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Network Event Monitoring System (NEMS)</w: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1. Abstract</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A </w:t>
      </w:r>
      <w:r w:rsidRPr="00101E02">
        <w:rPr>
          <w:rFonts w:ascii="Times New Roman" w:eastAsia="Times New Roman" w:hAnsi="Times New Roman" w:cs="Times New Roman"/>
          <w:b/>
          <w:bCs/>
          <w:kern w:val="0"/>
          <w:sz w:val="24"/>
          <w:szCs w:val="24"/>
          <w14:ligatures w14:val="none"/>
        </w:rPr>
        <w:t>Network Event Monitoring System (NEMS)</w:t>
      </w:r>
      <w:r w:rsidRPr="00101E02">
        <w:rPr>
          <w:rFonts w:ascii="Times New Roman" w:eastAsia="Times New Roman" w:hAnsi="Times New Roman" w:cs="Times New Roman"/>
          <w:kern w:val="0"/>
          <w:sz w:val="24"/>
          <w:szCs w:val="24"/>
          <w14:ligatures w14:val="none"/>
        </w:rPr>
        <w:t xml:space="preserve"> is a distributed system designed to detect and report network events such as failures, packet loss, and threshold violations. In this project, multiple distributed nodes monitor network conditions and send event notifications to a centralized monitoring server using the </w:t>
      </w:r>
      <w:r w:rsidRPr="00101E02">
        <w:rPr>
          <w:rFonts w:ascii="Times New Roman" w:eastAsia="Times New Roman" w:hAnsi="Times New Roman" w:cs="Times New Roman"/>
          <w:b/>
          <w:bCs/>
          <w:kern w:val="0"/>
          <w:sz w:val="24"/>
          <w:szCs w:val="24"/>
          <w14:ligatures w14:val="none"/>
        </w:rPr>
        <w:t>UDP protocol</w:t>
      </w:r>
      <w:r w:rsidRPr="00101E02">
        <w:rPr>
          <w:rFonts w:ascii="Times New Roman" w:eastAsia="Times New Roman" w:hAnsi="Times New Roman" w:cs="Times New Roman"/>
          <w:kern w:val="0"/>
          <w:sz w:val="24"/>
          <w:szCs w:val="24"/>
          <w14:ligatures w14:val="none"/>
        </w:rPr>
        <w:t>. The central server receives, classifies, and aggregates these events to provide an overview of the network status. This system helps administrators quickly identify network issues and maintain network reliability.</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2. Introduction</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Modern computer networks consist of many devices connected together. Monitoring the health and performance of these devices is important to ensure reliable communication. Network monitoring systems help detect problems such as </w:t>
      </w:r>
      <w:r w:rsidRPr="00101E02">
        <w:rPr>
          <w:rFonts w:ascii="Times New Roman" w:eastAsia="Times New Roman" w:hAnsi="Times New Roman" w:cs="Times New Roman"/>
          <w:b/>
          <w:bCs/>
          <w:kern w:val="0"/>
          <w:sz w:val="24"/>
          <w:szCs w:val="24"/>
          <w14:ligatures w14:val="none"/>
        </w:rPr>
        <w:t>network failures, packet loss, and abnormal traffic levels</w:t>
      </w:r>
      <w:r w:rsidRPr="00101E02">
        <w:rPr>
          <w:rFonts w:ascii="Times New Roman" w:eastAsia="Times New Roman" w:hAnsi="Times New Roman" w:cs="Times New Roman"/>
          <w:kern w:val="0"/>
          <w:sz w:val="24"/>
          <w:szCs w:val="24"/>
          <w14:ligatures w14:val="none"/>
        </w:rPr>
        <w:t>.</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This project implements a </w:t>
      </w:r>
      <w:r w:rsidRPr="00101E02">
        <w:rPr>
          <w:rFonts w:ascii="Times New Roman" w:eastAsia="Times New Roman" w:hAnsi="Times New Roman" w:cs="Times New Roman"/>
          <w:b/>
          <w:bCs/>
          <w:kern w:val="0"/>
          <w:sz w:val="24"/>
          <w:szCs w:val="24"/>
          <w14:ligatures w14:val="none"/>
        </w:rPr>
        <w:t>Network Event Monitoring System</w:t>
      </w:r>
      <w:r w:rsidRPr="00101E02">
        <w:rPr>
          <w:rFonts w:ascii="Times New Roman" w:eastAsia="Times New Roman" w:hAnsi="Times New Roman" w:cs="Times New Roman"/>
          <w:kern w:val="0"/>
          <w:sz w:val="24"/>
          <w:szCs w:val="24"/>
          <w14:ligatures w14:val="none"/>
        </w:rPr>
        <w:t xml:space="preserve"> where distributed nodes observe network parameters and report events to a central monitoring server. The server collects these events and provides a summary of network activity.</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The system uses </w:t>
      </w:r>
      <w:r w:rsidRPr="00101E02">
        <w:rPr>
          <w:rFonts w:ascii="Times New Roman" w:eastAsia="Times New Roman" w:hAnsi="Times New Roman" w:cs="Times New Roman"/>
          <w:b/>
          <w:bCs/>
          <w:kern w:val="0"/>
          <w:sz w:val="24"/>
          <w:szCs w:val="24"/>
          <w14:ligatures w14:val="none"/>
        </w:rPr>
        <w:t>UDP (User Datagram Protocol)</w:t>
      </w:r>
      <w:r w:rsidRPr="00101E02">
        <w:rPr>
          <w:rFonts w:ascii="Times New Roman" w:eastAsia="Times New Roman" w:hAnsi="Times New Roman" w:cs="Times New Roman"/>
          <w:kern w:val="0"/>
          <w:sz w:val="24"/>
          <w:szCs w:val="24"/>
          <w14:ligatures w14:val="none"/>
        </w:rPr>
        <w:t xml:space="preserve"> for communication because it is fast, lightweight, and suitable for real-time event reporting.</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3. Objective</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main objectives of this project are:</w:t>
      </w:r>
    </w:p>
    <w:p w:rsidR="00101E02" w:rsidRPr="00101E02" w:rsidRDefault="00101E02" w:rsidP="00101E0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To design a distributed network monitoring system.</w:t>
      </w:r>
    </w:p>
    <w:p w:rsidR="00101E02" w:rsidRPr="00101E02" w:rsidRDefault="00101E02" w:rsidP="00101E0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To detect abnormal network events.</w:t>
      </w:r>
    </w:p>
    <w:p w:rsidR="00101E02" w:rsidRPr="00101E02" w:rsidRDefault="00101E02" w:rsidP="00101E0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To send event reports using </w:t>
      </w:r>
      <w:r w:rsidRPr="00101E02">
        <w:rPr>
          <w:rFonts w:ascii="Times New Roman" w:eastAsia="Times New Roman" w:hAnsi="Times New Roman" w:cs="Times New Roman"/>
          <w:b/>
          <w:bCs/>
          <w:kern w:val="0"/>
          <w:sz w:val="24"/>
          <w:szCs w:val="24"/>
          <w14:ligatures w14:val="none"/>
        </w:rPr>
        <w:t>UDP communication</w:t>
      </w:r>
      <w:r w:rsidRPr="00101E02">
        <w:rPr>
          <w:rFonts w:ascii="Times New Roman" w:eastAsia="Times New Roman" w:hAnsi="Times New Roman" w:cs="Times New Roman"/>
          <w:kern w:val="0"/>
          <w:sz w:val="24"/>
          <w:szCs w:val="24"/>
          <w14:ligatures w14:val="none"/>
        </w:rPr>
        <w:t>.</w:t>
      </w:r>
    </w:p>
    <w:p w:rsidR="00101E02" w:rsidRPr="00101E02" w:rsidRDefault="00101E02" w:rsidP="00101E0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To classify and aggregate network events at a central server.</w:t>
      </w:r>
    </w:p>
    <w:p w:rsidR="00101E02" w:rsidRPr="00101E02" w:rsidRDefault="00101E02" w:rsidP="00101E02">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To provide a summary of network status.</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4. System Architecture</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lastRenderedPageBreak/>
        <w:t xml:space="preserve">The system consists of </w:t>
      </w:r>
      <w:r w:rsidRPr="00101E02">
        <w:rPr>
          <w:rFonts w:ascii="Times New Roman" w:eastAsia="Times New Roman" w:hAnsi="Times New Roman" w:cs="Times New Roman"/>
          <w:b/>
          <w:bCs/>
          <w:kern w:val="0"/>
          <w:sz w:val="24"/>
          <w:szCs w:val="24"/>
          <w14:ligatures w14:val="none"/>
        </w:rPr>
        <w:t>two main components</w:t>
      </w:r>
      <w:r w:rsidRPr="00101E02">
        <w:rPr>
          <w:rFonts w:ascii="Times New Roman" w:eastAsia="Times New Roman" w:hAnsi="Times New Roman" w:cs="Times New Roman"/>
          <w:kern w:val="0"/>
          <w:sz w:val="24"/>
          <w:szCs w:val="24"/>
          <w14:ligatures w14:val="none"/>
        </w:rPr>
        <w:t>:</w: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4.1 Distributed Nodes (Clients)</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Distributed nodes monitor network parameters such as packet loss, latency, and system thresholds. When an abnormal condition occurs, the node generates an event message and sends it to the monitoring server.</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Responsibilities of nodes:</w:t>
      </w:r>
    </w:p>
    <w:p w:rsidR="00101E02" w:rsidRPr="00101E02" w:rsidRDefault="00101E02" w:rsidP="00101E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Detect network events</w:t>
      </w:r>
    </w:p>
    <w:p w:rsidR="00101E02" w:rsidRPr="00101E02" w:rsidRDefault="00101E02" w:rsidP="00101E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Filter unnecessary data</w:t>
      </w:r>
    </w:p>
    <w:p w:rsidR="00101E02" w:rsidRPr="00101E02" w:rsidRDefault="00101E02" w:rsidP="00101E02">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Send event packets to the server using UDP</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Example event message:</w:t>
      </w:r>
    </w:p>
    <w:p w:rsidR="00101E02" w:rsidRPr="00101E02" w:rsidRDefault="00101E02" w:rsidP="00101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1E02">
        <w:rPr>
          <w:rFonts w:ascii="Courier New" w:eastAsia="Times New Roman" w:hAnsi="Courier New" w:cs="Courier New"/>
          <w:kern w:val="0"/>
          <w:sz w:val="20"/>
          <w:szCs w:val="20"/>
          <w14:ligatures w14:val="none"/>
        </w:rPr>
        <w:t>NODE_ID: 2</w:t>
      </w:r>
      <w:r w:rsidRPr="00101E02">
        <w:rPr>
          <w:rFonts w:ascii="Courier New" w:eastAsia="Times New Roman" w:hAnsi="Courier New" w:cs="Courier New"/>
          <w:kern w:val="0"/>
          <w:sz w:val="20"/>
          <w:szCs w:val="20"/>
          <w14:ligatures w14:val="none"/>
        </w:rPr>
        <w:br/>
        <w:t>EVENT: PACKET_LOSS</w:t>
      </w:r>
      <w:r w:rsidRPr="00101E02">
        <w:rPr>
          <w:rFonts w:ascii="Courier New" w:eastAsia="Times New Roman" w:hAnsi="Courier New" w:cs="Courier New"/>
          <w:kern w:val="0"/>
          <w:sz w:val="20"/>
          <w:szCs w:val="20"/>
          <w14:ligatures w14:val="none"/>
        </w:rPr>
        <w:br/>
        <w:t>VALUE: 25%</w:t>
      </w:r>
      <w:r w:rsidRPr="00101E02">
        <w:rPr>
          <w:rFonts w:ascii="Courier New" w:eastAsia="Times New Roman" w:hAnsi="Courier New" w:cs="Courier New"/>
          <w:kern w:val="0"/>
          <w:sz w:val="20"/>
          <w:szCs w:val="20"/>
          <w14:ligatures w14:val="none"/>
        </w:rPr>
        <w:br/>
        <w:t>TIME: 10:20:30</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28" style="width:0;height:1.5pt" o:hralign="center" o:hrstd="t" o:hr="t" fillcolor="#a0a0a0" stroked="f"/>
        </w:pic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4.2 Monitoring Server</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monitoring server receives event messages from multiple nodes. It processes the data, classifies the events, and displays aggregated network information.</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Responsibilities of server:</w:t>
      </w:r>
    </w:p>
    <w:p w:rsidR="00101E02" w:rsidRPr="00101E02" w:rsidRDefault="00101E02" w:rsidP="00101E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Receive UDP packets</w:t>
      </w:r>
    </w:p>
    <w:p w:rsidR="00101E02" w:rsidRPr="00101E02" w:rsidRDefault="00101E02" w:rsidP="00101E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Process event information</w:t>
      </w:r>
    </w:p>
    <w:p w:rsidR="00101E02" w:rsidRPr="00101E02" w:rsidRDefault="00101E02" w:rsidP="00101E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Classify event severity</w:t>
      </w:r>
    </w:p>
    <w:p w:rsidR="00101E02" w:rsidRPr="00101E02" w:rsidRDefault="00101E02" w:rsidP="00101E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Store event logs</w:t>
      </w:r>
    </w:p>
    <w:p w:rsidR="00101E02" w:rsidRPr="00101E02" w:rsidRDefault="00101E02" w:rsidP="00101E02">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Display network status</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29"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5. Key Features</w: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5.1 Event Detection</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Nodes continuously monitor the system and detect events such as:</w:t>
      </w:r>
    </w:p>
    <w:p w:rsidR="00101E02" w:rsidRPr="00101E02" w:rsidRDefault="00101E02" w:rsidP="00101E0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Packet loss</w:t>
      </w:r>
    </w:p>
    <w:p w:rsidR="00101E02" w:rsidRPr="00101E02" w:rsidRDefault="00101E02" w:rsidP="00101E0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lastRenderedPageBreak/>
        <w:t>Node failure</w:t>
      </w:r>
    </w:p>
    <w:p w:rsidR="00101E02" w:rsidRPr="00101E02" w:rsidRDefault="00101E02" w:rsidP="00101E0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High latency</w:t>
      </w:r>
    </w:p>
    <w:p w:rsidR="00101E02" w:rsidRPr="00101E02" w:rsidRDefault="00101E02" w:rsidP="00101E02">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CPU or memory threshold violations</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0" style="width:0;height:1.5pt" o:hralign="center" o:hrstd="t" o:hr="t" fillcolor="#a0a0a0" stroked="f"/>
        </w:pic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5.2 Event Classification</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Events are categorized based on severity levels.</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Example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5"/>
        <w:gridCol w:w="2848"/>
      </w:tblGrid>
      <w:tr w:rsidR="00101E02" w:rsidRPr="00101E02" w:rsidTr="00101E02">
        <w:trPr>
          <w:tblHeader/>
          <w:tblCellSpacing w:w="15" w:type="dxa"/>
        </w:trPr>
        <w:tc>
          <w:tcPr>
            <w:tcW w:w="0" w:type="auto"/>
            <w:vAlign w:val="center"/>
            <w:hideMark/>
          </w:tcPr>
          <w:p w:rsidR="00101E02" w:rsidRPr="00101E02" w:rsidRDefault="00101E02" w:rsidP="00101E02">
            <w:pPr>
              <w:spacing w:after="0" w:line="240" w:lineRule="auto"/>
              <w:jc w:val="center"/>
              <w:rPr>
                <w:rFonts w:ascii="Times New Roman" w:eastAsia="Times New Roman" w:hAnsi="Times New Roman" w:cs="Times New Roman"/>
                <w:b/>
                <w:bCs/>
                <w:kern w:val="0"/>
                <w:sz w:val="24"/>
                <w:szCs w:val="24"/>
                <w14:ligatures w14:val="none"/>
              </w:rPr>
            </w:pPr>
            <w:r w:rsidRPr="00101E02">
              <w:rPr>
                <w:rFonts w:ascii="Times New Roman" w:eastAsia="Times New Roman" w:hAnsi="Times New Roman" w:cs="Times New Roman"/>
                <w:b/>
                <w:bCs/>
                <w:kern w:val="0"/>
                <w:sz w:val="24"/>
                <w:szCs w:val="24"/>
                <w14:ligatures w14:val="none"/>
              </w:rPr>
              <w:t>Level</w:t>
            </w:r>
          </w:p>
        </w:tc>
        <w:tc>
          <w:tcPr>
            <w:tcW w:w="0" w:type="auto"/>
            <w:vAlign w:val="center"/>
            <w:hideMark/>
          </w:tcPr>
          <w:p w:rsidR="00101E02" w:rsidRPr="00101E02" w:rsidRDefault="00101E02" w:rsidP="00101E02">
            <w:pPr>
              <w:spacing w:after="0" w:line="240" w:lineRule="auto"/>
              <w:jc w:val="center"/>
              <w:rPr>
                <w:rFonts w:ascii="Times New Roman" w:eastAsia="Times New Roman" w:hAnsi="Times New Roman" w:cs="Times New Roman"/>
                <w:b/>
                <w:bCs/>
                <w:kern w:val="0"/>
                <w:sz w:val="24"/>
                <w:szCs w:val="24"/>
                <w14:ligatures w14:val="none"/>
              </w:rPr>
            </w:pPr>
            <w:r w:rsidRPr="00101E02">
              <w:rPr>
                <w:rFonts w:ascii="Times New Roman" w:eastAsia="Times New Roman" w:hAnsi="Times New Roman" w:cs="Times New Roman"/>
                <w:b/>
                <w:bCs/>
                <w:kern w:val="0"/>
                <w:sz w:val="24"/>
                <w:szCs w:val="24"/>
                <w14:ligatures w14:val="none"/>
              </w:rPr>
              <w:t>Description</w:t>
            </w:r>
          </w:p>
        </w:tc>
      </w:tr>
      <w:tr w:rsidR="00101E02" w:rsidRPr="00101E02" w:rsidTr="00101E02">
        <w:trPr>
          <w:tblCellSpacing w:w="15" w:type="dxa"/>
        </w:trPr>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INFO</w:t>
            </w:r>
          </w:p>
        </w:tc>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Normal informational events</w:t>
            </w:r>
          </w:p>
        </w:tc>
      </w:tr>
      <w:tr w:rsidR="00101E02" w:rsidRPr="00101E02" w:rsidTr="00101E02">
        <w:trPr>
          <w:tblCellSpacing w:w="15" w:type="dxa"/>
        </w:trPr>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WARNING</w:t>
            </w:r>
          </w:p>
        </w:tc>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Minor network issues</w:t>
            </w:r>
          </w:p>
        </w:tc>
      </w:tr>
      <w:tr w:rsidR="00101E02" w:rsidRPr="00101E02" w:rsidTr="00101E02">
        <w:trPr>
          <w:tblCellSpacing w:w="15" w:type="dxa"/>
        </w:trPr>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CRITICAL</w:t>
            </w:r>
          </w:p>
        </w:tc>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Serious network failures</w:t>
            </w:r>
          </w:p>
        </w:tc>
      </w:tr>
    </w:tbl>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5.3 Edge Filtering</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To reduce unnecessary traffic, nodes only send important events instead of sending continuous monitoring data.</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Example:</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Instead of sending CPU usage every second, the system sends data only when the </w:t>
      </w:r>
      <w:r w:rsidRPr="00101E02">
        <w:rPr>
          <w:rFonts w:ascii="Times New Roman" w:eastAsia="Times New Roman" w:hAnsi="Times New Roman" w:cs="Times New Roman"/>
          <w:b/>
          <w:bCs/>
          <w:kern w:val="0"/>
          <w:sz w:val="24"/>
          <w:szCs w:val="24"/>
          <w14:ligatures w14:val="none"/>
        </w:rPr>
        <w:t>CPU usage exceeds a threshold</w:t>
      </w:r>
      <w:r w:rsidRPr="00101E02">
        <w:rPr>
          <w:rFonts w:ascii="Times New Roman" w:eastAsia="Times New Roman" w:hAnsi="Times New Roman" w:cs="Times New Roman"/>
          <w:kern w:val="0"/>
          <w:sz w:val="24"/>
          <w:szCs w:val="24"/>
          <w14:ligatures w14:val="none"/>
        </w:rPr>
        <w:t>.</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5.4 Packet Loss Tolerance</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Since UDP does not guarantee delivery, packets may be lost during transmission. The system can handle this using:</w:t>
      </w:r>
    </w:p>
    <w:p w:rsidR="00101E02" w:rsidRPr="00101E02" w:rsidRDefault="00101E02" w:rsidP="00101E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Sequence numbers</w:t>
      </w:r>
    </w:p>
    <w:p w:rsidR="00101E02" w:rsidRPr="00101E02" w:rsidRDefault="00101E02" w:rsidP="00101E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Duplicate detection</w:t>
      </w:r>
    </w:p>
    <w:p w:rsidR="00101E02" w:rsidRPr="00101E02" w:rsidRDefault="00101E02" w:rsidP="00101E02">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Event retransmission mechanisms</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101E02" w:rsidRPr="00101E02" w:rsidRDefault="00101E02" w:rsidP="00101E0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01E02">
        <w:rPr>
          <w:rFonts w:ascii="Times New Roman" w:eastAsia="Times New Roman" w:hAnsi="Times New Roman" w:cs="Times New Roman"/>
          <w:b/>
          <w:bCs/>
          <w:kern w:val="0"/>
          <w:sz w:val="36"/>
          <w:szCs w:val="36"/>
          <w14:ligatures w14:val="none"/>
        </w:rPr>
        <w:t>5.5 Aggregated Event Visualization</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lastRenderedPageBreak/>
        <w:t>The monitoring server summarizes received events and presents them in an organized format.</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Example output:</w:t>
      </w:r>
    </w:p>
    <w:p w:rsidR="00101E02" w:rsidRPr="00101E02" w:rsidRDefault="00101E02" w:rsidP="00101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101E02">
        <w:rPr>
          <w:rFonts w:ascii="Courier New" w:eastAsia="Times New Roman" w:hAnsi="Courier New" w:cs="Courier New"/>
          <w:kern w:val="0"/>
          <w:sz w:val="20"/>
          <w:szCs w:val="20"/>
          <w14:ligatures w14:val="none"/>
        </w:rPr>
        <w:t>--- Network Monitoring Dashboard ---</w:t>
      </w:r>
      <w:r w:rsidRPr="00101E02">
        <w:rPr>
          <w:rFonts w:ascii="Courier New" w:eastAsia="Times New Roman" w:hAnsi="Courier New" w:cs="Courier New"/>
          <w:kern w:val="0"/>
          <w:sz w:val="20"/>
          <w:szCs w:val="20"/>
          <w14:ligatures w14:val="none"/>
        </w:rPr>
        <w:br/>
      </w:r>
      <w:r w:rsidRPr="00101E02">
        <w:rPr>
          <w:rFonts w:ascii="Courier New" w:eastAsia="Times New Roman" w:hAnsi="Courier New" w:cs="Courier New"/>
          <w:kern w:val="0"/>
          <w:sz w:val="20"/>
          <w:szCs w:val="20"/>
          <w14:ligatures w14:val="none"/>
        </w:rPr>
        <w:br/>
        <w:t>Node 1 → Packet Loss → 30%</w:t>
      </w:r>
      <w:r w:rsidRPr="00101E02">
        <w:rPr>
          <w:rFonts w:ascii="Courier New" w:eastAsia="Times New Roman" w:hAnsi="Courier New" w:cs="Courier New"/>
          <w:kern w:val="0"/>
          <w:sz w:val="20"/>
          <w:szCs w:val="20"/>
          <w14:ligatures w14:val="none"/>
        </w:rPr>
        <w:br/>
        <w:t>Node 2 → CPU Threshold → 85%</w:t>
      </w:r>
      <w:r w:rsidRPr="00101E02">
        <w:rPr>
          <w:rFonts w:ascii="Courier New" w:eastAsia="Times New Roman" w:hAnsi="Courier New" w:cs="Courier New"/>
          <w:kern w:val="0"/>
          <w:sz w:val="20"/>
          <w:szCs w:val="20"/>
          <w14:ligatures w14:val="none"/>
        </w:rPr>
        <w:br/>
        <w:t>Node 3 → Node Failure</w:t>
      </w:r>
      <w:r w:rsidRPr="00101E02">
        <w:rPr>
          <w:rFonts w:ascii="Courier New" w:eastAsia="Times New Roman" w:hAnsi="Courier New" w:cs="Courier New"/>
          <w:kern w:val="0"/>
          <w:sz w:val="20"/>
          <w:szCs w:val="20"/>
          <w14:ligatures w14:val="none"/>
        </w:rPr>
        <w:br/>
      </w:r>
      <w:r w:rsidRPr="00101E02">
        <w:rPr>
          <w:rFonts w:ascii="Courier New" w:eastAsia="Times New Roman" w:hAnsi="Courier New" w:cs="Courier New"/>
          <w:kern w:val="0"/>
          <w:sz w:val="20"/>
          <w:szCs w:val="20"/>
          <w14:ligatures w14:val="none"/>
        </w:rPr>
        <w:br/>
        <w:t>Total Events: 3</w:t>
      </w:r>
      <w:r w:rsidRPr="00101E02">
        <w:rPr>
          <w:rFonts w:ascii="Courier New" w:eastAsia="Times New Roman" w:hAnsi="Courier New" w:cs="Courier New"/>
          <w:kern w:val="0"/>
          <w:sz w:val="20"/>
          <w:szCs w:val="20"/>
          <w14:ligatures w14:val="none"/>
        </w:rPr>
        <w:br/>
        <w:t>Critical Events: 1</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4"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6.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3075"/>
      </w:tblGrid>
      <w:tr w:rsidR="00101E02" w:rsidRPr="00101E02" w:rsidTr="00101E02">
        <w:trPr>
          <w:tblHeader/>
          <w:tblCellSpacing w:w="15" w:type="dxa"/>
        </w:trPr>
        <w:tc>
          <w:tcPr>
            <w:tcW w:w="0" w:type="auto"/>
            <w:vAlign w:val="center"/>
            <w:hideMark/>
          </w:tcPr>
          <w:p w:rsidR="00101E02" w:rsidRPr="00101E02" w:rsidRDefault="00101E02" w:rsidP="00101E02">
            <w:pPr>
              <w:spacing w:after="0" w:line="240" w:lineRule="auto"/>
              <w:jc w:val="center"/>
              <w:rPr>
                <w:rFonts w:ascii="Times New Roman" w:eastAsia="Times New Roman" w:hAnsi="Times New Roman" w:cs="Times New Roman"/>
                <w:b/>
                <w:bCs/>
                <w:kern w:val="0"/>
                <w:sz w:val="24"/>
                <w:szCs w:val="24"/>
                <w14:ligatures w14:val="none"/>
              </w:rPr>
            </w:pPr>
            <w:r w:rsidRPr="00101E02">
              <w:rPr>
                <w:rFonts w:ascii="Times New Roman" w:eastAsia="Times New Roman" w:hAnsi="Times New Roman" w:cs="Times New Roman"/>
                <w:b/>
                <w:bCs/>
                <w:kern w:val="0"/>
                <w:sz w:val="24"/>
                <w:szCs w:val="24"/>
                <w14:ligatures w14:val="none"/>
              </w:rPr>
              <w:t>Component</w:t>
            </w:r>
          </w:p>
        </w:tc>
        <w:tc>
          <w:tcPr>
            <w:tcW w:w="0" w:type="auto"/>
            <w:vAlign w:val="center"/>
            <w:hideMark/>
          </w:tcPr>
          <w:p w:rsidR="00101E02" w:rsidRPr="00101E02" w:rsidRDefault="00101E02" w:rsidP="00101E02">
            <w:pPr>
              <w:spacing w:after="0" w:line="240" w:lineRule="auto"/>
              <w:jc w:val="center"/>
              <w:rPr>
                <w:rFonts w:ascii="Times New Roman" w:eastAsia="Times New Roman" w:hAnsi="Times New Roman" w:cs="Times New Roman"/>
                <w:b/>
                <w:bCs/>
                <w:kern w:val="0"/>
                <w:sz w:val="24"/>
                <w:szCs w:val="24"/>
                <w14:ligatures w14:val="none"/>
              </w:rPr>
            </w:pPr>
            <w:r w:rsidRPr="00101E02">
              <w:rPr>
                <w:rFonts w:ascii="Times New Roman" w:eastAsia="Times New Roman" w:hAnsi="Times New Roman" w:cs="Times New Roman"/>
                <w:b/>
                <w:bCs/>
                <w:kern w:val="0"/>
                <w:sz w:val="24"/>
                <w:szCs w:val="24"/>
                <w14:ligatures w14:val="none"/>
              </w:rPr>
              <w:t>Technology</w:t>
            </w:r>
          </w:p>
        </w:tc>
      </w:tr>
      <w:tr w:rsidR="00101E02" w:rsidRPr="00101E02" w:rsidTr="00101E02">
        <w:trPr>
          <w:tblCellSpacing w:w="15" w:type="dxa"/>
        </w:trPr>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Programming Language</w:t>
            </w:r>
          </w:p>
        </w:tc>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C / Python</w:t>
            </w:r>
          </w:p>
        </w:tc>
      </w:tr>
      <w:tr w:rsidR="00101E02" w:rsidRPr="00101E02" w:rsidTr="00101E02">
        <w:trPr>
          <w:tblCellSpacing w:w="15" w:type="dxa"/>
        </w:trPr>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Communication Protocol</w:t>
            </w:r>
          </w:p>
        </w:tc>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UDP</w:t>
            </w:r>
          </w:p>
        </w:tc>
      </w:tr>
      <w:tr w:rsidR="00101E02" w:rsidRPr="00101E02" w:rsidTr="00101E02">
        <w:trPr>
          <w:tblCellSpacing w:w="15" w:type="dxa"/>
        </w:trPr>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Networking Concept</w:t>
            </w:r>
          </w:p>
        </w:tc>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Socket Programming</w:t>
            </w:r>
          </w:p>
        </w:tc>
      </w:tr>
      <w:tr w:rsidR="00101E02" w:rsidRPr="00101E02" w:rsidTr="00101E02">
        <w:trPr>
          <w:tblCellSpacing w:w="15" w:type="dxa"/>
        </w:trPr>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System Type</w:t>
            </w:r>
          </w:p>
        </w:tc>
        <w:tc>
          <w:tcPr>
            <w:tcW w:w="0" w:type="auto"/>
            <w:vAlign w:val="center"/>
            <w:hideMark/>
          </w:tcPr>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Distributed Monitoring System</w:t>
            </w:r>
          </w:p>
        </w:tc>
      </w:tr>
    </w:tbl>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5"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7. Working of the System</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system works as follows:</w:t>
      </w:r>
    </w:p>
    <w:p w:rsidR="00101E02" w:rsidRPr="00101E02" w:rsidRDefault="00101E02" w:rsidP="00101E0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Each node monitors network conditions.</w:t>
      </w:r>
    </w:p>
    <w:p w:rsidR="00101E02" w:rsidRPr="00101E02" w:rsidRDefault="00101E02" w:rsidP="00101E0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When an abnormal condition occurs, an event is generated.</w:t>
      </w:r>
    </w:p>
    <w:p w:rsidR="00101E02" w:rsidRPr="00101E02" w:rsidRDefault="00101E02" w:rsidP="00101E0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node creates an event message.</w:t>
      </w:r>
    </w:p>
    <w:p w:rsidR="00101E02" w:rsidRPr="00101E02" w:rsidRDefault="00101E02" w:rsidP="00101E0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event message is sent to the monitoring server using UDP.</w:t>
      </w:r>
    </w:p>
    <w:p w:rsidR="00101E02" w:rsidRPr="00101E02" w:rsidRDefault="00101E02" w:rsidP="00101E0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monitoring server receives the message.</w:t>
      </w:r>
    </w:p>
    <w:p w:rsidR="00101E02" w:rsidRPr="00101E02" w:rsidRDefault="00101E02" w:rsidP="00101E0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server processes and classifies the event.</w:t>
      </w:r>
    </w:p>
    <w:p w:rsidR="00101E02" w:rsidRPr="00101E02" w:rsidRDefault="00101E02" w:rsidP="00101E02">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The server displays aggregated network information.</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6"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8. Applications</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This system can be used in:</w:t>
      </w:r>
    </w:p>
    <w:p w:rsidR="00101E02" w:rsidRPr="00101E02" w:rsidRDefault="00101E02" w:rsidP="00101E0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Data centers</w:t>
      </w:r>
    </w:p>
    <w:p w:rsidR="00101E02" w:rsidRPr="00101E02" w:rsidRDefault="00101E02" w:rsidP="00101E0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Enterprise networks</w:t>
      </w:r>
    </w:p>
    <w:p w:rsidR="00101E02" w:rsidRPr="00101E02" w:rsidRDefault="00101E02" w:rsidP="00101E0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Cloud infrastructure</w:t>
      </w:r>
    </w:p>
    <w:p w:rsidR="00101E02" w:rsidRPr="00101E02" w:rsidRDefault="00101E02" w:rsidP="00101E0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proofErr w:type="spellStart"/>
      <w:r w:rsidRPr="00101E02">
        <w:rPr>
          <w:rFonts w:ascii="Times New Roman" w:eastAsia="Times New Roman" w:hAnsi="Times New Roman" w:cs="Times New Roman"/>
          <w:kern w:val="0"/>
          <w:sz w:val="24"/>
          <w:szCs w:val="24"/>
          <w14:ligatures w14:val="none"/>
        </w:rPr>
        <w:lastRenderedPageBreak/>
        <w:t>IoT</w:t>
      </w:r>
      <w:proofErr w:type="spellEnd"/>
      <w:r w:rsidRPr="00101E02">
        <w:rPr>
          <w:rFonts w:ascii="Times New Roman" w:eastAsia="Times New Roman" w:hAnsi="Times New Roman" w:cs="Times New Roman"/>
          <w:kern w:val="0"/>
          <w:sz w:val="24"/>
          <w:szCs w:val="24"/>
          <w14:ligatures w14:val="none"/>
        </w:rPr>
        <w:t xml:space="preserve"> networks</w:t>
      </w:r>
    </w:p>
    <w:p w:rsidR="00101E02" w:rsidRPr="00101E02" w:rsidRDefault="00101E02" w:rsidP="00101E02">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Network management systems</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Examples of real-world monitoring tools include </w:t>
      </w:r>
      <w:proofErr w:type="spellStart"/>
      <w:r w:rsidRPr="00101E02">
        <w:rPr>
          <w:rFonts w:ascii="Times New Roman" w:eastAsia="Times New Roman" w:hAnsi="Times New Roman" w:cs="Times New Roman"/>
          <w:b/>
          <w:bCs/>
          <w:kern w:val="0"/>
          <w:sz w:val="24"/>
          <w:szCs w:val="24"/>
          <w14:ligatures w14:val="none"/>
        </w:rPr>
        <w:t>Nagios</w:t>
      </w:r>
      <w:proofErr w:type="spellEnd"/>
      <w:r w:rsidRPr="00101E02">
        <w:rPr>
          <w:rFonts w:ascii="Times New Roman" w:eastAsia="Times New Roman" w:hAnsi="Times New Roman" w:cs="Times New Roman"/>
          <w:b/>
          <w:bCs/>
          <w:kern w:val="0"/>
          <w:sz w:val="24"/>
          <w:szCs w:val="24"/>
          <w14:ligatures w14:val="none"/>
        </w:rPr>
        <w:t xml:space="preserve">, </w:t>
      </w:r>
      <w:proofErr w:type="spellStart"/>
      <w:r w:rsidRPr="00101E02">
        <w:rPr>
          <w:rFonts w:ascii="Times New Roman" w:eastAsia="Times New Roman" w:hAnsi="Times New Roman" w:cs="Times New Roman"/>
          <w:b/>
          <w:bCs/>
          <w:kern w:val="0"/>
          <w:sz w:val="24"/>
          <w:szCs w:val="24"/>
          <w14:ligatures w14:val="none"/>
        </w:rPr>
        <w:t>Zabbix</w:t>
      </w:r>
      <w:proofErr w:type="spellEnd"/>
      <w:r w:rsidRPr="00101E02">
        <w:rPr>
          <w:rFonts w:ascii="Times New Roman" w:eastAsia="Times New Roman" w:hAnsi="Times New Roman" w:cs="Times New Roman"/>
          <w:b/>
          <w:bCs/>
          <w:kern w:val="0"/>
          <w:sz w:val="24"/>
          <w:szCs w:val="24"/>
          <w14:ligatures w14:val="none"/>
        </w:rPr>
        <w:t>, and Prometheus</w:t>
      </w:r>
      <w:r w:rsidRPr="00101E02">
        <w:rPr>
          <w:rFonts w:ascii="Times New Roman" w:eastAsia="Times New Roman" w:hAnsi="Times New Roman" w:cs="Times New Roman"/>
          <w:kern w:val="0"/>
          <w:sz w:val="24"/>
          <w:szCs w:val="24"/>
          <w14:ligatures w14:val="none"/>
        </w:rPr>
        <w:t>.</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7"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9. Advantages</w:t>
      </w:r>
    </w:p>
    <w:p w:rsidR="00101E02" w:rsidRPr="00101E02" w:rsidRDefault="00101E02" w:rsidP="00101E0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Fast communication using UDP</w:t>
      </w:r>
    </w:p>
    <w:p w:rsidR="00101E02" w:rsidRPr="00101E02" w:rsidRDefault="00101E02" w:rsidP="00101E0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Lightweight monitoring system</w:t>
      </w:r>
    </w:p>
    <w:p w:rsidR="00101E02" w:rsidRPr="00101E02" w:rsidRDefault="00101E02" w:rsidP="00101E0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Scalable distributed architecture</w:t>
      </w:r>
    </w:p>
    <w:p w:rsidR="00101E02" w:rsidRPr="00101E02" w:rsidRDefault="00101E02" w:rsidP="00101E0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Real-time event detection</w:t>
      </w:r>
    </w:p>
    <w:p w:rsidR="00101E02" w:rsidRPr="00101E02" w:rsidRDefault="00101E02" w:rsidP="00101E02">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Reduced network traffic due to event filtering</w:t>
      </w:r>
    </w:p>
    <w:p w:rsidR="00101E02" w:rsidRPr="00101E02" w:rsidRDefault="00101E02" w:rsidP="00101E02">
      <w:pPr>
        <w:spacing w:after="0"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pict>
          <v:rect id="_x0000_i1038" style="width:0;height:1.5pt" o:hralign="center" o:hrstd="t" o:hr="t" fillcolor="#a0a0a0" stroked="f"/>
        </w:pict>
      </w:r>
    </w:p>
    <w:p w:rsidR="00101E02" w:rsidRPr="00101E02" w:rsidRDefault="00101E02" w:rsidP="00101E0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01E02">
        <w:rPr>
          <w:rFonts w:ascii="Times New Roman" w:eastAsia="Times New Roman" w:hAnsi="Times New Roman" w:cs="Times New Roman"/>
          <w:b/>
          <w:bCs/>
          <w:kern w:val="36"/>
          <w:sz w:val="48"/>
          <w:szCs w:val="48"/>
          <w14:ligatures w14:val="none"/>
        </w:rPr>
        <w:t>10. Conclusion</w:t>
      </w:r>
    </w:p>
    <w:p w:rsidR="00101E02" w:rsidRPr="00101E02" w:rsidRDefault="00101E02" w:rsidP="00101E0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01E02">
        <w:rPr>
          <w:rFonts w:ascii="Times New Roman" w:eastAsia="Times New Roman" w:hAnsi="Times New Roman" w:cs="Times New Roman"/>
          <w:kern w:val="0"/>
          <w:sz w:val="24"/>
          <w:szCs w:val="24"/>
          <w14:ligatures w14:val="none"/>
        </w:rPr>
        <w:t xml:space="preserve">The </w:t>
      </w:r>
      <w:r w:rsidRPr="00101E02">
        <w:rPr>
          <w:rFonts w:ascii="Times New Roman" w:eastAsia="Times New Roman" w:hAnsi="Times New Roman" w:cs="Times New Roman"/>
          <w:b/>
          <w:bCs/>
          <w:kern w:val="0"/>
          <w:sz w:val="24"/>
          <w:szCs w:val="24"/>
          <w14:ligatures w14:val="none"/>
        </w:rPr>
        <w:t>Network Event Monitoring System</w:t>
      </w:r>
      <w:r w:rsidRPr="00101E02">
        <w:rPr>
          <w:rFonts w:ascii="Times New Roman" w:eastAsia="Times New Roman" w:hAnsi="Times New Roman" w:cs="Times New Roman"/>
          <w:kern w:val="0"/>
          <w:sz w:val="24"/>
          <w:szCs w:val="24"/>
          <w14:ligatures w14:val="none"/>
        </w:rPr>
        <w:t xml:space="preserve"> provides an efficient way to monitor distributed networks. By using UDP-based communication, nodes can quickly report network events to a central monitoring server. The server aggregates and analyzes these events to provide a clear overview of network health. This system demonstrates important concepts of </w:t>
      </w:r>
      <w:r w:rsidRPr="00101E02">
        <w:rPr>
          <w:rFonts w:ascii="Times New Roman" w:eastAsia="Times New Roman" w:hAnsi="Times New Roman" w:cs="Times New Roman"/>
          <w:b/>
          <w:bCs/>
          <w:kern w:val="0"/>
          <w:sz w:val="24"/>
          <w:szCs w:val="24"/>
          <w14:ligatures w14:val="none"/>
        </w:rPr>
        <w:t>distributed systems, network monitoring, and socket programming</w:t>
      </w:r>
      <w:r w:rsidRPr="00101E02">
        <w:rPr>
          <w:rFonts w:ascii="Times New Roman" w:eastAsia="Times New Roman" w:hAnsi="Times New Roman" w:cs="Times New Roman"/>
          <w:kern w:val="0"/>
          <w:sz w:val="24"/>
          <w:szCs w:val="24"/>
          <w14:ligatures w14:val="none"/>
        </w:rPr>
        <w:t>, making it a useful project for understanding computer networks.</w:t>
      </w:r>
    </w:p>
    <w:p w:rsidR="00330E07" w:rsidRDefault="00330E07">
      <w:bookmarkStart w:id="0" w:name="_GoBack"/>
      <w:bookmarkEnd w:id="0"/>
    </w:p>
    <w:sectPr w:rsidR="00330E0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19E0" w:rsidRDefault="00C719E0" w:rsidP="00101E02">
      <w:pPr>
        <w:spacing w:after="0" w:line="240" w:lineRule="auto"/>
      </w:pPr>
      <w:r>
        <w:separator/>
      </w:r>
    </w:p>
  </w:endnote>
  <w:endnote w:type="continuationSeparator" w:id="0">
    <w:p w:rsidR="00C719E0" w:rsidRDefault="00C719E0" w:rsidP="00101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19E0" w:rsidRDefault="00C719E0" w:rsidP="00101E02">
      <w:pPr>
        <w:spacing w:after="0" w:line="240" w:lineRule="auto"/>
      </w:pPr>
      <w:r>
        <w:separator/>
      </w:r>
    </w:p>
  </w:footnote>
  <w:footnote w:type="continuationSeparator" w:id="0">
    <w:p w:rsidR="00C719E0" w:rsidRDefault="00C719E0" w:rsidP="00101E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1E02" w:rsidRDefault="00101E02">
    <w:pPr>
      <w:pStyle w:val="Header"/>
    </w:pPr>
  </w:p>
  <w:p w:rsidR="00101E02" w:rsidRDefault="00101E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144AD"/>
    <w:multiLevelType w:val="multilevel"/>
    <w:tmpl w:val="AB9E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EB6516"/>
    <w:multiLevelType w:val="multilevel"/>
    <w:tmpl w:val="A460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8562C8"/>
    <w:multiLevelType w:val="multilevel"/>
    <w:tmpl w:val="A802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EEE19A4"/>
    <w:multiLevelType w:val="multilevel"/>
    <w:tmpl w:val="96D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C459D9"/>
    <w:multiLevelType w:val="multilevel"/>
    <w:tmpl w:val="5B589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72725AC6"/>
    <w:multiLevelType w:val="multilevel"/>
    <w:tmpl w:val="346E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3CC1FE1"/>
    <w:multiLevelType w:val="multilevel"/>
    <w:tmpl w:val="7652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802990"/>
    <w:multiLevelType w:val="multilevel"/>
    <w:tmpl w:val="4E243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6"/>
  </w:num>
  <w:num w:numId="4">
    <w:abstractNumId w:val="5"/>
  </w:num>
  <w:num w:numId="5">
    <w:abstractNumId w:val="0"/>
  </w:num>
  <w:num w:numId="6">
    <w:abstractNumId w:val="4"/>
  </w:num>
  <w:num w:numId="7">
    <w:abstractNumId w:val="3"/>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1E02"/>
    <w:rsid w:val="00101E02"/>
    <w:rsid w:val="00330E07"/>
    <w:rsid w:val="00B15848"/>
    <w:rsid w:val="00C71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1E0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01E0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1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E02"/>
  </w:style>
  <w:style w:type="paragraph" w:styleId="Footer">
    <w:name w:val="footer"/>
    <w:basedOn w:val="Normal"/>
    <w:link w:val="FooterChar"/>
    <w:uiPriority w:val="99"/>
    <w:unhideWhenUsed/>
    <w:rsid w:val="00101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E02"/>
  </w:style>
  <w:style w:type="paragraph" w:styleId="BalloonText">
    <w:name w:val="Balloon Text"/>
    <w:basedOn w:val="Normal"/>
    <w:link w:val="BalloonTextChar"/>
    <w:uiPriority w:val="99"/>
    <w:semiHidden/>
    <w:unhideWhenUsed/>
    <w:rsid w:val="00101E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E02"/>
    <w:rPr>
      <w:rFonts w:ascii="Tahoma" w:hAnsi="Tahoma" w:cs="Tahoma"/>
      <w:sz w:val="16"/>
      <w:szCs w:val="16"/>
    </w:rPr>
  </w:style>
  <w:style w:type="character" w:customStyle="1" w:styleId="Heading1Char">
    <w:name w:val="Heading 1 Char"/>
    <w:basedOn w:val="DefaultParagraphFont"/>
    <w:link w:val="Heading1"/>
    <w:uiPriority w:val="9"/>
    <w:rsid w:val="00101E0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01E0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01E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01E02"/>
    <w:rPr>
      <w:b/>
      <w:bCs/>
    </w:rPr>
  </w:style>
  <w:style w:type="paragraph" w:styleId="HTMLPreformatted">
    <w:name w:val="HTML Preformatted"/>
    <w:basedOn w:val="Normal"/>
    <w:link w:val="HTMLPreformattedChar"/>
    <w:uiPriority w:val="99"/>
    <w:semiHidden/>
    <w:unhideWhenUsed/>
    <w:rsid w:val="00101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1E02"/>
    <w:rPr>
      <w:rFonts w:ascii="Courier New" w:eastAsia="Times New Roman" w:hAnsi="Courier New" w:cs="Courier New"/>
      <w:kern w:val="0"/>
      <w:sz w:val="20"/>
      <w:szCs w:val="20"/>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01E0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01E0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01E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1E02"/>
  </w:style>
  <w:style w:type="paragraph" w:styleId="Footer">
    <w:name w:val="footer"/>
    <w:basedOn w:val="Normal"/>
    <w:link w:val="FooterChar"/>
    <w:uiPriority w:val="99"/>
    <w:unhideWhenUsed/>
    <w:rsid w:val="00101E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1E02"/>
  </w:style>
  <w:style w:type="paragraph" w:styleId="BalloonText">
    <w:name w:val="Balloon Text"/>
    <w:basedOn w:val="Normal"/>
    <w:link w:val="BalloonTextChar"/>
    <w:uiPriority w:val="99"/>
    <w:semiHidden/>
    <w:unhideWhenUsed/>
    <w:rsid w:val="00101E0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1E02"/>
    <w:rPr>
      <w:rFonts w:ascii="Tahoma" w:hAnsi="Tahoma" w:cs="Tahoma"/>
      <w:sz w:val="16"/>
      <w:szCs w:val="16"/>
    </w:rPr>
  </w:style>
  <w:style w:type="character" w:customStyle="1" w:styleId="Heading1Char">
    <w:name w:val="Heading 1 Char"/>
    <w:basedOn w:val="DefaultParagraphFont"/>
    <w:link w:val="Heading1"/>
    <w:uiPriority w:val="9"/>
    <w:rsid w:val="00101E0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01E0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101E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01E02"/>
    <w:rPr>
      <w:b/>
      <w:bCs/>
    </w:rPr>
  </w:style>
  <w:style w:type="paragraph" w:styleId="HTMLPreformatted">
    <w:name w:val="HTML Preformatted"/>
    <w:basedOn w:val="Normal"/>
    <w:link w:val="HTMLPreformattedChar"/>
    <w:uiPriority w:val="99"/>
    <w:semiHidden/>
    <w:unhideWhenUsed/>
    <w:rsid w:val="00101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01E0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812640">
      <w:bodyDiv w:val="1"/>
      <w:marLeft w:val="0"/>
      <w:marRight w:val="0"/>
      <w:marTop w:val="0"/>
      <w:marBottom w:val="0"/>
      <w:divBdr>
        <w:top w:val="none" w:sz="0" w:space="0" w:color="auto"/>
        <w:left w:val="none" w:sz="0" w:space="0" w:color="auto"/>
        <w:bottom w:val="none" w:sz="0" w:space="0" w:color="auto"/>
        <w:right w:val="none" w:sz="0" w:space="0" w:color="auto"/>
      </w:divBdr>
      <w:divsChild>
        <w:div w:id="1853449339">
          <w:marLeft w:val="0"/>
          <w:marRight w:val="0"/>
          <w:marTop w:val="0"/>
          <w:marBottom w:val="0"/>
          <w:divBdr>
            <w:top w:val="none" w:sz="0" w:space="0" w:color="auto"/>
            <w:left w:val="none" w:sz="0" w:space="0" w:color="auto"/>
            <w:bottom w:val="none" w:sz="0" w:space="0" w:color="auto"/>
            <w:right w:val="none" w:sz="0" w:space="0" w:color="auto"/>
          </w:divBdr>
          <w:divsChild>
            <w:div w:id="728502586">
              <w:marLeft w:val="0"/>
              <w:marRight w:val="0"/>
              <w:marTop w:val="0"/>
              <w:marBottom w:val="0"/>
              <w:divBdr>
                <w:top w:val="none" w:sz="0" w:space="0" w:color="auto"/>
                <w:left w:val="none" w:sz="0" w:space="0" w:color="auto"/>
                <w:bottom w:val="none" w:sz="0" w:space="0" w:color="auto"/>
                <w:right w:val="none" w:sz="0" w:space="0" w:color="auto"/>
              </w:divBdr>
              <w:divsChild>
                <w:div w:id="201941560">
                  <w:marLeft w:val="0"/>
                  <w:marRight w:val="0"/>
                  <w:marTop w:val="0"/>
                  <w:marBottom w:val="0"/>
                  <w:divBdr>
                    <w:top w:val="none" w:sz="0" w:space="0" w:color="auto"/>
                    <w:left w:val="none" w:sz="0" w:space="0" w:color="auto"/>
                    <w:bottom w:val="none" w:sz="0" w:space="0" w:color="auto"/>
                    <w:right w:val="none" w:sz="0" w:space="0" w:color="auto"/>
                  </w:divBdr>
                  <w:divsChild>
                    <w:div w:id="1100027295">
                      <w:marLeft w:val="0"/>
                      <w:marRight w:val="0"/>
                      <w:marTop w:val="0"/>
                      <w:marBottom w:val="0"/>
                      <w:divBdr>
                        <w:top w:val="none" w:sz="0" w:space="0" w:color="auto"/>
                        <w:left w:val="none" w:sz="0" w:space="0" w:color="auto"/>
                        <w:bottom w:val="none" w:sz="0" w:space="0" w:color="auto"/>
                        <w:right w:val="none" w:sz="0" w:space="0" w:color="auto"/>
                      </w:divBdr>
                      <w:divsChild>
                        <w:div w:id="884678440">
                          <w:marLeft w:val="0"/>
                          <w:marRight w:val="0"/>
                          <w:marTop w:val="0"/>
                          <w:marBottom w:val="0"/>
                          <w:divBdr>
                            <w:top w:val="none" w:sz="0" w:space="0" w:color="auto"/>
                            <w:left w:val="none" w:sz="0" w:space="0" w:color="auto"/>
                            <w:bottom w:val="none" w:sz="0" w:space="0" w:color="auto"/>
                            <w:right w:val="none" w:sz="0" w:space="0" w:color="auto"/>
                          </w:divBdr>
                          <w:divsChild>
                            <w:div w:id="93406304">
                              <w:marLeft w:val="0"/>
                              <w:marRight w:val="0"/>
                              <w:marTop w:val="0"/>
                              <w:marBottom w:val="0"/>
                              <w:divBdr>
                                <w:top w:val="none" w:sz="0" w:space="0" w:color="auto"/>
                                <w:left w:val="none" w:sz="0" w:space="0" w:color="auto"/>
                                <w:bottom w:val="none" w:sz="0" w:space="0" w:color="auto"/>
                                <w:right w:val="none" w:sz="0" w:space="0" w:color="auto"/>
                              </w:divBdr>
                              <w:divsChild>
                                <w:div w:id="864290366">
                                  <w:marLeft w:val="0"/>
                                  <w:marRight w:val="0"/>
                                  <w:marTop w:val="0"/>
                                  <w:marBottom w:val="0"/>
                                  <w:divBdr>
                                    <w:top w:val="none" w:sz="0" w:space="0" w:color="auto"/>
                                    <w:left w:val="none" w:sz="0" w:space="0" w:color="auto"/>
                                    <w:bottom w:val="none" w:sz="0" w:space="0" w:color="auto"/>
                                    <w:right w:val="none" w:sz="0" w:space="0" w:color="auto"/>
                                  </w:divBdr>
                                  <w:divsChild>
                                    <w:div w:id="582180238">
                                      <w:marLeft w:val="0"/>
                                      <w:marRight w:val="0"/>
                                      <w:marTop w:val="0"/>
                                      <w:marBottom w:val="0"/>
                                      <w:divBdr>
                                        <w:top w:val="none" w:sz="0" w:space="0" w:color="auto"/>
                                        <w:left w:val="none" w:sz="0" w:space="0" w:color="auto"/>
                                        <w:bottom w:val="none" w:sz="0" w:space="0" w:color="auto"/>
                                        <w:right w:val="none" w:sz="0" w:space="0" w:color="auto"/>
                                      </w:divBdr>
                                      <w:divsChild>
                                        <w:div w:id="688916918">
                                          <w:marLeft w:val="0"/>
                                          <w:marRight w:val="0"/>
                                          <w:marTop w:val="0"/>
                                          <w:marBottom w:val="0"/>
                                          <w:divBdr>
                                            <w:top w:val="none" w:sz="0" w:space="0" w:color="auto"/>
                                            <w:left w:val="none" w:sz="0" w:space="0" w:color="auto"/>
                                            <w:bottom w:val="none" w:sz="0" w:space="0" w:color="auto"/>
                                            <w:right w:val="none" w:sz="0" w:space="0" w:color="auto"/>
                                          </w:divBdr>
                                          <w:divsChild>
                                            <w:div w:id="1781678165">
                                              <w:marLeft w:val="0"/>
                                              <w:marRight w:val="0"/>
                                              <w:marTop w:val="0"/>
                                              <w:marBottom w:val="0"/>
                                              <w:divBdr>
                                                <w:top w:val="none" w:sz="0" w:space="0" w:color="auto"/>
                                                <w:left w:val="none" w:sz="0" w:space="0" w:color="auto"/>
                                                <w:bottom w:val="none" w:sz="0" w:space="0" w:color="auto"/>
                                                <w:right w:val="none" w:sz="0" w:space="0" w:color="auto"/>
                                              </w:divBdr>
                                              <w:divsChild>
                                                <w:div w:id="608202088">
                                                  <w:marLeft w:val="0"/>
                                                  <w:marRight w:val="0"/>
                                                  <w:marTop w:val="0"/>
                                                  <w:marBottom w:val="0"/>
                                                  <w:divBdr>
                                                    <w:top w:val="none" w:sz="0" w:space="0" w:color="auto"/>
                                                    <w:left w:val="none" w:sz="0" w:space="0" w:color="auto"/>
                                                    <w:bottom w:val="none" w:sz="0" w:space="0" w:color="auto"/>
                                                    <w:right w:val="none" w:sz="0" w:space="0" w:color="auto"/>
                                                  </w:divBdr>
                                                  <w:divsChild>
                                                    <w:div w:id="136282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323949">
          <w:marLeft w:val="0"/>
          <w:marRight w:val="0"/>
          <w:marTop w:val="0"/>
          <w:marBottom w:val="0"/>
          <w:divBdr>
            <w:top w:val="none" w:sz="0" w:space="0" w:color="auto"/>
            <w:left w:val="none" w:sz="0" w:space="0" w:color="auto"/>
            <w:bottom w:val="none" w:sz="0" w:space="0" w:color="auto"/>
            <w:right w:val="none" w:sz="0" w:space="0" w:color="auto"/>
          </w:divBdr>
          <w:divsChild>
            <w:div w:id="1712606081">
              <w:marLeft w:val="0"/>
              <w:marRight w:val="0"/>
              <w:marTop w:val="0"/>
              <w:marBottom w:val="0"/>
              <w:divBdr>
                <w:top w:val="none" w:sz="0" w:space="0" w:color="auto"/>
                <w:left w:val="none" w:sz="0" w:space="0" w:color="auto"/>
                <w:bottom w:val="none" w:sz="0" w:space="0" w:color="auto"/>
                <w:right w:val="none" w:sz="0" w:space="0" w:color="auto"/>
              </w:divBdr>
            </w:div>
          </w:divsChild>
        </w:div>
        <w:div w:id="267348143">
          <w:marLeft w:val="0"/>
          <w:marRight w:val="0"/>
          <w:marTop w:val="0"/>
          <w:marBottom w:val="0"/>
          <w:divBdr>
            <w:top w:val="none" w:sz="0" w:space="0" w:color="auto"/>
            <w:left w:val="none" w:sz="0" w:space="0" w:color="auto"/>
            <w:bottom w:val="none" w:sz="0" w:space="0" w:color="auto"/>
            <w:right w:val="none" w:sz="0" w:space="0" w:color="auto"/>
          </w:divBdr>
          <w:divsChild>
            <w:div w:id="908922458">
              <w:marLeft w:val="0"/>
              <w:marRight w:val="0"/>
              <w:marTop w:val="0"/>
              <w:marBottom w:val="0"/>
              <w:divBdr>
                <w:top w:val="none" w:sz="0" w:space="0" w:color="auto"/>
                <w:left w:val="none" w:sz="0" w:space="0" w:color="auto"/>
                <w:bottom w:val="none" w:sz="0" w:space="0" w:color="auto"/>
                <w:right w:val="none" w:sz="0" w:space="0" w:color="auto"/>
              </w:divBdr>
              <w:divsChild>
                <w:div w:id="495926578">
                  <w:marLeft w:val="0"/>
                  <w:marRight w:val="0"/>
                  <w:marTop w:val="0"/>
                  <w:marBottom w:val="0"/>
                  <w:divBdr>
                    <w:top w:val="none" w:sz="0" w:space="0" w:color="auto"/>
                    <w:left w:val="none" w:sz="0" w:space="0" w:color="auto"/>
                    <w:bottom w:val="none" w:sz="0" w:space="0" w:color="auto"/>
                    <w:right w:val="none" w:sz="0" w:space="0" w:color="auto"/>
                  </w:divBdr>
                  <w:divsChild>
                    <w:div w:id="1374621844">
                      <w:marLeft w:val="0"/>
                      <w:marRight w:val="0"/>
                      <w:marTop w:val="0"/>
                      <w:marBottom w:val="0"/>
                      <w:divBdr>
                        <w:top w:val="none" w:sz="0" w:space="0" w:color="auto"/>
                        <w:left w:val="none" w:sz="0" w:space="0" w:color="auto"/>
                        <w:bottom w:val="none" w:sz="0" w:space="0" w:color="auto"/>
                        <w:right w:val="none" w:sz="0" w:space="0" w:color="auto"/>
                      </w:divBdr>
                      <w:divsChild>
                        <w:div w:id="1832255880">
                          <w:marLeft w:val="0"/>
                          <w:marRight w:val="0"/>
                          <w:marTop w:val="0"/>
                          <w:marBottom w:val="0"/>
                          <w:divBdr>
                            <w:top w:val="none" w:sz="0" w:space="0" w:color="auto"/>
                            <w:left w:val="none" w:sz="0" w:space="0" w:color="auto"/>
                            <w:bottom w:val="none" w:sz="0" w:space="0" w:color="auto"/>
                            <w:right w:val="none" w:sz="0" w:space="0" w:color="auto"/>
                          </w:divBdr>
                          <w:divsChild>
                            <w:div w:id="462431497">
                              <w:marLeft w:val="0"/>
                              <w:marRight w:val="0"/>
                              <w:marTop w:val="0"/>
                              <w:marBottom w:val="0"/>
                              <w:divBdr>
                                <w:top w:val="none" w:sz="0" w:space="0" w:color="auto"/>
                                <w:left w:val="none" w:sz="0" w:space="0" w:color="auto"/>
                                <w:bottom w:val="none" w:sz="0" w:space="0" w:color="auto"/>
                                <w:right w:val="none" w:sz="0" w:space="0" w:color="auto"/>
                              </w:divBdr>
                              <w:divsChild>
                                <w:div w:id="659389719">
                                  <w:marLeft w:val="0"/>
                                  <w:marRight w:val="0"/>
                                  <w:marTop w:val="0"/>
                                  <w:marBottom w:val="0"/>
                                  <w:divBdr>
                                    <w:top w:val="none" w:sz="0" w:space="0" w:color="auto"/>
                                    <w:left w:val="none" w:sz="0" w:space="0" w:color="auto"/>
                                    <w:bottom w:val="none" w:sz="0" w:space="0" w:color="auto"/>
                                    <w:right w:val="none" w:sz="0" w:space="0" w:color="auto"/>
                                  </w:divBdr>
                                  <w:divsChild>
                                    <w:div w:id="979459773">
                                      <w:marLeft w:val="0"/>
                                      <w:marRight w:val="0"/>
                                      <w:marTop w:val="0"/>
                                      <w:marBottom w:val="0"/>
                                      <w:divBdr>
                                        <w:top w:val="none" w:sz="0" w:space="0" w:color="auto"/>
                                        <w:left w:val="none" w:sz="0" w:space="0" w:color="auto"/>
                                        <w:bottom w:val="none" w:sz="0" w:space="0" w:color="auto"/>
                                        <w:right w:val="none" w:sz="0" w:space="0" w:color="auto"/>
                                      </w:divBdr>
                                      <w:divsChild>
                                        <w:div w:id="201987445">
                                          <w:marLeft w:val="0"/>
                                          <w:marRight w:val="0"/>
                                          <w:marTop w:val="0"/>
                                          <w:marBottom w:val="0"/>
                                          <w:divBdr>
                                            <w:top w:val="none" w:sz="0" w:space="0" w:color="auto"/>
                                            <w:left w:val="none" w:sz="0" w:space="0" w:color="auto"/>
                                            <w:bottom w:val="none" w:sz="0" w:space="0" w:color="auto"/>
                                            <w:right w:val="none" w:sz="0" w:space="0" w:color="auto"/>
                                          </w:divBdr>
                                          <w:divsChild>
                                            <w:div w:id="2044478162">
                                              <w:marLeft w:val="0"/>
                                              <w:marRight w:val="0"/>
                                              <w:marTop w:val="0"/>
                                              <w:marBottom w:val="0"/>
                                              <w:divBdr>
                                                <w:top w:val="none" w:sz="0" w:space="0" w:color="auto"/>
                                                <w:left w:val="none" w:sz="0" w:space="0" w:color="auto"/>
                                                <w:bottom w:val="none" w:sz="0" w:space="0" w:color="auto"/>
                                                <w:right w:val="none" w:sz="0" w:space="0" w:color="auto"/>
                                              </w:divBdr>
                                              <w:divsChild>
                                                <w:div w:id="602030678">
                                                  <w:marLeft w:val="0"/>
                                                  <w:marRight w:val="0"/>
                                                  <w:marTop w:val="0"/>
                                                  <w:marBottom w:val="0"/>
                                                  <w:divBdr>
                                                    <w:top w:val="none" w:sz="0" w:space="0" w:color="auto"/>
                                                    <w:left w:val="none" w:sz="0" w:space="0" w:color="auto"/>
                                                    <w:bottom w:val="none" w:sz="0" w:space="0" w:color="auto"/>
                                                    <w:right w:val="none" w:sz="0" w:space="0" w:color="auto"/>
                                                  </w:divBdr>
                                                  <w:divsChild>
                                                    <w:div w:id="66606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5750274">
          <w:marLeft w:val="0"/>
          <w:marRight w:val="0"/>
          <w:marTop w:val="0"/>
          <w:marBottom w:val="0"/>
          <w:divBdr>
            <w:top w:val="none" w:sz="0" w:space="0" w:color="auto"/>
            <w:left w:val="none" w:sz="0" w:space="0" w:color="auto"/>
            <w:bottom w:val="none" w:sz="0" w:space="0" w:color="auto"/>
            <w:right w:val="none" w:sz="0" w:space="0" w:color="auto"/>
          </w:divBdr>
          <w:divsChild>
            <w:div w:id="964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747</Words>
  <Characters>4261</Characters>
  <Application>Microsoft Office Word</Application>
  <DocSecurity>0</DocSecurity>
  <Lines>35</Lines>
  <Paragraphs>9</Paragraphs>
  <ScaleCrop>false</ScaleCrop>
  <Company/>
  <LinksUpToDate>false</LinksUpToDate>
  <CharactersWithSpaces>4999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 Gaonkar</dc:creator>
  <cp:lastModifiedBy>Manoj Gaonkar</cp:lastModifiedBy>
  <cp:revision>2</cp:revision>
  <dcterms:created xsi:type="dcterms:W3CDTF">2026-03-13T09:34:00Z</dcterms:created>
  <dcterms:modified xsi:type="dcterms:W3CDTF">2026-03-13T09:35:00Z</dcterms:modified>
</cp:coreProperties>
</file>