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"im2col.h"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im2col_get_pixel(float *im, int height, int width, int channels,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row, int col, int channel, int pad)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 -= pad;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 -= pad;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(row &lt; 0 || col &lt; 0 ||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 &gt;= height || col &gt;= width) return 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im[col + width*(row + height*channel)];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//From Berkeley Vision's Caffe!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//https://github.com/BVLC/caffe/blob/master/LICENSE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im2col_cpu(float* data_im,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channels,  int height,  int width,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ksize,  int stride, int pad, float* data_col)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c,h,w;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height_col = (height + 2*pad - ksize) / stride + 1;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width_col = (width + 2*pad - ksize) / stride + 1;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channels_col = channels * ksize * ksize;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 = 0; c &lt; channels_col; ++c)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w_offset = c % ksize;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h_offset = (c / ksize) % ksize;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c_im = c / ksize / ksize;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(h = 0; h &lt; height_col; ++h)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(w = 0; w &lt; width_col; ++w)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im_row = h_offset + h * stride;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im_col = w_offset + w * stride;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col_index = (c * height_col + h) * width_col + w;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data_col[col_index] = im2col_get_pixel(data_im, height, width, channels,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im_row, im_col, c_im, pad);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uses casting from int to unsigned to compare if value of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parameter a is greater or equal to zero and lower than value of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parameter b. The b parameter is of type signed and is always positive,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therefore its value is always lower than 0x800... where casting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negative value of a parameter converts it to value higher than 0x800...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casting allows to use one condition instead of two.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static int is_a_ge_zero_and_a_lt_b(int a, int b)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(unsigned)(a) &lt; (unsigned)(b);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https://github.com/BVLC/caffe/blob/master/src/caffe/util/im2col.cpp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im2col_cpu_ext(const float* data_im, const int channels,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height, const int width, const int kernel_h, const int kernel_w,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pad_h, const int pad_w,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stride_h, const int stride_w,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dilation_h, const int dilation_w,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data_col)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output_h = (height + 2 * pad_h 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(dilation_h * (kernel_h - 1) + 1)) / stride_h + 1;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output_w = (width + 2 * pad_w 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(dilation_w * (kernel_w - 1) + 1)) / stride_w + 1;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channel_size = height * width;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channel, kernel_row, kernel_col, output_rows, output_col;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(channel = channels; channel--; data_im += channel_size)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(kernel_row = 0; kernel_row &lt; kernel_h; kernel_row++)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(kernel_col = 0; kernel_col &lt; kernel_w; kernel_col++)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input_row = -pad_h + kernel_row * dilation_h;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(output_rows = output_h; output_rows; output_rows--)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(!is_a_ge_zero_and_a_lt_b(input_row, height))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(output_col = output_w; output_col; output_col--)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*(data_col++) = 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input_col = -pad_w + kernel_col * dilation_w;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(output_col = output_w; output_col; output_col--)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(is_a_ge_zero_and_a_lt_b(input_col, width))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*(data_col++) = data_im[input_row * width + input_col];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*(data_col++) = 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input_col += stride_w;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input_row += stride_h;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