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API Specification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FieldOps AI — Context-Aware Technician Dispatch &amp; ETA Prediction Platform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Version: 1.0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Status: Approved for Development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for: Semester 5, C28 Project</w:t>
      </w:r>
    </w:p>
    <w:p>
      <w:pPr>
        <w:pStyle w:val="Heading1"/>
        <w:spacing w:after="150" w:before="300"/>
      </w:pPr>
      <w:r>
        <w:t xml:space="preserve">Specification Metadata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6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RESTful API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Bearer Token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1. API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backend exposes REST APIs for authentication, technician management, job management, smart assignment, ETA prediction, audit history, analytics, and external data integration.</w:t>
      </w:r>
    </w:p>
    <w:p>
      <w:pPr>
        <w:pStyle w:val="Heading1"/>
        <w:spacing w:after="150" w:before="300"/>
      </w:pPr>
      <w:r>
        <w:t xml:space="preserve">2. Authentication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00"/>
      </w:tblGrid>
      <w:tr>
        <w:tc>
          <w:tcPr>
            <w:tcW w:type="dxa" w:w="1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logout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/api/v1/auth/profile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logged-in user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3. Technician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00"/>
      </w:tblGrid>
      <w:tr>
        <w:tc>
          <w:tcPr>
            <w:tcW w:type="dxa" w:w="1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/api/v1/technicians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technicians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/api/v1/technicians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technician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/api/v1/technicians/{id}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Technician details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/api/v1/technicians/{id}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technician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/api/v1/technicians/{id}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Deactivate technician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4. Skills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00"/>
      </w:tblGrid>
      <w:tr>
        <w:tc>
          <w:tcPr>
            <w:tcW w:type="dxa" w:w="1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/api/v1/skills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skills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/api/v1/skills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skill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/api/v1/skills/{id}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skill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/api/v1/skills/{id}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Remove skill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5. Job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00"/>
      </w:tblGrid>
      <w:tr>
        <w:tc>
          <w:tcPr>
            <w:tcW w:type="dxa" w:w="1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/api/v1/jobs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jobs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/api/v1/jobs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job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/api/v1/jobs/{id}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 details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/api/v1/jobs/{id}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job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/api/v1/jobs/{id}/status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job status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6. Assignment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00"/>
      </w:tblGrid>
      <w:tr>
        <w:tc>
          <w:tcPr>
            <w:tcW w:type="dxa" w:w="1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/api/v1/assignments/recommend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recommendation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/api/v1/assignments/confirm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 assignment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/api/v1/assignments/override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Dispatcher override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7. ETA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00"/>
      </w:tblGrid>
      <w:tr>
        <w:tc>
          <w:tcPr>
            <w:tcW w:type="dxa" w:w="1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/api/v1/eta/predict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Predict ETA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/api/v1/eta/{jobId}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ETA details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/api/v1/eta/history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ETA history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8. Audit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00"/>
      </w:tblGrid>
      <w:tr>
        <w:tc>
          <w:tcPr>
            <w:tcW w:type="dxa" w:w="1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/api/v1/audit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logs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/api/v1/audit/{jobId}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 audit history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9. Analytics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00"/>
      </w:tblGrid>
      <w:tr>
        <w:tc>
          <w:tcPr>
            <w:tcW w:type="dxa" w:w="1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/api/v1/analytics/dashboard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KPIs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/api/v1/analytics/performance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ETA comparison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/api/v1/analytics/assignments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Assignment statistics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10. External Data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4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Open-Meteo API</w:t>
            </w:r>
          </w:p>
        </w:tc>
        <w:tc>
          <w:tcPr>
            <w:tcW w:type="dxa" w:w="5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Weather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OpenRouteService</w:t>
            </w:r>
          </w:p>
        </w:tc>
        <w:tc>
          <w:tcPr>
            <w:tcW w:type="dxa" w:w="5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 &amp; Distance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5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Map Tiles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Historical GPS Dataset</w:t>
            </w:r>
          </w:p>
        </w:tc>
        <w:tc>
          <w:tcPr>
            <w:tcW w:type="dxa" w:w="5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 Training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Events Dataset</w:t>
            </w:r>
          </w:p>
        </w:tc>
        <w:tc>
          <w:tcPr>
            <w:tcW w:type="dxa" w:w="5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Traffic Events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Road Closure Dataset</w:t>
            </w:r>
          </w:p>
        </w:tc>
        <w:tc>
          <w:tcPr>
            <w:tcW w:type="dxa" w:w="5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Road Restrictions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11. Standard HTTP Status Codes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Resource Created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Forbidden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Resource Not Found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Conflict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Internal Server Error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t xml:space="preserve">12. Standard Response Format</w:t>
      </w:r>
    </w:p>
    <w:p>
      <w:pPr>
        <w:pStyle w:val="Heading2"/>
        <w:spacing w:after="120" w:before="240"/>
      </w:pPr>
      <w:r>
        <w:t xml:space="preserve">Success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"message": "Operation completed successfully",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Error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"message": "Validation failed",</w:t>
      </w:r>
      <w:r>
        <w:rPr>
          <w:rFonts w:ascii="Consolas" w:cs="Consolas" w:eastAsia="Consolas" w:hAnsi="Consolas"/>
          <w:sz w:val="18"/>
          <w:szCs w:val="18"/>
        </w:rPr>
        <w:br/>
        <w:t xml:space="preserve">  "errors": []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50" w:before="300"/>
      </w:pPr>
      <w:r>
        <w:t xml:space="preserve">13.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Password Hashing (bcrypt)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Authorization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CORS Protection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 Communication</w:t>
      </w:r>
    </w:p>
    <w:p>
      <w:pPr>
        <w:pStyle w:val="Heading1"/>
        <w:spacing w:after="150" w:before="300"/>
      </w:pPr>
      <w:r>
        <w:t xml:space="preserve">14. API Workflow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React Frontend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FastAPI REST API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Business 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Decision Intelligence Engine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PostgreSQL + External APIs</w:t>
      </w:r>
    </w:p>
    <w:p>
      <w:pPr>
        <w:pStyle w:val="Heading1"/>
        <w:spacing w:after="150" w:before="300"/>
      </w:pPr>
      <w:r>
        <w:t xml:space="preserve">15.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Invalid JWT -&gt; 401 Unauthorized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Invalid Input -&gt; 400 Bad Request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Technician Not Found -&gt; 404 Not Found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Weather API Failure -&gt; Fallback to baseline ETA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OpenRouteService Limit Exceeded -&gt; Haversine Distance Fallback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Error -&gt; 500 Internal Server Error</w:t>
      </w:r>
    </w:p>
    <w:p>
      <w:pPr>
        <w:pStyle w:val="Heading1"/>
        <w:spacing w:after="150" w:before="300"/>
      </w:pPr>
      <w:r>
        <w:t xml:space="preserve">16. API Versioning</w:t>
      </w:r>
    </w:p>
    <w:p>
      <w:pPr>
        <w:pStyle w:val="Heading2"/>
        <w:spacing w:after="120" w:before="240"/>
      </w:pPr>
      <w:r>
        <w:t xml:space="preserve">Current Version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/api/v1/</w:t>
      </w:r>
    </w:p>
    <w:p>
      <w:pPr>
        <w:pStyle w:val="Heading2"/>
        <w:spacing w:after="120" w:before="240"/>
      </w:pPr>
      <w:r>
        <w:t xml:space="preserve">Future Versions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/api/v2/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/api/v3/</w:t>
      </w:r>
    </w:p>
    <w:p>
      <w:pPr>
        <w:pStyle w:val="Heading1"/>
        <w:spacing w:after="150" w:before="300"/>
      </w:pPr>
      <w:r>
        <w:t xml:space="preserve">17. API Design Principles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RESTful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Resource-based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Consistent JSON responses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Stateless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Secure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Modular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Version-controlled APIs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2026-08-06T10:42:32.230Z</dcterms:created>
  <dcterms:modified xsi:type="dcterms:W3CDTF">2026-08-06T10:42:32.246Z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