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40"/>
          <w:szCs w:val="40"/>
        </w:rPr>
        <w:t xml:space="preserve">Product Requirements Document (PRD)</w:t>
      </w:r>
    </w:p>
    <w:p>
      <w:pPr>
        <w:spacing w:after="100"/>
        <w:jc w:val="center"/>
      </w:pPr>
      <w:r>
        <w:rPr>
          <w:rFonts w:ascii="Calibri" w:cs="Calibri" w:eastAsia="Calibri" w:hAnsi="Calibri"/>
          <w:i/>
          <w:iCs/>
          <w:sz w:val="26"/>
          <w:szCs w:val="26"/>
        </w:rPr>
        <w:t xml:space="preserve">FieldOps AI — Context-Aware Technician Dispatch &amp; ETA Prediction Platform</w:t>
      </w:r>
    </w:p>
    <w:p>
      <w:pPr>
        <w:spacing w:after="40"/>
        <w:jc w:val="center"/>
      </w:pPr>
      <w:r>
        <w:rPr>
          <w:rFonts w:ascii="Calibri" w:cs="Calibri" w:eastAsia="Calibri" w:hAnsi="Calibri"/>
          <w:sz w:val="22"/>
          <w:szCs w:val="22"/>
        </w:rPr>
        <w:t xml:space="preserve">Version: 2.0 (Final)</w:t>
      </w:r>
    </w:p>
    <w:p>
      <w:pPr>
        <w:spacing w:after="40"/>
        <w:jc w:val="center"/>
      </w:pPr>
      <w:r>
        <w:rPr>
          <w:rFonts w:ascii="Calibri" w:cs="Calibri" w:eastAsia="Calibri" w:hAnsi="Calibri"/>
          <w:sz w:val="22"/>
          <w:szCs w:val="22"/>
        </w:rPr>
        <w:t xml:space="preserve">Status: Approved for Development (Draft until final review)</w:t>
      </w:r>
    </w:p>
    <w:p>
      <w:pPr>
        <w:spacing w:after="40"/>
        <w:jc w:val="center"/>
      </w:pPr>
      <w:r>
        <w:rPr>
          <w:rFonts w:ascii="Calibri" w:cs="Calibri" w:eastAsia="Calibri" w:hAnsi="Calibri"/>
          <w:sz w:val="22"/>
          <w:szCs w:val="22"/>
        </w:rPr>
        <w:t xml:space="preserve">Prepared By: Project Team</w:t>
      </w:r>
    </w:p>
    <w:p>
      <w:pPr>
        <w:spacing w:after="600"/>
        <w:jc w:val="center"/>
      </w:pPr>
      <w:r>
        <w:rPr>
          <w:rFonts w:ascii="Calibri" w:cs="Calibri" w:eastAsia="Calibri" w:hAnsi="Calibri"/>
          <w:sz w:val="22"/>
          <w:szCs w:val="22"/>
        </w:rPr>
        <w:t xml:space="preserve">Course: Semester 5 — C28 Project</w:t>
      </w:r>
    </w:p>
    <w:p>
      <w:pPr>
        <w:pStyle w:val="Heading1"/>
        <w:spacing w:after="150" w:before="300"/>
      </w:pPr>
      <w: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val="clear"/>
          </w:tcPr>
          <w:p>
            <w:r>
              <w:rPr>
                <w:rFonts w:ascii="Calibri" w:cs="Calibri" w:eastAsia="Calibri" w:hAnsi="Calibri"/>
                <w:b/>
                <w:bCs/>
                <w:color w:val="FFFFFF"/>
                <w:sz w:val="20"/>
                <w:szCs w:val="20"/>
              </w:rPr>
              <w:t xml:space="preserve">Item</w:t>
            </w:r>
          </w:p>
        </w:tc>
        <w:tc>
          <w:tcPr>
            <w:tcW w:type="dxa" w:w="6000"/>
            <w:shd w:fill="1F4E79" w:val="clear"/>
          </w:tcPr>
          <w:p>
            <w:r>
              <w:rPr>
                <w:rFonts w:ascii="Calibri" w:cs="Calibri" w:eastAsia="Calibri" w:hAnsi="Calibri"/>
                <w:b/>
                <w:bCs/>
                <w:color w:val="FFFFFF"/>
                <w:sz w:val="20"/>
                <w:szCs w:val="20"/>
              </w:rPr>
              <w:t xml:space="preserve">Details</w:t>
            </w:r>
          </w:p>
        </w:tc>
      </w:tr>
      <w:tr>
        <w:tc>
          <w:tcPr>
            <w:tcW w:type="dxa" w:w="3000"/>
          </w:tcPr>
          <w:p>
            <w:r>
              <w:rPr>
                <w:rFonts w:ascii="Calibri" w:cs="Calibri" w:eastAsia="Calibri" w:hAnsi="Calibri"/>
                <w:b w:val="false"/>
                <w:bCs w:val="false"/>
                <w:color w:val="000000"/>
                <w:sz w:val="20"/>
                <w:szCs w:val="20"/>
              </w:rPr>
              <w:t xml:space="preserve">Document Name</w:t>
            </w:r>
          </w:p>
        </w:tc>
        <w:tc>
          <w:tcPr>
            <w:tcW w:type="dxa" w:w="6000"/>
          </w:tcPr>
          <w:p>
            <w:r>
              <w:rPr>
                <w:rFonts w:ascii="Calibri" w:cs="Calibri" w:eastAsia="Calibri" w:hAnsi="Calibri"/>
                <w:b w:val="false"/>
                <w:bCs w:val="false"/>
                <w:color w:val="000000"/>
                <w:sz w:val="20"/>
                <w:szCs w:val="20"/>
              </w:rPr>
              <w:t xml:space="preserve">Product Requirements Document</w:t>
            </w:r>
          </w:p>
        </w:tc>
      </w:tr>
      <w:tr>
        <w:tc>
          <w:tcPr>
            <w:tcW w:type="dxa" w:w="3000"/>
          </w:tcPr>
          <w:p>
            <w:r>
              <w:rPr>
                <w:rFonts w:ascii="Calibri" w:cs="Calibri" w:eastAsia="Calibri" w:hAnsi="Calibri"/>
                <w:b w:val="false"/>
                <w:bCs w:val="false"/>
                <w:color w:val="000000"/>
                <w:sz w:val="20"/>
                <w:szCs w:val="20"/>
              </w:rPr>
              <w:t xml:space="preserve">Project Name</w:t>
            </w:r>
          </w:p>
        </w:tc>
        <w:tc>
          <w:tcPr>
            <w:tcW w:type="dxa" w:w="6000"/>
          </w:tcPr>
          <w:p>
            <w:r>
              <w:rPr>
                <w:rFonts w:ascii="Calibri" w:cs="Calibri" w:eastAsia="Calibri" w:hAnsi="Calibri"/>
                <w:b w:val="false"/>
                <w:bCs w:val="false"/>
                <w:color w:val="000000"/>
                <w:sz w:val="20"/>
                <w:szCs w:val="20"/>
              </w:rPr>
              <w:t xml:space="preserve">FieldOps AI</w:t>
            </w:r>
          </w:p>
        </w:tc>
      </w:tr>
      <w:tr>
        <w:tc>
          <w:tcPr>
            <w:tcW w:type="dxa" w:w="3000"/>
          </w:tcPr>
          <w:p>
            <w:r>
              <w:rPr>
                <w:rFonts w:ascii="Calibri" w:cs="Calibri" w:eastAsia="Calibri" w:hAnsi="Calibri"/>
                <w:b w:val="false"/>
                <w:bCs w:val="false"/>
                <w:color w:val="000000"/>
                <w:sz w:val="20"/>
                <w:szCs w:val="20"/>
              </w:rPr>
              <w:t xml:space="preserve">Version</w:t>
            </w:r>
          </w:p>
        </w:tc>
        <w:tc>
          <w:tcPr>
            <w:tcW w:type="dxa" w:w="6000"/>
          </w:tcPr>
          <w:p>
            <w:r>
              <w:rPr>
                <w:rFonts w:ascii="Calibri" w:cs="Calibri" w:eastAsia="Calibri" w:hAnsi="Calibri"/>
                <w:b w:val="false"/>
                <w:bCs w:val="false"/>
                <w:color w:val="000000"/>
                <w:sz w:val="20"/>
                <w:szCs w:val="20"/>
              </w:rPr>
              <w:t xml:space="preserve">2.0</w:t>
            </w:r>
          </w:p>
        </w:tc>
      </w:tr>
      <w:tr>
        <w:tc>
          <w:tcPr>
            <w:tcW w:type="dxa" w:w="3000"/>
          </w:tcPr>
          <w:p>
            <w:r>
              <w:rPr>
                <w:rFonts w:ascii="Calibri" w:cs="Calibri" w:eastAsia="Calibri" w:hAnsi="Calibri"/>
                <w:b w:val="false"/>
                <w:bCs w:val="false"/>
                <w:color w:val="000000"/>
                <w:sz w:val="20"/>
                <w:szCs w:val="20"/>
              </w:rPr>
              <w:t xml:space="preserve">Status</w:t>
            </w:r>
          </w:p>
        </w:tc>
        <w:tc>
          <w:tcPr>
            <w:tcW w:type="dxa" w:w="6000"/>
          </w:tcPr>
          <w:p>
            <w:r>
              <w:rPr>
                <w:rFonts w:ascii="Calibri" w:cs="Calibri" w:eastAsia="Calibri" w:hAnsi="Calibri"/>
                <w:b w:val="false"/>
                <w:bCs w:val="false"/>
                <w:color w:val="000000"/>
                <w:sz w:val="20"/>
                <w:szCs w:val="20"/>
              </w:rPr>
              <w:t xml:space="preserve">Draft for Approval</w:t>
            </w:r>
          </w:p>
        </w:tc>
      </w:tr>
      <w:tr>
        <w:tc>
          <w:tcPr>
            <w:tcW w:type="dxa" w:w="3000"/>
          </w:tcPr>
          <w:p>
            <w:r>
              <w:rPr>
                <w:rFonts w:ascii="Calibri" w:cs="Calibri" w:eastAsia="Calibri" w:hAnsi="Calibri"/>
                <w:b w:val="false"/>
                <w:bCs w:val="false"/>
                <w:color w:val="000000"/>
                <w:sz w:val="20"/>
                <w:szCs w:val="20"/>
              </w:rPr>
              <w:t xml:space="preserve">Language</w:t>
            </w:r>
          </w:p>
        </w:tc>
        <w:tc>
          <w:tcPr>
            <w:tcW w:type="dxa" w:w="6000"/>
          </w:tcPr>
          <w:p>
            <w:r>
              <w:rPr>
                <w:rFonts w:ascii="Calibri" w:cs="Calibri" w:eastAsia="Calibri" w:hAnsi="Calibri"/>
                <w:b w:val="false"/>
                <w:bCs w:val="false"/>
                <w:color w:val="000000"/>
                <w:sz w:val="20"/>
                <w:szCs w:val="20"/>
              </w:rPr>
              <w:t xml:space="preserve">English</w:t>
            </w:r>
          </w:p>
        </w:tc>
      </w:tr>
      <w:tr>
        <w:tc>
          <w:tcPr>
            <w:tcW w:type="dxa" w:w="3000"/>
          </w:tcPr>
          <w:p>
            <w:r>
              <w:rPr>
                <w:rFonts w:ascii="Calibri" w:cs="Calibri" w:eastAsia="Calibri" w:hAnsi="Calibri"/>
                <w:b w:val="false"/>
                <w:bCs w:val="false"/>
                <w:color w:val="000000"/>
                <w:sz w:val="20"/>
                <w:szCs w:val="20"/>
              </w:rPr>
              <w:t xml:space="preserve">Document Owner</w:t>
            </w:r>
          </w:p>
        </w:tc>
        <w:tc>
          <w:tcPr>
            <w:tcW w:type="dxa" w:w="6000"/>
          </w:tcPr>
          <w:p>
            <w:r>
              <w:rPr>
                <w:rFonts w:ascii="Calibri" w:cs="Calibri" w:eastAsia="Calibri" w:hAnsi="Calibri"/>
                <w:b w:val="false"/>
                <w:bCs w:val="false"/>
                <w:color w:val="000000"/>
                <w:sz w:val="20"/>
                <w:szCs w:val="20"/>
              </w:rPr>
              <w:t xml:space="preserve">Project Team</w:t>
            </w:r>
          </w:p>
        </w:tc>
      </w:tr>
      <w:tr>
        <w:tc>
          <w:tcPr>
            <w:tcW w:type="dxa" w:w="3000"/>
          </w:tcPr>
          <w:p>
            <w:r>
              <w:rPr>
                <w:rFonts w:ascii="Calibri" w:cs="Calibri" w:eastAsia="Calibri" w:hAnsi="Calibri"/>
                <w:b w:val="false"/>
                <w:bCs w:val="false"/>
                <w:color w:val="000000"/>
                <w:sz w:val="20"/>
                <w:szCs w:val="20"/>
              </w:rPr>
              <w:t xml:space="preserve">Review Cycle</w:t>
            </w:r>
          </w:p>
        </w:tc>
        <w:tc>
          <w:tcPr>
            <w:tcW w:type="dxa" w:w="6000"/>
          </w:tcPr>
          <w:p>
            <w:r>
              <w:rPr>
                <w:rFonts w:ascii="Calibri" w:cs="Calibri" w:eastAsia="Calibri" w:hAnsi="Calibri"/>
                <w:b w:val="false"/>
                <w:bCs w:val="false"/>
                <w:color w:val="000000"/>
                <w:sz w:val="20"/>
                <w:szCs w:val="20"/>
              </w:rPr>
              <w:t xml:space="preserve">Before every review submission</w:t>
            </w:r>
          </w:p>
        </w:tc>
      </w:tr>
    </w:tbl>
    <w:p>
      <w:pPr>
        <w:spacing w:after="160"/>
      </w:pPr>
      <w:r>
        <w:rPr>
          <w:rFonts w:ascii="Calibri" w:cs="Calibri" w:eastAsia="Calibri" w:hAnsi="Calibri"/>
          <w:sz w:val="22"/>
          <w:szCs w:val="22"/>
        </w:rPr>
        <w:t xml:space="preserve"/>
      </w:r>
    </w:p>
    <w:p>
      <w:pPr>
        <w:pStyle w:val="Heading1"/>
        <w:spacing w:after="150" w:before="300"/>
      </w:pPr>
      <w:r>
        <w:t xml:space="preserve">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5000"/>
      </w:tblGrid>
      <w:tr>
        <w:tc>
          <w:tcPr>
            <w:tcW w:type="dxa" w:w="1200"/>
            <w:shd w:fill="1F4E79" w:val="clear"/>
          </w:tcPr>
          <w:p>
            <w:r>
              <w:rPr>
                <w:rFonts w:ascii="Calibri" w:cs="Calibri" w:eastAsia="Calibri" w:hAnsi="Calibri"/>
                <w:b/>
                <w:bCs/>
                <w:color w:val="FFFFFF"/>
                <w:sz w:val="20"/>
                <w:szCs w:val="20"/>
              </w:rPr>
              <w:t xml:space="preserve">Version</w:t>
            </w:r>
          </w:p>
        </w:tc>
        <w:tc>
          <w:tcPr>
            <w:tcW w:type="dxa" w:w="1400"/>
            <w:shd w:fill="1F4E79" w:val="clear"/>
          </w:tcPr>
          <w:p>
            <w:r>
              <w:rPr>
                <w:rFonts w:ascii="Calibri" w:cs="Calibri" w:eastAsia="Calibri" w:hAnsi="Calibri"/>
                <w:b/>
                <w:bCs/>
                <w:color w:val="FFFFFF"/>
                <w:sz w:val="20"/>
                <w:szCs w:val="20"/>
              </w:rPr>
              <w:t xml:space="preserve">Date</w:t>
            </w:r>
          </w:p>
        </w:tc>
        <w:tc>
          <w:tcPr>
            <w:tcW w:type="dxa" w:w="1400"/>
            <w:shd w:fill="1F4E79" w:val="clear"/>
          </w:tcPr>
          <w:p>
            <w:r>
              <w:rPr>
                <w:rFonts w:ascii="Calibri" w:cs="Calibri" w:eastAsia="Calibri" w:hAnsi="Calibri"/>
                <w:b/>
                <w:bCs/>
                <w:color w:val="FFFFFF"/>
                <w:sz w:val="20"/>
                <w:szCs w:val="20"/>
              </w:rPr>
              <w:t xml:space="preserve">Author</w:t>
            </w:r>
          </w:p>
        </w:tc>
        <w:tc>
          <w:tcPr>
            <w:tcW w:type="dxa" w:w="5000"/>
            <w:shd w:fill="1F4E79" w:val="clear"/>
          </w:tcPr>
          <w:p>
            <w:r>
              <w:rPr>
                <w:rFonts w:ascii="Calibri" w:cs="Calibri" w:eastAsia="Calibri" w:hAnsi="Calibri"/>
                <w:b/>
                <w:bCs/>
                <w:color w:val="FFFFFF"/>
                <w:sz w:val="20"/>
                <w:szCs w:val="20"/>
              </w:rPr>
              <w:t xml:space="preserve">Changes</w:t>
            </w:r>
          </w:p>
        </w:tc>
      </w:tr>
      <w:tr>
        <w:tc>
          <w:tcPr>
            <w:tcW w:type="dxa" w:w="1200"/>
          </w:tcPr>
          <w:p>
            <w:r>
              <w:rPr>
                <w:rFonts w:ascii="Calibri" w:cs="Calibri" w:eastAsia="Calibri" w:hAnsi="Calibri"/>
                <w:b w:val="false"/>
                <w:bCs w:val="false"/>
                <w:color w:val="000000"/>
                <w:sz w:val="20"/>
                <w:szCs w:val="20"/>
              </w:rPr>
              <w:t xml:space="preserve">1.0</w:t>
            </w:r>
          </w:p>
        </w:tc>
        <w:tc>
          <w:tcPr>
            <w:tcW w:type="dxa" w:w="1400"/>
          </w:tcPr>
          <w:p>
            <w:r>
              <w:rPr>
                <w:rFonts w:ascii="Calibri" w:cs="Calibri" w:eastAsia="Calibri" w:hAnsi="Calibri"/>
                <w:b w:val="false"/>
                <w:bCs w:val="false"/>
                <w:color w:val="000000"/>
                <w:sz w:val="20"/>
                <w:szCs w:val="20"/>
              </w:rPr>
              <w:t xml:space="preserve">Initial</w:t>
            </w:r>
          </w:p>
        </w:tc>
        <w:tc>
          <w:tcPr>
            <w:tcW w:type="dxa" w:w="1400"/>
          </w:tcPr>
          <w:p>
            <w:r>
              <w:rPr>
                <w:rFonts w:ascii="Calibri" w:cs="Calibri" w:eastAsia="Calibri" w:hAnsi="Calibri"/>
                <w:b w:val="false"/>
                <w:bCs w:val="false"/>
                <w:color w:val="000000"/>
                <w:sz w:val="20"/>
                <w:szCs w:val="20"/>
              </w:rPr>
              <w:t xml:space="preserve">Team</w:t>
            </w:r>
          </w:p>
        </w:tc>
        <w:tc>
          <w:tcPr>
            <w:tcW w:type="dxa" w:w="5000"/>
          </w:tcPr>
          <w:p>
            <w:r>
              <w:rPr>
                <w:rFonts w:ascii="Calibri" w:cs="Calibri" w:eastAsia="Calibri" w:hAnsi="Calibri"/>
                <w:b w:val="false"/>
                <w:bCs w:val="false"/>
                <w:color w:val="000000"/>
                <w:sz w:val="20"/>
                <w:szCs w:val="20"/>
              </w:rPr>
              <w:t xml:space="preserve">Initial PRD</w:t>
            </w:r>
          </w:p>
        </w:tc>
      </w:tr>
      <w:tr>
        <w:tc>
          <w:tcPr>
            <w:tcW w:type="dxa" w:w="1200"/>
          </w:tcPr>
          <w:p>
            <w:r>
              <w:rPr>
                <w:rFonts w:ascii="Calibri" w:cs="Calibri" w:eastAsia="Calibri" w:hAnsi="Calibri"/>
                <w:b w:val="false"/>
                <w:bCs w:val="false"/>
                <w:color w:val="000000"/>
                <w:sz w:val="20"/>
                <w:szCs w:val="20"/>
              </w:rPr>
              <w:t xml:space="preserve">1.1</w:t>
            </w:r>
          </w:p>
        </w:tc>
        <w:tc>
          <w:tcPr>
            <w:tcW w:type="dxa" w:w="1400"/>
          </w:tcPr>
          <w:p>
            <w:r>
              <w:rPr>
                <w:rFonts w:ascii="Calibri" w:cs="Calibri" w:eastAsia="Calibri" w:hAnsi="Calibri"/>
                <w:b w:val="false"/>
                <w:bCs w:val="false"/>
                <w:color w:val="000000"/>
                <w:sz w:val="20"/>
                <w:szCs w:val="20"/>
              </w:rPr>
              <w:t xml:space="preserve">Updated</w:t>
            </w:r>
          </w:p>
        </w:tc>
        <w:tc>
          <w:tcPr>
            <w:tcW w:type="dxa" w:w="1400"/>
          </w:tcPr>
          <w:p>
            <w:r>
              <w:rPr>
                <w:rFonts w:ascii="Calibri" w:cs="Calibri" w:eastAsia="Calibri" w:hAnsi="Calibri"/>
                <w:b w:val="false"/>
                <w:bCs w:val="false"/>
                <w:color w:val="000000"/>
                <w:sz w:val="20"/>
                <w:szCs w:val="20"/>
              </w:rPr>
              <w:t xml:space="preserve">Team</w:t>
            </w:r>
          </w:p>
        </w:tc>
        <w:tc>
          <w:tcPr>
            <w:tcW w:type="dxa" w:w="5000"/>
          </w:tcPr>
          <w:p>
            <w:r>
              <w:rPr>
                <w:rFonts w:ascii="Calibri" w:cs="Calibri" w:eastAsia="Calibri" w:hAnsi="Calibri"/>
                <w:b w:val="false"/>
                <w:bCs w:val="false"/>
                <w:color w:val="000000"/>
                <w:sz w:val="20"/>
                <w:szCs w:val="20"/>
              </w:rPr>
              <w:t xml:space="preserve">Deployment Strategy</w:t>
            </w:r>
          </w:p>
        </w:tc>
      </w:tr>
      <w:tr>
        <w:tc>
          <w:tcPr>
            <w:tcW w:type="dxa" w:w="1200"/>
          </w:tcPr>
          <w:p>
            <w:r>
              <w:rPr>
                <w:rFonts w:ascii="Calibri" w:cs="Calibri" w:eastAsia="Calibri" w:hAnsi="Calibri"/>
                <w:b w:val="false"/>
                <w:bCs w:val="false"/>
                <w:color w:val="000000"/>
                <w:sz w:val="20"/>
                <w:szCs w:val="20"/>
              </w:rPr>
              <w:t xml:space="preserve">2.0</w:t>
            </w:r>
          </w:p>
        </w:tc>
        <w:tc>
          <w:tcPr>
            <w:tcW w:type="dxa" w:w="1400"/>
          </w:tcPr>
          <w:p>
            <w:r>
              <w:rPr>
                <w:rFonts w:ascii="Calibri" w:cs="Calibri" w:eastAsia="Calibri" w:hAnsi="Calibri"/>
                <w:b w:val="false"/>
                <w:bCs w:val="false"/>
                <w:color w:val="000000"/>
                <w:sz w:val="20"/>
                <w:szCs w:val="20"/>
              </w:rPr>
              <w:t xml:space="preserve">Current</w:t>
            </w:r>
          </w:p>
        </w:tc>
        <w:tc>
          <w:tcPr>
            <w:tcW w:type="dxa" w:w="1400"/>
          </w:tcPr>
          <w:p>
            <w:r>
              <w:rPr>
                <w:rFonts w:ascii="Calibri" w:cs="Calibri" w:eastAsia="Calibri" w:hAnsi="Calibri"/>
                <w:b w:val="false"/>
                <w:bCs w:val="false"/>
                <w:color w:val="000000"/>
                <w:sz w:val="20"/>
                <w:szCs w:val="20"/>
              </w:rPr>
              <w:t xml:space="preserve">Team</w:t>
            </w:r>
          </w:p>
        </w:tc>
        <w:tc>
          <w:tcPr>
            <w:tcW w:type="dxa" w:w="5000"/>
          </w:tcPr>
          <w:p>
            <w:r>
              <w:rPr>
                <w:rFonts w:ascii="Calibri" w:cs="Calibri" w:eastAsia="Calibri" w:hAnsi="Calibri"/>
                <w:b w:val="false"/>
                <w:bCs w:val="false"/>
                <w:color w:val="000000"/>
                <w:sz w:val="20"/>
                <w:szCs w:val="20"/>
              </w:rPr>
              <w:t xml:space="preserve">Industry-standard structure, business goals, KPIs, user stories, risks, acceptance criteria</w:t>
            </w:r>
          </w:p>
        </w:tc>
      </w:tr>
    </w:tbl>
    <w:p>
      <w:pPr>
        <w:spacing w:after="160"/>
      </w:pPr>
      <w:r>
        <w:rPr>
          <w:rFonts w:ascii="Calibri" w:cs="Calibri" w:eastAsia="Calibri" w:hAnsi="Calibri"/>
          <w:sz w:val="22"/>
          <w:szCs w:val="22"/>
        </w:rPr>
        <w:t xml:space="preserve"/>
      </w:r>
    </w:p>
    <w:p>
      <w:pPr>
        <w:pStyle w:val="Heading1"/>
        <w:spacing w:after="150" w:before="300"/>
      </w:pPr>
      <w:r>
        <w:t xml:space="preserve">Project Metadata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F4E79" w:val="clear"/>
          </w:tcPr>
          <w:p>
            <w:r>
              <w:rPr>
                <w:rFonts w:ascii="Calibri" w:cs="Calibri" w:eastAsia="Calibri" w:hAnsi="Calibri"/>
                <w:b/>
                <w:bCs/>
                <w:color w:val="FFFFFF"/>
                <w:sz w:val="20"/>
                <w:szCs w:val="20"/>
              </w:rPr>
              <w:t xml:space="preserve">Field</w:t>
            </w:r>
          </w:p>
        </w:tc>
        <w:tc>
          <w:tcPr>
            <w:tcW w:type="dxa" w:w="6400"/>
            <w:shd w:fill="1F4E79" w:val="clear"/>
          </w:tcPr>
          <w:p>
            <w:r>
              <w:rPr>
                <w:rFonts w:ascii="Calibri" w:cs="Calibri" w:eastAsia="Calibri" w:hAnsi="Calibri"/>
                <w:b/>
                <w:bCs/>
                <w:color w:val="FFFFFF"/>
                <w:sz w:val="20"/>
                <w:szCs w:val="20"/>
              </w:rPr>
              <w:t xml:space="preserve">Value</w:t>
            </w:r>
          </w:p>
        </w:tc>
      </w:tr>
      <w:tr>
        <w:tc>
          <w:tcPr>
            <w:tcW w:type="dxa" w:w="2600"/>
          </w:tcPr>
          <w:p>
            <w:r>
              <w:rPr>
                <w:rFonts w:ascii="Calibri" w:cs="Calibri" w:eastAsia="Calibri" w:hAnsi="Calibri"/>
                <w:b w:val="false"/>
                <w:bCs w:val="false"/>
                <w:color w:val="000000"/>
                <w:sz w:val="20"/>
                <w:szCs w:val="20"/>
              </w:rPr>
              <w:t xml:space="preserve">Project Duration</w:t>
            </w:r>
          </w:p>
        </w:tc>
        <w:tc>
          <w:tcPr>
            <w:tcW w:type="dxa" w:w="6400"/>
          </w:tcPr>
          <w:p>
            <w:r>
              <w:rPr>
                <w:rFonts w:ascii="Calibri" w:cs="Calibri" w:eastAsia="Calibri" w:hAnsi="Calibri"/>
                <w:b w:val="false"/>
                <w:bCs w:val="false"/>
                <w:color w:val="000000"/>
                <w:sz w:val="20"/>
                <w:szCs w:val="20"/>
              </w:rPr>
              <w:t xml:space="preserve">August 2026 – October 2026</w:t>
            </w:r>
          </w:p>
        </w:tc>
      </w:tr>
      <w:tr>
        <w:tc>
          <w:tcPr>
            <w:tcW w:type="dxa" w:w="2600"/>
          </w:tcPr>
          <w:p>
            <w:r>
              <w:rPr>
                <w:rFonts w:ascii="Calibri" w:cs="Calibri" w:eastAsia="Calibri" w:hAnsi="Calibri"/>
                <w:b w:val="false"/>
                <w:bCs w:val="false"/>
                <w:color w:val="000000"/>
                <w:sz w:val="20"/>
                <w:szCs w:val="20"/>
              </w:rPr>
              <w:t xml:space="preserve">Technology Stack</w:t>
            </w:r>
          </w:p>
        </w:tc>
        <w:tc>
          <w:tcPr>
            <w:tcW w:type="dxa" w:w="6400"/>
          </w:tcPr>
          <w:p>
            <w:r>
              <w:rPr>
                <w:rFonts w:ascii="Calibri" w:cs="Calibri" w:eastAsia="Calibri" w:hAnsi="Calibri"/>
                <w:b w:val="false"/>
                <w:bCs w:val="false"/>
                <w:color w:val="000000"/>
                <w:sz w:val="20"/>
                <w:szCs w:val="20"/>
              </w:rPr>
              <w:t xml:space="preserve">React, FastAPI, PostgreSQL, Scikit-learn, OpenStreetMap, Open-Meteo, OpenRouteService</w:t>
            </w:r>
          </w:p>
        </w:tc>
      </w:tr>
      <w:tr>
        <w:tc>
          <w:tcPr>
            <w:tcW w:type="dxa" w:w="2600"/>
          </w:tcPr>
          <w:p>
            <w:r>
              <w:rPr>
                <w:rFonts w:ascii="Calibri" w:cs="Calibri" w:eastAsia="Calibri" w:hAnsi="Calibri"/>
                <w:b w:val="false"/>
                <w:bCs w:val="false"/>
                <w:color w:val="000000"/>
                <w:sz w:val="20"/>
                <w:szCs w:val="20"/>
              </w:rPr>
              <w:t xml:space="preserve">Deployment</w:t>
            </w:r>
          </w:p>
        </w:tc>
        <w:tc>
          <w:tcPr>
            <w:tcW w:type="dxa" w:w="6400"/>
          </w:tcPr>
          <w:p>
            <w:r>
              <w:rPr>
                <w:rFonts w:ascii="Calibri" w:cs="Calibri" w:eastAsia="Calibri" w:hAnsi="Calibri"/>
                <w:b w:val="false"/>
                <w:bCs w:val="false"/>
                <w:color w:val="000000"/>
                <w:sz w:val="20"/>
                <w:szCs w:val="20"/>
              </w:rPr>
              <w:t xml:space="preserve">Vercel, Render, Neon PostgreSQL</w:t>
            </w:r>
          </w:p>
        </w:tc>
      </w:tr>
      <w:tr>
        <w:tc>
          <w:tcPr>
            <w:tcW w:type="dxa" w:w="2600"/>
          </w:tcPr>
          <w:p>
            <w:r>
              <w:rPr>
                <w:rFonts w:ascii="Calibri" w:cs="Calibri" w:eastAsia="Calibri" w:hAnsi="Calibri"/>
                <w:b w:val="false"/>
                <w:bCs w:val="false"/>
                <w:color w:val="000000"/>
                <w:sz w:val="20"/>
                <w:szCs w:val="20"/>
              </w:rPr>
              <w:t xml:space="preserve">Document Classification</w:t>
            </w:r>
          </w:p>
        </w:tc>
        <w:tc>
          <w:tcPr>
            <w:tcW w:type="dxa" w:w="6400"/>
          </w:tcPr>
          <w:p>
            <w:r>
              <w:rPr>
                <w:rFonts w:ascii="Calibri" w:cs="Calibri" w:eastAsia="Calibri" w:hAnsi="Calibri"/>
                <w:b w:val="false"/>
                <w:bCs w:val="false"/>
                <w:color w:val="000000"/>
                <w:sz w:val="20"/>
                <w:szCs w:val="20"/>
              </w:rPr>
              <w:t xml:space="preserve">Internal Project Documentation</w:t>
            </w:r>
          </w:p>
        </w:tc>
      </w:tr>
    </w:tbl>
    <w:p>
      <w:pPr>
        <w:spacing w:after="160"/>
      </w:pPr>
      <w:r>
        <w:rPr>
          <w:rFonts w:ascii="Calibri" w:cs="Calibri" w:eastAsia="Calibri" w:hAnsi="Calibri"/>
          <w:sz w:val="22"/>
          <w:szCs w:val="22"/>
        </w:rPr>
        <w:t xml:space="preserve"/>
      </w:r>
    </w:p>
    <w:p>
      <w:pPr>
        <w:pStyle w:val="Heading1"/>
        <w:spacing w:after="150" w:before="300"/>
      </w:pPr>
      <w:r>
        <w:t xml:space="preserve">Table of Contents</w:t>
      </w:r>
    </w:p>
    <w:p>
      <w:pPr>
        <w:pStyle w:val="ListParagraph"/>
        <w:numPr>
          <w:ilvl w:val="0"/>
          <w:numId w:val="1"/>
        </w:numPr>
        <w:spacing w:after="80"/>
      </w:pPr>
      <w:r>
        <w:rPr>
          <w:rFonts w:ascii="Calibri" w:cs="Calibri" w:eastAsia="Calibri" w:hAnsi="Calibri"/>
          <w:sz w:val="22"/>
          <w:szCs w:val="22"/>
        </w:rPr>
        <w:t xml:space="preserve">1. Executive Summary</w:t>
      </w:r>
    </w:p>
    <w:p>
      <w:pPr>
        <w:pStyle w:val="ListParagraph"/>
        <w:numPr>
          <w:ilvl w:val="0"/>
          <w:numId w:val="1"/>
        </w:numPr>
        <w:spacing w:after="80"/>
      </w:pPr>
      <w:r>
        <w:rPr>
          <w:rFonts w:ascii="Calibri" w:cs="Calibri" w:eastAsia="Calibri" w:hAnsi="Calibri"/>
          <w:sz w:val="22"/>
          <w:szCs w:val="22"/>
        </w:rPr>
        <w:t xml:space="preserve">2. Project Overview</w:t>
      </w:r>
    </w:p>
    <w:p>
      <w:pPr>
        <w:pStyle w:val="ListParagraph"/>
        <w:numPr>
          <w:ilvl w:val="0"/>
          <w:numId w:val="1"/>
        </w:numPr>
        <w:spacing w:after="80"/>
      </w:pPr>
      <w:r>
        <w:rPr>
          <w:rFonts w:ascii="Calibri" w:cs="Calibri" w:eastAsia="Calibri" w:hAnsi="Calibri"/>
          <w:sz w:val="22"/>
          <w:szCs w:val="22"/>
        </w:rPr>
        <w:t xml:space="preserve">3. Business Goals</w:t>
      </w:r>
    </w:p>
    <w:p>
      <w:pPr>
        <w:pStyle w:val="ListParagraph"/>
        <w:numPr>
          <w:ilvl w:val="0"/>
          <w:numId w:val="1"/>
        </w:numPr>
        <w:spacing w:after="80"/>
      </w:pPr>
      <w:r>
        <w:rPr>
          <w:rFonts w:ascii="Calibri" w:cs="Calibri" w:eastAsia="Calibri" w:hAnsi="Calibri"/>
          <w:sz w:val="22"/>
          <w:szCs w:val="22"/>
        </w:rPr>
        <w:t xml:space="preserve">4. Success KPIs</w:t>
      </w:r>
    </w:p>
    <w:p>
      <w:pPr>
        <w:pStyle w:val="ListParagraph"/>
        <w:numPr>
          <w:ilvl w:val="0"/>
          <w:numId w:val="1"/>
        </w:numPr>
        <w:spacing w:after="80"/>
      </w:pPr>
      <w:r>
        <w:rPr>
          <w:rFonts w:ascii="Calibri" w:cs="Calibri" w:eastAsia="Calibri" w:hAnsi="Calibri"/>
          <w:sz w:val="22"/>
          <w:szCs w:val="22"/>
        </w:rPr>
        <w:t xml:space="preserve">5. Project Scope</w:t>
      </w:r>
    </w:p>
    <w:p>
      <w:pPr>
        <w:pStyle w:val="ListParagraph"/>
        <w:numPr>
          <w:ilvl w:val="0"/>
          <w:numId w:val="1"/>
        </w:numPr>
        <w:spacing w:after="80"/>
      </w:pPr>
      <w:r>
        <w:rPr>
          <w:rFonts w:ascii="Calibri" w:cs="Calibri" w:eastAsia="Calibri" w:hAnsi="Calibri"/>
          <w:sz w:val="22"/>
          <w:szCs w:val="22"/>
        </w:rPr>
        <w:t xml:space="preserve">6. Stakeholders</w:t>
      </w:r>
    </w:p>
    <w:p>
      <w:pPr>
        <w:pStyle w:val="ListParagraph"/>
        <w:numPr>
          <w:ilvl w:val="0"/>
          <w:numId w:val="1"/>
        </w:numPr>
        <w:spacing w:after="80"/>
      </w:pPr>
      <w:r>
        <w:rPr>
          <w:rFonts w:ascii="Calibri" w:cs="Calibri" w:eastAsia="Calibri" w:hAnsi="Calibri"/>
          <w:sz w:val="22"/>
          <w:szCs w:val="22"/>
        </w:rPr>
        <w:t xml:space="preserve">7. User Roles</w:t>
      </w:r>
    </w:p>
    <w:p>
      <w:pPr>
        <w:pStyle w:val="ListParagraph"/>
        <w:numPr>
          <w:ilvl w:val="0"/>
          <w:numId w:val="1"/>
        </w:numPr>
        <w:spacing w:after="80"/>
      </w:pPr>
      <w:r>
        <w:rPr>
          <w:rFonts w:ascii="Calibri" w:cs="Calibri" w:eastAsia="Calibri" w:hAnsi="Calibri"/>
          <w:sz w:val="22"/>
          <w:szCs w:val="22"/>
        </w:rPr>
        <w:t xml:space="preserve">8. User Personas</w:t>
      </w:r>
    </w:p>
    <w:p>
      <w:pPr>
        <w:pStyle w:val="ListParagraph"/>
        <w:numPr>
          <w:ilvl w:val="0"/>
          <w:numId w:val="1"/>
        </w:numPr>
        <w:spacing w:after="80"/>
      </w:pPr>
      <w:r>
        <w:rPr>
          <w:rFonts w:ascii="Calibri" w:cs="Calibri" w:eastAsia="Calibri" w:hAnsi="Calibri"/>
          <w:sz w:val="22"/>
          <w:szCs w:val="22"/>
        </w:rPr>
        <w:t xml:space="preserve">9. User Stories</w:t>
      </w:r>
    </w:p>
    <w:p>
      <w:pPr>
        <w:pStyle w:val="ListParagraph"/>
        <w:numPr>
          <w:ilvl w:val="0"/>
          <w:numId w:val="1"/>
        </w:numPr>
        <w:spacing w:after="80"/>
      </w:pPr>
      <w:r>
        <w:rPr>
          <w:rFonts w:ascii="Calibri" w:cs="Calibri" w:eastAsia="Calibri" w:hAnsi="Calibri"/>
          <w:sz w:val="22"/>
          <w:szCs w:val="22"/>
        </w:rPr>
        <w:t xml:space="preserve">10. Functional Requirements (Summary)</w:t>
      </w:r>
    </w:p>
    <w:p>
      <w:pPr>
        <w:pStyle w:val="ListParagraph"/>
        <w:numPr>
          <w:ilvl w:val="0"/>
          <w:numId w:val="1"/>
        </w:numPr>
        <w:spacing w:after="80"/>
      </w:pPr>
      <w:r>
        <w:rPr>
          <w:rFonts w:ascii="Calibri" w:cs="Calibri" w:eastAsia="Calibri" w:hAnsi="Calibri"/>
          <w:sz w:val="22"/>
          <w:szCs w:val="22"/>
        </w:rPr>
        <w:t xml:space="preserve">11. Non-Functional Requirements</w:t>
      </w:r>
    </w:p>
    <w:p>
      <w:pPr>
        <w:pStyle w:val="ListParagraph"/>
        <w:numPr>
          <w:ilvl w:val="0"/>
          <w:numId w:val="1"/>
        </w:numPr>
        <w:spacing w:after="80"/>
      </w:pPr>
      <w:r>
        <w:rPr>
          <w:rFonts w:ascii="Calibri" w:cs="Calibri" w:eastAsia="Calibri" w:hAnsi="Calibri"/>
          <w:sz w:val="22"/>
          <w:szCs w:val="22"/>
        </w:rPr>
        <w:t xml:space="preserve">12. Technology Stack</w:t>
      </w:r>
    </w:p>
    <w:p>
      <w:pPr>
        <w:pStyle w:val="ListParagraph"/>
        <w:numPr>
          <w:ilvl w:val="0"/>
          <w:numId w:val="1"/>
        </w:numPr>
        <w:spacing w:after="80"/>
      </w:pPr>
      <w:r>
        <w:rPr>
          <w:rFonts w:ascii="Calibri" w:cs="Calibri" w:eastAsia="Calibri" w:hAnsi="Calibri"/>
          <w:sz w:val="22"/>
          <w:szCs w:val="22"/>
        </w:rPr>
        <w:t xml:space="preserve">13. External APIs</w:t>
      </w:r>
    </w:p>
    <w:p>
      <w:pPr>
        <w:pStyle w:val="ListParagraph"/>
        <w:numPr>
          <w:ilvl w:val="0"/>
          <w:numId w:val="1"/>
        </w:numPr>
        <w:spacing w:after="80"/>
      </w:pPr>
      <w:r>
        <w:rPr>
          <w:rFonts w:ascii="Calibri" w:cs="Calibri" w:eastAsia="Calibri" w:hAnsi="Calibri"/>
          <w:sz w:val="22"/>
          <w:szCs w:val="22"/>
        </w:rPr>
        <w:t xml:space="preserve">14. High-Level Workflow</w:t>
      </w:r>
    </w:p>
    <w:p>
      <w:pPr>
        <w:pStyle w:val="ListParagraph"/>
        <w:numPr>
          <w:ilvl w:val="0"/>
          <w:numId w:val="1"/>
        </w:numPr>
        <w:spacing w:after="80"/>
      </w:pPr>
      <w:r>
        <w:rPr>
          <w:rFonts w:ascii="Calibri" w:cs="Calibri" w:eastAsia="Calibri" w:hAnsi="Calibri"/>
          <w:sz w:val="22"/>
          <w:szCs w:val="22"/>
        </w:rPr>
        <w:t xml:space="preserve">15. Risks</w:t>
      </w:r>
    </w:p>
    <w:p>
      <w:pPr>
        <w:pStyle w:val="ListParagraph"/>
        <w:numPr>
          <w:ilvl w:val="0"/>
          <w:numId w:val="1"/>
        </w:numPr>
        <w:spacing w:after="80"/>
      </w:pPr>
      <w:r>
        <w:rPr>
          <w:rFonts w:ascii="Calibri" w:cs="Calibri" w:eastAsia="Calibri" w:hAnsi="Calibri"/>
          <w:sz w:val="22"/>
          <w:szCs w:val="22"/>
        </w:rPr>
        <w:t xml:space="preserve">16. Success Criteria</w:t>
      </w:r>
    </w:p>
    <w:p>
      <w:pPr>
        <w:pStyle w:val="ListParagraph"/>
        <w:numPr>
          <w:ilvl w:val="0"/>
          <w:numId w:val="1"/>
        </w:numPr>
        <w:spacing w:after="80"/>
      </w:pPr>
      <w:r>
        <w:rPr>
          <w:rFonts w:ascii="Calibri" w:cs="Calibri" w:eastAsia="Calibri" w:hAnsi="Calibri"/>
          <w:sz w:val="22"/>
          <w:szCs w:val="22"/>
        </w:rPr>
        <w:t xml:space="preserve">17. Future Enhancements</w:t>
      </w:r>
    </w:p>
    <w:p>
      <w:pPr>
        <w:pStyle w:val="ListParagraph"/>
        <w:numPr>
          <w:ilvl w:val="0"/>
          <w:numId w:val="1"/>
        </w:numPr>
        <w:spacing w:after="80"/>
      </w:pPr>
      <w:r>
        <w:rPr>
          <w:rFonts w:ascii="Calibri" w:cs="Calibri" w:eastAsia="Calibri" w:hAnsi="Calibri"/>
          <w:sz w:val="22"/>
          <w:szCs w:val="22"/>
        </w:rPr>
        <w:t xml:space="preserve">18. References</w:t>
      </w:r>
    </w:p>
    <w:p>
      <w:pPr>
        <w:pStyle w:val="Heading1"/>
        <w:spacing w:after="150" w:before="300"/>
      </w:pPr>
      <w:r>
        <w:t xml:space="preserve">1. Executive Summary</w:t>
      </w:r>
    </w:p>
    <w:p>
      <w:pPr>
        <w:spacing w:after="160"/>
      </w:pPr>
      <w:r>
        <w:rPr>
          <w:rFonts w:ascii="Calibri" w:cs="Calibri" w:eastAsia="Calibri" w:hAnsi="Calibri"/>
          <w:sz w:val="22"/>
          <w:szCs w:val="22"/>
        </w:rPr>
        <w:t xml:space="preserve">Field service organizations depend on timely technician assignment to maintain service quality and customer satisfaction. Most dispatch systems rely primarily on distance-based routing or generic map ETAs, which often become inaccurate during heavy rain, road closures, public events, and traffic congestion.</w:t>
      </w:r>
    </w:p>
    <w:p>
      <w:pPr>
        <w:spacing w:after="160"/>
      </w:pPr>
      <w:r>
        <w:rPr>
          <w:rFonts w:ascii="Calibri" w:cs="Calibri" w:eastAsia="Calibri" w:hAnsi="Calibri"/>
          <w:sz w:val="22"/>
          <w:szCs w:val="22"/>
        </w:rPr>
        <w:t xml:space="preserve">FieldOps AI addresses this problem by introducing a context-aware technician dispatch platform that combines technician skills, historical GPS information, weather conditions, routing information, road restrictions, and event data to generate more reliable ETA predictions and recommend the most suitable technician for every service request.</w:t>
      </w:r>
    </w:p>
    <w:p>
      <w:pPr>
        <w:spacing w:after="160"/>
      </w:pPr>
      <w:r>
        <w:rPr>
          <w:rFonts w:ascii="Calibri" w:cs="Calibri" w:eastAsia="Calibri" w:hAnsi="Calibri"/>
          <w:sz w:val="22"/>
          <w:szCs w:val="22"/>
        </w:rPr>
        <w:t xml:space="preserve">The platform also provides dispatcher override capabilities with mandatory justification and maintains a complete audit history of every assignment decision to ensure accountability and transparency.</w:t>
      </w:r>
    </w:p>
    <w:p>
      <w:pPr>
        <w:spacing w:after="160"/>
      </w:pPr>
      <w:r>
        <w:rPr>
          <w:rFonts w:ascii="Calibri" w:cs="Calibri" w:eastAsia="Calibri" w:hAnsi="Calibri"/>
          <w:sz w:val="22"/>
          <w:szCs w:val="22"/>
        </w:rPr>
        <w:t xml:space="preserve">The system is designed as a modular web application using React, FastAPI, PostgreSQL, Scikit-learn, and open geographic data services. It will be deployed using modern cloud platforms including Vercel, Render, and Neon PostgreSQL.</w:t>
      </w:r>
    </w:p>
    <w:p>
      <w:pPr>
        <w:pStyle w:val="Heading1"/>
        <w:spacing w:after="150" w:before="300"/>
      </w:pPr>
      <w:r>
        <w:t xml:space="preserve">2. Project Overview</w:t>
      </w:r>
    </w:p>
    <w:p>
      <w:pPr>
        <w:pStyle w:val="Heading2"/>
        <w:spacing w:after="120" w:before="240"/>
      </w:pPr>
      <w:r>
        <w:t xml:space="preserve">Problem Statement</w:t>
      </w:r>
    </w:p>
    <w:p>
      <w:pPr>
        <w:spacing w:after="160"/>
      </w:pPr>
      <w:r>
        <w:rPr>
          <w:rFonts w:ascii="Calibri" w:cs="Calibri" w:eastAsia="Calibri" w:hAnsi="Calibri"/>
          <w:sz w:val="22"/>
          <w:szCs w:val="22"/>
        </w:rPr>
        <w:t xml:space="preserve">Field-service companies assign technicians with different technical skills to customer service requests. Existing assignment methods often assume normal travel conditions and fail to consider real-world disruptions such as adverse weather, public events, traffic congestion, and road closures.</w:t>
      </w:r>
    </w:p>
    <w:p>
      <w:pPr>
        <w:spacing w:after="160"/>
      </w:pPr>
      <w:r>
        <w:rPr>
          <w:rFonts w:ascii="Calibri" w:cs="Calibri" w:eastAsia="Calibri" w:hAnsi="Calibri"/>
          <w:sz w:val="22"/>
          <w:szCs w:val="22"/>
        </w:rPr>
        <w:t xml:space="preserve">This results in:</w:t>
      </w:r>
    </w:p>
    <w:p>
      <w:pPr>
        <w:pStyle w:val="ListParagraph"/>
        <w:numPr>
          <w:ilvl w:val="0"/>
          <w:numId w:val="1"/>
        </w:numPr>
        <w:spacing w:after="80"/>
      </w:pPr>
      <w:r>
        <w:rPr>
          <w:rFonts w:ascii="Calibri" w:cs="Calibri" w:eastAsia="Calibri" w:hAnsi="Calibri"/>
          <w:sz w:val="22"/>
          <w:szCs w:val="22"/>
        </w:rPr>
        <w:t xml:space="preserve">Incorrect ETA predictions</w:t>
      </w:r>
    </w:p>
    <w:p>
      <w:pPr>
        <w:pStyle w:val="ListParagraph"/>
        <w:numPr>
          <w:ilvl w:val="0"/>
          <w:numId w:val="1"/>
        </w:numPr>
        <w:spacing w:after="80"/>
      </w:pPr>
      <w:r>
        <w:rPr>
          <w:rFonts w:ascii="Calibri" w:cs="Calibri" w:eastAsia="Calibri" w:hAnsi="Calibri"/>
          <w:sz w:val="22"/>
          <w:szCs w:val="22"/>
        </w:rPr>
        <w:t xml:space="preserve">Delayed technician arrivals</w:t>
      </w:r>
    </w:p>
    <w:p>
      <w:pPr>
        <w:pStyle w:val="ListParagraph"/>
        <w:numPr>
          <w:ilvl w:val="0"/>
          <w:numId w:val="1"/>
        </w:numPr>
        <w:spacing w:after="80"/>
      </w:pPr>
      <w:r>
        <w:rPr>
          <w:rFonts w:ascii="Calibri" w:cs="Calibri" w:eastAsia="Calibri" w:hAnsi="Calibri"/>
          <w:sz w:val="22"/>
          <w:szCs w:val="22"/>
        </w:rPr>
        <w:t xml:space="preserve">Poor customer satisfaction</w:t>
      </w:r>
    </w:p>
    <w:p>
      <w:pPr>
        <w:pStyle w:val="ListParagraph"/>
        <w:numPr>
          <w:ilvl w:val="0"/>
          <w:numId w:val="1"/>
        </w:numPr>
        <w:spacing w:after="80"/>
      </w:pPr>
      <w:r>
        <w:rPr>
          <w:rFonts w:ascii="Calibri" w:cs="Calibri" w:eastAsia="Calibri" w:hAnsi="Calibri"/>
          <w:sz w:val="22"/>
          <w:szCs w:val="22"/>
        </w:rPr>
        <w:t xml:space="preserve">Inefficient resource utilization</w:t>
      </w:r>
    </w:p>
    <w:p>
      <w:pPr>
        <w:pStyle w:val="ListParagraph"/>
        <w:numPr>
          <w:ilvl w:val="0"/>
          <w:numId w:val="1"/>
        </w:numPr>
        <w:spacing w:after="80"/>
      </w:pPr>
      <w:r>
        <w:rPr>
          <w:rFonts w:ascii="Calibri" w:cs="Calibri" w:eastAsia="Calibri" w:hAnsi="Calibri"/>
          <w:sz w:val="22"/>
          <w:szCs w:val="22"/>
        </w:rPr>
        <w:t xml:space="preserve">Frequent manual reassignment</w:t>
      </w:r>
    </w:p>
    <w:p>
      <w:pPr>
        <w:spacing w:after="160"/>
      </w:pPr>
      <w:r>
        <w:rPr>
          <w:rFonts w:ascii="Calibri" w:cs="Calibri" w:eastAsia="Calibri" w:hAnsi="Calibri"/>
          <w:sz w:val="22"/>
          <w:szCs w:val="22"/>
        </w:rPr>
        <w:t xml:space="preserve">The project aims to overcome these limitations through an intelligent, context-aware technician dispatch platform.</w:t>
      </w:r>
    </w:p>
    <w:p>
      <w:pPr>
        <w:pStyle w:val="Heading2"/>
        <w:spacing w:after="120" w:before="240"/>
      </w:pPr>
      <w:r>
        <w:t xml:space="preserve">Project Vision</w:t>
      </w:r>
    </w:p>
    <w:p>
      <w:pPr>
        <w:spacing w:after="160"/>
      </w:pPr>
      <w:r>
        <w:rPr>
          <w:rFonts w:ascii="Calibri" w:cs="Calibri" w:eastAsia="Calibri" w:hAnsi="Calibri"/>
          <w:sz w:val="22"/>
          <w:szCs w:val="22"/>
        </w:rPr>
        <w:t xml:space="preserve">Develop an industry-style Field Service Management platform capable of predicting realistic travel times, recommending the most appropriate technician based on skill and contextual travel conditions, supporting dispatcher override, and maintaining an immutable audit history of every assignment decision.</w:t>
      </w:r>
    </w:p>
    <w:p>
      <w:pPr>
        <w:pStyle w:val="Heading2"/>
        <w:spacing w:after="120" w:before="240"/>
      </w:pPr>
      <w:r>
        <w:t xml:space="preserve">Project Type</w:t>
      </w:r>
    </w:p>
    <w:p>
      <w:pPr>
        <w:spacing w:after="160"/>
      </w:pPr>
      <w:r>
        <w:rPr>
          <w:rFonts w:ascii="Calibri" w:cs="Calibri" w:eastAsia="Calibri" w:hAnsi="Calibri"/>
          <w:sz w:val="22"/>
          <w:szCs w:val="22"/>
        </w:rPr>
        <w:t xml:space="preserve">Enterprise Web Application</w:t>
      </w:r>
    </w:p>
    <w:p>
      <w:pPr>
        <w:pStyle w:val="Heading2"/>
        <w:spacing w:after="120" w:before="240"/>
      </w:pPr>
      <w:r>
        <w:t xml:space="preserve">Industry Domain</w:t>
      </w:r>
    </w:p>
    <w:p>
      <w:pPr>
        <w:spacing w:after="160"/>
      </w:pPr>
      <w:r>
        <w:rPr>
          <w:rFonts w:ascii="Calibri" w:cs="Calibri" w:eastAsia="Calibri" w:hAnsi="Calibri"/>
          <w:sz w:val="22"/>
          <w:szCs w:val="22"/>
        </w:rPr>
        <w:t xml:space="preserve">Field Service Management (FSM)</w:t>
      </w:r>
    </w:p>
    <w:p>
      <w:pPr>
        <w:pStyle w:val="Heading2"/>
        <w:spacing w:after="120" w:before="240"/>
      </w:pPr>
      <w:r>
        <w:t xml:space="preserve">Comparable Products</w:t>
      </w:r>
    </w:p>
    <w:p>
      <w:pPr>
        <w:pStyle w:val="ListParagraph"/>
        <w:numPr>
          <w:ilvl w:val="0"/>
          <w:numId w:val="1"/>
        </w:numPr>
        <w:spacing w:after="80"/>
      </w:pPr>
      <w:r>
        <w:rPr>
          <w:rFonts w:ascii="Calibri" w:cs="Calibri" w:eastAsia="Calibri" w:hAnsi="Calibri"/>
          <w:sz w:val="22"/>
          <w:szCs w:val="22"/>
        </w:rPr>
        <w:t xml:space="preserve">Salesforce Field Service</w:t>
      </w:r>
    </w:p>
    <w:p>
      <w:pPr>
        <w:pStyle w:val="ListParagraph"/>
        <w:numPr>
          <w:ilvl w:val="0"/>
          <w:numId w:val="1"/>
        </w:numPr>
        <w:spacing w:after="80"/>
      </w:pPr>
      <w:r>
        <w:rPr>
          <w:rFonts w:ascii="Calibri" w:cs="Calibri" w:eastAsia="Calibri" w:hAnsi="Calibri"/>
          <w:sz w:val="22"/>
          <w:szCs w:val="22"/>
        </w:rPr>
        <w:t xml:space="preserve">ServiceNow Field Service Management</w:t>
      </w:r>
    </w:p>
    <w:p>
      <w:pPr>
        <w:pStyle w:val="ListParagraph"/>
        <w:numPr>
          <w:ilvl w:val="0"/>
          <w:numId w:val="1"/>
        </w:numPr>
        <w:spacing w:after="80"/>
      </w:pPr>
      <w:r>
        <w:rPr>
          <w:rFonts w:ascii="Calibri" w:cs="Calibri" w:eastAsia="Calibri" w:hAnsi="Calibri"/>
          <w:sz w:val="22"/>
          <w:szCs w:val="22"/>
        </w:rPr>
        <w:t xml:space="preserve">Zoho FSM</w:t>
      </w:r>
    </w:p>
    <w:p>
      <w:pPr>
        <w:pStyle w:val="ListParagraph"/>
        <w:numPr>
          <w:ilvl w:val="0"/>
          <w:numId w:val="1"/>
        </w:numPr>
        <w:spacing w:after="80"/>
      </w:pPr>
      <w:r>
        <w:rPr>
          <w:rFonts w:ascii="Calibri" w:cs="Calibri" w:eastAsia="Calibri" w:hAnsi="Calibri"/>
          <w:sz w:val="22"/>
          <w:szCs w:val="22"/>
        </w:rPr>
        <w:t xml:space="preserve">Urban Company (conceptually similar in dispatch workflow)</w:t>
      </w:r>
    </w:p>
    <w:p>
      <w:pPr>
        <w:pStyle w:val="Heading2"/>
        <w:spacing w:after="120" w:before="240"/>
      </w:pPr>
      <w:r>
        <w:t xml:space="preserve">Expected Benefits</w:t>
      </w:r>
    </w:p>
    <w:p>
      <w:pPr>
        <w:pStyle w:val="Heading3"/>
        <w:spacing w:after="100" w:before="180"/>
      </w:pPr>
      <w:r>
        <w:t xml:space="preserve">Business Benefits</w:t>
      </w:r>
    </w:p>
    <w:p>
      <w:pPr>
        <w:pStyle w:val="ListParagraph"/>
        <w:numPr>
          <w:ilvl w:val="0"/>
          <w:numId w:val="1"/>
        </w:numPr>
        <w:spacing w:after="80"/>
      </w:pPr>
      <w:r>
        <w:rPr>
          <w:rFonts w:ascii="Calibri" w:cs="Calibri" w:eastAsia="Calibri" w:hAnsi="Calibri"/>
          <w:sz w:val="22"/>
          <w:szCs w:val="22"/>
        </w:rPr>
        <w:t xml:space="preserve">Faster technician assignment</w:t>
      </w:r>
    </w:p>
    <w:p>
      <w:pPr>
        <w:pStyle w:val="ListParagraph"/>
        <w:numPr>
          <w:ilvl w:val="0"/>
          <w:numId w:val="1"/>
        </w:numPr>
        <w:spacing w:after="80"/>
      </w:pPr>
      <w:r>
        <w:rPr>
          <w:rFonts w:ascii="Calibri" w:cs="Calibri" w:eastAsia="Calibri" w:hAnsi="Calibri"/>
          <w:sz w:val="22"/>
          <w:szCs w:val="22"/>
        </w:rPr>
        <w:t xml:space="preserve">Better ETA accuracy</w:t>
      </w:r>
    </w:p>
    <w:p>
      <w:pPr>
        <w:pStyle w:val="ListParagraph"/>
        <w:numPr>
          <w:ilvl w:val="0"/>
          <w:numId w:val="1"/>
        </w:numPr>
        <w:spacing w:after="80"/>
      </w:pPr>
      <w:r>
        <w:rPr>
          <w:rFonts w:ascii="Calibri" w:cs="Calibri" w:eastAsia="Calibri" w:hAnsi="Calibri"/>
          <w:sz w:val="22"/>
          <w:szCs w:val="22"/>
        </w:rPr>
        <w:t xml:space="preserve">Reduced dispatcher effort</w:t>
      </w:r>
    </w:p>
    <w:p>
      <w:pPr>
        <w:pStyle w:val="ListParagraph"/>
        <w:numPr>
          <w:ilvl w:val="0"/>
          <w:numId w:val="1"/>
        </w:numPr>
        <w:spacing w:after="80"/>
      </w:pPr>
      <w:r>
        <w:rPr>
          <w:rFonts w:ascii="Calibri" w:cs="Calibri" w:eastAsia="Calibri" w:hAnsi="Calibri"/>
          <w:sz w:val="22"/>
          <w:szCs w:val="22"/>
        </w:rPr>
        <w:t xml:space="preserve">Improved transparency</w:t>
      </w:r>
    </w:p>
    <w:p>
      <w:pPr>
        <w:pStyle w:val="ListParagraph"/>
        <w:numPr>
          <w:ilvl w:val="0"/>
          <w:numId w:val="1"/>
        </w:numPr>
        <w:spacing w:after="80"/>
      </w:pPr>
      <w:r>
        <w:rPr>
          <w:rFonts w:ascii="Calibri" w:cs="Calibri" w:eastAsia="Calibri" w:hAnsi="Calibri"/>
          <w:sz w:val="22"/>
          <w:szCs w:val="22"/>
        </w:rPr>
        <w:t xml:space="preserve">Improved technician utilization</w:t>
      </w:r>
    </w:p>
    <w:p>
      <w:pPr>
        <w:pStyle w:val="Heading3"/>
        <w:spacing w:after="100" w:before="180"/>
      </w:pPr>
      <w:r>
        <w:t xml:space="preserve">Technical Benefits</w:t>
      </w:r>
    </w:p>
    <w:p>
      <w:pPr>
        <w:pStyle w:val="ListParagraph"/>
        <w:numPr>
          <w:ilvl w:val="0"/>
          <w:numId w:val="1"/>
        </w:numPr>
        <w:spacing w:after="80"/>
      </w:pPr>
      <w:r>
        <w:rPr>
          <w:rFonts w:ascii="Calibri" w:cs="Calibri" w:eastAsia="Calibri" w:hAnsi="Calibri"/>
          <w:sz w:val="22"/>
          <w:szCs w:val="22"/>
        </w:rPr>
        <w:t xml:space="preserve">Modular architecture</w:t>
      </w:r>
    </w:p>
    <w:p>
      <w:pPr>
        <w:pStyle w:val="ListParagraph"/>
        <w:numPr>
          <w:ilvl w:val="0"/>
          <w:numId w:val="1"/>
        </w:numPr>
        <w:spacing w:after="80"/>
      </w:pPr>
      <w:r>
        <w:rPr>
          <w:rFonts w:ascii="Calibri" w:cs="Calibri" w:eastAsia="Calibri" w:hAnsi="Calibri"/>
          <w:sz w:val="22"/>
          <w:szCs w:val="22"/>
        </w:rPr>
        <w:t xml:space="preserve">Cloud-ready deployment</w:t>
      </w:r>
    </w:p>
    <w:p>
      <w:pPr>
        <w:pStyle w:val="ListParagraph"/>
        <w:numPr>
          <w:ilvl w:val="0"/>
          <w:numId w:val="1"/>
        </w:numPr>
        <w:spacing w:after="80"/>
      </w:pPr>
      <w:r>
        <w:rPr>
          <w:rFonts w:ascii="Calibri" w:cs="Calibri" w:eastAsia="Calibri" w:hAnsi="Calibri"/>
          <w:sz w:val="22"/>
          <w:szCs w:val="22"/>
        </w:rPr>
        <w:t xml:space="preserve">Real API integration</w:t>
      </w:r>
    </w:p>
    <w:p>
      <w:pPr>
        <w:pStyle w:val="ListParagraph"/>
        <w:numPr>
          <w:ilvl w:val="0"/>
          <w:numId w:val="1"/>
        </w:numPr>
        <w:spacing w:after="80"/>
      </w:pPr>
      <w:r>
        <w:rPr>
          <w:rFonts w:ascii="Calibri" w:cs="Calibri" w:eastAsia="Calibri" w:hAnsi="Calibri"/>
          <w:sz w:val="22"/>
          <w:szCs w:val="22"/>
        </w:rPr>
        <w:t xml:space="preserve">Explainable recommendations</w:t>
      </w:r>
    </w:p>
    <w:p>
      <w:pPr>
        <w:pStyle w:val="ListParagraph"/>
        <w:numPr>
          <w:ilvl w:val="0"/>
          <w:numId w:val="1"/>
        </w:numPr>
        <w:spacing w:after="80"/>
      </w:pPr>
      <w:r>
        <w:rPr>
          <w:rFonts w:ascii="Calibri" w:cs="Calibri" w:eastAsia="Calibri" w:hAnsi="Calibri"/>
          <w:sz w:val="22"/>
          <w:szCs w:val="22"/>
        </w:rPr>
        <w:t xml:space="preserve">Resume-quality software project</w:t>
      </w:r>
    </w:p>
    <w:p>
      <w:pPr>
        <w:pStyle w:val="Heading1"/>
        <w:spacing w:after="150" w:before="300"/>
      </w:pPr>
      <w:r>
        <w:t xml:space="preserve">3. Business Goals</w:t>
      </w:r>
    </w:p>
    <w:p>
      <w:pPr>
        <w:spacing w:after="160"/>
      </w:pPr>
      <w:r>
        <w:rPr>
          <w:rFonts w:ascii="Calibri" w:cs="Calibri" w:eastAsia="Calibri" w:hAnsi="Calibri"/>
          <w:sz w:val="22"/>
          <w:szCs w:val="22"/>
        </w:rPr>
        <w:t xml:space="preserve">FieldOps AI is designed to solve a real operational problem faced by field-service organizations. The platform aims to improve technician dispatch decisions by considering dynamic travel conditions rather than relying solely on distance-based estimates.</w:t>
      </w:r>
    </w:p>
    <w:p>
      <w:pPr>
        <w:pStyle w:val="Heading2"/>
        <w:spacing w:after="120" w:before="240"/>
      </w:pPr>
      <w:r>
        <w:t xml:space="preserve">Primary Business Goals</w:t>
      </w:r>
    </w:p>
    <w:p>
      <w:pPr>
        <w:spacing w:after="100"/>
      </w:pPr>
      <w:r>
        <w:rPr>
          <w:rFonts w:ascii="Calibri" w:cs="Calibri" w:eastAsia="Calibri" w:hAnsi="Calibri"/>
          <w:b/>
          <w:bCs/>
          <w:sz w:val="22"/>
          <w:szCs w:val="22"/>
        </w:rPr>
        <w:t xml:space="preserve">BG-01: Improve Technician Assignment Accuracy</w:t>
      </w:r>
    </w:p>
    <w:p>
      <w:pPr>
        <w:spacing w:after="160"/>
      </w:pPr>
      <w:r>
        <w:rPr>
          <w:rFonts w:ascii="Calibri" w:cs="Calibri" w:eastAsia="Calibri" w:hAnsi="Calibri"/>
          <w:sz w:val="22"/>
          <w:szCs w:val="22"/>
        </w:rPr>
        <w:t xml:space="preserve">Assign the most suitable technician by evaluating required skills, current availability, and context-aware travel conditions instead of relying only on proximity.</w:t>
      </w:r>
    </w:p>
    <w:p>
      <w:pPr>
        <w:spacing w:after="100"/>
      </w:pPr>
      <w:r>
        <w:rPr>
          <w:rFonts w:ascii="Calibri" w:cs="Calibri" w:eastAsia="Calibri" w:hAnsi="Calibri"/>
          <w:b/>
          <w:bCs/>
          <w:sz w:val="22"/>
          <w:szCs w:val="22"/>
        </w:rPr>
        <w:t xml:space="preserve">BG-02: Reduce ETA Prediction Error</w:t>
      </w:r>
    </w:p>
    <w:p>
      <w:pPr>
        <w:spacing w:after="160"/>
      </w:pPr>
      <w:r>
        <w:rPr>
          <w:rFonts w:ascii="Calibri" w:cs="Calibri" w:eastAsia="Calibri" w:hAnsi="Calibri"/>
          <w:sz w:val="22"/>
          <w:szCs w:val="22"/>
        </w:rPr>
        <w:t xml:space="preserve">Minimize the difference between predicted and actual arrival time by incorporating weather, traffic, road restrictions, and public events into the ETA prediction model.</w:t>
      </w:r>
    </w:p>
    <w:p>
      <w:pPr>
        <w:spacing w:after="100"/>
      </w:pPr>
      <w:r>
        <w:rPr>
          <w:rFonts w:ascii="Calibri" w:cs="Calibri" w:eastAsia="Calibri" w:hAnsi="Calibri"/>
          <w:b/>
          <w:bCs/>
          <w:sz w:val="22"/>
          <w:szCs w:val="22"/>
        </w:rPr>
        <w:t xml:space="preserve">BG-03: Improve Dispatcher Productivity</w:t>
      </w:r>
    </w:p>
    <w:p>
      <w:pPr>
        <w:spacing w:after="160"/>
      </w:pPr>
      <w:r>
        <w:rPr>
          <w:rFonts w:ascii="Calibri" w:cs="Calibri" w:eastAsia="Calibri" w:hAnsi="Calibri"/>
          <w:sz w:val="22"/>
          <w:szCs w:val="22"/>
        </w:rPr>
        <w:t xml:space="preserve">Reduce manual decision-making by providing AI-assisted technician recommendations with clear reasoning and confidence levels.</w:t>
      </w:r>
    </w:p>
    <w:p>
      <w:pPr>
        <w:spacing w:after="100"/>
      </w:pPr>
      <w:r>
        <w:rPr>
          <w:rFonts w:ascii="Calibri" w:cs="Calibri" w:eastAsia="Calibri" w:hAnsi="Calibri"/>
          <w:b/>
          <w:bCs/>
          <w:sz w:val="22"/>
          <w:szCs w:val="22"/>
        </w:rPr>
        <w:t xml:space="preserve">BG-04: Increase Operational Transparency</w:t>
      </w:r>
    </w:p>
    <w:p>
      <w:pPr>
        <w:spacing w:after="160"/>
      </w:pPr>
      <w:r>
        <w:rPr>
          <w:rFonts w:ascii="Calibri" w:cs="Calibri" w:eastAsia="Calibri" w:hAnsi="Calibri"/>
          <w:sz w:val="22"/>
          <w:szCs w:val="22"/>
        </w:rPr>
        <w:t xml:space="preserve">Maintain a complete and immutable audit trail of every assignment, reassignment, and dispatcher override to ensure accountability.</w:t>
      </w:r>
    </w:p>
    <w:p>
      <w:pPr>
        <w:spacing w:after="100"/>
      </w:pPr>
      <w:r>
        <w:rPr>
          <w:rFonts w:ascii="Calibri" w:cs="Calibri" w:eastAsia="Calibri" w:hAnsi="Calibri"/>
          <w:b/>
          <w:bCs/>
          <w:sz w:val="22"/>
          <w:szCs w:val="22"/>
        </w:rPr>
        <w:t xml:space="preserve">BG-05: Build a Resume-Quality Industry Prototype</w:t>
      </w:r>
    </w:p>
    <w:p>
      <w:pPr>
        <w:spacing w:after="160"/>
      </w:pPr>
      <w:r>
        <w:rPr>
          <w:rFonts w:ascii="Calibri" w:cs="Calibri" w:eastAsia="Calibri" w:hAnsi="Calibri"/>
          <w:sz w:val="22"/>
          <w:szCs w:val="22"/>
        </w:rPr>
        <w:t xml:space="preserve">Develop a modular, production-inspired web application demonstrating modern software architecture, clean UI/UX, cloud deployment, and real-world API integration.</w:t>
      </w:r>
    </w:p>
    <w:p>
      <w:pPr>
        <w:pStyle w:val="Heading1"/>
        <w:spacing w:after="150" w:before="300"/>
      </w:pPr>
      <w:r>
        <w:t xml:space="preserve">4. Success KPIs (Key Performance Indicators)</w:t>
      </w:r>
    </w:p>
    <w:p>
      <w:pPr>
        <w:spacing w:after="160"/>
      </w:pPr>
      <w:r>
        <w:rPr>
          <w:rFonts w:ascii="Calibri" w:cs="Calibri" w:eastAsia="Calibri" w:hAnsi="Calibri"/>
          <w:sz w:val="22"/>
          <w:szCs w:val="22"/>
        </w:rPr>
        <w:t xml:space="preserve">The success of the project will be evaluated using measurable technical and operational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c>
          <w:tcPr>
            <w:tcW w:type="dxa" w:w="4400"/>
            <w:shd w:fill="1F4E79" w:val="clear"/>
          </w:tcPr>
          <w:p>
            <w:r>
              <w:rPr>
                <w:rFonts w:ascii="Calibri" w:cs="Calibri" w:eastAsia="Calibri" w:hAnsi="Calibri"/>
                <w:b/>
                <w:bCs/>
                <w:color w:val="FFFFFF"/>
                <w:sz w:val="20"/>
                <w:szCs w:val="20"/>
              </w:rPr>
              <w:t xml:space="preserve">KPI</w:t>
            </w:r>
          </w:p>
        </w:tc>
        <w:tc>
          <w:tcPr>
            <w:tcW w:type="dxa" w:w="4600"/>
            <w:shd w:fill="1F4E79" w:val="clear"/>
          </w:tcPr>
          <w:p>
            <w:r>
              <w:rPr>
                <w:rFonts w:ascii="Calibri" w:cs="Calibri" w:eastAsia="Calibri" w:hAnsi="Calibri"/>
                <w:b/>
                <w:bCs/>
                <w:color w:val="FFFFFF"/>
                <w:sz w:val="20"/>
                <w:szCs w:val="20"/>
              </w:rPr>
              <w:t xml:space="preserve">Target</w:t>
            </w:r>
          </w:p>
        </w:tc>
      </w:tr>
      <w:tr>
        <w:tc>
          <w:tcPr>
            <w:tcW w:type="dxa" w:w="4400"/>
          </w:tcPr>
          <w:p>
            <w:r>
              <w:rPr>
                <w:rFonts w:ascii="Calibri" w:cs="Calibri" w:eastAsia="Calibri" w:hAnsi="Calibri"/>
                <w:b w:val="false"/>
                <w:bCs w:val="false"/>
                <w:color w:val="000000"/>
                <w:sz w:val="20"/>
                <w:szCs w:val="20"/>
              </w:rPr>
              <w:t xml:space="preserve">ETA Prediction Accuracy Improvement</w:t>
            </w:r>
          </w:p>
        </w:tc>
        <w:tc>
          <w:tcPr>
            <w:tcW w:type="dxa" w:w="4600"/>
          </w:tcPr>
          <w:p>
            <w:r>
              <w:rPr>
                <w:rFonts w:ascii="Calibri" w:cs="Calibri" w:eastAsia="Calibri" w:hAnsi="Calibri"/>
                <w:b w:val="false"/>
                <w:bCs w:val="false"/>
                <w:color w:val="000000"/>
                <w:sz w:val="20"/>
                <w:szCs w:val="20"/>
              </w:rPr>
              <w:t xml:space="preserve">≥ 40% better than baseline</w:t>
            </w:r>
          </w:p>
        </w:tc>
      </w:tr>
      <w:tr>
        <w:tc>
          <w:tcPr>
            <w:tcW w:type="dxa" w:w="4400"/>
          </w:tcPr>
          <w:p>
            <w:r>
              <w:rPr>
                <w:rFonts w:ascii="Calibri" w:cs="Calibri" w:eastAsia="Calibri" w:hAnsi="Calibri"/>
                <w:b w:val="false"/>
                <w:bCs w:val="false"/>
                <w:color w:val="000000"/>
                <w:sz w:val="20"/>
                <w:szCs w:val="20"/>
              </w:rPr>
              <w:t xml:space="preserve">Dispatcher Override Rate</w:t>
            </w:r>
          </w:p>
        </w:tc>
        <w:tc>
          <w:tcPr>
            <w:tcW w:type="dxa" w:w="4600"/>
          </w:tcPr>
          <w:p>
            <w:r>
              <w:rPr>
                <w:rFonts w:ascii="Calibri" w:cs="Calibri" w:eastAsia="Calibri" w:hAnsi="Calibri"/>
                <w:b w:val="false"/>
                <w:bCs w:val="false"/>
                <w:color w:val="000000"/>
                <w:sz w:val="20"/>
                <w:szCs w:val="20"/>
              </w:rPr>
              <w:t xml:space="preserve">&lt; 15% (prototype target)</w:t>
            </w:r>
          </w:p>
        </w:tc>
      </w:tr>
      <w:tr>
        <w:tc>
          <w:tcPr>
            <w:tcW w:type="dxa" w:w="4400"/>
          </w:tcPr>
          <w:p>
            <w:r>
              <w:rPr>
                <w:rFonts w:ascii="Calibri" w:cs="Calibri" w:eastAsia="Calibri" w:hAnsi="Calibri"/>
                <w:b w:val="false"/>
                <w:bCs w:val="false"/>
                <w:color w:val="000000"/>
                <w:sz w:val="20"/>
                <w:szCs w:val="20"/>
              </w:rPr>
              <w:t xml:space="preserve">Dashboard Initial Load Time</w:t>
            </w:r>
          </w:p>
        </w:tc>
        <w:tc>
          <w:tcPr>
            <w:tcW w:type="dxa" w:w="4600"/>
          </w:tcPr>
          <w:p>
            <w:r>
              <w:rPr>
                <w:rFonts w:ascii="Calibri" w:cs="Calibri" w:eastAsia="Calibri" w:hAnsi="Calibri"/>
                <w:b w:val="false"/>
                <w:bCs w:val="false"/>
                <w:color w:val="000000"/>
                <w:sz w:val="20"/>
                <w:szCs w:val="20"/>
              </w:rPr>
              <w:t xml:space="preserve">&lt; 2 seconds</w:t>
            </w:r>
          </w:p>
        </w:tc>
      </w:tr>
      <w:tr>
        <w:tc>
          <w:tcPr>
            <w:tcW w:type="dxa" w:w="4400"/>
          </w:tcPr>
          <w:p>
            <w:r>
              <w:rPr>
                <w:rFonts w:ascii="Calibri" w:cs="Calibri" w:eastAsia="Calibri" w:hAnsi="Calibri"/>
                <w:b w:val="false"/>
                <w:bCs w:val="false"/>
                <w:color w:val="000000"/>
                <w:sz w:val="20"/>
                <w:szCs w:val="20"/>
              </w:rPr>
              <w:t xml:space="preserve">API Response Time</w:t>
            </w:r>
          </w:p>
        </w:tc>
        <w:tc>
          <w:tcPr>
            <w:tcW w:type="dxa" w:w="4600"/>
          </w:tcPr>
          <w:p>
            <w:r>
              <w:rPr>
                <w:rFonts w:ascii="Calibri" w:cs="Calibri" w:eastAsia="Calibri" w:hAnsi="Calibri"/>
                <w:b w:val="false"/>
                <w:bCs w:val="false"/>
                <w:color w:val="000000"/>
                <w:sz w:val="20"/>
                <w:szCs w:val="20"/>
              </w:rPr>
              <w:t xml:space="preserve">&lt; 300 ms (excluding external API latency)</w:t>
            </w:r>
          </w:p>
        </w:tc>
      </w:tr>
      <w:tr>
        <w:tc>
          <w:tcPr>
            <w:tcW w:type="dxa" w:w="4400"/>
          </w:tcPr>
          <w:p>
            <w:r>
              <w:rPr>
                <w:rFonts w:ascii="Calibri" w:cs="Calibri" w:eastAsia="Calibri" w:hAnsi="Calibri"/>
                <w:b w:val="false"/>
                <w:bCs w:val="false"/>
                <w:color w:val="000000"/>
                <w:sz w:val="20"/>
                <w:szCs w:val="20"/>
              </w:rPr>
              <w:t xml:space="preserve">Successful Technician Assignment</w:t>
            </w:r>
          </w:p>
        </w:tc>
        <w:tc>
          <w:tcPr>
            <w:tcW w:type="dxa" w:w="4600"/>
          </w:tcPr>
          <w:p>
            <w:r>
              <w:rPr>
                <w:rFonts w:ascii="Calibri" w:cs="Calibri" w:eastAsia="Calibri" w:hAnsi="Calibri"/>
                <w:b w:val="false"/>
                <w:bCs w:val="false"/>
                <w:color w:val="000000"/>
                <w:sz w:val="20"/>
                <w:szCs w:val="20"/>
              </w:rPr>
              <w:t xml:space="preserve">≥ 95% of valid test scenarios</w:t>
            </w:r>
          </w:p>
        </w:tc>
      </w:tr>
      <w:tr>
        <w:tc>
          <w:tcPr>
            <w:tcW w:type="dxa" w:w="4400"/>
          </w:tcPr>
          <w:p>
            <w:r>
              <w:rPr>
                <w:rFonts w:ascii="Calibri" w:cs="Calibri" w:eastAsia="Calibri" w:hAnsi="Calibri"/>
                <w:b w:val="false"/>
                <w:bCs w:val="false"/>
                <w:color w:val="000000"/>
                <w:sz w:val="20"/>
                <w:szCs w:val="20"/>
              </w:rPr>
              <w:t xml:space="preserve">Audit Log Completeness</w:t>
            </w:r>
          </w:p>
        </w:tc>
        <w:tc>
          <w:tcPr>
            <w:tcW w:type="dxa" w:w="4600"/>
          </w:tcPr>
          <w:p>
            <w:r>
              <w:rPr>
                <w:rFonts w:ascii="Calibri" w:cs="Calibri" w:eastAsia="Calibri" w:hAnsi="Calibri"/>
                <w:b w:val="false"/>
                <w:bCs w:val="false"/>
                <w:color w:val="000000"/>
                <w:sz w:val="20"/>
                <w:szCs w:val="20"/>
              </w:rPr>
              <w:t xml:space="preserve">100% of assignment events recorded</w:t>
            </w:r>
          </w:p>
        </w:tc>
      </w:tr>
      <w:tr>
        <w:tc>
          <w:tcPr>
            <w:tcW w:type="dxa" w:w="4400"/>
          </w:tcPr>
          <w:p>
            <w:r>
              <w:rPr>
                <w:rFonts w:ascii="Calibri" w:cs="Calibri" w:eastAsia="Calibri" w:hAnsi="Calibri"/>
                <w:b w:val="false"/>
                <w:bCs w:val="false"/>
                <w:color w:val="000000"/>
                <w:sz w:val="20"/>
                <w:szCs w:val="20"/>
              </w:rPr>
              <w:t xml:space="preserve">Edge Cases Successfully Demonstrated</w:t>
            </w:r>
          </w:p>
        </w:tc>
        <w:tc>
          <w:tcPr>
            <w:tcW w:type="dxa" w:w="4600"/>
          </w:tcPr>
          <w:p>
            <w:r>
              <w:rPr>
                <w:rFonts w:ascii="Calibri" w:cs="Calibri" w:eastAsia="Calibri" w:hAnsi="Calibri"/>
                <w:b w:val="false"/>
                <w:bCs w:val="false"/>
                <w:color w:val="000000"/>
                <w:sz w:val="20"/>
                <w:szCs w:val="20"/>
              </w:rPr>
              <w:t xml:space="preserve">Minimum 3</w:t>
            </w:r>
          </w:p>
        </w:tc>
      </w:tr>
      <w:tr>
        <w:tc>
          <w:tcPr>
            <w:tcW w:type="dxa" w:w="4400"/>
          </w:tcPr>
          <w:p>
            <w:r>
              <w:rPr>
                <w:rFonts w:ascii="Calibri" w:cs="Calibri" w:eastAsia="Calibri" w:hAnsi="Calibri"/>
                <w:b w:val="false"/>
                <w:bCs w:val="false"/>
                <w:color w:val="000000"/>
                <w:sz w:val="20"/>
                <w:szCs w:val="20"/>
              </w:rPr>
              <w:t xml:space="preserve">System Availability During Demo</w:t>
            </w:r>
          </w:p>
        </w:tc>
        <w:tc>
          <w:tcPr>
            <w:tcW w:type="dxa" w:w="4600"/>
          </w:tcPr>
          <w:p>
            <w:r>
              <w:rPr>
                <w:rFonts w:ascii="Calibri" w:cs="Calibri" w:eastAsia="Calibri" w:hAnsi="Calibri"/>
                <w:b w:val="false"/>
                <w:bCs w:val="false"/>
                <w:color w:val="000000"/>
                <w:sz w:val="20"/>
                <w:szCs w:val="20"/>
              </w:rPr>
              <w:t xml:space="preserve">100%</w:t>
            </w:r>
          </w:p>
        </w:tc>
      </w:tr>
    </w:tbl>
    <w:p>
      <w:pPr>
        <w:spacing w:after="160"/>
      </w:pPr>
      <w:r>
        <w:rPr>
          <w:rFonts w:ascii="Calibri" w:cs="Calibri" w:eastAsia="Calibri" w:hAnsi="Calibri"/>
          <w:sz w:val="22"/>
          <w:szCs w:val="22"/>
        </w:rPr>
        <w:t xml:space="preserve"/>
      </w:r>
    </w:p>
    <w:p>
      <w:pPr>
        <w:pStyle w:val="Heading1"/>
        <w:spacing w:after="150" w:before="300"/>
      </w:pPr>
      <w:r>
        <w:t xml:space="preserve">5. Project Scope</w:t>
      </w:r>
    </w:p>
    <w:p>
      <w:pPr>
        <w:pStyle w:val="Heading2"/>
        <w:spacing w:after="120" w:before="240"/>
      </w:pPr>
      <w:r>
        <w:t xml:space="preserve">5.1 In Scope</w:t>
      </w:r>
    </w:p>
    <w:p>
      <w:pPr>
        <w:spacing w:after="160"/>
      </w:pPr>
      <w:r>
        <w:rPr>
          <w:rFonts w:ascii="Calibri" w:cs="Calibri" w:eastAsia="Calibri" w:hAnsi="Calibri"/>
          <w:sz w:val="22"/>
          <w:szCs w:val="22"/>
        </w:rPr>
        <w:t xml:space="preserve">The following features are included in the first production-ready prototype.</w:t>
      </w:r>
    </w:p>
    <w:p>
      <w:pPr>
        <w:pStyle w:val="Heading3"/>
        <w:spacing w:after="100" w:before="180"/>
      </w:pPr>
      <w:r>
        <w:t xml:space="preserve">Authentication</w:t>
      </w:r>
    </w:p>
    <w:p>
      <w:pPr>
        <w:pStyle w:val="ListParagraph"/>
        <w:numPr>
          <w:ilvl w:val="0"/>
          <w:numId w:val="1"/>
        </w:numPr>
        <w:spacing w:after="80"/>
      </w:pPr>
      <w:r>
        <w:rPr>
          <w:rFonts w:ascii="Calibri" w:cs="Calibri" w:eastAsia="Calibri" w:hAnsi="Calibri"/>
          <w:sz w:val="22"/>
          <w:szCs w:val="22"/>
        </w:rPr>
        <w:t xml:space="preserve">Secure login</w:t>
      </w:r>
    </w:p>
    <w:p>
      <w:pPr>
        <w:pStyle w:val="ListParagraph"/>
        <w:numPr>
          <w:ilvl w:val="0"/>
          <w:numId w:val="1"/>
        </w:numPr>
        <w:spacing w:after="80"/>
      </w:pPr>
      <w:r>
        <w:rPr>
          <w:rFonts w:ascii="Calibri" w:cs="Calibri" w:eastAsia="Calibri" w:hAnsi="Calibri"/>
          <w:sz w:val="22"/>
          <w:szCs w:val="22"/>
        </w:rPr>
        <w:t xml:space="preserve">Role-based access</w:t>
      </w:r>
    </w:p>
    <w:p>
      <w:pPr>
        <w:pStyle w:val="ListParagraph"/>
        <w:numPr>
          <w:ilvl w:val="0"/>
          <w:numId w:val="1"/>
        </w:numPr>
        <w:spacing w:after="80"/>
      </w:pPr>
      <w:r>
        <w:rPr>
          <w:rFonts w:ascii="Calibri" w:cs="Calibri" w:eastAsia="Calibri" w:hAnsi="Calibri"/>
          <w:sz w:val="22"/>
          <w:szCs w:val="22"/>
        </w:rPr>
        <w:t xml:space="preserve">Session management</w:t>
      </w:r>
    </w:p>
    <w:p>
      <w:pPr>
        <w:pStyle w:val="Heading3"/>
        <w:spacing w:after="100" w:before="180"/>
      </w:pPr>
      <w:r>
        <w:t xml:space="preserve">Technician Management</w:t>
      </w:r>
    </w:p>
    <w:p>
      <w:pPr>
        <w:pStyle w:val="ListParagraph"/>
        <w:numPr>
          <w:ilvl w:val="0"/>
          <w:numId w:val="1"/>
        </w:numPr>
        <w:spacing w:after="80"/>
      </w:pPr>
      <w:r>
        <w:rPr>
          <w:rFonts w:ascii="Calibri" w:cs="Calibri" w:eastAsia="Calibri" w:hAnsi="Calibri"/>
          <w:sz w:val="22"/>
          <w:szCs w:val="22"/>
        </w:rPr>
        <w:t xml:space="preserve">Add technician</w:t>
      </w:r>
    </w:p>
    <w:p>
      <w:pPr>
        <w:pStyle w:val="ListParagraph"/>
        <w:numPr>
          <w:ilvl w:val="0"/>
          <w:numId w:val="1"/>
        </w:numPr>
        <w:spacing w:after="80"/>
      </w:pPr>
      <w:r>
        <w:rPr>
          <w:rFonts w:ascii="Calibri" w:cs="Calibri" w:eastAsia="Calibri" w:hAnsi="Calibri"/>
          <w:sz w:val="22"/>
          <w:szCs w:val="22"/>
        </w:rPr>
        <w:t xml:space="preserve">Edit technician</w:t>
      </w:r>
    </w:p>
    <w:p>
      <w:pPr>
        <w:pStyle w:val="ListParagraph"/>
        <w:numPr>
          <w:ilvl w:val="0"/>
          <w:numId w:val="1"/>
        </w:numPr>
        <w:spacing w:after="80"/>
      </w:pPr>
      <w:r>
        <w:rPr>
          <w:rFonts w:ascii="Calibri" w:cs="Calibri" w:eastAsia="Calibri" w:hAnsi="Calibri"/>
          <w:sz w:val="22"/>
          <w:szCs w:val="22"/>
        </w:rPr>
        <w:t xml:space="preserve">Manage technician skills</w:t>
      </w:r>
    </w:p>
    <w:p>
      <w:pPr>
        <w:pStyle w:val="ListParagraph"/>
        <w:numPr>
          <w:ilvl w:val="0"/>
          <w:numId w:val="1"/>
        </w:numPr>
        <w:spacing w:after="80"/>
      </w:pPr>
      <w:r>
        <w:rPr>
          <w:rFonts w:ascii="Calibri" w:cs="Calibri" w:eastAsia="Calibri" w:hAnsi="Calibri"/>
          <w:sz w:val="22"/>
          <w:szCs w:val="22"/>
        </w:rPr>
        <w:t xml:space="preserve">Availability tracking</w:t>
      </w:r>
    </w:p>
    <w:p>
      <w:pPr>
        <w:pStyle w:val="ListParagraph"/>
        <w:numPr>
          <w:ilvl w:val="0"/>
          <w:numId w:val="1"/>
        </w:numPr>
        <w:spacing w:after="80"/>
      </w:pPr>
      <w:r>
        <w:rPr>
          <w:rFonts w:ascii="Calibri" w:cs="Calibri" w:eastAsia="Calibri" w:hAnsi="Calibri"/>
          <w:sz w:val="22"/>
          <w:szCs w:val="22"/>
        </w:rPr>
        <w:t xml:space="preserve">Status management</w:t>
      </w:r>
    </w:p>
    <w:p>
      <w:pPr>
        <w:pStyle w:val="Heading3"/>
        <w:spacing w:after="100" w:before="180"/>
      </w:pPr>
      <w:r>
        <w:t xml:space="preserve">Job Management</w:t>
      </w:r>
    </w:p>
    <w:p>
      <w:pPr>
        <w:pStyle w:val="ListParagraph"/>
        <w:numPr>
          <w:ilvl w:val="0"/>
          <w:numId w:val="1"/>
        </w:numPr>
        <w:spacing w:after="80"/>
      </w:pPr>
      <w:r>
        <w:rPr>
          <w:rFonts w:ascii="Calibri" w:cs="Calibri" w:eastAsia="Calibri" w:hAnsi="Calibri"/>
          <w:sz w:val="22"/>
          <w:szCs w:val="22"/>
        </w:rPr>
        <w:t xml:space="preserve">Create service requests</w:t>
      </w:r>
    </w:p>
    <w:p>
      <w:pPr>
        <w:pStyle w:val="ListParagraph"/>
        <w:numPr>
          <w:ilvl w:val="0"/>
          <w:numId w:val="1"/>
        </w:numPr>
        <w:spacing w:after="80"/>
      </w:pPr>
      <w:r>
        <w:rPr>
          <w:rFonts w:ascii="Calibri" w:cs="Calibri" w:eastAsia="Calibri" w:hAnsi="Calibri"/>
          <w:sz w:val="22"/>
          <w:szCs w:val="22"/>
        </w:rPr>
        <w:t xml:space="preserve">View service requests</w:t>
      </w:r>
    </w:p>
    <w:p>
      <w:pPr>
        <w:pStyle w:val="ListParagraph"/>
        <w:numPr>
          <w:ilvl w:val="0"/>
          <w:numId w:val="1"/>
        </w:numPr>
        <w:spacing w:after="80"/>
      </w:pPr>
      <w:r>
        <w:rPr>
          <w:rFonts w:ascii="Calibri" w:cs="Calibri" w:eastAsia="Calibri" w:hAnsi="Calibri"/>
          <w:sz w:val="22"/>
          <w:szCs w:val="22"/>
        </w:rPr>
        <w:t xml:space="preserve">Assign technicians</w:t>
      </w:r>
    </w:p>
    <w:p>
      <w:pPr>
        <w:pStyle w:val="ListParagraph"/>
        <w:numPr>
          <w:ilvl w:val="0"/>
          <w:numId w:val="1"/>
        </w:numPr>
        <w:spacing w:after="80"/>
      </w:pPr>
      <w:r>
        <w:rPr>
          <w:rFonts w:ascii="Calibri" w:cs="Calibri" w:eastAsia="Calibri" w:hAnsi="Calibri"/>
          <w:sz w:val="22"/>
          <w:szCs w:val="22"/>
        </w:rPr>
        <w:t xml:space="preserve">Track job progress</w:t>
      </w:r>
    </w:p>
    <w:p>
      <w:pPr>
        <w:pStyle w:val="Heading3"/>
        <w:spacing w:after="100" w:before="180"/>
      </w:pPr>
      <w:r>
        <w:t xml:space="preserve">Context-Aware ETA Prediction</w:t>
      </w:r>
    </w:p>
    <w:p>
      <w:pPr>
        <w:spacing w:after="160"/>
      </w:pPr>
      <w:r>
        <w:rPr>
          <w:rFonts w:ascii="Calibri" w:cs="Calibri" w:eastAsia="Calibri" w:hAnsi="Calibri"/>
          <w:sz w:val="22"/>
          <w:szCs w:val="22"/>
        </w:rPr>
        <w:t xml:space="preserve">Uses:</w:t>
      </w:r>
    </w:p>
    <w:p>
      <w:pPr>
        <w:pStyle w:val="ListParagraph"/>
        <w:numPr>
          <w:ilvl w:val="0"/>
          <w:numId w:val="1"/>
        </w:numPr>
        <w:spacing w:after="80"/>
      </w:pPr>
      <w:r>
        <w:rPr>
          <w:rFonts w:ascii="Calibri" w:cs="Calibri" w:eastAsia="Calibri" w:hAnsi="Calibri"/>
          <w:sz w:val="22"/>
          <w:szCs w:val="22"/>
        </w:rPr>
        <w:t xml:space="preserve">Historical GPS data</w:t>
      </w:r>
    </w:p>
    <w:p>
      <w:pPr>
        <w:pStyle w:val="ListParagraph"/>
        <w:numPr>
          <w:ilvl w:val="0"/>
          <w:numId w:val="1"/>
        </w:numPr>
        <w:spacing w:after="80"/>
      </w:pPr>
      <w:r>
        <w:rPr>
          <w:rFonts w:ascii="Calibri" w:cs="Calibri" w:eastAsia="Calibri" w:hAnsi="Calibri"/>
          <w:sz w:val="22"/>
          <w:szCs w:val="22"/>
        </w:rPr>
        <w:t xml:space="preserve">Weather</w:t>
      </w:r>
    </w:p>
    <w:p>
      <w:pPr>
        <w:pStyle w:val="ListParagraph"/>
        <w:numPr>
          <w:ilvl w:val="0"/>
          <w:numId w:val="1"/>
        </w:numPr>
        <w:spacing w:after="80"/>
      </w:pPr>
      <w:r>
        <w:rPr>
          <w:rFonts w:ascii="Calibri" w:cs="Calibri" w:eastAsia="Calibri" w:hAnsi="Calibri"/>
          <w:sz w:val="22"/>
          <w:szCs w:val="22"/>
        </w:rPr>
        <w:t xml:space="preserve">Traffic</w:t>
      </w:r>
    </w:p>
    <w:p>
      <w:pPr>
        <w:pStyle w:val="ListParagraph"/>
        <w:numPr>
          <w:ilvl w:val="0"/>
          <w:numId w:val="1"/>
        </w:numPr>
        <w:spacing w:after="80"/>
      </w:pPr>
      <w:r>
        <w:rPr>
          <w:rFonts w:ascii="Calibri" w:cs="Calibri" w:eastAsia="Calibri" w:hAnsi="Calibri"/>
          <w:sz w:val="22"/>
          <w:szCs w:val="22"/>
        </w:rPr>
        <w:t xml:space="preserve">Events</w:t>
      </w:r>
    </w:p>
    <w:p>
      <w:pPr>
        <w:pStyle w:val="ListParagraph"/>
        <w:numPr>
          <w:ilvl w:val="0"/>
          <w:numId w:val="1"/>
        </w:numPr>
        <w:spacing w:after="80"/>
      </w:pPr>
      <w:r>
        <w:rPr>
          <w:rFonts w:ascii="Calibri" w:cs="Calibri" w:eastAsia="Calibri" w:hAnsi="Calibri"/>
          <w:sz w:val="22"/>
          <w:szCs w:val="22"/>
        </w:rPr>
        <w:t xml:space="preserve">Road restrictions</w:t>
      </w:r>
    </w:p>
    <w:p>
      <w:pPr>
        <w:spacing w:after="160"/>
      </w:pPr>
      <w:r>
        <w:rPr>
          <w:rFonts w:ascii="Calibri" w:cs="Calibri" w:eastAsia="Calibri" w:hAnsi="Calibri"/>
          <w:sz w:val="22"/>
          <w:szCs w:val="22"/>
        </w:rPr>
        <w:t xml:space="preserve">Outputs:</w:t>
      </w:r>
    </w:p>
    <w:p>
      <w:pPr>
        <w:pStyle w:val="ListParagraph"/>
        <w:numPr>
          <w:ilvl w:val="0"/>
          <w:numId w:val="1"/>
        </w:numPr>
        <w:spacing w:after="80"/>
      </w:pPr>
      <w:r>
        <w:rPr>
          <w:rFonts w:ascii="Calibri" w:cs="Calibri" w:eastAsia="Calibri" w:hAnsi="Calibri"/>
          <w:sz w:val="22"/>
          <w:szCs w:val="22"/>
        </w:rPr>
        <w:t xml:space="preserve">Predicted ETA</w:t>
      </w:r>
    </w:p>
    <w:p>
      <w:pPr>
        <w:pStyle w:val="ListParagraph"/>
        <w:numPr>
          <w:ilvl w:val="0"/>
          <w:numId w:val="1"/>
        </w:numPr>
        <w:spacing w:after="80"/>
      </w:pPr>
      <w:r>
        <w:rPr>
          <w:rFonts w:ascii="Calibri" w:cs="Calibri" w:eastAsia="Calibri" w:hAnsi="Calibri"/>
          <w:sz w:val="22"/>
          <w:szCs w:val="22"/>
        </w:rPr>
        <w:t xml:space="preserve">Confidence score</w:t>
      </w:r>
    </w:p>
    <w:p>
      <w:pPr>
        <w:pStyle w:val="ListParagraph"/>
        <w:numPr>
          <w:ilvl w:val="0"/>
          <w:numId w:val="1"/>
        </w:numPr>
        <w:spacing w:after="80"/>
      </w:pPr>
      <w:r>
        <w:rPr>
          <w:rFonts w:ascii="Calibri" w:cs="Calibri" w:eastAsia="Calibri" w:hAnsi="Calibri"/>
          <w:sz w:val="22"/>
          <w:szCs w:val="22"/>
        </w:rPr>
        <w:t xml:space="preserve">Delay explanation</w:t>
      </w:r>
    </w:p>
    <w:p>
      <w:pPr>
        <w:pStyle w:val="Heading3"/>
        <w:spacing w:after="100" w:before="180"/>
      </w:pPr>
      <w:r>
        <w:t xml:space="preserve">Smart Technician Recommendation</w:t>
      </w:r>
    </w:p>
    <w:p>
      <w:pPr>
        <w:spacing w:after="160"/>
      </w:pPr>
      <w:r>
        <w:rPr>
          <w:rFonts w:ascii="Calibri" w:cs="Calibri" w:eastAsia="Calibri" w:hAnsi="Calibri"/>
          <w:sz w:val="22"/>
          <w:szCs w:val="22"/>
        </w:rPr>
        <w:t xml:space="preserve">Evaluates:</w:t>
      </w:r>
    </w:p>
    <w:p>
      <w:pPr>
        <w:pStyle w:val="ListParagraph"/>
        <w:numPr>
          <w:ilvl w:val="0"/>
          <w:numId w:val="1"/>
        </w:numPr>
        <w:spacing w:after="80"/>
      </w:pPr>
      <w:r>
        <w:rPr>
          <w:rFonts w:ascii="Calibri" w:cs="Calibri" w:eastAsia="Calibri" w:hAnsi="Calibri"/>
          <w:sz w:val="22"/>
          <w:szCs w:val="22"/>
        </w:rPr>
        <w:t xml:space="preserve">Required skill</w:t>
      </w:r>
    </w:p>
    <w:p>
      <w:pPr>
        <w:pStyle w:val="ListParagraph"/>
        <w:numPr>
          <w:ilvl w:val="0"/>
          <w:numId w:val="1"/>
        </w:numPr>
        <w:spacing w:after="80"/>
      </w:pPr>
      <w:r>
        <w:rPr>
          <w:rFonts w:ascii="Calibri" w:cs="Calibri" w:eastAsia="Calibri" w:hAnsi="Calibri"/>
          <w:sz w:val="22"/>
          <w:szCs w:val="22"/>
        </w:rPr>
        <w:t xml:space="preserve">Distance</w:t>
      </w:r>
    </w:p>
    <w:p>
      <w:pPr>
        <w:pStyle w:val="ListParagraph"/>
        <w:numPr>
          <w:ilvl w:val="0"/>
          <w:numId w:val="1"/>
        </w:numPr>
        <w:spacing w:after="80"/>
      </w:pPr>
      <w:r>
        <w:rPr>
          <w:rFonts w:ascii="Calibri" w:cs="Calibri" w:eastAsia="Calibri" w:hAnsi="Calibri"/>
          <w:sz w:val="22"/>
          <w:szCs w:val="22"/>
        </w:rPr>
        <w:t xml:space="preserve">Technician availability</w:t>
      </w:r>
    </w:p>
    <w:p>
      <w:pPr>
        <w:pStyle w:val="ListParagraph"/>
        <w:numPr>
          <w:ilvl w:val="0"/>
          <w:numId w:val="1"/>
        </w:numPr>
        <w:spacing w:after="80"/>
      </w:pPr>
      <w:r>
        <w:rPr>
          <w:rFonts w:ascii="Calibri" w:cs="Calibri" w:eastAsia="Calibri" w:hAnsi="Calibri"/>
          <w:sz w:val="22"/>
          <w:szCs w:val="22"/>
        </w:rPr>
        <w:t xml:space="preserve">Context-aware ETA</w:t>
      </w:r>
    </w:p>
    <w:p>
      <w:pPr>
        <w:spacing w:after="160"/>
      </w:pPr>
      <w:r>
        <w:rPr>
          <w:rFonts w:ascii="Calibri" w:cs="Calibri" w:eastAsia="Calibri" w:hAnsi="Calibri"/>
          <w:sz w:val="22"/>
          <w:szCs w:val="22"/>
        </w:rPr>
        <w:t xml:space="preserve">Returns:</w:t>
      </w:r>
    </w:p>
    <w:p>
      <w:pPr>
        <w:pStyle w:val="ListParagraph"/>
        <w:numPr>
          <w:ilvl w:val="0"/>
          <w:numId w:val="1"/>
        </w:numPr>
        <w:spacing w:after="80"/>
      </w:pPr>
      <w:r>
        <w:rPr>
          <w:rFonts w:ascii="Calibri" w:cs="Calibri" w:eastAsia="Calibri" w:hAnsi="Calibri"/>
          <w:sz w:val="22"/>
          <w:szCs w:val="22"/>
        </w:rPr>
        <w:t xml:space="preserve">Best technician</w:t>
      </w:r>
    </w:p>
    <w:p>
      <w:pPr>
        <w:pStyle w:val="ListParagraph"/>
        <w:numPr>
          <w:ilvl w:val="0"/>
          <w:numId w:val="1"/>
        </w:numPr>
        <w:spacing w:after="80"/>
      </w:pPr>
      <w:r>
        <w:rPr>
          <w:rFonts w:ascii="Calibri" w:cs="Calibri" w:eastAsia="Calibri" w:hAnsi="Calibri"/>
          <w:sz w:val="22"/>
          <w:szCs w:val="22"/>
        </w:rPr>
        <w:t xml:space="preserve">Alternative technicians</w:t>
      </w:r>
    </w:p>
    <w:p>
      <w:pPr>
        <w:pStyle w:val="ListParagraph"/>
        <w:numPr>
          <w:ilvl w:val="0"/>
          <w:numId w:val="1"/>
        </w:numPr>
        <w:spacing w:after="80"/>
      </w:pPr>
      <w:r>
        <w:rPr>
          <w:rFonts w:ascii="Calibri" w:cs="Calibri" w:eastAsia="Calibri" w:hAnsi="Calibri"/>
          <w:sz w:val="22"/>
          <w:szCs w:val="22"/>
        </w:rPr>
        <w:t xml:space="preserve">Recommendation reason</w:t>
      </w:r>
    </w:p>
    <w:p>
      <w:pPr>
        <w:pStyle w:val="Heading3"/>
        <w:spacing w:after="100" w:before="180"/>
      </w:pPr>
      <w:r>
        <w:t xml:space="preserve">Dispatcher Override</w:t>
      </w:r>
    </w:p>
    <w:p>
      <w:pPr>
        <w:spacing w:after="160"/>
      </w:pPr>
      <w:r>
        <w:rPr>
          <w:rFonts w:ascii="Calibri" w:cs="Calibri" w:eastAsia="Calibri" w:hAnsi="Calibri"/>
          <w:sz w:val="22"/>
          <w:szCs w:val="22"/>
        </w:rPr>
        <w:t xml:space="preserve">Dispatcher may manually override AI recommendations. Reason is mandatory.</w:t>
      </w:r>
    </w:p>
    <w:p>
      <w:pPr>
        <w:pStyle w:val="Heading3"/>
        <w:spacing w:after="100" w:before="180"/>
      </w:pPr>
      <w:r>
        <w:t xml:space="preserve">Audit History</w:t>
      </w:r>
    </w:p>
    <w:p>
      <w:pPr>
        <w:spacing w:after="160"/>
      </w:pPr>
      <w:r>
        <w:rPr>
          <w:rFonts w:ascii="Calibri" w:cs="Calibri" w:eastAsia="Calibri" w:hAnsi="Calibri"/>
          <w:sz w:val="22"/>
          <w:szCs w:val="22"/>
        </w:rPr>
        <w:t xml:space="preserve">Stores:</w:t>
      </w:r>
    </w:p>
    <w:p>
      <w:pPr>
        <w:pStyle w:val="ListParagraph"/>
        <w:numPr>
          <w:ilvl w:val="0"/>
          <w:numId w:val="1"/>
        </w:numPr>
        <w:spacing w:after="80"/>
      </w:pPr>
      <w:r>
        <w:rPr>
          <w:rFonts w:ascii="Calibri" w:cs="Calibri" w:eastAsia="Calibri" w:hAnsi="Calibri"/>
          <w:sz w:val="22"/>
          <w:szCs w:val="22"/>
        </w:rPr>
        <w:t xml:space="preserve">Original assignment</w:t>
      </w:r>
    </w:p>
    <w:p>
      <w:pPr>
        <w:pStyle w:val="ListParagraph"/>
        <w:numPr>
          <w:ilvl w:val="0"/>
          <w:numId w:val="1"/>
        </w:numPr>
        <w:spacing w:after="80"/>
      </w:pPr>
      <w:r>
        <w:rPr>
          <w:rFonts w:ascii="Calibri" w:cs="Calibri" w:eastAsia="Calibri" w:hAnsi="Calibri"/>
          <w:sz w:val="22"/>
          <w:szCs w:val="22"/>
        </w:rPr>
        <w:t xml:space="preserve">Reassignment</w:t>
      </w:r>
    </w:p>
    <w:p>
      <w:pPr>
        <w:pStyle w:val="ListParagraph"/>
        <w:numPr>
          <w:ilvl w:val="0"/>
          <w:numId w:val="1"/>
        </w:numPr>
        <w:spacing w:after="80"/>
      </w:pPr>
      <w:r>
        <w:rPr>
          <w:rFonts w:ascii="Calibri" w:cs="Calibri" w:eastAsia="Calibri" w:hAnsi="Calibri"/>
          <w:sz w:val="22"/>
          <w:szCs w:val="22"/>
        </w:rPr>
        <w:t xml:space="preserve">Override reason</w:t>
      </w:r>
    </w:p>
    <w:p>
      <w:pPr>
        <w:pStyle w:val="ListParagraph"/>
        <w:numPr>
          <w:ilvl w:val="0"/>
          <w:numId w:val="1"/>
        </w:numPr>
        <w:spacing w:after="80"/>
      </w:pPr>
      <w:r>
        <w:rPr>
          <w:rFonts w:ascii="Calibri" w:cs="Calibri" w:eastAsia="Calibri" w:hAnsi="Calibri"/>
          <w:sz w:val="22"/>
          <w:szCs w:val="22"/>
        </w:rPr>
        <w:t xml:space="preserve">Timestamp</w:t>
      </w:r>
    </w:p>
    <w:p>
      <w:pPr>
        <w:pStyle w:val="ListParagraph"/>
        <w:numPr>
          <w:ilvl w:val="0"/>
          <w:numId w:val="1"/>
        </w:numPr>
        <w:spacing w:after="80"/>
      </w:pPr>
      <w:r>
        <w:rPr>
          <w:rFonts w:ascii="Calibri" w:cs="Calibri" w:eastAsia="Calibri" w:hAnsi="Calibri"/>
          <w:sz w:val="22"/>
          <w:szCs w:val="22"/>
        </w:rPr>
        <w:t xml:space="preserve">User</w:t>
      </w:r>
    </w:p>
    <w:p>
      <w:pPr>
        <w:pStyle w:val="ListParagraph"/>
        <w:numPr>
          <w:ilvl w:val="0"/>
          <w:numId w:val="1"/>
        </w:numPr>
        <w:spacing w:after="80"/>
      </w:pPr>
      <w:r>
        <w:rPr>
          <w:rFonts w:ascii="Calibri" w:cs="Calibri" w:eastAsia="Calibri" w:hAnsi="Calibri"/>
          <w:sz w:val="22"/>
          <w:szCs w:val="22"/>
        </w:rPr>
        <w:t xml:space="preserve">System decisions</w:t>
      </w:r>
    </w:p>
    <w:p>
      <w:pPr>
        <w:pStyle w:val="Heading3"/>
        <w:spacing w:after="100" w:before="180"/>
      </w:pPr>
      <w:r>
        <w:t xml:space="preserve">Analytics</w:t>
      </w:r>
    </w:p>
    <w:p>
      <w:pPr>
        <w:pStyle w:val="ListParagraph"/>
        <w:numPr>
          <w:ilvl w:val="0"/>
          <w:numId w:val="1"/>
        </w:numPr>
        <w:spacing w:after="80"/>
      </w:pPr>
      <w:r>
        <w:rPr>
          <w:rFonts w:ascii="Calibri" w:cs="Calibri" w:eastAsia="Calibri" w:hAnsi="Calibri"/>
          <w:sz w:val="22"/>
          <w:szCs w:val="22"/>
        </w:rPr>
        <w:t xml:space="preserve">ETA comparison</w:t>
      </w:r>
    </w:p>
    <w:p>
      <w:pPr>
        <w:pStyle w:val="ListParagraph"/>
        <w:numPr>
          <w:ilvl w:val="0"/>
          <w:numId w:val="1"/>
        </w:numPr>
        <w:spacing w:after="80"/>
      </w:pPr>
      <w:r>
        <w:rPr>
          <w:rFonts w:ascii="Calibri" w:cs="Calibri" w:eastAsia="Calibri" w:hAnsi="Calibri"/>
          <w:sz w:val="22"/>
          <w:szCs w:val="22"/>
        </w:rPr>
        <w:t xml:space="preserve">Delay reasons</w:t>
      </w:r>
    </w:p>
    <w:p>
      <w:pPr>
        <w:pStyle w:val="ListParagraph"/>
        <w:numPr>
          <w:ilvl w:val="0"/>
          <w:numId w:val="1"/>
        </w:numPr>
        <w:spacing w:after="80"/>
      </w:pPr>
      <w:r>
        <w:rPr>
          <w:rFonts w:ascii="Calibri" w:cs="Calibri" w:eastAsia="Calibri" w:hAnsi="Calibri"/>
          <w:sz w:val="22"/>
          <w:szCs w:val="22"/>
        </w:rPr>
        <w:t xml:space="preserve">Assignment statistics</w:t>
      </w:r>
    </w:p>
    <w:p>
      <w:pPr>
        <w:pStyle w:val="ListParagraph"/>
        <w:numPr>
          <w:ilvl w:val="0"/>
          <w:numId w:val="1"/>
        </w:numPr>
        <w:spacing w:after="80"/>
      </w:pPr>
      <w:r>
        <w:rPr>
          <w:rFonts w:ascii="Calibri" w:cs="Calibri" w:eastAsia="Calibri" w:hAnsi="Calibri"/>
          <w:sz w:val="22"/>
          <w:szCs w:val="22"/>
        </w:rPr>
        <w:t xml:space="preserve">Model performance</w:t>
      </w:r>
    </w:p>
    <w:p>
      <w:pPr>
        <w:pStyle w:val="Heading3"/>
        <w:spacing w:after="100" w:before="180"/>
      </w:pPr>
      <w:r>
        <w:t xml:space="preserve">Interactive Map</w:t>
      </w:r>
    </w:p>
    <w:p>
      <w:pPr>
        <w:spacing w:after="160"/>
      </w:pPr>
      <w:r>
        <w:rPr>
          <w:rFonts w:ascii="Calibri" w:cs="Calibri" w:eastAsia="Calibri" w:hAnsi="Calibri"/>
          <w:sz w:val="22"/>
          <w:szCs w:val="22"/>
        </w:rPr>
        <w:t xml:space="preserve">Displays:</w:t>
      </w:r>
    </w:p>
    <w:p>
      <w:pPr>
        <w:pStyle w:val="ListParagraph"/>
        <w:numPr>
          <w:ilvl w:val="0"/>
          <w:numId w:val="1"/>
        </w:numPr>
        <w:spacing w:after="80"/>
      </w:pPr>
      <w:r>
        <w:rPr>
          <w:rFonts w:ascii="Calibri" w:cs="Calibri" w:eastAsia="Calibri" w:hAnsi="Calibri"/>
          <w:sz w:val="22"/>
          <w:szCs w:val="22"/>
        </w:rPr>
        <w:t xml:space="preserve">Technician locations</w:t>
      </w:r>
    </w:p>
    <w:p>
      <w:pPr>
        <w:pStyle w:val="ListParagraph"/>
        <w:numPr>
          <w:ilvl w:val="0"/>
          <w:numId w:val="1"/>
        </w:numPr>
        <w:spacing w:after="80"/>
      </w:pPr>
      <w:r>
        <w:rPr>
          <w:rFonts w:ascii="Calibri" w:cs="Calibri" w:eastAsia="Calibri" w:hAnsi="Calibri"/>
          <w:sz w:val="22"/>
          <w:szCs w:val="22"/>
        </w:rPr>
        <w:t xml:space="preserve">Customer locations</w:t>
      </w:r>
    </w:p>
    <w:p>
      <w:pPr>
        <w:pStyle w:val="ListParagraph"/>
        <w:numPr>
          <w:ilvl w:val="0"/>
          <w:numId w:val="1"/>
        </w:numPr>
        <w:spacing w:after="80"/>
      </w:pPr>
      <w:r>
        <w:rPr>
          <w:rFonts w:ascii="Calibri" w:cs="Calibri" w:eastAsia="Calibri" w:hAnsi="Calibri"/>
          <w:sz w:val="22"/>
          <w:szCs w:val="22"/>
        </w:rPr>
        <w:t xml:space="preserve">Routes</w:t>
      </w:r>
    </w:p>
    <w:p>
      <w:pPr>
        <w:pStyle w:val="ListParagraph"/>
        <w:numPr>
          <w:ilvl w:val="0"/>
          <w:numId w:val="1"/>
        </w:numPr>
        <w:spacing w:after="80"/>
      </w:pPr>
      <w:r>
        <w:rPr>
          <w:rFonts w:ascii="Calibri" w:cs="Calibri" w:eastAsia="Calibri" w:hAnsi="Calibri"/>
          <w:sz w:val="22"/>
          <w:szCs w:val="22"/>
        </w:rPr>
        <w:t xml:space="preserve">Road restrictions</w:t>
      </w:r>
    </w:p>
    <w:p>
      <w:pPr>
        <w:pStyle w:val="Heading2"/>
        <w:spacing w:after="120" w:before="240"/>
      </w:pPr>
      <w:r>
        <w:t xml:space="preserve">5.2 Out of Scope</w:t>
      </w:r>
    </w:p>
    <w:p>
      <w:pPr>
        <w:spacing w:after="160"/>
      </w:pPr>
      <w:r>
        <w:rPr>
          <w:rFonts w:ascii="Calibri" w:cs="Calibri" w:eastAsia="Calibri" w:hAnsi="Calibri"/>
          <w:sz w:val="22"/>
          <w:szCs w:val="22"/>
        </w:rPr>
        <w:t xml:space="preserve">The following features are intentionally excluded.</w:t>
      </w:r>
    </w:p>
    <w:p>
      <w:pPr>
        <w:pStyle w:val="ListParagraph"/>
        <w:numPr>
          <w:ilvl w:val="0"/>
          <w:numId w:val="1"/>
        </w:numPr>
        <w:spacing w:after="80"/>
      </w:pPr>
      <w:r>
        <w:rPr>
          <w:rFonts w:ascii="Calibri" w:cs="Calibri" w:eastAsia="Calibri" w:hAnsi="Calibri"/>
          <w:sz w:val="22"/>
          <w:szCs w:val="22"/>
        </w:rPr>
        <w:t xml:space="preserve">Customer portal</w:t>
      </w:r>
    </w:p>
    <w:p>
      <w:pPr>
        <w:pStyle w:val="ListParagraph"/>
        <w:numPr>
          <w:ilvl w:val="0"/>
          <w:numId w:val="1"/>
        </w:numPr>
        <w:spacing w:after="80"/>
      </w:pPr>
      <w:r>
        <w:rPr>
          <w:rFonts w:ascii="Calibri" w:cs="Calibri" w:eastAsia="Calibri" w:hAnsi="Calibri"/>
          <w:sz w:val="22"/>
          <w:szCs w:val="22"/>
        </w:rPr>
        <w:t xml:space="preserve">Payment processing</w:t>
      </w:r>
    </w:p>
    <w:p>
      <w:pPr>
        <w:pStyle w:val="ListParagraph"/>
        <w:numPr>
          <w:ilvl w:val="0"/>
          <w:numId w:val="1"/>
        </w:numPr>
        <w:spacing w:after="80"/>
      </w:pPr>
      <w:r>
        <w:rPr>
          <w:rFonts w:ascii="Calibri" w:cs="Calibri" w:eastAsia="Calibri" w:hAnsi="Calibri"/>
          <w:sz w:val="22"/>
          <w:szCs w:val="22"/>
        </w:rPr>
        <w:t xml:space="preserve">Email notifications</w:t>
      </w:r>
    </w:p>
    <w:p>
      <w:pPr>
        <w:pStyle w:val="ListParagraph"/>
        <w:numPr>
          <w:ilvl w:val="0"/>
          <w:numId w:val="1"/>
        </w:numPr>
        <w:spacing w:after="80"/>
      </w:pPr>
      <w:r>
        <w:rPr>
          <w:rFonts w:ascii="Calibri" w:cs="Calibri" w:eastAsia="Calibri" w:hAnsi="Calibri"/>
          <w:sz w:val="22"/>
          <w:szCs w:val="22"/>
        </w:rPr>
        <w:t xml:space="preserve">SMS notifications</w:t>
      </w:r>
    </w:p>
    <w:p>
      <w:pPr>
        <w:pStyle w:val="ListParagraph"/>
        <w:numPr>
          <w:ilvl w:val="0"/>
          <w:numId w:val="1"/>
        </w:numPr>
        <w:spacing w:after="80"/>
      </w:pPr>
      <w:r>
        <w:rPr>
          <w:rFonts w:ascii="Calibri" w:cs="Calibri" w:eastAsia="Calibri" w:hAnsi="Calibri"/>
          <w:sz w:val="22"/>
          <w:szCs w:val="22"/>
        </w:rPr>
        <w:t xml:space="preserve">Push notifications</w:t>
      </w:r>
    </w:p>
    <w:p>
      <w:pPr>
        <w:pStyle w:val="ListParagraph"/>
        <w:numPr>
          <w:ilvl w:val="0"/>
          <w:numId w:val="1"/>
        </w:numPr>
        <w:spacing w:after="80"/>
      </w:pPr>
      <w:r>
        <w:rPr>
          <w:rFonts w:ascii="Calibri" w:cs="Calibri" w:eastAsia="Calibri" w:hAnsi="Calibri"/>
          <w:sz w:val="22"/>
          <w:szCs w:val="22"/>
        </w:rPr>
        <w:t xml:space="preserve">PDF report generation</w:t>
      </w:r>
    </w:p>
    <w:p>
      <w:pPr>
        <w:pStyle w:val="ListParagraph"/>
        <w:numPr>
          <w:ilvl w:val="0"/>
          <w:numId w:val="1"/>
        </w:numPr>
        <w:spacing w:after="80"/>
      </w:pPr>
      <w:r>
        <w:rPr>
          <w:rFonts w:ascii="Calibri" w:cs="Calibri" w:eastAsia="Calibri" w:hAnsi="Calibri"/>
          <w:sz w:val="22"/>
          <w:szCs w:val="22"/>
        </w:rPr>
        <w:t xml:space="preserve">Multi-company support</w:t>
      </w:r>
    </w:p>
    <w:p>
      <w:pPr>
        <w:pStyle w:val="ListParagraph"/>
        <w:numPr>
          <w:ilvl w:val="0"/>
          <w:numId w:val="1"/>
        </w:numPr>
        <w:spacing w:after="80"/>
      </w:pPr>
      <w:r>
        <w:rPr>
          <w:rFonts w:ascii="Calibri" w:cs="Calibri" w:eastAsia="Calibri" w:hAnsi="Calibri"/>
          <w:sz w:val="22"/>
          <w:szCs w:val="22"/>
        </w:rPr>
        <w:t xml:space="preserve">Dark mode</w:t>
      </w:r>
    </w:p>
    <w:p>
      <w:pPr>
        <w:pStyle w:val="ListParagraph"/>
        <w:numPr>
          <w:ilvl w:val="0"/>
          <w:numId w:val="1"/>
        </w:numPr>
        <w:spacing w:after="80"/>
      </w:pPr>
      <w:r>
        <w:rPr>
          <w:rFonts w:ascii="Calibri" w:cs="Calibri" w:eastAsia="Calibri" w:hAnsi="Calibri"/>
          <w:sz w:val="22"/>
          <w:szCs w:val="22"/>
        </w:rPr>
        <w:t xml:space="preserve">Mobile application</w:t>
      </w:r>
    </w:p>
    <w:p>
      <w:pPr>
        <w:pStyle w:val="ListParagraph"/>
        <w:numPr>
          <w:ilvl w:val="0"/>
          <w:numId w:val="1"/>
        </w:numPr>
        <w:spacing w:after="80"/>
      </w:pPr>
      <w:r>
        <w:rPr>
          <w:rFonts w:ascii="Calibri" w:cs="Calibri" w:eastAsia="Calibri" w:hAnsi="Calibri"/>
          <w:sz w:val="22"/>
          <w:szCs w:val="22"/>
        </w:rPr>
        <w:t xml:space="preserve">Real-time GPS streaming from technician devices</w:t>
      </w:r>
    </w:p>
    <w:p>
      <w:pPr>
        <w:pStyle w:val="Heading1"/>
        <w:spacing w:after="150" w:before="300"/>
      </w:pPr>
      <w:r>
        <w:t xml:space="preserve">6. Stakeholders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F4E79" w:val="clear"/>
          </w:tcPr>
          <w:p>
            <w:r>
              <w:rPr>
                <w:rFonts w:ascii="Calibri" w:cs="Calibri" w:eastAsia="Calibri" w:hAnsi="Calibri"/>
                <w:b/>
                <w:bCs/>
                <w:color w:val="FFFFFF"/>
                <w:sz w:val="20"/>
                <w:szCs w:val="20"/>
              </w:rPr>
              <w:t xml:space="preserve">Stakeholder</w:t>
            </w:r>
          </w:p>
        </w:tc>
        <w:tc>
          <w:tcPr>
            <w:tcW w:type="dxa" w:w="6400"/>
            <w:shd w:fill="1F4E79" w:val="clear"/>
          </w:tcPr>
          <w:p>
            <w:r>
              <w:rPr>
                <w:rFonts w:ascii="Calibri" w:cs="Calibri" w:eastAsia="Calibri" w:hAnsi="Calibri"/>
                <w:b/>
                <w:bCs/>
                <w:color w:val="FFFFFF"/>
                <w:sz w:val="20"/>
                <w:szCs w:val="20"/>
              </w:rPr>
              <w:t xml:space="preserve">Interest</w:t>
            </w:r>
          </w:p>
        </w:tc>
      </w:tr>
      <w:tr>
        <w:tc>
          <w:tcPr>
            <w:tcW w:type="dxa" w:w="2600"/>
          </w:tcPr>
          <w:p>
            <w:r>
              <w:rPr>
                <w:rFonts w:ascii="Calibri" w:cs="Calibri" w:eastAsia="Calibri" w:hAnsi="Calibri"/>
                <w:b w:val="false"/>
                <w:bCs w:val="false"/>
                <w:color w:val="000000"/>
                <w:sz w:val="20"/>
                <w:szCs w:val="20"/>
              </w:rPr>
              <w:t xml:space="preserve">Dispatcher</w:t>
            </w:r>
          </w:p>
        </w:tc>
        <w:tc>
          <w:tcPr>
            <w:tcW w:type="dxa" w:w="6400"/>
          </w:tcPr>
          <w:p>
            <w:r>
              <w:rPr>
                <w:rFonts w:ascii="Calibri" w:cs="Calibri" w:eastAsia="Calibri" w:hAnsi="Calibri"/>
                <w:b w:val="false"/>
                <w:bCs w:val="false"/>
                <w:color w:val="000000"/>
                <w:sz w:val="20"/>
                <w:szCs w:val="20"/>
              </w:rPr>
              <w:t xml:space="preserve">Uses the platform for technician assignment</w:t>
            </w:r>
          </w:p>
        </w:tc>
      </w:tr>
      <w:tr>
        <w:tc>
          <w:tcPr>
            <w:tcW w:type="dxa" w:w="2600"/>
          </w:tcPr>
          <w:p>
            <w:r>
              <w:rPr>
                <w:rFonts w:ascii="Calibri" w:cs="Calibri" w:eastAsia="Calibri" w:hAnsi="Calibri"/>
                <w:b w:val="false"/>
                <w:bCs w:val="false"/>
                <w:color w:val="000000"/>
                <w:sz w:val="20"/>
                <w:szCs w:val="20"/>
              </w:rPr>
              <w:t xml:space="preserve">Technician</w:t>
            </w:r>
          </w:p>
        </w:tc>
        <w:tc>
          <w:tcPr>
            <w:tcW w:type="dxa" w:w="6400"/>
          </w:tcPr>
          <w:p>
            <w:r>
              <w:rPr>
                <w:rFonts w:ascii="Calibri" w:cs="Calibri" w:eastAsia="Calibri" w:hAnsi="Calibri"/>
                <w:b w:val="false"/>
                <w:bCs w:val="false"/>
                <w:color w:val="000000"/>
                <w:sz w:val="20"/>
                <w:szCs w:val="20"/>
              </w:rPr>
              <w:t xml:space="preserve">Receives and updates assigned jobs</w:t>
            </w:r>
          </w:p>
        </w:tc>
      </w:tr>
      <w:tr>
        <w:tc>
          <w:tcPr>
            <w:tcW w:type="dxa" w:w="2600"/>
          </w:tcPr>
          <w:p>
            <w:r>
              <w:rPr>
                <w:rFonts w:ascii="Calibri" w:cs="Calibri" w:eastAsia="Calibri" w:hAnsi="Calibri"/>
                <w:b w:val="false"/>
                <w:bCs w:val="false"/>
                <w:color w:val="000000"/>
                <w:sz w:val="20"/>
                <w:szCs w:val="20"/>
              </w:rPr>
              <w:t xml:space="preserve">Administrator</w:t>
            </w:r>
          </w:p>
        </w:tc>
        <w:tc>
          <w:tcPr>
            <w:tcW w:type="dxa" w:w="6400"/>
          </w:tcPr>
          <w:p>
            <w:r>
              <w:rPr>
                <w:rFonts w:ascii="Calibri" w:cs="Calibri" w:eastAsia="Calibri" w:hAnsi="Calibri"/>
                <w:b w:val="false"/>
                <w:bCs w:val="false"/>
                <w:color w:val="000000"/>
                <w:sz w:val="20"/>
                <w:szCs w:val="20"/>
              </w:rPr>
              <w:t xml:space="preserve">Maintains technician and system data</w:t>
            </w:r>
          </w:p>
        </w:tc>
      </w:tr>
      <w:tr>
        <w:tc>
          <w:tcPr>
            <w:tcW w:type="dxa" w:w="2600"/>
          </w:tcPr>
          <w:p>
            <w:r>
              <w:rPr>
                <w:rFonts w:ascii="Calibri" w:cs="Calibri" w:eastAsia="Calibri" w:hAnsi="Calibri"/>
                <w:b w:val="false"/>
                <w:bCs w:val="false"/>
                <w:color w:val="000000"/>
                <w:sz w:val="20"/>
                <w:szCs w:val="20"/>
              </w:rPr>
              <w:t xml:space="preserve">Project Faculty</w:t>
            </w:r>
          </w:p>
        </w:tc>
        <w:tc>
          <w:tcPr>
            <w:tcW w:type="dxa" w:w="6400"/>
          </w:tcPr>
          <w:p>
            <w:r>
              <w:rPr>
                <w:rFonts w:ascii="Calibri" w:cs="Calibri" w:eastAsia="Calibri" w:hAnsi="Calibri"/>
                <w:b w:val="false"/>
                <w:bCs w:val="false"/>
                <w:color w:val="000000"/>
                <w:sz w:val="20"/>
                <w:szCs w:val="20"/>
              </w:rPr>
              <w:t xml:space="preserve">Evaluates project implementation and documentation</w:t>
            </w:r>
          </w:p>
        </w:tc>
      </w:tr>
      <w:tr>
        <w:tc>
          <w:tcPr>
            <w:tcW w:type="dxa" w:w="2600"/>
          </w:tcPr>
          <w:p>
            <w:r>
              <w:rPr>
                <w:rFonts w:ascii="Calibri" w:cs="Calibri" w:eastAsia="Calibri" w:hAnsi="Calibri"/>
                <w:b w:val="false"/>
                <w:bCs w:val="false"/>
                <w:color w:val="000000"/>
                <w:sz w:val="20"/>
                <w:szCs w:val="20"/>
              </w:rPr>
              <w:t xml:space="preserve">Development Team</w:t>
            </w:r>
          </w:p>
        </w:tc>
        <w:tc>
          <w:tcPr>
            <w:tcW w:type="dxa" w:w="6400"/>
          </w:tcPr>
          <w:p>
            <w:r>
              <w:rPr>
                <w:rFonts w:ascii="Calibri" w:cs="Calibri" w:eastAsia="Calibri" w:hAnsi="Calibri"/>
                <w:b w:val="false"/>
                <w:bCs w:val="false"/>
                <w:color w:val="000000"/>
                <w:sz w:val="20"/>
                <w:szCs w:val="20"/>
              </w:rPr>
              <w:t xml:space="preserve">Designs, develops, tests, and deploys the platform</w:t>
            </w:r>
          </w:p>
        </w:tc>
      </w:tr>
    </w:tbl>
    <w:p>
      <w:pPr>
        <w:spacing w:after="160"/>
      </w:pPr>
      <w:r>
        <w:rPr>
          <w:rFonts w:ascii="Calibri" w:cs="Calibri" w:eastAsia="Calibri" w:hAnsi="Calibri"/>
          <w:sz w:val="22"/>
          <w:szCs w:val="22"/>
        </w:rPr>
        <w:t xml:space="preserve"/>
      </w:r>
    </w:p>
    <w:p>
      <w:pPr>
        <w:pStyle w:val="Heading1"/>
        <w:spacing w:after="150" w:before="300"/>
      </w:pPr>
      <w:r>
        <w:t xml:space="preserve">7. User Roles</w:t>
      </w:r>
    </w:p>
    <w:p>
      <w:pPr>
        <w:pStyle w:val="Heading2"/>
        <w:spacing w:after="120" w:before="240"/>
      </w:pPr>
      <w:r>
        <w:t xml:space="preserve">Dispatcher</w:t>
      </w:r>
    </w:p>
    <w:p>
      <w:pPr>
        <w:spacing w:after="160"/>
      </w:pPr>
      <w:r>
        <w:rPr>
          <w:rFonts w:ascii="Calibri" w:cs="Calibri" w:eastAsia="Calibri" w:hAnsi="Calibri"/>
          <w:sz w:val="22"/>
          <w:szCs w:val="22"/>
        </w:rPr>
        <w:t xml:space="preserve">The dispatcher is the primary user of the application.</w:t>
      </w:r>
    </w:p>
    <w:p>
      <w:pPr>
        <w:spacing w:after="100"/>
      </w:pPr>
      <w:r>
        <w:rPr>
          <w:rFonts w:ascii="Calibri" w:cs="Calibri" w:eastAsia="Calibri" w:hAnsi="Calibri"/>
          <w:b/>
          <w:bCs/>
          <w:sz w:val="22"/>
          <w:szCs w:val="22"/>
        </w:rPr>
        <w:t xml:space="preserve">Responsibilities</w:t>
      </w:r>
    </w:p>
    <w:p>
      <w:pPr>
        <w:pStyle w:val="ListParagraph"/>
        <w:numPr>
          <w:ilvl w:val="0"/>
          <w:numId w:val="1"/>
        </w:numPr>
        <w:spacing w:after="80"/>
      </w:pPr>
      <w:r>
        <w:rPr>
          <w:rFonts w:ascii="Calibri" w:cs="Calibri" w:eastAsia="Calibri" w:hAnsi="Calibri"/>
          <w:sz w:val="22"/>
          <w:szCs w:val="22"/>
        </w:rPr>
        <w:t xml:space="preserve">Create service requests</w:t>
      </w:r>
    </w:p>
    <w:p>
      <w:pPr>
        <w:pStyle w:val="ListParagraph"/>
        <w:numPr>
          <w:ilvl w:val="0"/>
          <w:numId w:val="1"/>
        </w:numPr>
        <w:spacing w:after="80"/>
      </w:pPr>
      <w:r>
        <w:rPr>
          <w:rFonts w:ascii="Calibri" w:cs="Calibri" w:eastAsia="Calibri" w:hAnsi="Calibri"/>
          <w:sz w:val="22"/>
          <w:szCs w:val="22"/>
        </w:rPr>
        <w:t xml:space="preserve">View available technicians</w:t>
      </w:r>
    </w:p>
    <w:p>
      <w:pPr>
        <w:pStyle w:val="ListParagraph"/>
        <w:numPr>
          <w:ilvl w:val="0"/>
          <w:numId w:val="1"/>
        </w:numPr>
        <w:spacing w:after="80"/>
      </w:pPr>
      <w:r>
        <w:rPr>
          <w:rFonts w:ascii="Calibri" w:cs="Calibri" w:eastAsia="Calibri" w:hAnsi="Calibri"/>
          <w:sz w:val="22"/>
          <w:szCs w:val="22"/>
        </w:rPr>
        <w:t xml:space="preserve">View AI recommendations</w:t>
      </w:r>
    </w:p>
    <w:p>
      <w:pPr>
        <w:pStyle w:val="ListParagraph"/>
        <w:numPr>
          <w:ilvl w:val="0"/>
          <w:numId w:val="1"/>
        </w:numPr>
        <w:spacing w:after="80"/>
      </w:pPr>
      <w:r>
        <w:rPr>
          <w:rFonts w:ascii="Calibri" w:cs="Calibri" w:eastAsia="Calibri" w:hAnsi="Calibri"/>
          <w:sz w:val="22"/>
          <w:szCs w:val="22"/>
        </w:rPr>
        <w:t xml:space="preserve">Compare ETA predictions</w:t>
      </w:r>
    </w:p>
    <w:p>
      <w:pPr>
        <w:pStyle w:val="ListParagraph"/>
        <w:numPr>
          <w:ilvl w:val="0"/>
          <w:numId w:val="1"/>
        </w:numPr>
        <w:spacing w:after="80"/>
      </w:pPr>
      <w:r>
        <w:rPr>
          <w:rFonts w:ascii="Calibri" w:cs="Calibri" w:eastAsia="Calibri" w:hAnsi="Calibri"/>
          <w:sz w:val="22"/>
          <w:szCs w:val="22"/>
        </w:rPr>
        <w:t xml:space="preserve">Assign technicians</w:t>
      </w:r>
    </w:p>
    <w:p>
      <w:pPr>
        <w:pStyle w:val="ListParagraph"/>
        <w:numPr>
          <w:ilvl w:val="0"/>
          <w:numId w:val="1"/>
        </w:numPr>
        <w:spacing w:after="80"/>
      </w:pPr>
      <w:r>
        <w:rPr>
          <w:rFonts w:ascii="Calibri" w:cs="Calibri" w:eastAsia="Calibri" w:hAnsi="Calibri"/>
          <w:sz w:val="22"/>
          <w:szCs w:val="22"/>
        </w:rPr>
        <w:t xml:space="preserve">Override recommendations</w:t>
      </w:r>
    </w:p>
    <w:p>
      <w:pPr>
        <w:pStyle w:val="ListParagraph"/>
        <w:numPr>
          <w:ilvl w:val="0"/>
          <w:numId w:val="1"/>
        </w:numPr>
        <w:spacing w:after="80"/>
      </w:pPr>
      <w:r>
        <w:rPr>
          <w:rFonts w:ascii="Calibri" w:cs="Calibri" w:eastAsia="Calibri" w:hAnsi="Calibri"/>
          <w:sz w:val="22"/>
          <w:szCs w:val="22"/>
        </w:rPr>
        <w:t xml:space="preserve">Provide mandatory override reasons</w:t>
      </w:r>
    </w:p>
    <w:p>
      <w:pPr>
        <w:pStyle w:val="ListParagraph"/>
        <w:numPr>
          <w:ilvl w:val="0"/>
          <w:numId w:val="1"/>
        </w:numPr>
        <w:spacing w:after="80"/>
      </w:pPr>
      <w:r>
        <w:rPr>
          <w:rFonts w:ascii="Calibri" w:cs="Calibri" w:eastAsia="Calibri" w:hAnsi="Calibri"/>
          <w:sz w:val="22"/>
          <w:szCs w:val="22"/>
        </w:rPr>
        <w:t xml:space="preserve">Monitor ongoing jobs</w:t>
      </w:r>
    </w:p>
    <w:p>
      <w:pPr>
        <w:pStyle w:val="ListParagraph"/>
        <w:numPr>
          <w:ilvl w:val="0"/>
          <w:numId w:val="1"/>
        </w:numPr>
        <w:spacing w:after="80"/>
      </w:pPr>
      <w:r>
        <w:rPr>
          <w:rFonts w:ascii="Calibri" w:cs="Calibri" w:eastAsia="Calibri" w:hAnsi="Calibri"/>
          <w:sz w:val="22"/>
          <w:szCs w:val="22"/>
        </w:rPr>
        <w:t xml:space="preserve">Review audit history</w:t>
      </w:r>
    </w:p>
    <w:p>
      <w:pPr>
        <w:pStyle w:val="Heading2"/>
        <w:spacing w:after="120" w:before="240"/>
      </w:pPr>
      <w:r>
        <w:t xml:space="preserve">Technician</w:t>
      </w:r>
    </w:p>
    <w:p>
      <w:pPr>
        <w:spacing w:after="160"/>
      </w:pPr>
      <w:r>
        <w:rPr>
          <w:rFonts w:ascii="Calibri" w:cs="Calibri" w:eastAsia="Calibri" w:hAnsi="Calibri"/>
          <w:sz w:val="22"/>
          <w:szCs w:val="22"/>
        </w:rPr>
        <w:t xml:space="preserve">Technicians interact with assigned jobs.</w:t>
      </w:r>
    </w:p>
    <w:p>
      <w:pPr>
        <w:spacing w:after="100"/>
      </w:pPr>
      <w:r>
        <w:rPr>
          <w:rFonts w:ascii="Calibri" w:cs="Calibri" w:eastAsia="Calibri" w:hAnsi="Calibri"/>
          <w:b/>
          <w:bCs/>
          <w:sz w:val="22"/>
          <w:szCs w:val="22"/>
        </w:rPr>
        <w:t xml:space="preserve">Responsibilities</w:t>
      </w:r>
    </w:p>
    <w:p>
      <w:pPr>
        <w:pStyle w:val="ListParagraph"/>
        <w:numPr>
          <w:ilvl w:val="0"/>
          <w:numId w:val="1"/>
        </w:numPr>
        <w:spacing w:after="80"/>
      </w:pPr>
      <w:r>
        <w:rPr>
          <w:rFonts w:ascii="Calibri" w:cs="Calibri" w:eastAsia="Calibri" w:hAnsi="Calibri"/>
          <w:sz w:val="22"/>
          <w:szCs w:val="22"/>
        </w:rPr>
        <w:t xml:space="preserve">Log in securely</w:t>
      </w:r>
    </w:p>
    <w:p>
      <w:pPr>
        <w:pStyle w:val="ListParagraph"/>
        <w:numPr>
          <w:ilvl w:val="0"/>
          <w:numId w:val="1"/>
        </w:numPr>
        <w:spacing w:after="80"/>
      </w:pPr>
      <w:r>
        <w:rPr>
          <w:rFonts w:ascii="Calibri" w:cs="Calibri" w:eastAsia="Calibri" w:hAnsi="Calibri"/>
          <w:sz w:val="22"/>
          <w:szCs w:val="22"/>
        </w:rPr>
        <w:t xml:space="preserve">View assigned jobs</w:t>
      </w:r>
    </w:p>
    <w:p>
      <w:pPr>
        <w:pStyle w:val="ListParagraph"/>
        <w:numPr>
          <w:ilvl w:val="0"/>
          <w:numId w:val="1"/>
        </w:numPr>
        <w:spacing w:after="80"/>
      </w:pPr>
      <w:r>
        <w:rPr>
          <w:rFonts w:ascii="Calibri" w:cs="Calibri" w:eastAsia="Calibri" w:hAnsi="Calibri"/>
          <w:sz w:val="22"/>
          <w:szCs w:val="22"/>
        </w:rPr>
        <w:t xml:space="preserve">Accept or reject assignments</w:t>
      </w:r>
    </w:p>
    <w:p>
      <w:pPr>
        <w:pStyle w:val="ListParagraph"/>
        <w:numPr>
          <w:ilvl w:val="0"/>
          <w:numId w:val="1"/>
        </w:numPr>
        <w:spacing w:after="80"/>
      </w:pPr>
      <w:r>
        <w:rPr>
          <w:rFonts w:ascii="Calibri" w:cs="Calibri" w:eastAsia="Calibri" w:hAnsi="Calibri"/>
          <w:sz w:val="22"/>
          <w:szCs w:val="22"/>
        </w:rPr>
        <w:t xml:space="preserve">Update work status</w:t>
      </w:r>
    </w:p>
    <w:p>
      <w:pPr>
        <w:pStyle w:val="ListParagraph"/>
        <w:numPr>
          <w:ilvl w:val="0"/>
          <w:numId w:val="1"/>
        </w:numPr>
        <w:spacing w:after="80"/>
      </w:pPr>
      <w:r>
        <w:rPr>
          <w:rFonts w:ascii="Calibri" w:cs="Calibri" w:eastAsia="Calibri" w:hAnsi="Calibri"/>
          <w:sz w:val="22"/>
          <w:szCs w:val="22"/>
        </w:rPr>
        <w:t xml:space="preserve">View predicted ETA</w:t>
      </w:r>
    </w:p>
    <w:p>
      <w:pPr>
        <w:pStyle w:val="ListParagraph"/>
        <w:numPr>
          <w:ilvl w:val="0"/>
          <w:numId w:val="1"/>
        </w:numPr>
        <w:spacing w:after="80"/>
      </w:pPr>
      <w:r>
        <w:rPr>
          <w:rFonts w:ascii="Calibri" w:cs="Calibri" w:eastAsia="Calibri" w:hAnsi="Calibri"/>
          <w:sz w:val="22"/>
          <w:szCs w:val="22"/>
        </w:rPr>
        <w:t xml:space="preserve">Mark jobs as completed</w:t>
      </w:r>
    </w:p>
    <w:p>
      <w:pPr>
        <w:pStyle w:val="Heading2"/>
        <w:spacing w:after="120" w:before="240"/>
      </w:pPr>
      <w:r>
        <w:t xml:space="preserve">Administrator</w:t>
      </w:r>
    </w:p>
    <w:p>
      <w:pPr>
        <w:spacing w:after="160"/>
      </w:pPr>
      <w:r>
        <w:rPr>
          <w:rFonts w:ascii="Calibri" w:cs="Calibri" w:eastAsia="Calibri" w:hAnsi="Calibri"/>
          <w:sz w:val="22"/>
          <w:szCs w:val="22"/>
        </w:rPr>
        <w:t xml:space="preserve">Provides basic platform administration.</w:t>
      </w:r>
    </w:p>
    <w:p>
      <w:pPr>
        <w:spacing w:after="100"/>
      </w:pPr>
      <w:r>
        <w:rPr>
          <w:rFonts w:ascii="Calibri" w:cs="Calibri" w:eastAsia="Calibri" w:hAnsi="Calibri"/>
          <w:b/>
          <w:bCs/>
          <w:sz w:val="22"/>
          <w:szCs w:val="22"/>
        </w:rPr>
        <w:t xml:space="preserve">Responsibilities</w:t>
      </w:r>
    </w:p>
    <w:p>
      <w:pPr>
        <w:pStyle w:val="ListParagraph"/>
        <w:numPr>
          <w:ilvl w:val="0"/>
          <w:numId w:val="1"/>
        </w:numPr>
        <w:spacing w:after="80"/>
      </w:pPr>
      <w:r>
        <w:rPr>
          <w:rFonts w:ascii="Calibri" w:cs="Calibri" w:eastAsia="Calibri" w:hAnsi="Calibri"/>
          <w:sz w:val="22"/>
          <w:szCs w:val="22"/>
        </w:rPr>
        <w:t xml:space="preserve">Add technicians</w:t>
      </w:r>
    </w:p>
    <w:p>
      <w:pPr>
        <w:pStyle w:val="ListParagraph"/>
        <w:numPr>
          <w:ilvl w:val="0"/>
          <w:numId w:val="1"/>
        </w:numPr>
        <w:spacing w:after="80"/>
      </w:pPr>
      <w:r>
        <w:rPr>
          <w:rFonts w:ascii="Calibri" w:cs="Calibri" w:eastAsia="Calibri" w:hAnsi="Calibri"/>
          <w:sz w:val="22"/>
          <w:szCs w:val="22"/>
        </w:rPr>
        <w:t xml:space="preserve">Edit technician information</w:t>
      </w:r>
    </w:p>
    <w:p>
      <w:pPr>
        <w:pStyle w:val="ListParagraph"/>
        <w:numPr>
          <w:ilvl w:val="0"/>
          <w:numId w:val="1"/>
        </w:numPr>
        <w:spacing w:after="80"/>
      </w:pPr>
      <w:r>
        <w:rPr>
          <w:rFonts w:ascii="Calibri" w:cs="Calibri" w:eastAsia="Calibri" w:hAnsi="Calibri"/>
          <w:sz w:val="22"/>
          <w:szCs w:val="22"/>
        </w:rPr>
        <w:t xml:space="preserve">Manage technician skills</w:t>
      </w:r>
    </w:p>
    <w:p>
      <w:pPr>
        <w:pStyle w:val="ListParagraph"/>
        <w:numPr>
          <w:ilvl w:val="0"/>
          <w:numId w:val="1"/>
        </w:numPr>
        <w:spacing w:after="80"/>
      </w:pPr>
      <w:r>
        <w:rPr>
          <w:rFonts w:ascii="Calibri" w:cs="Calibri" w:eastAsia="Calibri" w:hAnsi="Calibri"/>
          <w:sz w:val="22"/>
          <w:szCs w:val="22"/>
        </w:rPr>
        <w:t xml:space="preserve">Configure sample/demo data</w:t>
      </w:r>
    </w:p>
    <w:p>
      <w:pPr>
        <w:pStyle w:val="ListParagraph"/>
        <w:numPr>
          <w:ilvl w:val="0"/>
          <w:numId w:val="1"/>
        </w:numPr>
        <w:spacing w:after="80"/>
      </w:pPr>
      <w:r>
        <w:rPr>
          <w:rFonts w:ascii="Calibri" w:cs="Calibri" w:eastAsia="Calibri" w:hAnsi="Calibri"/>
          <w:sz w:val="22"/>
          <w:szCs w:val="22"/>
        </w:rPr>
        <w:t xml:space="preserve">Maintain reference datasets</w:t>
      </w:r>
    </w:p>
    <w:p>
      <w:pPr>
        <w:pStyle w:val="Heading1"/>
        <w:spacing w:after="150" w:before="300"/>
      </w:pPr>
      <w:r>
        <w:t xml:space="preserve">8. User Personas</w:t>
      </w:r>
    </w:p>
    <w:p>
      <w:pPr>
        <w:pStyle w:val="Heading2"/>
        <w:spacing w:after="120" w:before="240"/>
      </w:pPr>
      <w:r>
        <w:t xml:space="preserve">Persona 1 — Dispatcher</w:t>
      </w:r>
    </w:p>
    <w:p>
      <w:pPr>
        <w:spacing w:after="160"/>
      </w:pPr>
      <w:r>
        <w:rPr>
          <w:rFonts w:ascii="Calibri" w:cs="Calibri" w:eastAsia="Calibri" w:hAnsi="Calibri"/>
          <w:sz w:val="22"/>
          <w:szCs w:val="22"/>
        </w:rPr>
        <w:t xml:space="preserve">Name: Priya</w:t>
      </w:r>
    </w:p>
    <w:p>
      <w:pPr>
        <w:spacing w:after="160"/>
      </w:pPr>
      <w:r>
        <w:rPr>
          <w:rFonts w:ascii="Calibri" w:cs="Calibri" w:eastAsia="Calibri" w:hAnsi="Calibri"/>
          <w:sz w:val="22"/>
          <w:szCs w:val="22"/>
        </w:rPr>
        <w:t xml:space="preserve">Role: Dispatcher</w:t>
      </w:r>
    </w:p>
    <w:p>
      <w:pPr>
        <w:spacing w:after="160"/>
      </w:pPr>
      <w:r>
        <w:rPr>
          <w:rFonts w:ascii="Calibri" w:cs="Calibri" w:eastAsia="Calibri" w:hAnsi="Calibri"/>
          <w:sz w:val="22"/>
          <w:szCs w:val="22"/>
        </w:rPr>
        <w:t xml:space="preserve">Experience: 6 years</w:t>
      </w:r>
    </w:p>
    <w:p>
      <w:pPr>
        <w:spacing w:after="100"/>
      </w:pPr>
      <w:r>
        <w:rPr>
          <w:rFonts w:ascii="Calibri" w:cs="Calibri" w:eastAsia="Calibri" w:hAnsi="Calibri"/>
          <w:b/>
          <w:bCs/>
          <w:sz w:val="22"/>
          <w:szCs w:val="22"/>
        </w:rPr>
        <w:t xml:space="preserve">Goals</w:t>
      </w:r>
    </w:p>
    <w:p>
      <w:pPr>
        <w:pStyle w:val="ListParagraph"/>
        <w:numPr>
          <w:ilvl w:val="0"/>
          <w:numId w:val="1"/>
        </w:numPr>
        <w:spacing w:after="80"/>
      </w:pPr>
      <w:r>
        <w:rPr>
          <w:rFonts w:ascii="Calibri" w:cs="Calibri" w:eastAsia="Calibri" w:hAnsi="Calibri"/>
          <w:sz w:val="22"/>
          <w:szCs w:val="22"/>
        </w:rPr>
        <w:t xml:space="preserve">Assign technicians quickly</w:t>
      </w:r>
    </w:p>
    <w:p>
      <w:pPr>
        <w:pStyle w:val="ListParagraph"/>
        <w:numPr>
          <w:ilvl w:val="0"/>
          <w:numId w:val="1"/>
        </w:numPr>
        <w:spacing w:after="80"/>
      </w:pPr>
      <w:r>
        <w:rPr>
          <w:rFonts w:ascii="Calibri" w:cs="Calibri" w:eastAsia="Calibri" w:hAnsi="Calibri"/>
          <w:sz w:val="22"/>
          <w:szCs w:val="22"/>
        </w:rPr>
        <w:t xml:space="preserve">Minimize customer delays</w:t>
      </w:r>
    </w:p>
    <w:p>
      <w:pPr>
        <w:pStyle w:val="ListParagraph"/>
        <w:numPr>
          <w:ilvl w:val="0"/>
          <w:numId w:val="1"/>
        </w:numPr>
        <w:spacing w:after="80"/>
      </w:pPr>
      <w:r>
        <w:rPr>
          <w:rFonts w:ascii="Calibri" w:cs="Calibri" w:eastAsia="Calibri" w:hAnsi="Calibri"/>
          <w:sz w:val="22"/>
          <w:szCs w:val="22"/>
        </w:rPr>
        <w:t xml:space="preserve">Reduce manual calculations</w:t>
      </w:r>
    </w:p>
    <w:p>
      <w:pPr>
        <w:spacing w:after="100"/>
      </w:pPr>
      <w:r>
        <w:rPr>
          <w:rFonts w:ascii="Calibri" w:cs="Calibri" w:eastAsia="Calibri" w:hAnsi="Calibri"/>
          <w:b/>
          <w:bCs/>
          <w:sz w:val="22"/>
          <w:szCs w:val="22"/>
        </w:rPr>
        <w:t xml:space="preserve">Pain Points</w:t>
      </w:r>
    </w:p>
    <w:p>
      <w:pPr>
        <w:pStyle w:val="ListParagraph"/>
        <w:numPr>
          <w:ilvl w:val="0"/>
          <w:numId w:val="1"/>
        </w:numPr>
        <w:spacing w:after="80"/>
      </w:pPr>
      <w:r>
        <w:rPr>
          <w:rFonts w:ascii="Calibri" w:cs="Calibri" w:eastAsia="Calibri" w:hAnsi="Calibri"/>
          <w:sz w:val="22"/>
          <w:szCs w:val="22"/>
        </w:rPr>
        <w:t xml:space="preserve">Unreliable ETAs</w:t>
      </w:r>
    </w:p>
    <w:p>
      <w:pPr>
        <w:pStyle w:val="ListParagraph"/>
        <w:numPr>
          <w:ilvl w:val="0"/>
          <w:numId w:val="1"/>
        </w:numPr>
        <w:spacing w:after="80"/>
      </w:pPr>
      <w:r>
        <w:rPr>
          <w:rFonts w:ascii="Calibri" w:cs="Calibri" w:eastAsia="Calibri" w:hAnsi="Calibri"/>
          <w:sz w:val="22"/>
          <w:szCs w:val="22"/>
        </w:rPr>
        <w:t xml:space="preserve">Sudden road closures</w:t>
      </w:r>
    </w:p>
    <w:p>
      <w:pPr>
        <w:pStyle w:val="ListParagraph"/>
        <w:numPr>
          <w:ilvl w:val="0"/>
          <w:numId w:val="1"/>
        </w:numPr>
        <w:spacing w:after="80"/>
      </w:pPr>
      <w:r>
        <w:rPr>
          <w:rFonts w:ascii="Calibri" w:cs="Calibri" w:eastAsia="Calibri" w:hAnsi="Calibri"/>
          <w:sz w:val="22"/>
          <w:szCs w:val="22"/>
        </w:rPr>
        <w:t xml:space="preserve">Heavy traffic</w:t>
      </w:r>
    </w:p>
    <w:p>
      <w:pPr>
        <w:pStyle w:val="ListParagraph"/>
        <w:numPr>
          <w:ilvl w:val="0"/>
          <w:numId w:val="1"/>
        </w:numPr>
        <w:spacing w:after="80"/>
      </w:pPr>
      <w:r>
        <w:rPr>
          <w:rFonts w:ascii="Calibri" w:cs="Calibri" w:eastAsia="Calibri" w:hAnsi="Calibri"/>
          <w:sz w:val="22"/>
          <w:szCs w:val="22"/>
        </w:rPr>
        <w:t xml:space="preserve">Last-minute technician changes</w:t>
      </w:r>
    </w:p>
    <w:p>
      <w:pPr>
        <w:pStyle w:val="Heading2"/>
        <w:spacing w:after="120" w:before="240"/>
      </w:pPr>
      <w:r>
        <w:t xml:space="preserve">Persona 2 — Technician</w:t>
      </w:r>
    </w:p>
    <w:p>
      <w:pPr>
        <w:spacing w:after="160"/>
      </w:pPr>
      <w:r>
        <w:rPr>
          <w:rFonts w:ascii="Calibri" w:cs="Calibri" w:eastAsia="Calibri" w:hAnsi="Calibri"/>
          <w:sz w:val="22"/>
          <w:szCs w:val="22"/>
        </w:rPr>
        <w:t xml:space="preserve">Name: Arun</w:t>
      </w:r>
    </w:p>
    <w:p>
      <w:pPr>
        <w:spacing w:after="160"/>
      </w:pPr>
      <w:r>
        <w:rPr>
          <w:rFonts w:ascii="Calibri" w:cs="Calibri" w:eastAsia="Calibri" w:hAnsi="Calibri"/>
          <w:sz w:val="22"/>
          <w:szCs w:val="22"/>
        </w:rPr>
        <w:t xml:space="preserve">Role: Field Technician</w:t>
      </w:r>
    </w:p>
    <w:p>
      <w:pPr>
        <w:spacing w:after="100"/>
      </w:pPr>
      <w:r>
        <w:rPr>
          <w:rFonts w:ascii="Calibri" w:cs="Calibri" w:eastAsia="Calibri" w:hAnsi="Calibri"/>
          <w:b/>
          <w:bCs/>
          <w:sz w:val="22"/>
          <w:szCs w:val="22"/>
        </w:rPr>
        <w:t xml:space="preserve">Goals</w:t>
      </w:r>
    </w:p>
    <w:p>
      <w:pPr>
        <w:pStyle w:val="ListParagraph"/>
        <w:numPr>
          <w:ilvl w:val="0"/>
          <w:numId w:val="1"/>
        </w:numPr>
        <w:spacing w:after="80"/>
      </w:pPr>
      <w:r>
        <w:rPr>
          <w:rFonts w:ascii="Calibri" w:cs="Calibri" w:eastAsia="Calibri" w:hAnsi="Calibri"/>
          <w:sz w:val="22"/>
          <w:szCs w:val="22"/>
        </w:rPr>
        <w:t xml:space="preserve">Receive clear assignments</w:t>
      </w:r>
    </w:p>
    <w:p>
      <w:pPr>
        <w:pStyle w:val="ListParagraph"/>
        <w:numPr>
          <w:ilvl w:val="0"/>
          <w:numId w:val="1"/>
        </w:numPr>
        <w:spacing w:after="80"/>
      </w:pPr>
      <w:r>
        <w:rPr>
          <w:rFonts w:ascii="Calibri" w:cs="Calibri" w:eastAsia="Calibri" w:hAnsi="Calibri"/>
          <w:sz w:val="22"/>
          <w:szCs w:val="22"/>
        </w:rPr>
        <w:t xml:space="preserve">Know realistic arrival time</w:t>
      </w:r>
    </w:p>
    <w:p>
      <w:pPr>
        <w:pStyle w:val="ListParagraph"/>
        <w:numPr>
          <w:ilvl w:val="0"/>
          <w:numId w:val="1"/>
        </w:numPr>
        <w:spacing w:after="80"/>
      </w:pPr>
      <w:r>
        <w:rPr>
          <w:rFonts w:ascii="Calibri" w:cs="Calibri" w:eastAsia="Calibri" w:hAnsi="Calibri"/>
          <w:sz w:val="22"/>
          <w:szCs w:val="22"/>
        </w:rPr>
        <w:t xml:space="preserve">Update job progress easily</w:t>
      </w:r>
    </w:p>
    <w:p>
      <w:pPr>
        <w:spacing w:after="100"/>
      </w:pPr>
      <w:r>
        <w:rPr>
          <w:rFonts w:ascii="Calibri" w:cs="Calibri" w:eastAsia="Calibri" w:hAnsi="Calibri"/>
          <w:b/>
          <w:bCs/>
          <w:sz w:val="22"/>
          <w:szCs w:val="22"/>
        </w:rPr>
        <w:t xml:space="preserve">Pain Points</w:t>
      </w:r>
    </w:p>
    <w:p>
      <w:pPr>
        <w:pStyle w:val="ListParagraph"/>
        <w:numPr>
          <w:ilvl w:val="0"/>
          <w:numId w:val="1"/>
        </w:numPr>
        <w:spacing w:after="80"/>
      </w:pPr>
      <w:r>
        <w:rPr>
          <w:rFonts w:ascii="Calibri" w:cs="Calibri" w:eastAsia="Calibri" w:hAnsi="Calibri"/>
          <w:sz w:val="22"/>
          <w:szCs w:val="22"/>
        </w:rPr>
        <w:t xml:space="preserve">Incorrect ETA estimates</w:t>
      </w:r>
    </w:p>
    <w:p>
      <w:pPr>
        <w:pStyle w:val="ListParagraph"/>
        <w:numPr>
          <w:ilvl w:val="0"/>
          <w:numId w:val="1"/>
        </w:numPr>
        <w:spacing w:after="80"/>
      </w:pPr>
      <w:r>
        <w:rPr>
          <w:rFonts w:ascii="Calibri" w:cs="Calibri" w:eastAsia="Calibri" w:hAnsi="Calibri"/>
          <w:sz w:val="22"/>
          <w:szCs w:val="22"/>
        </w:rPr>
        <w:t xml:space="preserve">Unexpected traffic</w:t>
      </w:r>
    </w:p>
    <w:p>
      <w:pPr>
        <w:pStyle w:val="ListParagraph"/>
        <w:numPr>
          <w:ilvl w:val="0"/>
          <w:numId w:val="1"/>
        </w:numPr>
        <w:spacing w:after="80"/>
      </w:pPr>
      <w:r>
        <w:rPr>
          <w:rFonts w:ascii="Calibri" w:cs="Calibri" w:eastAsia="Calibri" w:hAnsi="Calibri"/>
          <w:sz w:val="22"/>
          <w:szCs w:val="22"/>
        </w:rPr>
        <w:t xml:space="preserve">Frequent reassignment</w:t>
      </w:r>
    </w:p>
    <w:p>
      <w:pPr>
        <w:pStyle w:val="Heading2"/>
        <w:spacing w:after="120" w:before="240"/>
      </w:pPr>
      <w:r>
        <w:t xml:space="preserve">Persona 3 — Administrator</w:t>
      </w:r>
    </w:p>
    <w:p>
      <w:pPr>
        <w:spacing w:after="160"/>
      </w:pPr>
      <w:r>
        <w:rPr>
          <w:rFonts w:ascii="Calibri" w:cs="Calibri" w:eastAsia="Calibri" w:hAnsi="Calibri"/>
          <w:sz w:val="22"/>
          <w:szCs w:val="22"/>
        </w:rPr>
        <w:t xml:space="preserve">Name: Karthik</w:t>
      </w:r>
    </w:p>
    <w:p>
      <w:pPr>
        <w:spacing w:after="100"/>
      </w:pPr>
      <w:r>
        <w:rPr>
          <w:rFonts w:ascii="Calibri" w:cs="Calibri" w:eastAsia="Calibri" w:hAnsi="Calibri"/>
          <w:b/>
          <w:bCs/>
          <w:sz w:val="22"/>
          <w:szCs w:val="22"/>
        </w:rPr>
        <w:t xml:space="preserve">Goals</w:t>
      </w:r>
    </w:p>
    <w:p>
      <w:pPr>
        <w:pStyle w:val="ListParagraph"/>
        <w:numPr>
          <w:ilvl w:val="0"/>
          <w:numId w:val="1"/>
        </w:numPr>
        <w:spacing w:after="80"/>
      </w:pPr>
      <w:r>
        <w:rPr>
          <w:rFonts w:ascii="Calibri" w:cs="Calibri" w:eastAsia="Calibri" w:hAnsi="Calibri"/>
          <w:sz w:val="22"/>
          <w:szCs w:val="22"/>
        </w:rPr>
        <w:t xml:space="preserve">Maintain technician records</w:t>
      </w:r>
    </w:p>
    <w:p>
      <w:pPr>
        <w:pStyle w:val="ListParagraph"/>
        <w:numPr>
          <w:ilvl w:val="0"/>
          <w:numId w:val="1"/>
        </w:numPr>
        <w:spacing w:after="80"/>
      </w:pPr>
      <w:r>
        <w:rPr>
          <w:rFonts w:ascii="Calibri" w:cs="Calibri" w:eastAsia="Calibri" w:hAnsi="Calibri"/>
          <w:sz w:val="22"/>
          <w:szCs w:val="22"/>
        </w:rPr>
        <w:t xml:space="preserve">Keep skills updated</w:t>
      </w:r>
    </w:p>
    <w:p>
      <w:pPr>
        <w:pStyle w:val="ListParagraph"/>
        <w:numPr>
          <w:ilvl w:val="0"/>
          <w:numId w:val="1"/>
        </w:numPr>
        <w:spacing w:after="80"/>
      </w:pPr>
      <w:r>
        <w:rPr>
          <w:rFonts w:ascii="Calibri" w:cs="Calibri" w:eastAsia="Calibri" w:hAnsi="Calibri"/>
          <w:sz w:val="22"/>
          <w:szCs w:val="22"/>
        </w:rPr>
        <w:t xml:space="preserve">Manage reference data</w:t>
      </w:r>
    </w:p>
    <w:p>
      <w:pPr>
        <w:pStyle w:val="Heading1"/>
        <w:spacing w:after="150" w:before="300"/>
      </w:pPr>
      <w:r>
        <w:t xml:space="preserve">9. User Stories</w:t>
      </w:r>
    </w:p>
    <w:p>
      <w:pPr>
        <w:pStyle w:val="Heading2"/>
        <w:spacing w:after="120" w:before="240"/>
      </w:pPr>
      <w:r>
        <w:t xml:space="preserve">Dispatcher</w:t>
      </w:r>
    </w:p>
    <w:p>
      <w:pPr>
        <w:spacing w:after="100"/>
      </w:pPr>
      <w:r>
        <w:rPr>
          <w:rFonts w:ascii="Calibri" w:cs="Calibri" w:eastAsia="Calibri" w:hAnsi="Calibri"/>
          <w:b/>
          <w:bCs/>
          <w:sz w:val="22"/>
          <w:szCs w:val="22"/>
        </w:rPr>
        <w:t xml:space="preserve">US-01</w:t>
      </w:r>
    </w:p>
    <w:p>
      <w:pPr>
        <w:spacing w:after="160"/>
      </w:pPr>
      <w:r>
        <w:rPr>
          <w:rFonts w:ascii="Calibri" w:cs="Calibri" w:eastAsia="Calibri" w:hAnsi="Calibri"/>
          <w:sz w:val="22"/>
          <w:szCs w:val="22"/>
        </w:rPr>
        <w:t xml:space="preserve">As a dispatcher, I want the system to recommend the technician with the lowest context-aware ETA so that customers receive faster service.</w:t>
      </w:r>
    </w:p>
    <w:p>
      <w:pPr>
        <w:spacing w:after="100"/>
      </w:pPr>
      <w:r>
        <w:rPr>
          <w:rFonts w:ascii="Calibri" w:cs="Calibri" w:eastAsia="Calibri" w:hAnsi="Calibri"/>
          <w:b/>
          <w:bCs/>
          <w:sz w:val="22"/>
          <w:szCs w:val="22"/>
        </w:rPr>
        <w:t xml:space="preserve">US-02</w:t>
      </w:r>
    </w:p>
    <w:p>
      <w:pPr>
        <w:spacing w:after="160"/>
      </w:pPr>
      <w:r>
        <w:rPr>
          <w:rFonts w:ascii="Calibri" w:cs="Calibri" w:eastAsia="Calibri" w:hAnsi="Calibri"/>
          <w:sz w:val="22"/>
          <w:szCs w:val="22"/>
        </w:rPr>
        <w:t xml:space="preserve">As a dispatcher, I want to manually override AI recommendations so that I can handle exceptional situations.</w:t>
      </w:r>
    </w:p>
    <w:p>
      <w:pPr>
        <w:spacing w:after="100"/>
      </w:pPr>
      <w:r>
        <w:rPr>
          <w:rFonts w:ascii="Calibri" w:cs="Calibri" w:eastAsia="Calibri" w:hAnsi="Calibri"/>
          <w:b/>
          <w:bCs/>
          <w:sz w:val="22"/>
          <w:szCs w:val="22"/>
        </w:rPr>
        <w:t xml:space="preserve">US-03</w:t>
      </w:r>
    </w:p>
    <w:p>
      <w:pPr>
        <w:spacing w:after="160"/>
      </w:pPr>
      <w:r>
        <w:rPr>
          <w:rFonts w:ascii="Calibri" w:cs="Calibri" w:eastAsia="Calibri" w:hAnsi="Calibri"/>
          <w:sz w:val="22"/>
          <w:szCs w:val="22"/>
        </w:rPr>
        <w:t xml:space="preserve">As a dispatcher, I want every assignment change recorded with a reason so that I can review past decisions.</w:t>
      </w:r>
    </w:p>
    <w:p>
      <w:pPr>
        <w:pStyle w:val="Heading2"/>
        <w:spacing w:after="120" w:before="240"/>
      </w:pPr>
      <w:r>
        <w:t xml:space="preserve">Technician</w:t>
      </w:r>
    </w:p>
    <w:p>
      <w:pPr>
        <w:spacing w:after="100"/>
      </w:pPr>
      <w:r>
        <w:rPr>
          <w:rFonts w:ascii="Calibri" w:cs="Calibri" w:eastAsia="Calibri" w:hAnsi="Calibri"/>
          <w:b/>
          <w:bCs/>
          <w:sz w:val="22"/>
          <w:szCs w:val="22"/>
        </w:rPr>
        <w:t xml:space="preserve">US-04</w:t>
      </w:r>
    </w:p>
    <w:p>
      <w:pPr>
        <w:spacing w:after="160"/>
      </w:pPr>
      <w:r>
        <w:rPr>
          <w:rFonts w:ascii="Calibri" w:cs="Calibri" w:eastAsia="Calibri" w:hAnsi="Calibri"/>
          <w:sz w:val="22"/>
          <w:szCs w:val="22"/>
        </w:rPr>
        <w:t xml:space="preserve">As a technician, I want to see my assigned jobs so that I know where to travel next.</w:t>
      </w:r>
    </w:p>
    <w:p>
      <w:pPr>
        <w:spacing w:after="100"/>
      </w:pPr>
      <w:r>
        <w:rPr>
          <w:rFonts w:ascii="Calibri" w:cs="Calibri" w:eastAsia="Calibri" w:hAnsi="Calibri"/>
          <w:b/>
          <w:bCs/>
          <w:sz w:val="22"/>
          <w:szCs w:val="22"/>
        </w:rPr>
        <w:t xml:space="preserve">US-05</w:t>
      </w:r>
    </w:p>
    <w:p>
      <w:pPr>
        <w:spacing w:after="160"/>
      </w:pPr>
      <w:r>
        <w:rPr>
          <w:rFonts w:ascii="Calibri" w:cs="Calibri" w:eastAsia="Calibri" w:hAnsi="Calibri"/>
          <w:sz w:val="22"/>
          <w:szCs w:val="22"/>
        </w:rPr>
        <w:t xml:space="preserve">As a technician, I want to update my job status so the dispatcher can track my progress.</w:t>
      </w:r>
    </w:p>
    <w:p>
      <w:pPr>
        <w:pStyle w:val="Heading2"/>
        <w:spacing w:after="120" w:before="240"/>
      </w:pPr>
      <w:r>
        <w:t xml:space="preserve">Administrator</w:t>
      </w:r>
    </w:p>
    <w:p>
      <w:pPr>
        <w:spacing w:after="100"/>
      </w:pPr>
      <w:r>
        <w:rPr>
          <w:rFonts w:ascii="Calibri" w:cs="Calibri" w:eastAsia="Calibri" w:hAnsi="Calibri"/>
          <w:b/>
          <w:bCs/>
          <w:sz w:val="22"/>
          <w:szCs w:val="22"/>
        </w:rPr>
        <w:t xml:space="preserve">US-06</w:t>
      </w:r>
    </w:p>
    <w:p>
      <w:pPr>
        <w:spacing w:after="160"/>
      </w:pPr>
      <w:r>
        <w:rPr>
          <w:rFonts w:ascii="Calibri" w:cs="Calibri" w:eastAsia="Calibri" w:hAnsi="Calibri"/>
          <w:sz w:val="22"/>
          <w:szCs w:val="22"/>
        </w:rPr>
        <w:t xml:space="preserve">As an administrator, I want to manage technician skills so the recommendation engine always uses accurate information.</w:t>
      </w:r>
    </w:p>
    <w:p>
      <w:pPr>
        <w:pStyle w:val="Heading1"/>
        <w:spacing w:after="150" w:before="300"/>
      </w:pPr>
      <w:r>
        <w:t xml:space="preserve">10. Functional Requirements (Summary)</w:t>
      </w:r>
    </w:p>
    <w:p>
      <w:pPr>
        <w:pStyle w:val="ListParagraph"/>
        <w:numPr>
          <w:ilvl w:val="0"/>
          <w:numId w:val="1"/>
        </w:numPr>
        <w:spacing w:after="80"/>
      </w:pPr>
      <w:r>
        <w:rPr>
          <w:rFonts w:ascii="Calibri" w:cs="Calibri" w:eastAsia="Calibri" w:hAnsi="Calibri"/>
          <w:sz w:val="22"/>
          <w:szCs w:val="22"/>
        </w:rPr>
        <w:t xml:space="preserve">User Login &amp; Authentication</w:t>
      </w:r>
    </w:p>
    <w:p>
      <w:pPr>
        <w:pStyle w:val="ListParagraph"/>
        <w:numPr>
          <w:ilvl w:val="0"/>
          <w:numId w:val="1"/>
        </w:numPr>
        <w:spacing w:after="80"/>
      </w:pPr>
      <w:r>
        <w:rPr>
          <w:rFonts w:ascii="Calibri" w:cs="Calibri" w:eastAsia="Calibri" w:hAnsi="Calibri"/>
          <w:sz w:val="22"/>
          <w:szCs w:val="22"/>
        </w:rPr>
        <w:t xml:space="preserve">Technician Management</w:t>
      </w:r>
    </w:p>
    <w:p>
      <w:pPr>
        <w:pStyle w:val="ListParagraph"/>
        <w:numPr>
          <w:ilvl w:val="0"/>
          <w:numId w:val="1"/>
        </w:numPr>
        <w:spacing w:after="80"/>
      </w:pPr>
      <w:r>
        <w:rPr>
          <w:rFonts w:ascii="Calibri" w:cs="Calibri" w:eastAsia="Calibri" w:hAnsi="Calibri"/>
          <w:sz w:val="22"/>
          <w:szCs w:val="22"/>
        </w:rPr>
        <w:t xml:space="preserve">Service Request Management</w:t>
      </w:r>
    </w:p>
    <w:p>
      <w:pPr>
        <w:pStyle w:val="ListParagraph"/>
        <w:numPr>
          <w:ilvl w:val="0"/>
          <w:numId w:val="1"/>
        </w:numPr>
        <w:spacing w:after="80"/>
      </w:pPr>
      <w:r>
        <w:rPr>
          <w:rFonts w:ascii="Calibri" w:cs="Calibri" w:eastAsia="Calibri" w:hAnsi="Calibri"/>
          <w:sz w:val="22"/>
          <w:szCs w:val="22"/>
        </w:rPr>
        <w:t xml:space="preserve">Smart Technician Assignment</w:t>
      </w:r>
    </w:p>
    <w:p>
      <w:pPr>
        <w:pStyle w:val="ListParagraph"/>
        <w:numPr>
          <w:ilvl w:val="0"/>
          <w:numId w:val="1"/>
        </w:numPr>
        <w:spacing w:after="80"/>
      </w:pPr>
      <w:r>
        <w:rPr>
          <w:rFonts w:ascii="Calibri" w:cs="Calibri" w:eastAsia="Calibri" w:hAnsi="Calibri"/>
          <w:sz w:val="22"/>
          <w:szCs w:val="22"/>
        </w:rPr>
        <w:t xml:space="preserve">Context-Aware ETA Prediction</w:t>
      </w:r>
    </w:p>
    <w:p>
      <w:pPr>
        <w:pStyle w:val="ListParagraph"/>
        <w:numPr>
          <w:ilvl w:val="0"/>
          <w:numId w:val="1"/>
        </w:numPr>
        <w:spacing w:after="80"/>
      </w:pPr>
      <w:r>
        <w:rPr>
          <w:rFonts w:ascii="Calibri" w:cs="Calibri" w:eastAsia="Calibri" w:hAnsi="Calibri"/>
          <w:sz w:val="22"/>
          <w:szCs w:val="22"/>
        </w:rPr>
        <w:t xml:space="preserve">Dispatcher Override</w:t>
      </w:r>
    </w:p>
    <w:p>
      <w:pPr>
        <w:pStyle w:val="ListParagraph"/>
        <w:numPr>
          <w:ilvl w:val="0"/>
          <w:numId w:val="1"/>
        </w:numPr>
        <w:spacing w:after="80"/>
      </w:pPr>
      <w:r>
        <w:rPr>
          <w:rFonts w:ascii="Calibri" w:cs="Calibri" w:eastAsia="Calibri" w:hAnsi="Calibri"/>
          <w:sz w:val="22"/>
          <w:szCs w:val="22"/>
        </w:rPr>
        <w:t xml:space="preserve">Audit History</w:t>
      </w:r>
    </w:p>
    <w:p>
      <w:pPr>
        <w:pStyle w:val="ListParagraph"/>
        <w:numPr>
          <w:ilvl w:val="0"/>
          <w:numId w:val="1"/>
        </w:numPr>
        <w:spacing w:after="80"/>
      </w:pPr>
      <w:r>
        <w:rPr>
          <w:rFonts w:ascii="Calibri" w:cs="Calibri" w:eastAsia="Calibri" w:hAnsi="Calibri"/>
          <w:sz w:val="22"/>
          <w:szCs w:val="22"/>
        </w:rPr>
        <w:t xml:space="preserve">Interactive Map</w:t>
      </w:r>
    </w:p>
    <w:p>
      <w:pPr>
        <w:pStyle w:val="ListParagraph"/>
        <w:numPr>
          <w:ilvl w:val="0"/>
          <w:numId w:val="1"/>
        </w:numPr>
        <w:spacing w:after="80"/>
      </w:pPr>
      <w:r>
        <w:rPr>
          <w:rFonts w:ascii="Calibri" w:cs="Calibri" w:eastAsia="Calibri" w:hAnsi="Calibri"/>
          <w:sz w:val="22"/>
          <w:szCs w:val="22"/>
        </w:rPr>
        <w:t xml:space="preserve">Analytics Dashboard</w:t>
      </w:r>
    </w:p>
    <w:p>
      <w:pPr>
        <w:pStyle w:val="Heading1"/>
        <w:spacing w:after="150" w:before="300"/>
      </w:pPr>
      <w:r>
        <w:t xml:space="preserve">11. Non-Functional Requirements</w:t>
      </w:r>
    </w:p>
    <w:p>
      <w:pPr>
        <w:pStyle w:val="ListParagraph"/>
        <w:numPr>
          <w:ilvl w:val="0"/>
          <w:numId w:val="1"/>
        </w:numPr>
        <w:spacing w:after="80"/>
      </w:pPr>
      <w:r>
        <w:rPr>
          <w:rFonts w:ascii="Calibri" w:cs="Calibri" w:eastAsia="Calibri" w:hAnsi="Calibri"/>
          <w:sz w:val="22"/>
          <w:szCs w:val="22"/>
        </w:rPr>
        <w:t xml:space="preserve">Responsive UI</w:t>
      </w:r>
    </w:p>
    <w:p>
      <w:pPr>
        <w:pStyle w:val="ListParagraph"/>
        <w:numPr>
          <w:ilvl w:val="0"/>
          <w:numId w:val="1"/>
        </w:numPr>
        <w:spacing w:after="80"/>
      </w:pPr>
      <w:r>
        <w:rPr>
          <w:rFonts w:ascii="Calibri" w:cs="Calibri" w:eastAsia="Calibri" w:hAnsi="Calibri"/>
          <w:sz w:val="22"/>
          <w:szCs w:val="22"/>
        </w:rPr>
        <w:t xml:space="preserve">Secure Authentication</w:t>
      </w:r>
    </w:p>
    <w:p>
      <w:pPr>
        <w:pStyle w:val="ListParagraph"/>
        <w:numPr>
          <w:ilvl w:val="0"/>
          <w:numId w:val="1"/>
        </w:numPr>
        <w:spacing w:after="80"/>
      </w:pPr>
      <w:r>
        <w:rPr>
          <w:rFonts w:ascii="Calibri" w:cs="Calibri" w:eastAsia="Calibri" w:hAnsi="Calibri"/>
          <w:sz w:val="22"/>
          <w:szCs w:val="22"/>
        </w:rPr>
        <w:t xml:space="preserve">Fast Response (&lt;2 sec)</w:t>
      </w:r>
    </w:p>
    <w:p>
      <w:pPr>
        <w:pStyle w:val="ListParagraph"/>
        <w:numPr>
          <w:ilvl w:val="0"/>
          <w:numId w:val="1"/>
        </w:numPr>
        <w:spacing w:after="80"/>
      </w:pPr>
      <w:r>
        <w:rPr>
          <w:rFonts w:ascii="Calibri" w:cs="Calibri" w:eastAsia="Calibri" w:hAnsi="Calibri"/>
          <w:sz w:val="22"/>
          <w:szCs w:val="22"/>
        </w:rPr>
        <w:t xml:space="preserve">Reliable Audit Logs</w:t>
      </w:r>
    </w:p>
    <w:p>
      <w:pPr>
        <w:pStyle w:val="ListParagraph"/>
        <w:numPr>
          <w:ilvl w:val="0"/>
          <w:numId w:val="1"/>
        </w:numPr>
        <w:spacing w:after="80"/>
      </w:pPr>
      <w:r>
        <w:rPr>
          <w:rFonts w:ascii="Calibri" w:cs="Calibri" w:eastAsia="Calibri" w:hAnsi="Calibri"/>
          <w:sz w:val="22"/>
          <w:szCs w:val="22"/>
        </w:rPr>
        <w:t xml:space="preserve">Modular Architecture</w:t>
      </w:r>
    </w:p>
    <w:p>
      <w:pPr>
        <w:pStyle w:val="ListParagraph"/>
        <w:numPr>
          <w:ilvl w:val="0"/>
          <w:numId w:val="1"/>
        </w:numPr>
        <w:spacing w:after="80"/>
      </w:pPr>
      <w:r>
        <w:rPr>
          <w:rFonts w:ascii="Calibri" w:cs="Calibri" w:eastAsia="Calibri" w:hAnsi="Calibri"/>
          <w:sz w:val="22"/>
          <w:szCs w:val="22"/>
        </w:rPr>
        <w:t xml:space="preserve">Easy Maintenance</w:t>
      </w:r>
    </w:p>
    <w:p>
      <w:pPr>
        <w:pStyle w:val="Heading1"/>
        <w:spacing w:after="150" w:before="300"/>
      </w:pPr>
      <w:r>
        <w:t xml:space="preserve">12.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F4E79" w:val="clear"/>
          </w:tcPr>
          <w:p>
            <w:r>
              <w:rPr>
                <w:rFonts w:ascii="Calibri" w:cs="Calibri" w:eastAsia="Calibri" w:hAnsi="Calibri"/>
                <w:b/>
                <w:bCs/>
                <w:color w:val="FFFFFF"/>
                <w:sz w:val="20"/>
                <w:szCs w:val="20"/>
              </w:rPr>
              <w:t xml:space="preserve">Layer</w:t>
            </w:r>
          </w:p>
        </w:tc>
        <w:tc>
          <w:tcPr>
            <w:tcW w:type="dxa" w:w="6400"/>
            <w:shd w:fill="1F4E79" w:val="clear"/>
          </w:tcPr>
          <w:p>
            <w:r>
              <w:rPr>
                <w:rFonts w:ascii="Calibri" w:cs="Calibri" w:eastAsia="Calibri" w:hAnsi="Calibri"/>
                <w:b/>
                <w:bCs/>
                <w:color w:val="FFFFFF"/>
                <w:sz w:val="20"/>
                <w:szCs w:val="20"/>
              </w:rPr>
              <w:t xml:space="preserve">Technology</w:t>
            </w:r>
          </w:p>
        </w:tc>
      </w:tr>
      <w:tr>
        <w:tc>
          <w:tcPr>
            <w:tcW w:type="dxa" w:w="2600"/>
          </w:tcPr>
          <w:p>
            <w:r>
              <w:rPr>
                <w:rFonts w:ascii="Calibri" w:cs="Calibri" w:eastAsia="Calibri" w:hAnsi="Calibri"/>
                <w:b w:val="false"/>
                <w:bCs w:val="false"/>
                <w:color w:val="000000"/>
                <w:sz w:val="20"/>
                <w:szCs w:val="20"/>
              </w:rPr>
              <w:t xml:space="preserve">Frontend</w:t>
            </w:r>
          </w:p>
        </w:tc>
        <w:tc>
          <w:tcPr>
            <w:tcW w:type="dxa" w:w="6400"/>
          </w:tcPr>
          <w:p>
            <w:r>
              <w:rPr>
                <w:rFonts w:ascii="Calibri" w:cs="Calibri" w:eastAsia="Calibri" w:hAnsi="Calibri"/>
                <w:b w:val="false"/>
                <w:bCs w:val="false"/>
                <w:color w:val="000000"/>
                <w:sz w:val="20"/>
                <w:szCs w:val="20"/>
              </w:rPr>
              <w:t xml:space="preserve">React + Vite + Tailwind</w:t>
            </w:r>
          </w:p>
        </w:tc>
      </w:tr>
      <w:tr>
        <w:tc>
          <w:tcPr>
            <w:tcW w:type="dxa" w:w="2600"/>
          </w:tcPr>
          <w:p>
            <w:r>
              <w:rPr>
                <w:rFonts w:ascii="Calibri" w:cs="Calibri" w:eastAsia="Calibri" w:hAnsi="Calibri"/>
                <w:b w:val="false"/>
                <w:bCs w:val="false"/>
                <w:color w:val="000000"/>
                <w:sz w:val="20"/>
                <w:szCs w:val="20"/>
              </w:rPr>
              <w:t xml:space="preserve">Backend</w:t>
            </w:r>
          </w:p>
        </w:tc>
        <w:tc>
          <w:tcPr>
            <w:tcW w:type="dxa" w:w="6400"/>
          </w:tcPr>
          <w:p>
            <w:r>
              <w:rPr>
                <w:rFonts w:ascii="Calibri" w:cs="Calibri" w:eastAsia="Calibri" w:hAnsi="Calibri"/>
                <w:b w:val="false"/>
                <w:bCs w:val="false"/>
                <w:color w:val="000000"/>
                <w:sz w:val="20"/>
                <w:szCs w:val="20"/>
              </w:rPr>
              <w:t xml:space="preserve">FastAPI</w:t>
            </w:r>
          </w:p>
        </w:tc>
      </w:tr>
      <w:tr>
        <w:tc>
          <w:tcPr>
            <w:tcW w:type="dxa" w:w="2600"/>
          </w:tcPr>
          <w:p>
            <w:r>
              <w:rPr>
                <w:rFonts w:ascii="Calibri" w:cs="Calibri" w:eastAsia="Calibri" w:hAnsi="Calibri"/>
                <w:b w:val="false"/>
                <w:bCs w:val="false"/>
                <w:color w:val="000000"/>
                <w:sz w:val="20"/>
                <w:szCs w:val="20"/>
              </w:rPr>
              <w:t xml:space="preserve">Database</w:t>
            </w:r>
          </w:p>
        </w:tc>
        <w:tc>
          <w:tcPr>
            <w:tcW w:type="dxa" w:w="6400"/>
          </w:tcPr>
          <w:p>
            <w:r>
              <w:rPr>
                <w:rFonts w:ascii="Calibri" w:cs="Calibri" w:eastAsia="Calibri" w:hAnsi="Calibri"/>
                <w:b w:val="false"/>
                <w:bCs w:val="false"/>
                <w:color w:val="000000"/>
                <w:sz w:val="20"/>
                <w:szCs w:val="20"/>
              </w:rPr>
              <w:t xml:space="preserve">PostgreSQL</w:t>
            </w:r>
          </w:p>
        </w:tc>
      </w:tr>
      <w:tr>
        <w:tc>
          <w:tcPr>
            <w:tcW w:type="dxa" w:w="2600"/>
          </w:tcPr>
          <w:p>
            <w:r>
              <w:rPr>
                <w:rFonts w:ascii="Calibri" w:cs="Calibri" w:eastAsia="Calibri" w:hAnsi="Calibri"/>
                <w:b w:val="false"/>
                <w:bCs w:val="false"/>
                <w:color w:val="000000"/>
                <w:sz w:val="20"/>
                <w:szCs w:val="20"/>
              </w:rPr>
              <w:t xml:space="preserve">ML</w:t>
            </w:r>
          </w:p>
        </w:tc>
        <w:tc>
          <w:tcPr>
            <w:tcW w:type="dxa" w:w="6400"/>
          </w:tcPr>
          <w:p>
            <w:r>
              <w:rPr>
                <w:rFonts w:ascii="Calibri" w:cs="Calibri" w:eastAsia="Calibri" w:hAnsi="Calibri"/>
                <w:b w:val="false"/>
                <w:bCs w:val="false"/>
                <w:color w:val="000000"/>
                <w:sz w:val="20"/>
                <w:szCs w:val="20"/>
              </w:rPr>
              <w:t xml:space="preserve">Scikit-learn</w:t>
            </w:r>
          </w:p>
        </w:tc>
      </w:tr>
      <w:tr>
        <w:tc>
          <w:tcPr>
            <w:tcW w:type="dxa" w:w="2600"/>
          </w:tcPr>
          <w:p>
            <w:r>
              <w:rPr>
                <w:rFonts w:ascii="Calibri" w:cs="Calibri" w:eastAsia="Calibri" w:hAnsi="Calibri"/>
                <w:b w:val="false"/>
                <w:bCs w:val="false"/>
                <w:color w:val="000000"/>
                <w:sz w:val="20"/>
                <w:szCs w:val="20"/>
              </w:rPr>
              <w:t xml:space="preserve">Maps</w:t>
            </w:r>
          </w:p>
        </w:tc>
        <w:tc>
          <w:tcPr>
            <w:tcW w:type="dxa" w:w="6400"/>
          </w:tcPr>
          <w:p>
            <w:r>
              <w:rPr>
                <w:rFonts w:ascii="Calibri" w:cs="Calibri" w:eastAsia="Calibri" w:hAnsi="Calibri"/>
                <w:b w:val="false"/>
                <w:bCs w:val="false"/>
                <w:color w:val="000000"/>
                <w:sz w:val="20"/>
                <w:szCs w:val="20"/>
              </w:rPr>
              <w:t xml:space="preserve">Leaflet + OpenStreetMap</w:t>
            </w:r>
          </w:p>
        </w:tc>
      </w:tr>
      <w:tr>
        <w:tc>
          <w:tcPr>
            <w:tcW w:type="dxa" w:w="2600"/>
          </w:tcPr>
          <w:p>
            <w:r>
              <w:rPr>
                <w:rFonts w:ascii="Calibri" w:cs="Calibri" w:eastAsia="Calibri" w:hAnsi="Calibri"/>
                <w:b w:val="false"/>
                <w:bCs w:val="false"/>
                <w:color w:val="000000"/>
                <w:sz w:val="20"/>
                <w:szCs w:val="20"/>
              </w:rPr>
              <w:t xml:space="preserve">Deployment</w:t>
            </w:r>
          </w:p>
        </w:tc>
        <w:tc>
          <w:tcPr>
            <w:tcW w:type="dxa" w:w="6400"/>
          </w:tcPr>
          <w:p>
            <w:r>
              <w:rPr>
                <w:rFonts w:ascii="Calibri" w:cs="Calibri" w:eastAsia="Calibri" w:hAnsi="Calibri"/>
                <w:b w:val="false"/>
                <w:bCs w:val="false"/>
                <w:color w:val="000000"/>
                <w:sz w:val="20"/>
                <w:szCs w:val="20"/>
              </w:rPr>
              <w:t xml:space="preserve">Vercel + Render + Neon</w:t>
            </w:r>
          </w:p>
        </w:tc>
      </w:tr>
    </w:tbl>
    <w:p>
      <w:pPr>
        <w:spacing w:after="160"/>
      </w:pPr>
      <w:r>
        <w:rPr>
          <w:rFonts w:ascii="Calibri" w:cs="Calibri" w:eastAsia="Calibri" w:hAnsi="Calibri"/>
          <w:sz w:val="22"/>
          <w:szCs w:val="22"/>
        </w:rPr>
        <w:t xml:space="preserve"/>
      </w:r>
    </w:p>
    <w:p>
      <w:pPr>
        <w:pStyle w:val="Heading1"/>
        <w:spacing w:after="150" w:before="300"/>
      </w:pPr>
      <w:r>
        <w:t xml:space="preserve">13. External APIs</w:t>
      </w:r>
    </w:p>
    <w:p>
      <w:pPr>
        <w:pStyle w:val="ListParagraph"/>
        <w:numPr>
          <w:ilvl w:val="0"/>
          <w:numId w:val="1"/>
        </w:numPr>
        <w:spacing w:after="80"/>
      </w:pPr>
      <w:r>
        <w:rPr>
          <w:rFonts w:ascii="Calibri" w:cs="Calibri" w:eastAsia="Calibri" w:hAnsi="Calibri"/>
          <w:sz w:val="22"/>
          <w:szCs w:val="22"/>
        </w:rPr>
        <w:t xml:space="preserve">Open-Meteo API (Weather)</w:t>
      </w:r>
    </w:p>
    <w:p>
      <w:pPr>
        <w:pStyle w:val="ListParagraph"/>
        <w:numPr>
          <w:ilvl w:val="0"/>
          <w:numId w:val="1"/>
        </w:numPr>
        <w:spacing w:after="80"/>
      </w:pPr>
      <w:r>
        <w:rPr>
          <w:rFonts w:ascii="Calibri" w:cs="Calibri" w:eastAsia="Calibri" w:hAnsi="Calibri"/>
          <w:sz w:val="22"/>
          <w:szCs w:val="22"/>
        </w:rPr>
        <w:t xml:space="preserve">OpenStreetMap (Map)</w:t>
      </w:r>
    </w:p>
    <w:p>
      <w:pPr>
        <w:pStyle w:val="ListParagraph"/>
        <w:numPr>
          <w:ilvl w:val="0"/>
          <w:numId w:val="1"/>
        </w:numPr>
        <w:spacing w:after="80"/>
      </w:pPr>
      <w:r>
        <w:rPr>
          <w:rFonts w:ascii="Calibri" w:cs="Calibri" w:eastAsia="Calibri" w:hAnsi="Calibri"/>
          <w:sz w:val="22"/>
          <w:szCs w:val="22"/>
        </w:rPr>
        <w:t xml:space="preserve">OpenRouteService (Routing &amp; Distance)</w:t>
      </w:r>
    </w:p>
    <w:p>
      <w:pPr>
        <w:pStyle w:val="ListParagraph"/>
        <w:numPr>
          <w:ilvl w:val="0"/>
          <w:numId w:val="1"/>
        </w:numPr>
        <w:spacing w:after="80"/>
      </w:pPr>
      <w:r>
        <w:rPr>
          <w:rFonts w:ascii="Calibri" w:cs="Calibri" w:eastAsia="Calibri" w:hAnsi="Calibri"/>
          <w:sz w:val="22"/>
          <w:szCs w:val="22"/>
        </w:rPr>
        <w:t xml:space="preserve">Historical GPS Dataset</w:t>
      </w:r>
    </w:p>
    <w:p>
      <w:pPr>
        <w:pStyle w:val="ListParagraph"/>
        <w:numPr>
          <w:ilvl w:val="0"/>
          <w:numId w:val="1"/>
        </w:numPr>
        <w:spacing w:after="80"/>
      </w:pPr>
      <w:r>
        <w:rPr>
          <w:rFonts w:ascii="Calibri" w:cs="Calibri" w:eastAsia="Calibri" w:hAnsi="Calibri"/>
          <w:sz w:val="22"/>
          <w:szCs w:val="22"/>
        </w:rPr>
        <w:t xml:space="preserve">Event Dataset</w:t>
      </w:r>
    </w:p>
    <w:p>
      <w:pPr>
        <w:pStyle w:val="ListParagraph"/>
        <w:numPr>
          <w:ilvl w:val="0"/>
          <w:numId w:val="1"/>
        </w:numPr>
        <w:spacing w:after="80"/>
      </w:pPr>
      <w:r>
        <w:rPr>
          <w:rFonts w:ascii="Calibri" w:cs="Calibri" w:eastAsia="Calibri" w:hAnsi="Calibri"/>
          <w:sz w:val="22"/>
          <w:szCs w:val="22"/>
        </w:rPr>
        <w:t xml:space="preserve">Road Restriction Dataset</w:t>
      </w:r>
    </w:p>
    <w:p>
      <w:pPr>
        <w:pStyle w:val="Heading1"/>
        <w:spacing w:after="150" w:before="300"/>
      </w:pPr>
      <w:r>
        <w:t xml:space="preserve">14. High-Level Workflow</w:t>
      </w:r>
    </w:p>
    <w:p>
      <w:pPr>
        <w:shd w:fill="F2F2F2" w:val="clear"/>
        <w:spacing w:after="200" w:before="100"/>
      </w:pPr>
      <w:r>
        <w:rPr>
          <w:rFonts w:ascii="Consolas" w:cs="Consolas" w:eastAsia="Consolas" w:hAnsi="Consolas"/>
          <w:sz w:val="18"/>
          <w:szCs w:val="18"/>
        </w:rPr>
        <w:t xml:space="preserve">Job Created</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Find Eligible Technician</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Predict ETA</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Recommend Technician</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Dispatcher Approves / Overrides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Save Audit History</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Technician Completes Job</w:t>
      </w:r>
    </w:p>
    <w:p>
      <w:pPr>
        <w:pStyle w:val="Heading1"/>
        <w:spacing w:after="150" w:before="300"/>
      </w:pPr>
      <w:r>
        <w:t xml:space="preserve">15. Risks</w:t>
      </w:r>
    </w:p>
    <w:p>
      <w:pPr>
        <w:pStyle w:val="ListParagraph"/>
        <w:numPr>
          <w:ilvl w:val="0"/>
          <w:numId w:val="1"/>
        </w:numPr>
        <w:spacing w:after="80"/>
      </w:pPr>
      <w:r>
        <w:rPr>
          <w:rFonts w:ascii="Calibri" w:cs="Calibri" w:eastAsia="Calibri" w:hAnsi="Calibri"/>
          <w:sz w:val="22"/>
          <w:szCs w:val="22"/>
        </w:rPr>
        <w:t xml:space="preserve">Weather API unavailable</w:t>
      </w:r>
    </w:p>
    <w:p>
      <w:pPr>
        <w:pStyle w:val="ListParagraph"/>
        <w:numPr>
          <w:ilvl w:val="0"/>
          <w:numId w:val="1"/>
        </w:numPr>
        <w:spacing w:after="80"/>
      </w:pPr>
      <w:r>
        <w:rPr>
          <w:rFonts w:ascii="Calibri" w:cs="Calibri" w:eastAsia="Calibri" w:hAnsi="Calibri"/>
          <w:sz w:val="22"/>
          <w:szCs w:val="22"/>
        </w:rPr>
        <w:t xml:space="preserve">Missing GPS data</w:t>
      </w:r>
    </w:p>
    <w:p>
      <w:pPr>
        <w:pStyle w:val="ListParagraph"/>
        <w:numPr>
          <w:ilvl w:val="0"/>
          <w:numId w:val="1"/>
        </w:numPr>
        <w:spacing w:after="80"/>
      </w:pPr>
      <w:r>
        <w:rPr>
          <w:rFonts w:ascii="Calibri" w:cs="Calibri" w:eastAsia="Calibri" w:hAnsi="Calibri"/>
          <w:sz w:val="22"/>
          <w:szCs w:val="22"/>
        </w:rPr>
        <w:t xml:space="preserve">API rate limits</w:t>
      </w:r>
    </w:p>
    <w:p>
      <w:pPr>
        <w:pStyle w:val="ListParagraph"/>
        <w:numPr>
          <w:ilvl w:val="0"/>
          <w:numId w:val="1"/>
        </w:numPr>
        <w:spacing w:after="80"/>
      </w:pPr>
      <w:r>
        <w:rPr>
          <w:rFonts w:ascii="Calibri" w:cs="Calibri" w:eastAsia="Calibri" w:hAnsi="Calibri"/>
          <w:sz w:val="22"/>
          <w:szCs w:val="22"/>
        </w:rPr>
        <w:t xml:space="preserve">Internet connectivity issues</w:t>
      </w:r>
    </w:p>
    <w:p>
      <w:pPr>
        <w:pStyle w:val="Heading1"/>
        <w:spacing w:after="150" w:before="300"/>
      </w:pPr>
      <w:r>
        <w:t xml:space="preserve">16. Success Criteria</w:t>
      </w:r>
    </w:p>
    <w:p>
      <w:pPr>
        <w:pStyle w:val="ListParagraph"/>
        <w:numPr>
          <w:ilvl w:val="0"/>
          <w:numId w:val="1"/>
        </w:numPr>
        <w:spacing w:after="80"/>
      </w:pPr>
      <w:r>
        <w:rPr>
          <w:rFonts w:ascii="Calibri" w:cs="Calibri" w:eastAsia="Calibri" w:hAnsi="Calibri"/>
          <w:sz w:val="22"/>
          <w:szCs w:val="22"/>
        </w:rPr>
        <w:t xml:space="preserve">End-to-end workflow works</w:t>
      </w:r>
    </w:p>
    <w:p>
      <w:pPr>
        <w:pStyle w:val="ListParagraph"/>
        <w:numPr>
          <w:ilvl w:val="0"/>
          <w:numId w:val="1"/>
        </w:numPr>
        <w:spacing w:after="80"/>
      </w:pPr>
      <w:r>
        <w:rPr>
          <w:rFonts w:ascii="Calibri" w:cs="Calibri" w:eastAsia="Calibri" w:hAnsi="Calibri"/>
          <w:sz w:val="22"/>
          <w:szCs w:val="22"/>
        </w:rPr>
        <w:t xml:space="preserve">Context-aware ETA prediction</w:t>
      </w:r>
    </w:p>
    <w:p>
      <w:pPr>
        <w:pStyle w:val="ListParagraph"/>
        <w:numPr>
          <w:ilvl w:val="0"/>
          <w:numId w:val="1"/>
        </w:numPr>
        <w:spacing w:after="80"/>
      </w:pPr>
      <w:r>
        <w:rPr>
          <w:rFonts w:ascii="Calibri" w:cs="Calibri" w:eastAsia="Calibri" w:hAnsi="Calibri"/>
          <w:sz w:val="22"/>
          <w:szCs w:val="22"/>
        </w:rPr>
        <w:t xml:space="preserve">Dispatcher override functional</w:t>
      </w:r>
    </w:p>
    <w:p>
      <w:pPr>
        <w:pStyle w:val="ListParagraph"/>
        <w:numPr>
          <w:ilvl w:val="0"/>
          <w:numId w:val="1"/>
        </w:numPr>
        <w:spacing w:after="80"/>
      </w:pPr>
      <w:r>
        <w:rPr>
          <w:rFonts w:ascii="Calibri" w:cs="Calibri" w:eastAsia="Calibri" w:hAnsi="Calibri"/>
          <w:sz w:val="22"/>
          <w:szCs w:val="22"/>
        </w:rPr>
        <w:t xml:space="preserve">Audit history maintained</w:t>
      </w:r>
    </w:p>
    <w:p>
      <w:pPr>
        <w:pStyle w:val="ListParagraph"/>
        <w:numPr>
          <w:ilvl w:val="0"/>
          <w:numId w:val="1"/>
        </w:numPr>
        <w:spacing w:after="80"/>
      </w:pPr>
      <w:r>
        <w:rPr>
          <w:rFonts w:ascii="Calibri" w:cs="Calibri" w:eastAsia="Calibri" w:hAnsi="Calibri"/>
          <w:sz w:val="22"/>
          <w:szCs w:val="22"/>
        </w:rPr>
        <w:t xml:space="preserve">Baseline vs Smart comparison completed</w:t>
      </w:r>
    </w:p>
    <w:p>
      <w:pPr>
        <w:pStyle w:val="ListParagraph"/>
        <w:numPr>
          <w:ilvl w:val="0"/>
          <w:numId w:val="1"/>
        </w:numPr>
        <w:spacing w:after="80"/>
      </w:pPr>
      <w:r>
        <w:rPr>
          <w:rFonts w:ascii="Calibri" w:cs="Calibri" w:eastAsia="Calibri" w:hAnsi="Calibri"/>
          <w:sz w:val="22"/>
          <w:szCs w:val="22"/>
        </w:rPr>
        <w:t xml:space="preserve">Minimum 3 edge cases tested</w:t>
      </w:r>
    </w:p>
    <w:p>
      <w:pPr>
        <w:pStyle w:val="Heading1"/>
        <w:spacing w:after="150" w:before="300"/>
      </w:pPr>
      <w:r>
        <w:t xml:space="preserve">17. Future Enhancements</w:t>
      </w:r>
    </w:p>
    <w:p>
      <w:pPr>
        <w:pStyle w:val="ListParagraph"/>
        <w:numPr>
          <w:ilvl w:val="0"/>
          <w:numId w:val="1"/>
        </w:numPr>
        <w:spacing w:after="80"/>
      </w:pPr>
      <w:r>
        <w:rPr>
          <w:rFonts w:ascii="Calibri" w:cs="Calibri" w:eastAsia="Calibri" w:hAnsi="Calibri"/>
          <w:sz w:val="22"/>
          <w:szCs w:val="22"/>
        </w:rPr>
        <w:t xml:space="preserve">Mobile App</w:t>
      </w:r>
    </w:p>
    <w:p>
      <w:pPr>
        <w:pStyle w:val="ListParagraph"/>
        <w:numPr>
          <w:ilvl w:val="0"/>
          <w:numId w:val="1"/>
        </w:numPr>
        <w:spacing w:after="80"/>
      </w:pPr>
      <w:r>
        <w:rPr>
          <w:rFonts w:ascii="Calibri" w:cs="Calibri" w:eastAsia="Calibri" w:hAnsi="Calibri"/>
          <w:sz w:val="22"/>
          <w:szCs w:val="22"/>
        </w:rPr>
        <w:t xml:space="preserve">Live GPS Tracking</w:t>
      </w:r>
    </w:p>
    <w:p>
      <w:pPr>
        <w:pStyle w:val="ListParagraph"/>
        <w:numPr>
          <w:ilvl w:val="0"/>
          <w:numId w:val="1"/>
        </w:numPr>
        <w:spacing w:after="80"/>
      </w:pPr>
      <w:r>
        <w:rPr>
          <w:rFonts w:ascii="Calibri" w:cs="Calibri" w:eastAsia="Calibri" w:hAnsi="Calibri"/>
          <w:sz w:val="22"/>
          <w:szCs w:val="22"/>
        </w:rPr>
        <w:t xml:space="preserve">Predictive Maintenance</w:t>
      </w:r>
    </w:p>
    <w:p>
      <w:pPr>
        <w:pStyle w:val="ListParagraph"/>
        <w:numPr>
          <w:ilvl w:val="0"/>
          <w:numId w:val="1"/>
        </w:numPr>
        <w:spacing w:after="80"/>
      </w:pPr>
      <w:r>
        <w:rPr>
          <w:rFonts w:ascii="Calibri" w:cs="Calibri" w:eastAsia="Calibri" w:hAnsi="Calibri"/>
          <w:sz w:val="22"/>
          <w:szCs w:val="22"/>
        </w:rPr>
        <w:t xml:space="preserve">Multi-Branch Support</w:t>
      </w:r>
    </w:p>
    <w:p>
      <w:pPr>
        <w:pStyle w:val="Heading1"/>
        <w:spacing w:after="150" w:before="300"/>
      </w:pPr>
      <w:r>
        <w:t xml:space="preserve">18. References</w:t>
      </w:r>
    </w:p>
    <w:p>
      <w:pPr>
        <w:pStyle w:val="ListParagraph"/>
        <w:numPr>
          <w:ilvl w:val="0"/>
          <w:numId w:val="1"/>
        </w:numPr>
        <w:spacing w:after="80"/>
      </w:pPr>
      <w:r>
        <w:rPr>
          <w:rFonts w:ascii="Calibri" w:cs="Calibri" w:eastAsia="Calibri" w:hAnsi="Calibri"/>
          <w:sz w:val="22"/>
          <w:szCs w:val="22"/>
        </w:rPr>
        <w:t xml:space="preserve">Open-Meteo</w:t>
      </w:r>
    </w:p>
    <w:p>
      <w:pPr>
        <w:pStyle w:val="ListParagraph"/>
        <w:numPr>
          <w:ilvl w:val="0"/>
          <w:numId w:val="1"/>
        </w:numPr>
        <w:spacing w:after="80"/>
      </w:pPr>
      <w:r>
        <w:rPr>
          <w:rFonts w:ascii="Calibri" w:cs="Calibri" w:eastAsia="Calibri" w:hAnsi="Calibri"/>
          <w:sz w:val="22"/>
          <w:szCs w:val="22"/>
        </w:rPr>
        <w:t xml:space="preserve">OpenStreetMap</w:t>
      </w:r>
    </w:p>
    <w:p>
      <w:pPr>
        <w:pStyle w:val="ListParagraph"/>
        <w:numPr>
          <w:ilvl w:val="0"/>
          <w:numId w:val="1"/>
        </w:numPr>
        <w:spacing w:after="80"/>
      </w:pPr>
      <w:r>
        <w:rPr>
          <w:rFonts w:ascii="Calibri" w:cs="Calibri" w:eastAsia="Calibri" w:hAnsi="Calibri"/>
          <w:sz w:val="22"/>
          <w:szCs w:val="22"/>
        </w:rPr>
        <w:t xml:space="preserve">OpenRouteService</w:t>
      </w:r>
    </w:p>
    <w:p>
      <w:pPr>
        <w:pStyle w:val="ListParagraph"/>
        <w:numPr>
          <w:ilvl w:val="0"/>
          <w:numId w:val="1"/>
        </w:numPr>
        <w:spacing w:after="80"/>
      </w:pPr>
      <w:r>
        <w:rPr>
          <w:rFonts w:ascii="Calibri" w:cs="Calibri" w:eastAsia="Calibri" w:hAnsi="Calibri"/>
          <w:sz w:val="22"/>
          <w:szCs w:val="22"/>
        </w:rPr>
        <w:t xml:space="preserve">Research Papers</w:t>
      </w:r>
    </w:p>
    <w:p>
      <w:pPr>
        <w:pStyle w:val="ListParagraph"/>
        <w:numPr>
          <w:ilvl w:val="0"/>
          <w:numId w:val="1"/>
        </w:numPr>
        <w:spacing w:after="80"/>
      </w:pPr>
      <w:r>
        <w:rPr>
          <w:rFonts w:ascii="Calibri" w:cs="Calibri" w:eastAsia="Calibri" w:hAnsi="Calibri"/>
          <w:sz w:val="22"/>
          <w:szCs w:val="22"/>
        </w:rPr>
        <w:t xml:space="preserve">Historical GPS Dataset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2026-08-06T10:29:56.588Z</dcterms:created>
  <dcterms:modified xsi:type="dcterms:W3CDTF">2026-08-06T10:29:56.601Z</dcterms:modified>
</cp:coreProperties>
</file>

<file path=docProps/custom.xml><?xml version="1.0" encoding="utf-8"?>
<Properties xmlns="http://schemas.openxmlformats.org/officeDocument/2006/custom-properties" xmlns:vt="http://schemas.openxmlformats.org/officeDocument/2006/docPropsVTypes"/>
</file>