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Translated Content Report</w:t>
      </w:r>
    </w:p>
    <w:p>
      <w:pPr>
        <w:pStyle w:val="Heading2"/>
      </w:pPr>
      <w:r>
        <w:t>Original Content</w:t>
      </w:r>
    </w:p>
    <w:p>
      <w:r>
        <w:t>Mahendra Singh Dhoni (/məˈheɪndrə ˈsɪŋ dhæˈnɪ/ ⓘ; born 7 July 1981) is an Indian professional cricketer who plays as a right-handed batter and a wicket-keeper. Widely regarded as one of the most prolific wicket-keeper batsmen and captains, he represented the Indian cricket team and was the captain of the side in limited overs formats from 2007 to 2017 and in test cricket from 2008 to 2014. Dhoni has captained the most international matches and is the most successful Indian captain. He has led India to victory in the 2007 ICC World Twenty20, the 2011 Cricket World Cup, and the 2013 ICC Champions Trophy, being the only captain to win three different limited overs ICC tournaments. He also led the teams that won the Asia Cup in 2010, 2016 and was a member of the title winning squad in 2018. Born in Ranchi, Dhoni made his first class debut for Bihar in 1999. He made his debut for the Indian cricket team on 23 December 2004 in an ODI against Bangladesh and played his first test a year later against Sri Lanka. In 2007, he became the captain of the ODI side before taking over in all formats by 2008. Dhoni retired from test cricket in 2014 but continued playing in limited overs cricket till 2019. He has scored 17,266 runs in international cricket including 10,000 plus runs at an average of more than 50 in ODIs. In the Indian Premier League (IPL), Dhoni plays for Chennai Super Kings (CSK), leading them to the final on ten occasions and winning it five times (2010, 2011, 2018, 2021 and 2023). He has also led CSK to two Champions League T20 titles in 2010 and 2014. Dhoni is amongst the few batsmen to have scored more than five thousand runs in the IPL, as well as being the first wicket-keeper to do so. In 2008, Dhoni was awarded India's highest sport honor Major Dhyan Chand Khel Ratna Award by Government of India. He received the fourth highest civilian award Padma Shri in 2009 and third highest civilian award Padma Bhushan in 2018. Dhoni holds an honorary rank of Lieutenant co...</w:t>
      </w:r>
    </w:p>
    <w:p>
      <w:pPr>
        <w:pStyle w:val="Heading2"/>
      </w:pPr>
      <w:r>
        <w:t>Summarized Content</w:t>
      </w:r>
    </w:p>
    <w:p>
      <w:r>
        <w:t xml:space="preserve"> Mahendra Singh Dhoni is a right-handed batsman and a wicket-keeper . He was the captain of the Indian cricket team in limited overs formats from 2007 to 2017 . He has captained India to victory in the 2007 ICC World Twenty20, the 2011 Cricket World Cup and 2013 ICC Champions Trophy .  Dhoni made his debut for the Indian cricket team on 23 December 2004 in an ODI against Bangladesh and played his first test a year later against Sri Lanka . In 2007, he became the captain of the ODI side before taking over in all formats by 2008 . He has scored 17,266 runs in international cricket including 10,000 plus runs at an average of 50 in ODIs .  Dhoni was born on 7 July 1981 in Ranchi, Bihar (now in Jharkhand) in a Hindu Rajput family to Pan Singh and Devaki Devi . He holds an honorary rank of Lieutenant colonel in the Parachute Regiment of the Indian Territorial Army . He is one of the most popular cricketers in the world .  His parents hailed from Lwali village in Uttar Pradesh (now Uttarakhand) His family spells the surname as "Dhauni". The spelling emerged due to a spelling mistake in his school certificates . He played as a wicket-keeper for Commando cricket club from 1995 to 1998 .  Dhoni was picked for the 1997/98 season of Vinoo Mankad Trophy under-16 championship . In 1998–99, Dhoni played for Bihar U-19 team in the Cooch Behar Trophy and scored 176 runs in 5 matches . In 1999–2000, he made 84 in a losing cause in the final match of the C. K. Nayudu Trophy . Dhoni's contribution in the tournament included 488 runs in nine matches with five fifties .  Dhoni made his Ranji Trophy debut for Bihar against Assam in the 1999–2000 season, scoring 68 runs in the second innings . Dhoni scored his maiden first-class century while playing for Bihar in the 2000–01 season . In the 2001–02 season, he scored five fifties in four Ranji matches .  Dhoni was identified as one of the emerging talents via the BCCI's small-town talent-spotting initiative TRDW . Dhoni scored a century (12...</w:t>
      </w:r>
    </w:p>
    <w:p>
      <w:pPr>
        <w:pStyle w:val="Heading2"/>
      </w:pPr>
      <w:r>
        <w:t>Translated Content</w:t>
      </w:r>
    </w:p>
    <w:p>
      <w:r>
        <w:t>महेंद्र सिंह धोनी एक दाएं हाथ के बल्लेबाज और एक विकेट-कीपर हैं। वह 2007 से 2017 तक सीमित ओवर फॉर्मेट में भारतीय क्रिकेट टीम के कप्तान थे। उन्होंने 2007 ICC वर्ल्ड ट्वेंटी 20, 2011 क्रिकेट विश्व कप और 2013 ICC चैंपियंस ट्रॉफी में भारत को जीत के लिए कप्तानी की है।  धोनी ने 23 दिसंबर 2004 को बांग्लादेश के खिलाफ एक वनडे में भारतीय क्रिकेट टीम के लिए अपनी शुरुआत की और एक साल बाद श्रीलंका के खिलाफ अपना पहला टेस्ट खेला। 2007 में, वह 2008 तक सभी प्रारूपों में पदभार संभालने से पहले ODI पक्ष के कप्तान बन गए। उन्होंने अंतरराष्ट्रीय क्रिकेट में 17,266 रन बनाए हैं, जिसमें ओडीआई में औसतन 50 से अधिक रन शामिल हैं।  धोनी का जन्म 7 जुलाई 1981 को रांची, बिहार (अब झारखंड में) में एक हिंदू राजपूत परिवार में पैन सिंह और देवकी देवी में हुआ था। वह भारतीय क्षेत्रीय सेना के पैराशूट रेजिमेंट में लेफ्टिनेंट कर्नल की मानद रैंक रखती है। वह दुनिया के सबसे लोकप्रिय क्रिकेटरों में से एक है।  उनके माता -पिता उत्तर प्रदेश (अब उत्तराखंड) के लावली गाँव से भिड़ गए थे, उनका परिवार उपनाम को "धुनि" के रूप में बताता है। अपने स्कूल प्रमाणपत्रों में वर्तनी की गलती के कारण वर्तनी सामने आई। उन्होंने 1995 से 1998 तक कमांडो क्रिकेट क्लब के लिए विकेट-कीपर के रूप में खेला।  धोनी को 1997/98 सीज़न के लिए विनो मैनकाद ट्रॉफी अंडर -16 चैम्पियनशिप के लिए चुना गया था। 1998-99 में, धोनी ने कूच बेहर ट्रॉफी में बिहार यू -19 टीम के लिए खेला और 5 मैचों में 176 रन बनाए। 1999-2000 में, उन्होंने सी। के। नायदु ट्रॉफी के अंतिम मैच में हारने के कारण में 84 रन बनाए। टूर्नामेंट में धोनी के योगदान में नौ मैचों में पांच मैचों में 488 रन शामिल थे।  धोनी ने 1999-2000 के सीज़न में असम के खिलाफ बिहार के लिए अपनी रणजी ट्रॉफी की शुरुआत की, दूसरी पारी में 68 रन बनाए। धोनी ने 2000-01 सीज़न में बिहार के लिए खेलते हुए अपनी पहली प्रथम श्रेणी की शताब्दी का स्कोर किया। 2001-02 सीज़न में, उन्होंने चार रंजी मैचों में पांच पचास रन बनाए।  धोनी को BCCI के छोटे शहर की प्रतिभा-स्पॉटिंग पहल TRDW के माध्यम से उभरती प्रतिभाओं में से एक के रूप में पहचाना गया था। धोनी ने 2003/04 सीज़न में रणजी ओडी टूर्नामेंट के पहले मैच में असम के खिलाफ एक शताब्दी (128** एक सदी...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