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1"/>
        <w:ind w:left="859"/>
      </w:pPr>
      <w:bookmarkStart w:name="FORECASTING NETWORK TRAFFIC ANOMALIES US" w:id="1"/>
      <w:bookmarkEnd w:id="1"/>
      <w:r>
        <w:rPr>
          <w:b w:val="0"/>
        </w:rPr>
      </w:r>
      <w:r>
        <w:rPr/>
        <w:t>FORECASTING</w:t>
      </w:r>
      <w:r>
        <w:rPr>
          <w:spacing w:val="-2"/>
        </w:rPr>
        <w:t> </w:t>
      </w:r>
      <w:r>
        <w:rPr/>
        <w:t>NETWORK</w:t>
      </w:r>
      <w:r>
        <w:rPr>
          <w:spacing w:val="-2"/>
        </w:rPr>
        <w:t> </w:t>
      </w:r>
      <w:r>
        <w:rPr/>
        <w:t>TRAFFIC ANOMALIES</w:t>
      </w:r>
      <w:r>
        <w:rPr>
          <w:spacing w:val="-2"/>
        </w:rPr>
        <w:t> </w:t>
      </w:r>
      <w:r>
        <w:rPr/>
        <w:t>USING</w:t>
      </w:r>
      <w:r>
        <w:rPr>
          <w:spacing w:val="-3"/>
        </w:rPr>
        <w:t> </w:t>
      </w:r>
      <w:r>
        <w:rPr>
          <w:spacing w:val="-2"/>
        </w:rPr>
        <w:t>MACHINE</w:t>
      </w:r>
    </w:p>
    <w:p>
      <w:pPr>
        <w:spacing w:before="160"/>
        <w:ind w:left="720" w:right="0" w:firstLine="0"/>
        <w:jc w:val="left"/>
        <w:rPr>
          <w:b/>
          <w:sz w:val="28"/>
        </w:rPr>
      </w:pPr>
      <w:r>
        <w:rPr>
          <w:b/>
          <w:sz w:val="28"/>
        </w:rPr>
        <w:t>LEARNING:</w:t>
      </w:r>
      <w:r>
        <w:rPr>
          <w:b/>
          <w:spacing w:val="-5"/>
          <w:sz w:val="28"/>
        </w:rPr>
        <w:t> </w:t>
      </w:r>
      <w:r>
        <w:rPr>
          <w:b/>
          <w:sz w:val="28"/>
        </w:rPr>
        <w:t>A</w:t>
      </w:r>
      <w:r>
        <w:rPr>
          <w:b/>
          <w:spacing w:val="-7"/>
          <w:sz w:val="28"/>
        </w:rPr>
        <w:t> </w:t>
      </w:r>
      <w:r>
        <w:rPr>
          <w:b/>
          <w:sz w:val="28"/>
        </w:rPr>
        <w:t>FLOW-BASED</w:t>
      </w:r>
      <w:r>
        <w:rPr>
          <w:b/>
          <w:spacing w:val="-7"/>
          <w:sz w:val="28"/>
        </w:rPr>
        <w:t> </w:t>
      </w:r>
      <w:r>
        <w:rPr>
          <w:b/>
          <w:sz w:val="28"/>
        </w:rPr>
        <w:t>CLASSIFICATION</w:t>
      </w:r>
      <w:r>
        <w:rPr>
          <w:b/>
          <w:spacing w:val="-4"/>
          <w:sz w:val="28"/>
        </w:rPr>
        <w:t> </w:t>
      </w:r>
      <w:r>
        <w:rPr>
          <w:b/>
          <w:spacing w:val="-2"/>
          <w:sz w:val="28"/>
        </w:rPr>
        <w:t>APPROACH</w:t>
      </w:r>
    </w:p>
    <w:p>
      <w:pPr>
        <w:pStyle w:val="BodyText"/>
        <w:spacing w:before="241"/>
        <w:ind w:left="6110"/>
      </w:pPr>
      <w:r>
        <w:rPr/>
        <w:t>-</w:t>
      </w:r>
      <w:r>
        <w:rPr>
          <w:spacing w:val="-6"/>
        </w:rPr>
        <w:t> </w:t>
      </w:r>
      <w:r>
        <w:rPr/>
        <w:t>By</w:t>
      </w:r>
      <w:r>
        <w:rPr>
          <w:spacing w:val="-4"/>
        </w:rPr>
        <w:t> </w:t>
      </w:r>
      <w:r>
        <w:rPr/>
        <w:t>MANOJ</w:t>
      </w:r>
      <w:r>
        <w:rPr>
          <w:spacing w:val="-6"/>
        </w:rPr>
        <w:t> </w:t>
      </w:r>
      <w:r>
        <w:rPr/>
        <w:t>RL</w:t>
      </w:r>
      <w:r>
        <w:rPr>
          <w:spacing w:val="-5"/>
        </w:rPr>
        <w:t> </w:t>
      </w:r>
      <w:r>
        <w:rPr>
          <w:spacing w:val="-2"/>
        </w:rPr>
        <w:t>(220701161)</w:t>
      </w:r>
    </w:p>
    <w:p>
      <w:pPr>
        <w:pStyle w:val="BodyText"/>
      </w:pPr>
    </w:p>
    <w:p>
      <w:pPr>
        <w:pStyle w:val="BodyText"/>
        <w:spacing w:before="280"/>
      </w:pPr>
    </w:p>
    <w:p>
      <w:pPr>
        <w:pStyle w:val="Heading1"/>
      </w:pPr>
      <w:bookmarkStart w:name="ABSTRACT" w:id="2"/>
      <w:bookmarkEnd w:id="2"/>
      <w:r>
        <w:rPr>
          <w:b w:val="0"/>
        </w:rPr>
      </w:r>
      <w:r>
        <w:rPr>
          <w:spacing w:val="-2"/>
        </w:rPr>
        <w:t>ABSTRACT</w:t>
      </w:r>
    </w:p>
    <w:p>
      <w:pPr>
        <w:pStyle w:val="BodyText"/>
        <w:spacing w:before="119"/>
        <w:rPr>
          <w:b/>
        </w:rPr>
      </w:pPr>
    </w:p>
    <w:p>
      <w:pPr>
        <w:pStyle w:val="BodyText"/>
        <w:spacing w:line="360" w:lineRule="auto"/>
        <w:ind w:left="720" w:right="1076" w:firstLine="720"/>
        <w:jc w:val="both"/>
      </w:pPr>
      <w:r>
        <w:rPr/>
        <w:t>This paper presents a machine learning-based framework for forecasting network traffic anomalies using flow-based features extracted from structured datasets. The FlowMeter system processes raw network data to identify malicious flows and predict threats in real-time. The goal of this study is to train a supervised model</w:t>
      </w:r>
      <w:r>
        <w:rPr>
          <w:spacing w:val="-8"/>
        </w:rPr>
        <w:t> </w:t>
      </w:r>
      <w:r>
        <w:rPr/>
        <w:t>that</w:t>
      </w:r>
      <w:r>
        <w:rPr>
          <w:spacing w:val="-7"/>
        </w:rPr>
        <w:t> </w:t>
      </w:r>
      <w:r>
        <w:rPr/>
        <w:t>can</w:t>
      </w:r>
      <w:r>
        <w:rPr>
          <w:spacing w:val="-8"/>
        </w:rPr>
        <w:t> </w:t>
      </w:r>
      <w:r>
        <w:rPr/>
        <w:t>accurately</w:t>
      </w:r>
      <w:r>
        <w:rPr>
          <w:spacing w:val="-8"/>
        </w:rPr>
        <w:t> </w:t>
      </w:r>
      <w:r>
        <w:rPr/>
        <w:t>classify</w:t>
      </w:r>
      <w:r>
        <w:rPr>
          <w:spacing w:val="-6"/>
        </w:rPr>
        <w:t> </w:t>
      </w:r>
      <w:r>
        <w:rPr/>
        <w:t>network</w:t>
      </w:r>
      <w:r>
        <w:rPr>
          <w:spacing w:val="-8"/>
        </w:rPr>
        <w:t> </w:t>
      </w:r>
      <w:r>
        <w:rPr/>
        <w:t>flows</w:t>
      </w:r>
      <w:r>
        <w:rPr>
          <w:spacing w:val="-8"/>
        </w:rPr>
        <w:t> </w:t>
      </w:r>
      <w:r>
        <w:rPr/>
        <w:t>as</w:t>
      </w:r>
      <w:r>
        <w:rPr>
          <w:spacing w:val="-9"/>
        </w:rPr>
        <w:t> </w:t>
      </w:r>
      <w:r>
        <w:rPr/>
        <w:t>benign</w:t>
      </w:r>
      <w:r>
        <w:rPr>
          <w:spacing w:val="-7"/>
        </w:rPr>
        <w:t> </w:t>
      </w:r>
      <w:r>
        <w:rPr/>
        <w:t>or</w:t>
      </w:r>
      <w:r>
        <w:rPr>
          <w:spacing w:val="-9"/>
        </w:rPr>
        <w:t> </w:t>
      </w:r>
      <w:r>
        <w:rPr/>
        <w:t>malicious</w:t>
      </w:r>
      <w:r>
        <w:rPr>
          <w:spacing w:val="-7"/>
        </w:rPr>
        <w:t> </w:t>
      </w:r>
      <w:r>
        <w:rPr/>
        <w:t>by</w:t>
      </w:r>
      <w:r>
        <w:rPr>
          <w:spacing w:val="-8"/>
        </w:rPr>
        <w:t> </w:t>
      </w:r>
      <w:r>
        <w:rPr/>
        <w:t>learning from key statistical and behavioral indicators. Logistic Regression, Support Vector Machines</w:t>
      </w:r>
      <w:r>
        <w:rPr>
          <w:spacing w:val="-12"/>
        </w:rPr>
        <w:t> </w:t>
      </w:r>
      <w:r>
        <w:rPr/>
        <w:t>(SVM),</w:t>
      </w:r>
      <w:r>
        <w:rPr>
          <w:spacing w:val="-13"/>
        </w:rPr>
        <w:t> </w:t>
      </w:r>
      <w:r>
        <w:rPr/>
        <w:t>Random</w:t>
      </w:r>
      <w:r>
        <w:rPr>
          <w:spacing w:val="-13"/>
        </w:rPr>
        <w:t> </w:t>
      </w:r>
      <w:r>
        <w:rPr/>
        <w:t>Forest,</w:t>
      </w:r>
      <w:r>
        <w:rPr>
          <w:spacing w:val="-13"/>
        </w:rPr>
        <w:t> </w:t>
      </w:r>
      <w:r>
        <w:rPr/>
        <w:t>and</w:t>
      </w:r>
      <w:r>
        <w:rPr>
          <w:spacing w:val="-13"/>
        </w:rPr>
        <w:t> </w:t>
      </w:r>
      <w:r>
        <w:rPr/>
        <w:t>Gradient</w:t>
      </w:r>
      <w:r>
        <w:rPr>
          <w:spacing w:val="-12"/>
        </w:rPr>
        <w:t> </w:t>
      </w:r>
      <w:r>
        <w:rPr/>
        <w:t>Boosting</w:t>
      </w:r>
      <w:r>
        <w:rPr>
          <w:spacing w:val="-12"/>
        </w:rPr>
        <w:t> </w:t>
      </w:r>
      <w:r>
        <w:rPr/>
        <w:t>classifiers</w:t>
      </w:r>
      <w:r>
        <w:rPr>
          <w:spacing w:val="-13"/>
        </w:rPr>
        <w:t> </w:t>
      </w:r>
      <w:r>
        <w:rPr/>
        <w:t>were</w:t>
      </w:r>
      <w:r>
        <w:rPr>
          <w:spacing w:val="-12"/>
        </w:rPr>
        <w:t> </w:t>
      </w:r>
      <w:r>
        <w:rPr/>
        <w:t>evaluated using accuracy, precision, recall, F1-score, and ROC-AUC. Results showed that Gradient Boosting provided superior performance. The project demonstrates the effectiveness</w:t>
      </w:r>
      <w:r>
        <w:rPr>
          <w:spacing w:val="-1"/>
        </w:rPr>
        <w:t> </w:t>
      </w:r>
      <w:r>
        <w:rPr/>
        <w:t>of</w:t>
      </w:r>
      <w:r>
        <w:rPr>
          <w:spacing w:val="-2"/>
        </w:rPr>
        <w:t> </w:t>
      </w:r>
      <w:r>
        <w:rPr/>
        <w:t>flow-based ML</w:t>
      </w:r>
      <w:r>
        <w:rPr>
          <w:spacing w:val="-2"/>
        </w:rPr>
        <w:t> </w:t>
      </w:r>
      <w:r>
        <w:rPr/>
        <w:t>models</w:t>
      </w:r>
      <w:r>
        <w:rPr>
          <w:spacing w:val="-1"/>
        </w:rPr>
        <w:t> </w:t>
      </w:r>
      <w:r>
        <w:rPr/>
        <w:t>in</w:t>
      </w:r>
      <w:r>
        <w:rPr>
          <w:spacing w:val="-2"/>
        </w:rPr>
        <w:t> </w:t>
      </w:r>
      <w:r>
        <w:rPr/>
        <w:t>cybersecurity,</w:t>
      </w:r>
      <w:r>
        <w:rPr>
          <w:spacing w:val="-2"/>
        </w:rPr>
        <w:t> </w:t>
      </w:r>
      <w:r>
        <w:rPr/>
        <w:t>providing real-time</w:t>
      </w:r>
      <w:r>
        <w:rPr>
          <w:spacing w:val="-3"/>
        </w:rPr>
        <w:t> </w:t>
      </w:r>
      <w:r>
        <w:rPr/>
        <w:t>threat detection and actionable insights for network administrators.</w:t>
      </w:r>
    </w:p>
    <w:p>
      <w:pPr>
        <w:pStyle w:val="Heading1"/>
        <w:spacing w:before="281"/>
      </w:pPr>
      <w:r>
        <w:rPr>
          <w:spacing w:val="-2"/>
        </w:rPr>
        <w:t>INTRODUCTION</w:t>
      </w:r>
    </w:p>
    <w:p>
      <w:pPr>
        <w:pStyle w:val="BodyText"/>
        <w:spacing w:before="119"/>
        <w:rPr>
          <w:b/>
        </w:rPr>
      </w:pPr>
    </w:p>
    <w:p>
      <w:pPr>
        <w:pStyle w:val="BodyText"/>
        <w:spacing w:line="360" w:lineRule="auto" w:before="1"/>
        <w:ind w:left="720" w:right="1077" w:firstLine="720"/>
        <w:jc w:val="both"/>
      </w:pPr>
      <w:r>
        <w:rPr/>
        <w:t>Anomalous network traffic detection is crucial to securing modern digital infrastructures. As cyberattacks become increasingly stealthy and dynamic, traditional</w:t>
      </w:r>
      <w:r>
        <w:rPr>
          <w:spacing w:val="-2"/>
        </w:rPr>
        <w:t> </w:t>
      </w:r>
      <w:r>
        <w:rPr/>
        <w:t>signature-based</w:t>
      </w:r>
      <w:r>
        <w:rPr>
          <w:spacing w:val="-2"/>
        </w:rPr>
        <w:t> </w:t>
      </w:r>
      <w:r>
        <w:rPr/>
        <w:t>systems</w:t>
      </w:r>
      <w:r>
        <w:rPr>
          <w:spacing w:val="-2"/>
        </w:rPr>
        <w:t> </w:t>
      </w:r>
      <w:r>
        <w:rPr/>
        <w:t>often</w:t>
      </w:r>
      <w:r>
        <w:rPr>
          <w:spacing w:val="-1"/>
        </w:rPr>
        <w:t> </w:t>
      </w:r>
      <w:r>
        <w:rPr/>
        <w:t>fail</w:t>
      </w:r>
      <w:r>
        <w:rPr>
          <w:spacing w:val="-2"/>
        </w:rPr>
        <w:t> </w:t>
      </w:r>
      <w:r>
        <w:rPr/>
        <w:t>to</w:t>
      </w:r>
      <w:r>
        <w:rPr>
          <w:spacing w:val="-2"/>
        </w:rPr>
        <w:t> </w:t>
      </w:r>
      <w:r>
        <w:rPr/>
        <w:t>detect</w:t>
      </w:r>
      <w:r>
        <w:rPr>
          <w:spacing w:val="-3"/>
        </w:rPr>
        <w:t> </w:t>
      </w:r>
      <w:r>
        <w:rPr/>
        <w:t>zero-day</w:t>
      </w:r>
      <w:r>
        <w:rPr>
          <w:spacing w:val="-2"/>
        </w:rPr>
        <w:t> </w:t>
      </w:r>
      <w:r>
        <w:rPr/>
        <w:t>or</w:t>
      </w:r>
      <w:r>
        <w:rPr>
          <w:spacing w:val="-2"/>
        </w:rPr>
        <w:t> </w:t>
      </w:r>
      <w:r>
        <w:rPr/>
        <w:t>evolving</w:t>
      </w:r>
      <w:r>
        <w:rPr>
          <w:spacing w:val="-1"/>
        </w:rPr>
        <w:t> </w:t>
      </w:r>
      <w:r>
        <w:rPr/>
        <w:t>threats. Flow-based</w:t>
      </w:r>
      <w:r>
        <w:rPr>
          <w:spacing w:val="-6"/>
        </w:rPr>
        <w:t> </w:t>
      </w:r>
      <w:r>
        <w:rPr/>
        <w:t>detection</w:t>
      </w:r>
      <w:r>
        <w:rPr>
          <w:spacing w:val="-6"/>
        </w:rPr>
        <w:t> </w:t>
      </w:r>
      <w:r>
        <w:rPr/>
        <w:t>systems</w:t>
      </w:r>
      <w:r>
        <w:rPr>
          <w:spacing w:val="-5"/>
        </w:rPr>
        <w:t> </w:t>
      </w:r>
      <w:r>
        <w:rPr/>
        <w:t>analyze</w:t>
      </w:r>
      <w:r>
        <w:rPr>
          <w:spacing w:val="-5"/>
        </w:rPr>
        <w:t> </w:t>
      </w:r>
      <w:r>
        <w:rPr/>
        <w:t>metadata</w:t>
      </w:r>
      <w:r>
        <w:rPr>
          <w:spacing w:val="-7"/>
        </w:rPr>
        <w:t> </w:t>
      </w:r>
      <w:r>
        <w:rPr/>
        <w:t>from</w:t>
      </w:r>
      <w:r>
        <w:rPr>
          <w:spacing w:val="-7"/>
        </w:rPr>
        <w:t> </w:t>
      </w:r>
      <w:r>
        <w:rPr/>
        <w:t>network</w:t>
      </w:r>
      <w:r>
        <w:rPr>
          <w:spacing w:val="-6"/>
        </w:rPr>
        <w:t> </w:t>
      </w:r>
      <w:r>
        <w:rPr/>
        <w:t>communications</w:t>
      </w:r>
      <w:r>
        <w:rPr>
          <w:spacing w:val="-4"/>
        </w:rPr>
        <w:t> </w:t>
      </w:r>
      <w:r>
        <w:rPr/>
        <w:t>and apply machine learning (ML) to uncover patterns indicating suspicious behavior.</w:t>
      </w:r>
    </w:p>
    <w:p>
      <w:pPr>
        <w:pStyle w:val="BodyText"/>
        <w:spacing w:after="0" w:line="360" w:lineRule="auto"/>
        <w:jc w:val="both"/>
        <w:sectPr>
          <w:type w:val="continuous"/>
          <w:pgSz w:w="12240" w:h="15840"/>
          <w:pgMar w:top="1660" w:bottom="280" w:left="720" w:right="360"/>
        </w:sectPr>
      </w:pPr>
    </w:p>
    <w:p>
      <w:pPr>
        <w:pStyle w:val="BodyText"/>
        <w:spacing w:line="360" w:lineRule="auto" w:before="60"/>
        <w:ind w:left="720" w:right="1076" w:firstLine="720"/>
        <w:jc w:val="both"/>
      </w:pPr>
      <w:r>
        <w:rPr/>
        <w:t>This</w:t>
      </w:r>
      <w:r>
        <w:rPr>
          <w:spacing w:val="-18"/>
        </w:rPr>
        <w:t> </w:t>
      </w:r>
      <w:r>
        <w:rPr/>
        <w:t>project,</w:t>
      </w:r>
      <w:r>
        <w:rPr>
          <w:spacing w:val="-17"/>
        </w:rPr>
        <w:t> </w:t>
      </w:r>
      <w:r>
        <w:rPr/>
        <w:t>titled</w:t>
      </w:r>
      <w:r>
        <w:rPr>
          <w:spacing w:val="-18"/>
        </w:rPr>
        <w:t> </w:t>
      </w:r>
      <w:r>
        <w:rPr>
          <w:b/>
        </w:rPr>
        <w:t>FlowMeter</w:t>
      </w:r>
      <w:r>
        <w:rPr/>
        <w:t>,</w:t>
      </w:r>
      <w:r>
        <w:rPr>
          <w:spacing w:val="-17"/>
        </w:rPr>
        <w:t> </w:t>
      </w:r>
      <w:r>
        <w:rPr/>
        <w:t>uses</w:t>
      </w:r>
      <w:r>
        <w:rPr>
          <w:spacing w:val="-18"/>
        </w:rPr>
        <w:t> </w:t>
      </w:r>
      <w:r>
        <w:rPr/>
        <w:t>labeled</w:t>
      </w:r>
      <w:r>
        <w:rPr>
          <w:spacing w:val="-17"/>
        </w:rPr>
        <w:t> </w:t>
      </w:r>
      <w:r>
        <w:rPr/>
        <w:t>flow</w:t>
      </w:r>
      <w:r>
        <w:rPr>
          <w:spacing w:val="-18"/>
        </w:rPr>
        <w:t> </w:t>
      </w:r>
      <w:r>
        <w:rPr/>
        <w:t>datasets</w:t>
      </w:r>
      <w:r>
        <w:rPr>
          <w:spacing w:val="-17"/>
        </w:rPr>
        <w:t> </w:t>
      </w:r>
      <w:r>
        <w:rPr/>
        <w:t>(e.g.,</w:t>
      </w:r>
      <w:r>
        <w:rPr>
          <w:spacing w:val="-18"/>
        </w:rPr>
        <w:t> </w:t>
      </w:r>
      <w:r>
        <w:rPr/>
        <w:t>CICIDS2017) to train ML models capable of detecting threats like DDoS, port scans, and brute force attacks. Compared to raw packet inspection, flow-based methods are computationally</w:t>
      </w:r>
      <w:r>
        <w:rPr>
          <w:spacing w:val="-14"/>
        </w:rPr>
        <w:t> </w:t>
      </w:r>
      <w:r>
        <w:rPr/>
        <w:t>efficient</w:t>
      </w:r>
      <w:r>
        <w:rPr>
          <w:spacing w:val="-15"/>
        </w:rPr>
        <w:t> </w:t>
      </w:r>
      <w:r>
        <w:rPr/>
        <w:t>and</w:t>
      </w:r>
      <w:r>
        <w:rPr>
          <w:spacing w:val="-16"/>
        </w:rPr>
        <w:t> </w:t>
      </w:r>
      <w:r>
        <w:rPr/>
        <w:t>scalable.</w:t>
      </w:r>
      <w:r>
        <w:rPr>
          <w:spacing w:val="-17"/>
        </w:rPr>
        <w:t> </w:t>
      </w:r>
      <w:r>
        <w:rPr/>
        <w:t>FlowMeter</w:t>
      </w:r>
      <w:r>
        <w:rPr>
          <w:spacing w:val="-16"/>
        </w:rPr>
        <w:t> </w:t>
      </w:r>
      <w:r>
        <w:rPr/>
        <w:t>extracts</w:t>
      </w:r>
      <w:r>
        <w:rPr>
          <w:spacing w:val="-16"/>
        </w:rPr>
        <w:t> </w:t>
      </w:r>
      <w:r>
        <w:rPr/>
        <w:t>over</w:t>
      </w:r>
      <w:r>
        <w:rPr>
          <w:spacing w:val="-17"/>
        </w:rPr>
        <w:t> </w:t>
      </w:r>
      <w:r>
        <w:rPr/>
        <w:t>40</w:t>
      </w:r>
      <w:r>
        <w:rPr>
          <w:spacing w:val="-16"/>
        </w:rPr>
        <w:t> </w:t>
      </w:r>
      <w:r>
        <w:rPr/>
        <w:t>features</w:t>
      </w:r>
      <w:r>
        <w:rPr>
          <w:spacing w:val="-16"/>
        </w:rPr>
        <w:t> </w:t>
      </w:r>
      <w:r>
        <w:rPr/>
        <w:t>per</w:t>
      </w:r>
      <w:r>
        <w:rPr>
          <w:spacing w:val="-16"/>
        </w:rPr>
        <w:t> </w:t>
      </w:r>
      <w:r>
        <w:rPr/>
        <w:t>flow and applies classification algorithms to determine if a flow is benign or malicious. The system is implemented using Python, Scikit-learn, and Matplotlib, and integrates with a real-time alert system via Twilio for proactive response.</w:t>
      </w:r>
    </w:p>
    <w:p>
      <w:pPr>
        <w:pStyle w:val="BodyText"/>
      </w:pPr>
    </w:p>
    <w:p>
      <w:pPr>
        <w:pStyle w:val="BodyText"/>
      </w:pPr>
    </w:p>
    <w:p>
      <w:pPr>
        <w:pStyle w:val="BodyText"/>
        <w:spacing w:before="78"/>
      </w:pPr>
    </w:p>
    <w:p>
      <w:pPr>
        <w:pStyle w:val="Heading1"/>
        <w:jc w:val="both"/>
      </w:pPr>
      <w:bookmarkStart w:name="LITERATURE REVIEW" w:id="3"/>
      <w:bookmarkEnd w:id="3"/>
      <w:r>
        <w:rPr>
          <w:b w:val="0"/>
        </w:rPr>
      </w:r>
      <w:r>
        <w:rPr>
          <w:spacing w:val="-2"/>
        </w:rPr>
        <w:t>LITERATURE</w:t>
      </w:r>
      <w:r>
        <w:rPr/>
        <w:t> </w:t>
      </w:r>
      <w:r>
        <w:rPr>
          <w:spacing w:val="-2"/>
        </w:rPr>
        <w:t>REVIEW</w:t>
      </w:r>
    </w:p>
    <w:p>
      <w:pPr>
        <w:pStyle w:val="BodyText"/>
        <w:spacing w:before="119"/>
        <w:rPr>
          <w:b/>
        </w:rPr>
      </w:pPr>
    </w:p>
    <w:p>
      <w:pPr>
        <w:pStyle w:val="BodyText"/>
        <w:spacing w:line="360" w:lineRule="auto"/>
        <w:ind w:left="720" w:right="1075" w:firstLine="720"/>
        <w:jc w:val="both"/>
      </w:pPr>
      <w:r>
        <w:rPr/>
        <w:t>Over the past decade, machine learning has been widely adopted in network intrusion detection due to its ability to learn complex traffic patterns and adapt to evolving threats. Early approaches to intrusion detection systems (IDS) relied heavily</w:t>
      </w:r>
      <w:r>
        <w:rPr>
          <w:spacing w:val="-7"/>
        </w:rPr>
        <w:t> </w:t>
      </w:r>
      <w:r>
        <w:rPr/>
        <w:t>on</w:t>
      </w:r>
      <w:r>
        <w:rPr>
          <w:spacing w:val="-9"/>
        </w:rPr>
        <w:t> </w:t>
      </w:r>
      <w:r>
        <w:rPr/>
        <w:t>signature-based</w:t>
      </w:r>
      <w:r>
        <w:rPr>
          <w:spacing w:val="-8"/>
        </w:rPr>
        <w:t> </w:t>
      </w:r>
      <w:r>
        <w:rPr/>
        <w:t>and</w:t>
      </w:r>
      <w:r>
        <w:rPr>
          <w:spacing w:val="-8"/>
        </w:rPr>
        <w:t> </w:t>
      </w:r>
      <w:r>
        <w:rPr/>
        <w:t>rule-based</w:t>
      </w:r>
      <w:r>
        <w:rPr>
          <w:spacing w:val="-8"/>
        </w:rPr>
        <w:t> </w:t>
      </w:r>
      <w:r>
        <w:rPr/>
        <w:t>systems,</w:t>
      </w:r>
      <w:r>
        <w:rPr>
          <w:spacing w:val="-8"/>
        </w:rPr>
        <w:t> </w:t>
      </w:r>
      <w:r>
        <w:rPr/>
        <w:t>which</w:t>
      </w:r>
      <w:r>
        <w:rPr>
          <w:spacing w:val="-8"/>
        </w:rPr>
        <w:t> </w:t>
      </w:r>
      <w:r>
        <w:rPr/>
        <w:t>could</w:t>
      </w:r>
      <w:r>
        <w:rPr>
          <w:spacing w:val="-8"/>
        </w:rPr>
        <w:t> </w:t>
      </w:r>
      <w:r>
        <w:rPr/>
        <w:t>not</w:t>
      </w:r>
      <w:r>
        <w:rPr>
          <w:spacing w:val="-9"/>
        </w:rPr>
        <w:t> </w:t>
      </w:r>
      <w:r>
        <w:rPr/>
        <w:t>detect</w:t>
      </w:r>
      <w:r>
        <w:rPr>
          <w:spacing w:val="-9"/>
        </w:rPr>
        <w:t> </w:t>
      </w:r>
      <w:r>
        <w:rPr/>
        <w:t>zero-day or unknown attacks. This limitation spurred interest in flow-based traffic classification supported by machine learning models.</w:t>
      </w:r>
    </w:p>
    <w:p>
      <w:pPr>
        <w:pStyle w:val="BodyText"/>
        <w:spacing w:line="360" w:lineRule="auto" w:before="281"/>
        <w:ind w:left="720" w:right="1076"/>
        <w:jc w:val="both"/>
      </w:pPr>
      <w:r>
        <w:rPr/>
        <w:t>Moore and Zuev (2005) utilized Bayesian analysis to classify Internet traffic using only flow features. Their work proved that packet-level inspection was not always necessary. Erman et al. (2006) introduced unsupervised clustering for real-time traffic</w:t>
      </w:r>
      <w:r>
        <w:rPr>
          <w:spacing w:val="-5"/>
        </w:rPr>
        <w:t> </w:t>
      </w:r>
      <w:r>
        <w:rPr/>
        <w:t>identification,</w:t>
      </w:r>
      <w:r>
        <w:rPr>
          <w:spacing w:val="-6"/>
        </w:rPr>
        <w:t> </w:t>
      </w:r>
      <w:r>
        <w:rPr/>
        <w:t>but</w:t>
      </w:r>
      <w:r>
        <w:rPr>
          <w:spacing w:val="-6"/>
        </w:rPr>
        <w:t> </w:t>
      </w:r>
      <w:r>
        <w:rPr/>
        <w:t>their</w:t>
      </w:r>
      <w:r>
        <w:rPr>
          <w:spacing w:val="-5"/>
        </w:rPr>
        <w:t> </w:t>
      </w:r>
      <w:r>
        <w:rPr/>
        <w:t>system</w:t>
      </w:r>
      <w:r>
        <w:rPr>
          <w:spacing w:val="-8"/>
        </w:rPr>
        <w:t> </w:t>
      </w:r>
      <w:r>
        <w:rPr/>
        <w:t>struggled</w:t>
      </w:r>
      <w:r>
        <w:rPr>
          <w:spacing w:val="-6"/>
        </w:rPr>
        <w:t> </w:t>
      </w:r>
      <w:r>
        <w:rPr/>
        <w:t>with</w:t>
      </w:r>
      <w:r>
        <w:rPr>
          <w:spacing w:val="-6"/>
        </w:rPr>
        <w:t> </w:t>
      </w:r>
      <w:r>
        <w:rPr/>
        <w:t>encrypted</w:t>
      </w:r>
      <w:r>
        <w:rPr>
          <w:spacing w:val="-5"/>
        </w:rPr>
        <w:t> </w:t>
      </w:r>
      <w:r>
        <w:rPr/>
        <w:t>or</w:t>
      </w:r>
      <w:r>
        <w:rPr>
          <w:spacing w:val="-6"/>
        </w:rPr>
        <w:t> </w:t>
      </w:r>
      <w:r>
        <w:rPr/>
        <w:t>obfuscated</w:t>
      </w:r>
      <w:r>
        <w:rPr>
          <w:spacing w:val="-6"/>
        </w:rPr>
        <w:t> </w:t>
      </w:r>
      <w:r>
        <w:rPr/>
        <w:t>flows. More recent research by Shafiq et al. (2016) compared multiple ML classifiers and concluded that Random Forest models outperformed other algorithms on the CICIDS2017 dataset due to their robustness and scalability.</w:t>
      </w:r>
    </w:p>
    <w:p>
      <w:pPr>
        <w:pStyle w:val="BodyText"/>
        <w:spacing w:before="279"/>
        <w:ind w:left="720"/>
        <w:jc w:val="both"/>
      </w:pPr>
      <w:r>
        <w:rPr/>
        <w:t>Recent</w:t>
      </w:r>
      <w:r>
        <w:rPr>
          <w:spacing w:val="-6"/>
        </w:rPr>
        <w:t> </w:t>
      </w:r>
      <w:r>
        <w:rPr/>
        <w:t>literature</w:t>
      </w:r>
      <w:r>
        <w:rPr>
          <w:spacing w:val="-3"/>
        </w:rPr>
        <w:t> </w:t>
      </w:r>
      <w:r>
        <w:rPr/>
        <w:t>also</w:t>
      </w:r>
      <w:r>
        <w:rPr>
          <w:spacing w:val="-4"/>
        </w:rPr>
        <w:t> </w:t>
      </w:r>
      <w:r>
        <w:rPr/>
        <w:t>emphasizes</w:t>
      </w:r>
      <w:r>
        <w:rPr>
          <w:spacing w:val="-3"/>
        </w:rPr>
        <w:t> </w:t>
      </w:r>
      <w:r>
        <w:rPr/>
        <w:t>the</w:t>
      </w:r>
      <w:r>
        <w:rPr>
          <w:spacing w:val="-2"/>
        </w:rPr>
        <w:t> </w:t>
      </w:r>
      <w:r>
        <w:rPr/>
        <w:t>significance</w:t>
      </w:r>
      <w:r>
        <w:rPr>
          <w:spacing w:val="-3"/>
        </w:rPr>
        <w:t> </w:t>
      </w:r>
      <w:r>
        <w:rPr/>
        <w:t>of</w:t>
      </w:r>
      <w:r>
        <w:rPr>
          <w:spacing w:val="-3"/>
        </w:rPr>
        <w:t> </w:t>
      </w:r>
      <w:r>
        <w:rPr/>
        <w:t>ensemble</w:t>
      </w:r>
      <w:r>
        <w:rPr>
          <w:spacing w:val="-2"/>
        </w:rPr>
        <w:t> </w:t>
      </w:r>
      <w:r>
        <w:rPr/>
        <w:t>models.</w:t>
      </w:r>
      <w:r>
        <w:rPr>
          <w:spacing w:val="-3"/>
        </w:rPr>
        <w:t> </w:t>
      </w:r>
      <w:r>
        <w:rPr/>
        <w:t>Ghosh</w:t>
      </w:r>
      <w:r>
        <w:rPr>
          <w:spacing w:val="-2"/>
        </w:rPr>
        <w:t> </w:t>
      </w:r>
      <w:r>
        <w:rPr/>
        <w:t>et</w:t>
      </w:r>
      <w:r>
        <w:rPr>
          <w:spacing w:val="-3"/>
        </w:rPr>
        <w:t> </w:t>
      </w:r>
      <w:r>
        <w:rPr>
          <w:spacing w:val="-5"/>
        </w:rPr>
        <w:t>al.</w:t>
      </w:r>
    </w:p>
    <w:p>
      <w:pPr>
        <w:pStyle w:val="BodyText"/>
        <w:spacing w:before="161"/>
        <w:ind w:left="720"/>
        <w:jc w:val="both"/>
      </w:pPr>
      <w:r>
        <w:rPr/>
        <w:t>(2021)</w:t>
      </w:r>
      <w:r>
        <w:rPr>
          <w:spacing w:val="9"/>
        </w:rPr>
        <w:t> </w:t>
      </w:r>
      <w:r>
        <w:rPr/>
        <w:t>proposed</w:t>
      </w:r>
      <w:r>
        <w:rPr>
          <w:spacing w:val="9"/>
        </w:rPr>
        <w:t> </w:t>
      </w:r>
      <w:r>
        <w:rPr/>
        <w:t>a</w:t>
      </w:r>
      <w:r>
        <w:rPr>
          <w:spacing w:val="8"/>
        </w:rPr>
        <w:t> </w:t>
      </w:r>
      <w:r>
        <w:rPr/>
        <w:t>hybrid</w:t>
      </w:r>
      <w:r>
        <w:rPr>
          <w:spacing w:val="10"/>
        </w:rPr>
        <w:t> </w:t>
      </w:r>
      <w:r>
        <w:rPr/>
        <w:t>SVM-RF</w:t>
      </w:r>
      <w:r>
        <w:rPr>
          <w:spacing w:val="10"/>
        </w:rPr>
        <w:t> </w:t>
      </w:r>
      <w:r>
        <w:rPr/>
        <w:t>model</w:t>
      </w:r>
      <w:r>
        <w:rPr>
          <w:spacing w:val="9"/>
        </w:rPr>
        <w:t> </w:t>
      </w:r>
      <w:r>
        <w:rPr/>
        <w:t>which</w:t>
      </w:r>
      <w:r>
        <w:rPr>
          <w:spacing w:val="10"/>
        </w:rPr>
        <w:t> </w:t>
      </w:r>
      <w:r>
        <w:rPr/>
        <w:t>improved</w:t>
      </w:r>
      <w:r>
        <w:rPr>
          <w:spacing w:val="10"/>
        </w:rPr>
        <w:t> </w:t>
      </w:r>
      <w:r>
        <w:rPr/>
        <w:t>detection</w:t>
      </w:r>
      <w:r>
        <w:rPr>
          <w:spacing w:val="11"/>
        </w:rPr>
        <w:t> </w:t>
      </w:r>
      <w:r>
        <w:rPr/>
        <w:t>accuracy</w:t>
      </w:r>
      <w:r>
        <w:rPr>
          <w:spacing w:val="10"/>
        </w:rPr>
        <w:t> </w:t>
      </w:r>
      <w:r>
        <w:rPr>
          <w:spacing w:val="-5"/>
        </w:rPr>
        <w:t>for</w:t>
      </w:r>
    </w:p>
    <w:p>
      <w:pPr>
        <w:pStyle w:val="BodyText"/>
        <w:spacing w:after="0"/>
        <w:jc w:val="both"/>
        <w:sectPr>
          <w:pgSz w:w="12240" w:h="15840"/>
          <w:pgMar w:top="1380" w:bottom="280" w:left="720" w:right="360"/>
        </w:sectPr>
      </w:pPr>
    </w:p>
    <w:p>
      <w:pPr>
        <w:pStyle w:val="BodyText"/>
        <w:spacing w:line="360" w:lineRule="auto" w:before="60"/>
        <w:ind w:left="720" w:right="1076"/>
        <w:jc w:val="both"/>
      </w:pPr>
      <w:r>
        <w:rPr/>
        <w:t>low-volume attack flows. Deep learning techniques, like those explored by Lopez- Martin et al. (2019), offer enhanced pattern recognition but demand heavy computation, which limits real-time deployment.</w:t>
      </w:r>
    </w:p>
    <w:p>
      <w:pPr>
        <w:pStyle w:val="BodyText"/>
        <w:spacing w:line="360" w:lineRule="auto" w:before="281"/>
        <w:ind w:left="720" w:right="1077"/>
        <w:jc w:val="both"/>
      </w:pPr>
      <w:r>
        <w:rPr/>
        <w:t>Our FlowMeter project leverages these advancements by combining flow feature extraction,</w:t>
      </w:r>
      <w:r>
        <w:rPr>
          <w:spacing w:val="-18"/>
        </w:rPr>
        <w:t> </w:t>
      </w:r>
      <w:r>
        <w:rPr/>
        <w:t>model</w:t>
      </w:r>
      <w:r>
        <w:rPr>
          <w:spacing w:val="-17"/>
        </w:rPr>
        <w:t> </w:t>
      </w:r>
      <w:r>
        <w:rPr/>
        <w:t>tuning,</w:t>
      </w:r>
      <w:r>
        <w:rPr>
          <w:spacing w:val="-18"/>
        </w:rPr>
        <w:t> </w:t>
      </w:r>
      <w:r>
        <w:rPr/>
        <w:t>and</w:t>
      </w:r>
      <w:r>
        <w:rPr>
          <w:spacing w:val="-17"/>
        </w:rPr>
        <w:t> </w:t>
      </w:r>
      <w:r>
        <w:rPr/>
        <w:t>real-time</w:t>
      </w:r>
      <w:r>
        <w:rPr>
          <w:spacing w:val="-18"/>
        </w:rPr>
        <w:t> </w:t>
      </w:r>
      <w:r>
        <w:rPr/>
        <w:t>alert</w:t>
      </w:r>
      <w:r>
        <w:rPr>
          <w:spacing w:val="-17"/>
        </w:rPr>
        <w:t> </w:t>
      </w:r>
      <w:r>
        <w:rPr/>
        <w:t>systems</w:t>
      </w:r>
      <w:r>
        <w:rPr>
          <w:spacing w:val="-18"/>
        </w:rPr>
        <w:t> </w:t>
      </w:r>
      <w:r>
        <w:rPr/>
        <w:t>into</w:t>
      </w:r>
      <w:r>
        <w:rPr>
          <w:spacing w:val="-17"/>
        </w:rPr>
        <w:t> </w:t>
      </w:r>
      <w:r>
        <w:rPr/>
        <w:t>one</w:t>
      </w:r>
      <w:r>
        <w:rPr>
          <w:spacing w:val="-18"/>
        </w:rPr>
        <w:t> </w:t>
      </w:r>
      <w:r>
        <w:rPr/>
        <w:t>cohesive</w:t>
      </w:r>
      <w:r>
        <w:rPr>
          <w:spacing w:val="-17"/>
        </w:rPr>
        <w:t> </w:t>
      </w:r>
      <w:r>
        <w:rPr/>
        <w:t>solution.</w:t>
      </w:r>
      <w:r>
        <w:rPr>
          <w:spacing w:val="-18"/>
        </w:rPr>
        <w:t> </w:t>
      </w:r>
      <w:r>
        <w:rPr/>
        <w:t>This aligns with current trends in network security while ensuring practicality for real- world deployment.</w:t>
      </w:r>
    </w:p>
    <w:p>
      <w:pPr>
        <w:pStyle w:val="Heading1"/>
        <w:spacing w:before="279"/>
      </w:pPr>
      <w:bookmarkStart w:name="METHODOLOGY" w:id="4"/>
      <w:bookmarkEnd w:id="4"/>
      <w:r>
        <w:rPr>
          <w:b w:val="0"/>
        </w:rPr>
      </w:r>
      <w:r>
        <w:rPr>
          <w:spacing w:val="-2"/>
        </w:rPr>
        <w:t>METHODOLOGY</w:t>
      </w:r>
    </w:p>
    <w:p>
      <w:pPr>
        <w:pStyle w:val="BodyText"/>
        <w:spacing w:before="119"/>
        <w:rPr>
          <w:b/>
        </w:rPr>
      </w:pPr>
    </w:p>
    <w:p>
      <w:pPr>
        <w:pStyle w:val="Heading2"/>
        <w:numPr>
          <w:ilvl w:val="0"/>
          <w:numId w:val="1"/>
        </w:numPr>
        <w:tabs>
          <w:tab w:pos="1060" w:val="left" w:leader="none"/>
        </w:tabs>
        <w:spacing w:line="240" w:lineRule="auto" w:before="1" w:after="0"/>
        <w:ind w:left="1060" w:right="0" w:hanging="340"/>
        <w:jc w:val="left"/>
      </w:pPr>
      <w:r>
        <w:rPr/>
        <w:t>Dataset</w:t>
      </w:r>
      <w:r>
        <w:rPr>
          <w:spacing w:val="-14"/>
        </w:rPr>
        <w:t> </w:t>
      </w:r>
      <w:r>
        <w:rPr/>
        <w:t>Collection</w:t>
      </w:r>
      <w:r>
        <w:rPr>
          <w:spacing w:val="-12"/>
        </w:rPr>
        <w:t> </w:t>
      </w:r>
      <w:r>
        <w:rPr/>
        <w:t>and</w:t>
      </w:r>
      <w:r>
        <w:rPr>
          <w:spacing w:val="-13"/>
        </w:rPr>
        <w:t> </w:t>
      </w:r>
      <w:r>
        <w:rPr>
          <w:spacing w:val="-2"/>
        </w:rPr>
        <w:t>Features</w:t>
      </w:r>
    </w:p>
    <w:p>
      <w:pPr>
        <w:pStyle w:val="BodyText"/>
        <w:spacing w:before="119"/>
        <w:rPr>
          <w:b/>
        </w:rPr>
      </w:pPr>
    </w:p>
    <w:p>
      <w:pPr>
        <w:pStyle w:val="BodyText"/>
        <w:spacing w:line="360" w:lineRule="auto"/>
        <w:ind w:left="720" w:right="1079"/>
        <w:jc w:val="both"/>
      </w:pPr>
      <w:r>
        <w:rPr/>
        <w:t>We used the CICIDS2017 dataset, which simulates real-world enterprise traffic under both benign and attack conditions. The data includes over 80 statistical features per flow, capturing metrics like:</w:t>
      </w:r>
    </w:p>
    <w:p>
      <w:pPr>
        <w:pStyle w:val="ListParagraph"/>
        <w:numPr>
          <w:ilvl w:val="1"/>
          <w:numId w:val="1"/>
        </w:numPr>
        <w:tabs>
          <w:tab w:pos="1440" w:val="left" w:leader="none"/>
        </w:tabs>
        <w:spacing w:line="240" w:lineRule="auto" w:before="279" w:after="0"/>
        <w:ind w:left="1440" w:right="0" w:hanging="360"/>
        <w:jc w:val="left"/>
        <w:rPr>
          <w:sz w:val="28"/>
        </w:rPr>
      </w:pPr>
      <w:r>
        <w:rPr>
          <w:sz w:val="28"/>
        </w:rPr>
        <w:t>Flow</w:t>
      </w:r>
      <w:r>
        <w:rPr>
          <w:spacing w:val="-6"/>
          <w:sz w:val="28"/>
        </w:rPr>
        <w:t> </w:t>
      </w:r>
      <w:r>
        <w:rPr>
          <w:spacing w:val="-2"/>
          <w:sz w:val="28"/>
        </w:rPr>
        <w:t>duration</w:t>
      </w:r>
    </w:p>
    <w:p>
      <w:pPr>
        <w:pStyle w:val="ListParagraph"/>
        <w:numPr>
          <w:ilvl w:val="1"/>
          <w:numId w:val="1"/>
        </w:numPr>
        <w:tabs>
          <w:tab w:pos="1440" w:val="left" w:leader="none"/>
        </w:tabs>
        <w:spacing w:line="240" w:lineRule="auto" w:before="162" w:after="0"/>
        <w:ind w:left="1440" w:right="0" w:hanging="360"/>
        <w:jc w:val="left"/>
        <w:rPr>
          <w:sz w:val="28"/>
        </w:rPr>
      </w:pPr>
      <w:r>
        <w:rPr>
          <w:sz w:val="28"/>
        </w:rPr>
        <w:t>Total</w:t>
      </w:r>
      <w:r>
        <w:rPr>
          <w:spacing w:val="-9"/>
          <w:sz w:val="28"/>
        </w:rPr>
        <w:t> </w:t>
      </w:r>
      <w:r>
        <w:rPr>
          <w:sz w:val="28"/>
        </w:rPr>
        <w:t>forward</w:t>
      </w:r>
      <w:r>
        <w:rPr>
          <w:spacing w:val="-8"/>
          <w:sz w:val="28"/>
        </w:rPr>
        <w:t> </w:t>
      </w:r>
      <w:r>
        <w:rPr>
          <w:sz w:val="28"/>
        </w:rPr>
        <w:t>and</w:t>
      </w:r>
      <w:r>
        <w:rPr>
          <w:spacing w:val="-8"/>
          <w:sz w:val="28"/>
        </w:rPr>
        <w:t> </w:t>
      </w:r>
      <w:r>
        <w:rPr>
          <w:sz w:val="28"/>
        </w:rPr>
        <w:t>backward</w:t>
      </w:r>
      <w:r>
        <w:rPr>
          <w:spacing w:val="-8"/>
          <w:sz w:val="28"/>
        </w:rPr>
        <w:t> </w:t>
      </w:r>
      <w:r>
        <w:rPr>
          <w:spacing w:val="-2"/>
          <w:sz w:val="28"/>
        </w:rPr>
        <w:t>packets</w:t>
      </w:r>
    </w:p>
    <w:p>
      <w:pPr>
        <w:pStyle w:val="ListParagraph"/>
        <w:numPr>
          <w:ilvl w:val="1"/>
          <w:numId w:val="1"/>
        </w:numPr>
        <w:tabs>
          <w:tab w:pos="1440" w:val="left" w:leader="none"/>
        </w:tabs>
        <w:spacing w:line="240" w:lineRule="auto" w:before="160" w:after="0"/>
        <w:ind w:left="1440" w:right="0" w:hanging="360"/>
        <w:jc w:val="left"/>
        <w:rPr>
          <w:sz w:val="28"/>
        </w:rPr>
      </w:pPr>
      <w:r>
        <w:rPr>
          <w:sz w:val="28"/>
        </w:rPr>
        <w:t>Packet</w:t>
      </w:r>
      <w:r>
        <w:rPr>
          <w:spacing w:val="-10"/>
          <w:sz w:val="28"/>
        </w:rPr>
        <w:t> </w:t>
      </w:r>
      <w:r>
        <w:rPr>
          <w:sz w:val="28"/>
        </w:rPr>
        <w:t>size</w:t>
      </w:r>
      <w:r>
        <w:rPr>
          <w:spacing w:val="-9"/>
          <w:sz w:val="28"/>
        </w:rPr>
        <w:t> </w:t>
      </w:r>
      <w:r>
        <w:rPr>
          <w:sz w:val="28"/>
        </w:rPr>
        <w:t>statistics</w:t>
      </w:r>
      <w:r>
        <w:rPr>
          <w:spacing w:val="-7"/>
          <w:sz w:val="28"/>
        </w:rPr>
        <w:t> </w:t>
      </w:r>
      <w:r>
        <w:rPr>
          <w:sz w:val="28"/>
        </w:rPr>
        <w:t>(min,</w:t>
      </w:r>
      <w:r>
        <w:rPr>
          <w:spacing w:val="-10"/>
          <w:sz w:val="28"/>
        </w:rPr>
        <w:t> </w:t>
      </w:r>
      <w:r>
        <w:rPr>
          <w:sz w:val="28"/>
        </w:rPr>
        <w:t>max,</w:t>
      </w:r>
      <w:r>
        <w:rPr>
          <w:spacing w:val="-8"/>
          <w:sz w:val="28"/>
        </w:rPr>
        <w:t> </w:t>
      </w:r>
      <w:r>
        <w:rPr>
          <w:sz w:val="28"/>
        </w:rPr>
        <w:t>mean,</w:t>
      </w:r>
      <w:r>
        <w:rPr>
          <w:spacing w:val="-8"/>
          <w:sz w:val="28"/>
        </w:rPr>
        <w:t> </w:t>
      </w:r>
      <w:r>
        <w:rPr>
          <w:spacing w:val="-4"/>
          <w:sz w:val="28"/>
        </w:rPr>
        <w:t>std)</w:t>
      </w:r>
    </w:p>
    <w:p>
      <w:pPr>
        <w:pStyle w:val="ListParagraph"/>
        <w:numPr>
          <w:ilvl w:val="1"/>
          <w:numId w:val="1"/>
        </w:numPr>
        <w:tabs>
          <w:tab w:pos="1440" w:val="left" w:leader="none"/>
        </w:tabs>
        <w:spacing w:line="240" w:lineRule="auto" w:before="162" w:after="0"/>
        <w:ind w:left="1440" w:right="0" w:hanging="360"/>
        <w:jc w:val="left"/>
        <w:rPr>
          <w:sz w:val="28"/>
        </w:rPr>
      </w:pPr>
      <w:r>
        <w:rPr>
          <w:sz w:val="28"/>
        </w:rPr>
        <w:t>Inter-arrival</w:t>
      </w:r>
      <w:r>
        <w:rPr>
          <w:spacing w:val="-15"/>
          <w:sz w:val="28"/>
        </w:rPr>
        <w:t> </w:t>
      </w:r>
      <w:r>
        <w:rPr>
          <w:spacing w:val="-4"/>
          <w:sz w:val="28"/>
        </w:rPr>
        <w:t>times</w:t>
      </w:r>
    </w:p>
    <w:p>
      <w:pPr>
        <w:pStyle w:val="ListParagraph"/>
        <w:numPr>
          <w:ilvl w:val="1"/>
          <w:numId w:val="1"/>
        </w:numPr>
        <w:tabs>
          <w:tab w:pos="1440" w:val="left" w:leader="none"/>
        </w:tabs>
        <w:spacing w:line="240" w:lineRule="auto" w:before="162" w:after="0"/>
        <w:ind w:left="1440" w:right="0" w:hanging="360"/>
        <w:jc w:val="left"/>
        <w:rPr>
          <w:sz w:val="28"/>
        </w:rPr>
      </w:pPr>
      <w:r>
        <w:rPr>
          <w:sz w:val="28"/>
        </w:rPr>
        <w:t>Flow</w:t>
      </w:r>
      <w:r>
        <w:rPr>
          <w:spacing w:val="-8"/>
          <w:sz w:val="28"/>
        </w:rPr>
        <w:t> </w:t>
      </w:r>
      <w:r>
        <w:rPr>
          <w:sz w:val="28"/>
        </w:rPr>
        <w:t>flags</w:t>
      </w:r>
      <w:r>
        <w:rPr>
          <w:spacing w:val="-7"/>
          <w:sz w:val="28"/>
        </w:rPr>
        <w:t> </w:t>
      </w:r>
      <w:r>
        <w:rPr>
          <w:sz w:val="28"/>
        </w:rPr>
        <w:t>and</w:t>
      </w:r>
      <w:r>
        <w:rPr>
          <w:spacing w:val="-6"/>
          <w:sz w:val="28"/>
        </w:rPr>
        <w:t> </w:t>
      </w:r>
      <w:r>
        <w:rPr>
          <w:spacing w:val="-2"/>
          <w:sz w:val="28"/>
        </w:rPr>
        <w:t>direction</w:t>
      </w:r>
    </w:p>
    <w:p>
      <w:pPr>
        <w:pStyle w:val="BodyText"/>
        <w:spacing w:before="118"/>
      </w:pPr>
    </w:p>
    <w:p>
      <w:pPr>
        <w:pStyle w:val="BodyText"/>
        <w:spacing w:line="360" w:lineRule="auto"/>
        <w:ind w:left="720" w:right="1083"/>
        <w:jc w:val="both"/>
      </w:pPr>
      <w:r>
        <w:rPr/>
        <w:t>For this study, we selected 40 features deemed most relevant for distinguishing between benign and malicious behavior.</w:t>
      </w:r>
    </w:p>
    <w:p>
      <w:pPr>
        <w:pStyle w:val="Heading2"/>
        <w:numPr>
          <w:ilvl w:val="0"/>
          <w:numId w:val="1"/>
        </w:numPr>
        <w:tabs>
          <w:tab w:pos="1045" w:val="left" w:leader="none"/>
        </w:tabs>
        <w:spacing w:line="240" w:lineRule="auto" w:before="281" w:after="0"/>
        <w:ind w:left="1045" w:right="0" w:hanging="325"/>
        <w:jc w:val="left"/>
      </w:pPr>
      <w:r>
        <w:rPr/>
        <w:t>Data</w:t>
      </w:r>
      <w:r>
        <w:rPr>
          <w:spacing w:val="-7"/>
        </w:rPr>
        <w:t> </w:t>
      </w:r>
      <w:r>
        <w:rPr>
          <w:spacing w:val="-2"/>
        </w:rPr>
        <w:t>Preprocessing</w:t>
      </w:r>
    </w:p>
    <w:p>
      <w:pPr>
        <w:pStyle w:val="BodyText"/>
        <w:spacing w:before="119"/>
        <w:rPr>
          <w:b/>
        </w:rPr>
      </w:pPr>
    </w:p>
    <w:p>
      <w:pPr>
        <w:spacing w:before="0"/>
        <w:ind w:left="720" w:right="0" w:firstLine="0"/>
        <w:jc w:val="both"/>
        <w:rPr>
          <w:b/>
          <w:sz w:val="28"/>
        </w:rPr>
      </w:pPr>
      <w:r>
        <w:rPr>
          <w:b/>
          <w:sz w:val="28"/>
        </w:rPr>
        <w:t>Data</w:t>
      </w:r>
      <w:r>
        <w:rPr>
          <w:b/>
          <w:spacing w:val="-12"/>
          <w:sz w:val="28"/>
        </w:rPr>
        <w:t> </w:t>
      </w:r>
      <w:r>
        <w:rPr>
          <w:b/>
          <w:sz w:val="28"/>
        </w:rPr>
        <w:t>preprocessing</w:t>
      </w:r>
      <w:r>
        <w:rPr>
          <w:b/>
          <w:spacing w:val="-12"/>
          <w:sz w:val="28"/>
        </w:rPr>
        <w:t> </w:t>
      </w:r>
      <w:r>
        <w:rPr>
          <w:b/>
          <w:spacing w:val="-2"/>
          <w:sz w:val="28"/>
        </w:rPr>
        <w:t>included:</w:t>
      </w:r>
    </w:p>
    <w:p>
      <w:pPr>
        <w:spacing w:after="0"/>
        <w:jc w:val="both"/>
        <w:rPr>
          <w:b/>
          <w:sz w:val="28"/>
        </w:rPr>
        <w:sectPr>
          <w:pgSz w:w="12240" w:h="15840"/>
          <w:pgMar w:top="1380" w:bottom="280" w:left="720" w:right="360"/>
        </w:sectPr>
      </w:pPr>
    </w:p>
    <w:p>
      <w:pPr>
        <w:pStyle w:val="ListParagraph"/>
        <w:numPr>
          <w:ilvl w:val="1"/>
          <w:numId w:val="1"/>
        </w:numPr>
        <w:tabs>
          <w:tab w:pos="1440" w:val="left" w:leader="none"/>
        </w:tabs>
        <w:spacing w:line="360" w:lineRule="auto" w:before="60" w:after="0"/>
        <w:ind w:left="1440" w:right="1083" w:hanging="361"/>
        <w:jc w:val="left"/>
        <w:rPr>
          <w:sz w:val="28"/>
        </w:rPr>
      </w:pPr>
      <w:r>
        <w:rPr>
          <w:sz w:val="28"/>
        </w:rPr>
        <w:t>Handling</w:t>
      </w:r>
      <w:r>
        <w:rPr>
          <w:spacing w:val="-8"/>
          <w:sz w:val="28"/>
        </w:rPr>
        <w:t> </w:t>
      </w:r>
      <w:r>
        <w:rPr>
          <w:sz w:val="28"/>
        </w:rPr>
        <w:t>Missing/Infinite</w:t>
      </w:r>
      <w:r>
        <w:rPr>
          <w:spacing w:val="-7"/>
          <w:sz w:val="28"/>
        </w:rPr>
        <w:t> </w:t>
      </w:r>
      <w:r>
        <w:rPr>
          <w:sz w:val="28"/>
        </w:rPr>
        <w:t>Values:</w:t>
      </w:r>
      <w:r>
        <w:rPr>
          <w:spacing w:val="-7"/>
          <w:sz w:val="28"/>
        </w:rPr>
        <w:t> </w:t>
      </w:r>
      <w:r>
        <w:rPr>
          <w:sz w:val="28"/>
        </w:rPr>
        <w:t>NaNs</w:t>
      </w:r>
      <w:r>
        <w:rPr>
          <w:spacing w:val="-6"/>
          <w:sz w:val="28"/>
        </w:rPr>
        <w:t> </w:t>
      </w:r>
      <w:r>
        <w:rPr>
          <w:sz w:val="28"/>
        </w:rPr>
        <w:t>and</w:t>
      </w:r>
      <w:r>
        <w:rPr>
          <w:spacing w:val="-6"/>
          <w:sz w:val="28"/>
        </w:rPr>
        <w:t> </w:t>
      </w:r>
      <w:r>
        <w:rPr>
          <w:sz w:val="28"/>
        </w:rPr>
        <w:t>infinite</w:t>
      </w:r>
      <w:r>
        <w:rPr>
          <w:spacing w:val="-8"/>
          <w:sz w:val="28"/>
        </w:rPr>
        <w:t> </w:t>
      </w:r>
      <w:r>
        <w:rPr>
          <w:sz w:val="28"/>
        </w:rPr>
        <w:t>values</w:t>
      </w:r>
      <w:r>
        <w:rPr>
          <w:spacing w:val="-7"/>
          <w:sz w:val="28"/>
        </w:rPr>
        <w:t> </w:t>
      </w:r>
      <w:r>
        <w:rPr>
          <w:sz w:val="28"/>
        </w:rPr>
        <w:t>were</w:t>
      </w:r>
      <w:r>
        <w:rPr>
          <w:spacing w:val="-8"/>
          <w:sz w:val="28"/>
        </w:rPr>
        <w:t> </w:t>
      </w:r>
      <w:r>
        <w:rPr>
          <w:sz w:val="28"/>
        </w:rPr>
        <w:t>removed</w:t>
      </w:r>
      <w:r>
        <w:rPr>
          <w:spacing w:val="-6"/>
          <w:sz w:val="28"/>
        </w:rPr>
        <w:t> </w:t>
      </w:r>
      <w:r>
        <w:rPr>
          <w:sz w:val="28"/>
        </w:rPr>
        <w:t>or </w:t>
      </w:r>
      <w:r>
        <w:rPr>
          <w:spacing w:val="-2"/>
          <w:sz w:val="28"/>
        </w:rPr>
        <w:t>imputed.</w:t>
      </w:r>
    </w:p>
    <w:p>
      <w:pPr>
        <w:pStyle w:val="ListParagraph"/>
        <w:numPr>
          <w:ilvl w:val="1"/>
          <w:numId w:val="1"/>
        </w:numPr>
        <w:tabs>
          <w:tab w:pos="1440" w:val="left" w:leader="none"/>
        </w:tabs>
        <w:spacing w:line="360" w:lineRule="auto" w:before="0" w:after="0"/>
        <w:ind w:left="1440" w:right="1083" w:hanging="361"/>
        <w:jc w:val="left"/>
        <w:rPr>
          <w:sz w:val="28"/>
        </w:rPr>
      </w:pPr>
      <w:r>
        <w:rPr>
          <w:sz w:val="28"/>
        </w:rPr>
        <w:t>Feature Scaling: StandardScaler was applied to</w:t>
      </w:r>
      <w:r>
        <w:rPr>
          <w:spacing w:val="34"/>
          <w:sz w:val="28"/>
        </w:rPr>
        <w:t> </w:t>
      </w:r>
      <w:r>
        <w:rPr>
          <w:sz w:val="28"/>
        </w:rPr>
        <w:t>normalize data</w:t>
      </w:r>
      <w:r>
        <w:rPr>
          <w:spacing w:val="34"/>
          <w:sz w:val="28"/>
        </w:rPr>
        <w:t> </w:t>
      </w:r>
      <w:r>
        <w:rPr>
          <w:sz w:val="28"/>
        </w:rPr>
        <w:t>and</w:t>
      </w:r>
      <w:r>
        <w:rPr>
          <w:spacing w:val="34"/>
          <w:sz w:val="28"/>
        </w:rPr>
        <w:t> </w:t>
      </w:r>
      <w:r>
        <w:rPr>
          <w:sz w:val="28"/>
        </w:rPr>
        <w:t>reduce model sensitivity to scale differences.</w:t>
      </w:r>
    </w:p>
    <w:p>
      <w:pPr>
        <w:pStyle w:val="ListParagraph"/>
        <w:numPr>
          <w:ilvl w:val="1"/>
          <w:numId w:val="1"/>
        </w:numPr>
        <w:tabs>
          <w:tab w:pos="1440" w:val="left" w:leader="none"/>
        </w:tabs>
        <w:spacing w:line="360" w:lineRule="auto" w:before="0" w:after="0"/>
        <w:ind w:left="1440" w:right="1085" w:hanging="361"/>
        <w:jc w:val="left"/>
        <w:rPr>
          <w:sz w:val="28"/>
        </w:rPr>
      </w:pPr>
      <w:r>
        <w:rPr>
          <w:sz w:val="28"/>
        </w:rPr>
        <w:t>Label</w:t>
      </w:r>
      <w:r>
        <w:rPr>
          <w:spacing w:val="80"/>
          <w:sz w:val="28"/>
        </w:rPr>
        <w:t> </w:t>
      </w:r>
      <w:r>
        <w:rPr>
          <w:sz w:val="28"/>
        </w:rPr>
        <w:t>Encoding:</w:t>
      </w:r>
      <w:r>
        <w:rPr>
          <w:spacing w:val="80"/>
          <w:sz w:val="28"/>
        </w:rPr>
        <w:t> </w:t>
      </w:r>
      <w:r>
        <w:rPr>
          <w:sz w:val="28"/>
        </w:rPr>
        <w:t>'Benign'</w:t>
      </w:r>
      <w:r>
        <w:rPr>
          <w:spacing w:val="80"/>
          <w:sz w:val="28"/>
        </w:rPr>
        <w:t> </w:t>
      </w:r>
      <w:r>
        <w:rPr>
          <w:sz w:val="28"/>
        </w:rPr>
        <w:t>and</w:t>
      </w:r>
      <w:r>
        <w:rPr>
          <w:spacing w:val="80"/>
          <w:sz w:val="28"/>
        </w:rPr>
        <w:t> </w:t>
      </w:r>
      <w:r>
        <w:rPr>
          <w:sz w:val="28"/>
        </w:rPr>
        <w:t>'Malicious'</w:t>
      </w:r>
      <w:r>
        <w:rPr>
          <w:spacing w:val="80"/>
          <w:sz w:val="28"/>
        </w:rPr>
        <w:t> </w:t>
      </w:r>
      <w:r>
        <w:rPr>
          <w:sz w:val="28"/>
        </w:rPr>
        <w:t>were</w:t>
      </w:r>
      <w:r>
        <w:rPr>
          <w:spacing w:val="80"/>
          <w:sz w:val="28"/>
        </w:rPr>
        <w:t> </w:t>
      </w:r>
      <w:r>
        <w:rPr>
          <w:sz w:val="28"/>
        </w:rPr>
        <w:t>encoded</w:t>
      </w:r>
      <w:r>
        <w:rPr>
          <w:spacing w:val="80"/>
          <w:sz w:val="28"/>
        </w:rPr>
        <w:t> </w:t>
      </w:r>
      <w:r>
        <w:rPr>
          <w:sz w:val="28"/>
        </w:rPr>
        <w:t>as</w:t>
      </w:r>
      <w:r>
        <w:rPr>
          <w:spacing w:val="80"/>
          <w:sz w:val="28"/>
        </w:rPr>
        <w:t> </w:t>
      </w:r>
      <w:r>
        <w:rPr>
          <w:sz w:val="28"/>
        </w:rPr>
        <w:t>0</w:t>
      </w:r>
      <w:r>
        <w:rPr>
          <w:spacing w:val="80"/>
          <w:sz w:val="28"/>
        </w:rPr>
        <w:t> </w:t>
      </w:r>
      <w:r>
        <w:rPr>
          <w:sz w:val="28"/>
        </w:rPr>
        <w:t>and</w:t>
      </w:r>
      <w:r>
        <w:rPr>
          <w:spacing w:val="80"/>
          <w:sz w:val="28"/>
        </w:rPr>
        <w:t> </w:t>
      </w:r>
      <w:r>
        <w:rPr>
          <w:sz w:val="28"/>
        </w:rPr>
        <w:t>1,</w:t>
      </w:r>
      <w:r>
        <w:rPr>
          <w:spacing w:val="80"/>
          <w:w w:val="150"/>
          <w:sz w:val="28"/>
        </w:rPr>
        <w:t> </w:t>
      </w:r>
      <w:r>
        <w:rPr>
          <w:spacing w:val="-2"/>
          <w:sz w:val="28"/>
        </w:rPr>
        <w:t>respectively.</w:t>
      </w:r>
    </w:p>
    <w:p>
      <w:pPr>
        <w:pStyle w:val="ListParagraph"/>
        <w:numPr>
          <w:ilvl w:val="1"/>
          <w:numId w:val="1"/>
        </w:numPr>
        <w:tabs>
          <w:tab w:pos="1440" w:val="left" w:leader="none"/>
        </w:tabs>
        <w:spacing w:line="360" w:lineRule="auto" w:before="1" w:after="0"/>
        <w:ind w:left="1440" w:right="1077" w:hanging="361"/>
        <w:jc w:val="left"/>
        <w:rPr>
          <w:sz w:val="28"/>
        </w:rPr>
      </w:pPr>
      <w:r>
        <w:rPr>
          <w:spacing w:val="-2"/>
          <w:sz w:val="28"/>
        </w:rPr>
        <w:t>Train-Test</w:t>
      </w:r>
      <w:r>
        <w:rPr>
          <w:spacing w:val="-9"/>
          <w:sz w:val="28"/>
        </w:rPr>
        <w:t> </w:t>
      </w:r>
      <w:r>
        <w:rPr>
          <w:spacing w:val="-2"/>
          <w:sz w:val="28"/>
        </w:rPr>
        <w:t>Split:</w:t>
      </w:r>
      <w:r>
        <w:rPr>
          <w:spacing w:val="-10"/>
          <w:sz w:val="28"/>
        </w:rPr>
        <w:t> </w:t>
      </w:r>
      <w:r>
        <w:rPr>
          <w:spacing w:val="-2"/>
          <w:sz w:val="28"/>
        </w:rPr>
        <w:t>The</w:t>
      </w:r>
      <w:r>
        <w:rPr>
          <w:spacing w:val="-9"/>
          <w:sz w:val="28"/>
        </w:rPr>
        <w:t> </w:t>
      </w:r>
      <w:r>
        <w:rPr>
          <w:spacing w:val="-2"/>
          <w:sz w:val="28"/>
        </w:rPr>
        <w:t>dataset</w:t>
      </w:r>
      <w:r>
        <w:rPr>
          <w:spacing w:val="-10"/>
          <w:sz w:val="28"/>
        </w:rPr>
        <w:t> </w:t>
      </w:r>
      <w:r>
        <w:rPr>
          <w:spacing w:val="-2"/>
          <w:sz w:val="28"/>
        </w:rPr>
        <w:t>was</w:t>
      </w:r>
      <w:r>
        <w:rPr>
          <w:spacing w:val="-10"/>
          <w:sz w:val="28"/>
        </w:rPr>
        <w:t> </w:t>
      </w:r>
      <w:r>
        <w:rPr>
          <w:spacing w:val="-2"/>
          <w:sz w:val="28"/>
        </w:rPr>
        <w:t>split</w:t>
      </w:r>
      <w:r>
        <w:rPr>
          <w:spacing w:val="-10"/>
          <w:sz w:val="28"/>
        </w:rPr>
        <w:t> </w:t>
      </w:r>
      <w:r>
        <w:rPr>
          <w:spacing w:val="-2"/>
          <w:sz w:val="28"/>
        </w:rPr>
        <w:t>into</w:t>
      </w:r>
      <w:r>
        <w:rPr>
          <w:spacing w:val="-10"/>
          <w:sz w:val="28"/>
        </w:rPr>
        <w:t> </w:t>
      </w:r>
      <w:r>
        <w:rPr>
          <w:spacing w:val="-2"/>
          <w:sz w:val="28"/>
        </w:rPr>
        <w:t>80%</w:t>
      </w:r>
      <w:r>
        <w:rPr>
          <w:spacing w:val="-11"/>
          <w:sz w:val="28"/>
        </w:rPr>
        <w:t> </w:t>
      </w:r>
      <w:r>
        <w:rPr>
          <w:spacing w:val="-2"/>
          <w:sz w:val="28"/>
        </w:rPr>
        <w:t>training</w:t>
      </w:r>
      <w:r>
        <w:rPr>
          <w:spacing w:val="-10"/>
          <w:sz w:val="28"/>
        </w:rPr>
        <w:t> </w:t>
      </w:r>
      <w:r>
        <w:rPr>
          <w:spacing w:val="-2"/>
          <w:sz w:val="28"/>
        </w:rPr>
        <w:t>and</w:t>
      </w:r>
      <w:r>
        <w:rPr>
          <w:spacing w:val="-10"/>
          <w:sz w:val="28"/>
        </w:rPr>
        <w:t> </w:t>
      </w:r>
      <w:r>
        <w:rPr>
          <w:spacing w:val="-2"/>
          <w:sz w:val="28"/>
        </w:rPr>
        <w:t>20%</w:t>
      </w:r>
      <w:r>
        <w:rPr>
          <w:spacing w:val="-8"/>
          <w:sz w:val="28"/>
        </w:rPr>
        <w:t> </w:t>
      </w:r>
      <w:r>
        <w:rPr>
          <w:spacing w:val="-2"/>
          <w:sz w:val="28"/>
        </w:rPr>
        <w:t>testing</w:t>
      </w:r>
      <w:r>
        <w:rPr>
          <w:spacing w:val="-10"/>
          <w:sz w:val="28"/>
        </w:rPr>
        <w:t> </w:t>
      </w:r>
      <w:r>
        <w:rPr>
          <w:spacing w:val="-2"/>
          <w:sz w:val="28"/>
        </w:rPr>
        <w:t>using </w:t>
      </w:r>
      <w:r>
        <w:rPr>
          <w:sz w:val="28"/>
        </w:rPr>
        <w:t>StratifiedShuffleSplit to maintain class distribution.</w:t>
      </w:r>
    </w:p>
    <w:p>
      <w:pPr>
        <w:pStyle w:val="Heading2"/>
        <w:numPr>
          <w:ilvl w:val="0"/>
          <w:numId w:val="1"/>
        </w:numPr>
        <w:tabs>
          <w:tab w:pos="1060" w:val="left" w:leader="none"/>
        </w:tabs>
        <w:spacing w:line="240" w:lineRule="auto" w:before="280" w:after="0"/>
        <w:ind w:left="1060" w:right="0" w:hanging="340"/>
        <w:jc w:val="left"/>
      </w:pPr>
      <w:r>
        <w:rPr/>
        <w:t>Model</w:t>
      </w:r>
      <w:r>
        <w:rPr>
          <w:spacing w:val="-11"/>
        </w:rPr>
        <w:t> </w:t>
      </w:r>
      <w:r>
        <w:rPr/>
        <w:t>Selection</w:t>
      </w:r>
      <w:r>
        <w:rPr>
          <w:spacing w:val="-10"/>
        </w:rPr>
        <w:t> </w:t>
      </w:r>
      <w:r>
        <w:rPr/>
        <w:t>and</w:t>
      </w:r>
      <w:r>
        <w:rPr>
          <w:spacing w:val="-12"/>
        </w:rPr>
        <w:t> </w:t>
      </w:r>
      <w:r>
        <w:rPr>
          <w:spacing w:val="-2"/>
        </w:rPr>
        <w:t>Tuning</w:t>
      </w:r>
    </w:p>
    <w:p>
      <w:pPr>
        <w:pStyle w:val="BodyText"/>
        <w:spacing w:before="119"/>
        <w:rPr>
          <w:b/>
        </w:rPr>
      </w:pPr>
    </w:p>
    <w:p>
      <w:pPr>
        <w:pStyle w:val="BodyText"/>
        <w:spacing w:before="1"/>
        <w:ind w:left="720"/>
      </w:pPr>
      <w:r>
        <w:rPr/>
        <w:t>We</w:t>
      </w:r>
      <w:r>
        <w:rPr>
          <w:spacing w:val="-8"/>
        </w:rPr>
        <w:t> </w:t>
      </w:r>
      <w:r>
        <w:rPr/>
        <w:t>evaluated</w:t>
      </w:r>
      <w:r>
        <w:rPr>
          <w:spacing w:val="-7"/>
        </w:rPr>
        <w:t> </w:t>
      </w:r>
      <w:r>
        <w:rPr/>
        <w:t>four</w:t>
      </w:r>
      <w:r>
        <w:rPr>
          <w:spacing w:val="-6"/>
        </w:rPr>
        <w:t> </w:t>
      </w:r>
      <w:r>
        <w:rPr>
          <w:spacing w:val="-2"/>
        </w:rPr>
        <w:t>classifiers:</w:t>
      </w:r>
    </w:p>
    <w:p>
      <w:pPr>
        <w:pStyle w:val="BodyText"/>
        <w:spacing w:before="118"/>
      </w:pPr>
    </w:p>
    <w:p>
      <w:pPr>
        <w:pStyle w:val="ListParagraph"/>
        <w:numPr>
          <w:ilvl w:val="1"/>
          <w:numId w:val="1"/>
        </w:numPr>
        <w:tabs>
          <w:tab w:pos="1440" w:val="left" w:leader="none"/>
        </w:tabs>
        <w:spacing w:line="240" w:lineRule="auto" w:before="0" w:after="0"/>
        <w:ind w:left="1440" w:right="0" w:hanging="360"/>
        <w:jc w:val="left"/>
        <w:rPr>
          <w:sz w:val="28"/>
        </w:rPr>
      </w:pPr>
      <w:r>
        <w:rPr>
          <w:sz w:val="28"/>
        </w:rPr>
        <w:t>Logistic</w:t>
      </w:r>
      <w:r>
        <w:rPr>
          <w:spacing w:val="-9"/>
          <w:sz w:val="28"/>
        </w:rPr>
        <w:t> </w:t>
      </w:r>
      <w:r>
        <w:rPr>
          <w:sz w:val="28"/>
        </w:rPr>
        <w:t>Regression</w:t>
      </w:r>
      <w:r>
        <w:rPr>
          <w:spacing w:val="-6"/>
          <w:sz w:val="28"/>
        </w:rPr>
        <w:t> </w:t>
      </w:r>
      <w:r>
        <w:rPr>
          <w:sz w:val="28"/>
        </w:rPr>
        <w:t>–</w:t>
      </w:r>
      <w:r>
        <w:rPr>
          <w:spacing w:val="-7"/>
          <w:sz w:val="28"/>
        </w:rPr>
        <w:t> </w:t>
      </w:r>
      <w:r>
        <w:rPr>
          <w:sz w:val="28"/>
        </w:rPr>
        <w:t>A</w:t>
      </w:r>
      <w:r>
        <w:rPr>
          <w:spacing w:val="-8"/>
          <w:sz w:val="28"/>
        </w:rPr>
        <w:t> </w:t>
      </w:r>
      <w:r>
        <w:rPr>
          <w:sz w:val="28"/>
        </w:rPr>
        <w:t>baseline</w:t>
      </w:r>
      <w:r>
        <w:rPr>
          <w:spacing w:val="-8"/>
          <w:sz w:val="28"/>
        </w:rPr>
        <w:t> </w:t>
      </w:r>
      <w:r>
        <w:rPr>
          <w:sz w:val="28"/>
        </w:rPr>
        <w:t>linear</w:t>
      </w:r>
      <w:r>
        <w:rPr>
          <w:spacing w:val="-6"/>
          <w:sz w:val="28"/>
        </w:rPr>
        <w:t> </w:t>
      </w:r>
      <w:r>
        <w:rPr>
          <w:spacing w:val="-2"/>
          <w:sz w:val="28"/>
        </w:rPr>
        <w:t>model.</w:t>
      </w:r>
    </w:p>
    <w:p>
      <w:pPr>
        <w:pStyle w:val="ListParagraph"/>
        <w:numPr>
          <w:ilvl w:val="1"/>
          <w:numId w:val="1"/>
        </w:numPr>
        <w:tabs>
          <w:tab w:pos="1440" w:val="left" w:leader="none"/>
        </w:tabs>
        <w:spacing w:line="240" w:lineRule="auto" w:before="160" w:after="0"/>
        <w:ind w:left="1440" w:right="0" w:hanging="360"/>
        <w:jc w:val="left"/>
        <w:rPr>
          <w:sz w:val="28"/>
        </w:rPr>
      </w:pPr>
      <w:r>
        <w:rPr>
          <w:sz w:val="28"/>
        </w:rPr>
        <w:t>Support</w:t>
      </w:r>
      <w:r>
        <w:rPr>
          <w:spacing w:val="-10"/>
          <w:sz w:val="28"/>
        </w:rPr>
        <w:t> </w:t>
      </w:r>
      <w:r>
        <w:rPr>
          <w:sz w:val="28"/>
        </w:rPr>
        <w:t>Vector</w:t>
      </w:r>
      <w:r>
        <w:rPr>
          <w:spacing w:val="-9"/>
          <w:sz w:val="28"/>
        </w:rPr>
        <w:t> </w:t>
      </w:r>
      <w:r>
        <w:rPr>
          <w:sz w:val="28"/>
        </w:rPr>
        <w:t>Machine</w:t>
      </w:r>
      <w:r>
        <w:rPr>
          <w:spacing w:val="-9"/>
          <w:sz w:val="28"/>
        </w:rPr>
        <w:t> </w:t>
      </w:r>
      <w:r>
        <w:rPr>
          <w:sz w:val="28"/>
        </w:rPr>
        <w:t>(SVM)</w:t>
      </w:r>
      <w:r>
        <w:rPr>
          <w:spacing w:val="-8"/>
          <w:sz w:val="28"/>
        </w:rPr>
        <w:t> </w:t>
      </w:r>
      <w:r>
        <w:rPr>
          <w:sz w:val="28"/>
        </w:rPr>
        <w:t>–</w:t>
      </w:r>
      <w:r>
        <w:rPr>
          <w:spacing w:val="-8"/>
          <w:sz w:val="28"/>
        </w:rPr>
        <w:t> </w:t>
      </w:r>
      <w:r>
        <w:rPr>
          <w:sz w:val="28"/>
        </w:rPr>
        <w:t>Efficient</w:t>
      </w:r>
      <w:r>
        <w:rPr>
          <w:spacing w:val="-9"/>
          <w:sz w:val="28"/>
        </w:rPr>
        <w:t> </w:t>
      </w:r>
      <w:r>
        <w:rPr>
          <w:sz w:val="28"/>
        </w:rPr>
        <w:t>in</w:t>
      </w:r>
      <w:r>
        <w:rPr>
          <w:spacing w:val="-8"/>
          <w:sz w:val="28"/>
        </w:rPr>
        <w:t> </w:t>
      </w:r>
      <w:r>
        <w:rPr>
          <w:sz w:val="28"/>
        </w:rPr>
        <w:t>high-dimensional</w:t>
      </w:r>
      <w:r>
        <w:rPr>
          <w:spacing w:val="-10"/>
          <w:sz w:val="28"/>
        </w:rPr>
        <w:t> </w:t>
      </w:r>
      <w:r>
        <w:rPr>
          <w:spacing w:val="-2"/>
          <w:sz w:val="28"/>
        </w:rPr>
        <w:t>spaces.</w:t>
      </w:r>
    </w:p>
    <w:p>
      <w:pPr>
        <w:pStyle w:val="ListParagraph"/>
        <w:numPr>
          <w:ilvl w:val="1"/>
          <w:numId w:val="1"/>
        </w:numPr>
        <w:tabs>
          <w:tab w:pos="1440" w:val="left" w:leader="none"/>
        </w:tabs>
        <w:spacing w:line="240" w:lineRule="auto" w:before="162" w:after="0"/>
        <w:ind w:left="1440" w:right="0" w:hanging="360"/>
        <w:jc w:val="left"/>
        <w:rPr>
          <w:sz w:val="28"/>
        </w:rPr>
      </w:pPr>
      <w:r>
        <w:rPr>
          <w:sz w:val="28"/>
        </w:rPr>
        <w:t>Random</w:t>
      </w:r>
      <w:r>
        <w:rPr>
          <w:spacing w:val="-10"/>
          <w:sz w:val="28"/>
        </w:rPr>
        <w:t> </w:t>
      </w:r>
      <w:r>
        <w:rPr>
          <w:sz w:val="28"/>
        </w:rPr>
        <w:t>Forest</w:t>
      </w:r>
      <w:r>
        <w:rPr>
          <w:spacing w:val="-9"/>
          <w:sz w:val="28"/>
        </w:rPr>
        <w:t> </w:t>
      </w:r>
      <w:r>
        <w:rPr>
          <w:sz w:val="28"/>
        </w:rPr>
        <w:t>Classifier</w:t>
      </w:r>
      <w:r>
        <w:rPr>
          <w:spacing w:val="-9"/>
          <w:sz w:val="28"/>
        </w:rPr>
        <w:t> </w:t>
      </w:r>
      <w:r>
        <w:rPr>
          <w:sz w:val="28"/>
        </w:rPr>
        <w:t>(RFC)</w:t>
      </w:r>
      <w:r>
        <w:rPr>
          <w:spacing w:val="-8"/>
          <w:sz w:val="28"/>
        </w:rPr>
        <w:t> </w:t>
      </w:r>
      <w:r>
        <w:rPr>
          <w:sz w:val="28"/>
        </w:rPr>
        <w:t>–</w:t>
      </w:r>
      <w:r>
        <w:rPr>
          <w:spacing w:val="-8"/>
          <w:sz w:val="28"/>
        </w:rPr>
        <w:t> </w:t>
      </w:r>
      <w:r>
        <w:rPr>
          <w:sz w:val="28"/>
        </w:rPr>
        <w:t>Ensemble</w:t>
      </w:r>
      <w:r>
        <w:rPr>
          <w:spacing w:val="-8"/>
          <w:sz w:val="28"/>
        </w:rPr>
        <w:t> </w:t>
      </w:r>
      <w:r>
        <w:rPr>
          <w:sz w:val="28"/>
        </w:rPr>
        <w:t>model</w:t>
      </w:r>
      <w:r>
        <w:rPr>
          <w:spacing w:val="-9"/>
          <w:sz w:val="28"/>
        </w:rPr>
        <w:t> </w:t>
      </w:r>
      <w:r>
        <w:rPr>
          <w:sz w:val="28"/>
        </w:rPr>
        <w:t>using</w:t>
      </w:r>
      <w:r>
        <w:rPr>
          <w:spacing w:val="-9"/>
          <w:sz w:val="28"/>
        </w:rPr>
        <w:t> </w:t>
      </w:r>
      <w:r>
        <w:rPr>
          <w:sz w:val="28"/>
        </w:rPr>
        <w:t>decision</w:t>
      </w:r>
      <w:r>
        <w:rPr>
          <w:spacing w:val="-8"/>
          <w:sz w:val="28"/>
        </w:rPr>
        <w:t> </w:t>
      </w:r>
      <w:r>
        <w:rPr>
          <w:spacing w:val="-2"/>
          <w:sz w:val="28"/>
        </w:rPr>
        <w:t>trees.</w:t>
      </w:r>
    </w:p>
    <w:p>
      <w:pPr>
        <w:pStyle w:val="ListParagraph"/>
        <w:numPr>
          <w:ilvl w:val="1"/>
          <w:numId w:val="1"/>
        </w:numPr>
        <w:tabs>
          <w:tab w:pos="1440" w:val="left" w:leader="none"/>
        </w:tabs>
        <w:spacing w:line="362" w:lineRule="auto" w:before="161" w:after="0"/>
        <w:ind w:left="1440" w:right="1080" w:hanging="361"/>
        <w:jc w:val="left"/>
        <w:rPr>
          <w:sz w:val="28"/>
        </w:rPr>
      </w:pPr>
      <w:r>
        <w:rPr>
          <w:sz w:val="28"/>
        </w:rPr>
        <w:t>Gradient</w:t>
      </w:r>
      <w:r>
        <w:rPr>
          <w:spacing w:val="40"/>
          <w:sz w:val="28"/>
        </w:rPr>
        <w:t> </w:t>
      </w:r>
      <w:r>
        <w:rPr>
          <w:sz w:val="28"/>
        </w:rPr>
        <w:t>Boosting</w:t>
      </w:r>
      <w:r>
        <w:rPr>
          <w:spacing w:val="40"/>
          <w:sz w:val="28"/>
        </w:rPr>
        <w:t> </w:t>
      </w:r>
      <w:r>
        <w:rPr>
          <w:sz w:val="28"/>
        </w:rPr>
        <w:t>Classifier</w:t>
      </w:r>
      <w:r>
        <w:rPr>
          <w:spacing w:val="40"/>
          <w:sz w:val="28"/>
        </w:rPr>
        <w:t> </w:t>
      </w:r>
      <w:r>
        <w:rPr>
          <w:sz w:val="28"/>
        </w:rPr>
        <w:t>(GBC)</w:t>
      </w:r>
      <w:r>
        <w:rPr>
          <w:spacing w:val="40"/>
          <w:sz w:val="28"/>
        </w:rPr>
        <w:t> </w:t>
      </w:r>
      <w:r>
        <w:rPr>
          <w:sz w:val="28"/>
        </w:rPr>
        <w:t>–</w:t>
      </w:r>
      <w:r>
        <w:rPr>
          <w:spacing w:val="40"/>
          <w:sz w:val="28"/>
        </w:rPr>
        <w:t> </w:t>
      </w:r>
      <w:r>
        <w:rPr>
          <w:sz w:val="28"/>
        </w:rPr>
        <w:t>An</w:t>
      </w:r>
      <w:r>
        <w:rPr>
          <w:spacing w:val="40"/>
          <w:sz w:val="28"/>
        </w:rPr>
        <w:t> </w:t>
      </w:r>
      <w:r>
        <w:rPr>
          <w:sz w:val="28"/>
        </w:rPr>
        <w:t>advanced</w:t>
      </w:r>
      <w:r>
        <w:rPr>
          <w:spacing w:val="40"/>
          <w:sz w:val="28"/>
        </w:rPr>
        <w:t> </w:t>
      </w:r>
      <w:r>
        <w:rPr>
          <w:sz w:val="28"/>
        </w:rPr>
        <w:t>boosting</w:t>
      </w:r>
      <w:r>
        <w:rPr>
          <w:spacing w:val="40"/>
          <w:sz w:val="28"/>
        </w:rPr>
        <w:t> </w:t>
      </w:r>
      <w:r>
        <w:rPr>
          <w:sz w:val="28"/>
        </w:rPr>
        <w:t>method</w:t>
      </w:r>
      <w:r>
        <w:rPr>
          <w:spacing w:val="40"/>
          <w:sz w:val="28"/>
        </w:rPr>
        <w:t> </w:t>
      </w:r>
      <w:r>
        <w:rPr>
          <w:sz w:val="28"/>
        </w:rPr>
        <w:t>that builds strong classifiers from weak learners.</w:t>
      </w:r>
    </w:p>
    <w:p>
      <w:pPr>
        <w:pStyle w:val="BodyText"/>
        <w:spacing w:line="362" w:lineRule="auto" w:before="273"/>
        <w:ind w:left="720"/>
        <w:rPr>
          <w:b/>
        </w:rPr>
      </w:pPr>
      <w:r>
        <w:rPr/>
        <w:t>Hyperparameters</w:t>
      </w:r>
      <w:r>
        <w:rPr>
          <w:spacing w:val="-14"/>
        </w:rPr>
        <w:t> </w:t>
      </w:r>
      <w:r>
        <w:rPr/>
        <w:t>for</w:t>
      </w:r>
      <w:r>
        <w:rPr>
          <w:spacing w:val="-13"/>
        </w:rPr>
        <w:t> </w:t>
      </w:r>
      <w:r>
        <w:rPr/>
        <w:t>each</w:t>
      </w:r>
      <w:r>
        <w:rPr>
          <w:spacing w:val="-13"/>
        </w:rPr>
        <w:t> </w:t>
      </w:r>
      <w:r>
        <w:rPr/>
        <w:t>model</w:t>
      </w:r>
      <w:r>
        <w:rPr>
          <w:spacing w:val="-14"/>
        </w:rPr>
        <w:t> </w:t>
      </w:r>
      <w:r>
        <w:rPr/>
        <w:t>were</w:t>
      </w:r>
      <w:r>
        <w:rPr>
          <w:spacing w:val="-15"/>
        </w:rPr>
        <w:t> </w:t>
      </w:r>
      <w:r>
        <w:rPr/>
        <w:t>tuned</w:t>
      </w:r>
      <w:r>
        <w:rPr>
          <w:spacing w:val="-14"/>
        </w:rPr>
        <w:t> </w:t>
      </w:r>
      <w:r>
        <w:rPr/>
        <w:t>using</w:t>
      </w:r>
      <w:r>
        <w:rPr>
          <w:spacing w:val="-14"/>
        </w:rPr>
        <w:t> </w:t>
      </w:r>
      <w:r>
        <w:rPr/>
        <w:t>GridSearchCV</w:t>
      </w:r>
      <w:r>
        <w:rPr>
          <w:spacing w:val="-14"/>
        </w:rPr>
        <w:t> </w:t>
      </w:r>
      <w:r>
        <w:rPr/>
        <w:t>with</w:t>
      </w:r>
      <w:r>
        <w:rPr>
          <w:spacing w:val="-14"/>
        </w:rPr>
        <w:t> </w:t>
      </w:r>
      <w:r>
        <w:rPr/>
        <w:t>5-fold</w:t>
      </w:r>
      <w:r>
        <w:rPr>
          <w:spacing w:val="-14"/>
        </w:rPr>
        <w:t> </w:t>
      </w:r>
      <w:r>
        <w:rPr/>
        <w:t>cross- validation, optimizing for accuracy, F1-score, and ROC-AUC</w:t>
      </w:r>
      <w:r>
        <w:rPr>
          <w:b/>
        </w:rPr>
        <w:t>.</w:t>
      </w:r>
    </w:p>
    <w:p>
      <w:pPr>
        <w:pStyle w:val="Heading2"/>
        <w:spacing w:before="275"/>
      </w:pPr>
      <w:r>
        <w:rPr/>
        <w:t>Model</w:t>
      </w:r>
      <w:r>
        <w:rPr>
          <w:spacing w:val="-10"/>
        </w:rPr>
        <w:t> </w:t>
      </w:r>
      <w:r>
        <w:rPr/>
        <w:t>Selection</w:t>
      </w:r>
      <w:r>
        <w:rPr>
          <w:spacing w:val="-10"/>
        </w:rPr>
        <w:t> </w:t>
      </w:r>
      <w:r>
        <w:rPr/>
        <w:t>and</w:t>
      </w:r>
      <w:r>
        <w:rPr>
          <w:spacing w:val="-9"/>
        </w:rPr>
        <w:t> </w:t>
      </w:r>
      <w:r>
        <w:rPr>
          <w:spacing w:val="-2"/>
        </w:rPr>
        <w:t>Training</w:t>
      </w:r>
    </w:p>
    <w:p>
      <w:pPr>
        <w:pStyle w:val="BodyText"/>
        <w:spacing w:before="117"/>
        <w:rPr>
          <w:b/>
        </w:rPr>
      </w:pPr>
    </w:p>
    <w:p>
      <w:pPr>
        <w:pStyle w:val="BodyText"/>
        <w:spacing w:line="360" w:lineRule="auto"/>
        <w:ind w:left="720" w:right="1076" w:firstLine="720"/>
        <w:jc w:val="both"/>
      </w:pPr>
      <w:r>
        <w:rPr/>
        <w:t>A Feedforward Neural Network (FNN) architecture was selected for its capability to learn non-linear, multi-dimensional relationships in structured data. The model comprised an input layer corresponding to the number of features, two hidden layers activated by ReLU functions, dropout regularization to prevent overfitting,</w:t>
      </w:r>
      <w:r>
        <w:rPr>
          <w:spacing w:val="23"/>
        </w:rPr>
        <w:t>  </w:t>
      </w:r>
      <w:r>
        <w:rPr/>
        <w:t>and</w:t>
      </w:r>
      <w:r>
        <w:rPr>
          <w:spacing w:val="23"/>
        </w:rPr>
        <w:t>  </w:t>
      </w:r>
      <w:r>
        <w:rPr/>
        <w:t>a</w:t>
      </w:r>
      <w:r>
        <w:rPr>
          <w:spacing w:val="24"/>
        </w:rPr>
        <w:t>  </w:t>
      </w:r>
      <w:r>
        <w:rPr/>
        <w:t>final</w:t>
      </w:r>
      <w:r>
        <w:rPr>
          <w:spacing w:val="23"/>
        </w:rPr>
        <w:t>  </w:t>
      </w:r>
      <w:r>
        <w:rPr/>
        <w:t>output</w:t>
      </w:r>
      <w:r>
        <w:rPr>
          <w:spacing w:val="23"/>
        </w:rPr>
        <w:t>  </w:t>
      </w:r>
      <w:r>
        <w:rPr/>
        <w:t>layer</w:t>
      </w:r>
      <w:r>
        <w:rPr>
          <w:spacing w:val="23"/>
        </w:rPr>
        <w:t>  </w:t>
      </w:r>
      <w:r>
        <w:rPr/>
        <w:t>with</w:t>
      </w:r>
      <w:r>
        <w:rPr>
          <w:spacing w:val="23"/>
        </w:rPr>
        <w:t>  </w:t>
      </w:r>
      <w:r>
        <w:rPr/>
        <w:t>a</w:t>
      </w:r>
      <w:r>
        <w:rPr>
          <w:spacing w:val="23"/>
        </w:rPr>
        <w:t>  </w:t>
      </w:r>
      <w:r>
        <w:rPr/>
        <w:t>sigmoid</w:t>
      </w:r>
      <w:r>
        <w:rPr>
          <w:spacing w:val="24"/>
        </w:rPr>
        <w:t>  </w:t>
      </w:r>
      <w:r>
        <w:rPr/>
        <w:t>activation</w:t>
      </w:r>
      <w:r>
        <w:rPr>
          <w:spacing w:val="24"/>
        </w:rPr>
        <w:t>  </w:t>
      </w:r>
      <w:r>
        <w:rPr/>
        <w:t>for</w:t>
      </w:r>
      <w:r>
        <w:rPr>
          <w:spacing w:val="23"/>
        </w:rPr>
        <w:t>  </w:t>
      </w:r>
      <w:r>
        <w:rPr>
          <w:spacing w:val="-2"/>
        </w:rPr>
        <w:t>binary</w:t>
      </w:r>
    </w:p>
    <w:p>
      <w:pPr>
        <w:pStyle w:val="BodyText"/>
        <w:spacing w:after="0" w:line="360" w:lineRule="auto"/>
        <w:jc w:val="both"/>
        <w:sectPr>
          <w:pgSz w:w="12240" w:h="15840"/>
          <w:pgMar w:top="1380" w:bottom="280" w:left="720" w:right="360"/>
        </w:sectPr>
      </w:pPr>
    </w:p>
    <w:p>
      <w:pPr>
        <w:pStyle w:val="BodyText"/>
        <w:spacing w:line="360" w:lineRule="auto" w:before="60"/>
        <w:ind w:left="720" w:right="1075"/>
        <w:jc w:val="both"/>
      </w:pPr>
      <w:r>
        <w:rPr/>
        <w:t>classification. The model was trained using an 80:20 train-test split and hyperparameters such as learning rate, batch size, number of neurons, and dropout rates were tuned through grid search.</w:t>
      </w:r>
    </w:p>
    <w:p>
      <w:pPr>
        <w:pStyle w:val="Heading2"/>
        <w:spacing w:before="281"/>
      </w:pPr>
      <w:r>
        <w:rPr/>
        <w:t>Evaluation</w:t>
      </w:r>
      <w:r>
        <w:rPr>
          <w:spacing w:val="-17"/>
        </w:rPr>
        <w:t> </w:t>
      </w:r>
      <w:r>
        <w:rPr>
          <w:spacing w:val="-2"/>
        </w:rPr>
        <w:t>Metrics</w:t>
      </w:r>
    </w:p>
    <w:p>
      <w:pPr>
        <w:pStyle w:val="BodyText"/>
        <w:spacing w:before="119"/>
        <w:rPr>
          <w:b/>
        </w:rPr>
      </w:pPr>
    </w:p>
    <w:p>
      <w:pPr>
        <w:pStyle w:val="BodyText"/>
        <w:ind w:left="720"/>
      </w:pPr>
      <w:r>
        <w:rPr/>
        <w:t>The</w:t>
      </w:r>
      <w:r>
        <w:rPr>
          <w:spacing w:val="-11"/>
        </w:rPr>
        <w:t> </w:t>
      </w:r>
      <w:r>
        <w:rPr/>
        <w:t>model’s</w:t>
      </w:r>
      <w:r>
        <w:rPr>
          <w:spacing w:val="-10"/>
        </w:rPr>
        <w:t> </w:t>
      </w:r>
      <w:r>
        <w:rPr/>
        <w:t>performance</w:t>
      </w:r>
      <w:r>
        <w:rPr>
          <w:spacing w:val="-10"/>
        </w:rPr>
        <w:t> </w:t>
      </w:r>
      <w:r>
        <w:rPr/>
        <w:t>was</w:t>
      </w:r>
      <w:r>
        <w:rPr>
          <w:spacing w:val="-11"/>
        </w:rPr>
        <w:t> </w:t>
      </w:r>
      <w:r>
        <w:rPr/>
        <w:t>assessed</w:t>
      </w:r>
      <w:r>
        <w:rPr>
          <w:spacing w:val="-10"/>
        </w:rPr>
        <w:t> </w:t>
      </w:r>
      <w:r>
        <w:rPr/>
        <w:t>using</w:t>
      </w:r>
      <w:r>
        <w:rPr>
          <w:spacing w:val="-10"/>
        </w:rPr>
        <w:t> </w:t>
      </w:r>
      <w:r>
        <w:rPr/>
        <w:t>multiple</w:t>
      </w:r>
      <w:r>
        <w:rPr>
          <w:spacing w:val="-11"/>
        </w:rPr>
        <w:t> </w:t>
      </w:r>
      <w:r>
        <w:rPr/>
        <w:t>classification</w:t>
      </w:r>
      <w:r>
        <w:rPr>
          <w:spacing w:val="-9"/>
        </w:rPr>
        <w:t> </w:t>
      </w:r>
      <w:r>
        <w:rPr>
          <w:spacing w:val="-2"/>
        </w:rPr>
        <w:t>metrics:</w:t>
      </w:r>
    </w:p>
    <w:p>
      <w:pPr>
        <w:pStyle w:val="BodyText"/>
        <w:spacing w:before="119"/>
      </w:pPr>
    </w:p>
    <w:p>
      <w:pPr>
        <w:pStyle w:val="BodyText"/>
        <w:ind w:left="720"/>
      </w:pPr>
      <w:r>
        <w:rPr>
          <w:b/>
        </w:rPr>
        <w:t>Accuracy</w:t>
      </w:r>
      <w:r>
        <w:rPr>
          <w:b/>
          <w:spacing w:val="-6"/>
        </w:rPr>
        <w:t> </w:t>
      </w:r>
      <w:r>
        <w:rPr/>
        <w:t>–</w:t>
      </w:r>
      <w:r>
        <w:rPr>
          <w:spacing w:val="-7"/>
        </w:rPr>
        <w:t> </w:t>
      </w:r>
      <w:r>
        <w:rPr/>
        <w:t>The</w:t>
      </w:r>
      <w:r>
        <w:rPr>
          <w:spacing w:val="-7"/>
        </w:rPr>
        <w:t> </w:t>
      </w:r>
      <w:r>
        <w:rPr/>
        <w:t>percentage</w:t>
      </w:r>
      <w:r>
        <w:rPr>
          <w:spacing w:val="-8"/>
        </w:rPr>
        <w:t> </w:t>
      </w:r>
      <w:r>
        <w:rPr/>
        <w:t>of</w:t>
      </w:r>
      <w:r>
        <w:rPr>
          <w:spacing w:val="-6"/>
        </w:rPr>
        <w:t> </w:t>
      </w:r>
      <w:r>
        <w:rPr/>
        <w:t>correctly</w:t>
      </w:r>
      <w:r>
        <w:rPr>
          <w:spacing w:val="-6"/>
        </w:rPr>
        <w:t> </w:t>
      </w:r>
      <w:r>
        <w:rPr/>
        <w:t>predicted</w:t>
      </w:r>
      <w:r>
        <w:rPr>
          <w:spacing w:val="-7"/>
        </w:rPr>
        <w:t> </w:t>
      </w:r>
      <w:r>
        <w:rPr/>
        <w:t>records</w:t>
      </w:r>
      <w:r>
        <w:rPr>
          <w:spacing w:val="-6"/>
        </w:rPr>
        <w:t> </w:t>
      </w:r>
      <w:r>
        <w:rPr/>
        <w:t>out</w:t>
      </w:r>
      <w:r>
        <w:rPr>
          <w:spacing w:val="-8"/>
        </w:rPr>
        <w:t> </w:t>
      </w:r>
      <w:r>
        <w:rPr/>
        <w:t>of</w:t>
      </w:r>
      <w:r>
        <w:rPr>
          <w:spacing w:val="-8"/>
        </w:rPr>
        <w:t> </w:t>
      </w:r>
      <w:r>
        <w:rPr/>
        <w:t>total</w:t>
      </w:r>
      <w:r>
        <w:rPr>
          <w:spacing w:val="-7"/>
        </w:rPr>
        <w:t> </w:t>
      </w:r>
      <w:r>
        <w:rPr>
          <w:spacing w:val="-2"/>
        </w:rPr>
        <w:t>records.</w:t>
      </w:r>
    </w:p>
    <w:p>
      <w:pPr>
        <w:pStyle w:val="BodyText"/>
        <w:spacing w:before="118"/>
      </w:pPr>
    </w:p>
    <w:p>
      <w:pPr>
        <w:pStyle w:val="BodyText"/>
        <w:spacing w:line="360" w:lineRule="auto"/>
        <w:ind w:left="720" w:right="1080"/>
        <w:jc w:val="both"/>
      </w:pPr>
      <w:r>
        <w:rPr>
          <w:b/>
        </w:rPr>
        <w:t>Precision </w:t>
      </w:r>
      <w:r>
        <w:rPr/>
        <w:t>– The ratio of true positives to total predicted positives, indicating prediction relevance.</w:t>
      </w:r>
    </w:p>
    <w:p>
      <w:pPr>
        <w:pStyle w:val="BodyText"/>
        <w:spacing w:before="281"/>
        <w:ind w:left="720"/>
      </w:pPr>
      <w:r>
        <w:rPr>
          <w:b/>
        </w:rPr>
        <w:t>Recall</w:t>
      </w:r>
      <w:r>
        <w:rPr>
          <w:b/>
          <w:spacing w:val="-7"/>
        </w:rPr>
        <w:t> </w:t>
      </w:r>
      <w:r>
        <w:rPr/>
        <w:t>–</w:t>
      </w:r>
      <w:r>
        <w:rPr>
          <w:spacing w:val="-7"/>
        </w:rPr>
        <w:t> </w:t>
      </w:r>
      <w:r>
        <w:rPr/>
        <w:t>The</w:t>
      </w:r>
      <w:r>
        <w:rPr>
          <w:spacing w:val="-9"/>
        </w:rPr>
        <w:t> </w:t>
      </w:r>
      <w:r>
        <w:rPr/>
        <w:t>proportion</w:t>
      </w:r>
      <w:r>
        <w:rPr>
          <w:spacing w:val="-6"/>
        </w:rPr>
        <w:t> </w:t>
      </w:r>
      <w:r>
        <w:rPr/>
        <w:t>of</w:t>
      </w:r>
      <w:r>
        <w:rPr>
          <w:spacing w:val="-7"/>
        </w:rPr>
        <w:t> </w:t>
      </w:r>
      <w:r>
        <w:rPr/>
        <w:t>actual</w:t>
      </w:r>
      <w:r>
        <w:rPr>
          <w:spacing w:val="-8"/>
        </w:rPr>
        <w:t> </w:t>
      </w:r>
      <w:r>
        <w:rPr/>
        <w:t>positives</w:t>
      </w:r>
      <w:r>
        <w:rPr>
          <w:spacing w:val="-6"/>
        </w:rPr>
        <w:t> </w:t>
      </w:r>
      <w:r>
        <w:rPr/>
        <w:t>correctly</w:t>
      </w:r>
      <w:r>
        <w:rPr>
          <w:spacing w:val="-7"/>
        </w:rPr>
        <w:t> </w:t>
      </w:r>
      <w:r>
        <w:rPr/>
        <w:t>predicted</w:t>
      </w:r>
      <w:r>
        <w:rPr>
          <w:spacing w:val="-6"/>
        </w:rPr>
        <w:t> </w:t>
      </w:r>
      <w:r>
        <w:rPr/>
        <w:t>by</w:t>
      </w:r>
      <w:r>
        <w:rPr>
          <w:spacing w:val="-7"/>
        </w:rPr>
        <w:t> </w:t>
      </w:r>
      <w:r>
        <w:rPr/>
        <w:t>the</w:t>
      </w:r>
      <w:r>
        <w:rPr>
          <w:spacing w:val="-7"/>
        </w:rPr>
        <w:t> </w:t>
      </w:r>
      <w:r>
        <w:rPr>
          <w:spacing w:val="-2"/>
        </w:rPr>
        <w:t>model.</w:t>
      </w:r>
    </w:p>
    <w:p>
      <w:pPr>
        <w:pStyle w:val="BodyText"/>
        <w:spacing w:before="119"/>
      </w:pPr>
    </w:p>
    <w:p>
      <w:pPr>
        <w:pStyle w:val="BodyText"/>
        <w:spacing w:line="360" w:lineRule="auto"/>
        <w:ind w:left="720" w:right="1077"/>
        <w:jc w:val="both"/>
      </w:pPr>
      <w:r>
        <w:rPr>
          <w:b/>
        </w:rPr>
        <w:t>F1-Score </w:t>
      </w:r>
      <w:r>
        <w:rPr/>
        <w:t>– The harmonic mean of precision and recall, balancing sensitivity and </w:t>
      </w:r>
      <w:r>
        <w:rPr>
          <w:spacing w:val="-2"/>
        </w:rPr>
        <w:t>specificity.</w:t>
      </w:r>
    </w:p>
    <w:p>
      <w:pPr>
        <w:pStyle w:val="BodyText"/>
        <w:spacing w:line="360" w:lineRule="auto" w:before="280"/>
        <w:ind w:left="720" w:right="1077"/>
        <w:jc w:val="both"/>
      </w:pPr>
      <w:r>
        <w:rPr>
          <w:b/>
        </w:rPr>
        <w:t>ROC-AUC </w:t>
      </w:r>
      <w:r>
        <w:rPr/>
        <w:t>– A threshold-independent measure representing the model’s ability to distinguish between classes.</w:t>
      </w:r>
    </w:p>
    <w:p>
      <w:pPr>
        <w:pStyle w:val="BodyText"/>
      </w:pPr>
    </w:p>
    <w:p>
      <w:pPr>
        <w:pStyle w:val="BodyText"/>
      </w:pPr>
    </w:p>
    <w:p>
      <w:pPr>
        <w:pStyle w:val="BodyText"/>
        <w:spacing w:before="236"/>
      </w:pPr>
    </w:p>
    <w:p>
      <w:pPr>
        <w:pStyle w:val="Heading1"/>
      </w:pPr>
      <w:bookmarkStart w:name="EXPERIMENTAL ANALYSES" w:id="5"/>
      <w:bookmarkEnd w:id="5"/>
      <w:r>
        <w:rPr>
          <w:b w:val="0"/>
        </w:rPr>
      </w:r>
      <w:r>
        <w:rPr>
          <w:spacing w:val="-2"/>
        </w:rPr>
        <w:t>EXPERIMENTAL</w:t>
      </w:r>
      <w:r>
        <w:rPr>
          <w:spacing w:val="-7"/>
        </w:rPr>
        <w:t> </w:t>
      </w:r>
      <w:r>
        <w:rPr>
          <w:spacing w:val="-2"/>
        </w:rPr>
        <w:t>ANALYSES</w:t>
      </w:r>
    </w:p>
    <w:p>
      <w:pPr>
        <w:pStyle w:val="BodyText"/>
        <w:spacing w:before="118"/>
        <w:rPr>
          <w:b/>
        </w:rPr>
      </w:pPr>
    </w:p>
    <w:p>
      <w:pPr>
        <w:pStyle w:val="BodyText"/>
        <w:spacing w:line="360" w:lineRule="auto"/>
        <w:ind w:left="720" w:right="1077"/>
        <w:jc w:val="both"/>
      </w:pPr>
      <w:r>
        <w:rPr/>
        <w:t>To evaluate the effectiveness of the deep learning model, the dataset was divided into training and testing sets using an 80:20 split. Feature scaling was conducted to normalize the feature values for consistent model learning. The FNN model was trained on the preprocessed training set and tested on the unseen test set, with predictions evaluated using the selected classification metrics.</w:t>
      </w:r>
    </w:p>
    <w:p>
      <w:pPr>
        <w:pStyle w:val="BodyText"/>
        <w:spacing w:after="0" w:line="360" w:lineRule="auto"/>
        <w:jc w:val="both"/>
        <w:sectPr>
          <w:pgSz w:w="12240" w:h="15840"/>
          <w:pgMar w:top="1380" w:bottom="280" w:left="720" w:right="360"/>
        </w:sectPr>
      </w:pPr>
    </w:p>
    <w:p>
      <w:pPr>
        <w:pStyle w:val="BodyText"/>
        <w:spacing w:line="360" w:lineRule="auto" w:before="60"/>
        <w:ind w:left="720" w:right="1077"/>
        <w:jc w:val="both"/>
      </w:pPr>
      <w:r>
        <w:rPr/>
        <w:t>The experimental results indicated that the deep learning model achieved high classification accuracy and ROC-AUC scores, demonstrating its ability to distinguish between employees likely to leave and those who would remain. The model exhibited balanced precision and recall values, confirming its suitability for practical HR applications where both false positives and false negatives have significant operational implications. The application of SMOTE significantly improved recall, particularly for minority attrition cases, ensuring that high-risk employees were effectively identified without excessive false alarms.</w:t>
      </w:r>
    </w:p>
    <w:p>
      <w:pPr>
        <w:pStyle w:val="BodyText"/>
        <w:spacing w:before="10"/>
        <w:rPr>
          <w:sz w:val="6"/>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1675"/>
        <w:gridCol w:w="1675"/>
        <w:gridCol w:w="1675"/>
        <w:gridCol w:w="1675"/>
        <w:gridCol w:w="1677"/>
      </w:tblGrid>
      <w:tr>
        <w:trPr>
          <w:trHeight w:val="1206" w:hRule="atLeast"/>
        </w:trPr>
        <w:tc>
          <w:tcPr>
            <w:tcW w:w="2261" w:type="dxa"/>
          </w:tcPr>
          <w:p>
            <w:pPr>
              <w:pStyle w:val="TableParagraph"/>
              <w:ind w:left="107"/>
              <w:rPr>
                <w:b/>
                <w:sz w:val="28"/>
              </w:rPr>
            </w:pPr>
            <w:r>
              <w:rPr>
                <w:b/>
                <w:spacing w:val="-2"/>
                <w:sz w:val="28"/>
              </w:rPr>
              <w:t>Model</w:t>
            </w:r>
          </w:p>
        </w:tc>
        <w:tc>
          <w:tcPr>
            <w:tcW w:w="1675" w:type="dxa"/>
          </w:tcPr>
          <w:p>
            <w:pPr>
              <w:pStyle w:val="TableParagraph"/>
              <w:rPr>
                <w:b/>
                <w:sz w:val="28"/>
              </w:rPr>
            </w:pPr>
            <w:r>
              <w:rPr>
                <w:b/>
                <w:spacing w:val="-2"/>
                <w:sz w:val="28"/>
              </w:rPr>
              <w:t>Accuracy</w:t>
            </w:r>
          </w:p>
        </w:tc>
        <w:tc>
          <w:tcPr>
            <w:tcW w:w="1675" w:type="dxa"/>
          </w:tcPr>
          <w:p>
            <w:pPr>
              <w:pStyle w:val="TableParagraph"/>
              <w:rPr>
                <w:b/>
                <w:sz w:val="28"/>
              </w:rPr>
            </w:pPr>
            <w:r>
              <w:rPr>
                <w:b/>
                <w:spacing w:val="-2"/>
                <w:sz w:val="28"/>
              </w:rPr>
              <w:t>Precision</w:t>
            </w:r>
          </w:p>
        </w:tc>
        <w:tc>
          <w:tcPr>
            <w:tcW w:w="1675" w:type="dxa"/>
          </w:tcPr>
          <w:p>
            <w:pPr>
              <w:pStyle w:val="TableParagraph"/>
              <w:rPr>
                <w:b/>
                <w:sz w:val="28"/>
              </w:rPr>
            </w:pPr>
            <w:r>
              <w:rPr>
                <w:b/>
                <w:spacing w:val="-2"/>
                <w:sz w:val="28"/>
              </w:rPr>
              <w:t>Recall</w:t>
            </w:r>
          </w:p>
        </w:tc>
        <w:tc>
          <w:tcPr>
            <w:tcW w:w="1675" w:type="dxa"/>
          </w:tcPr>
          <w:p>
            <w:pPr>
              <w:pStyle w:val="TableParagraph"/>
              <w:rPr>
                <w:b/>
                <w:sz w:val="28"/>
              </w:rPr>
            </w:pPr>
            <w:r>
              <w:rPr>
                <w:b/>
                <w:sz w:val="28"/>
              </w:rPr>
              <w:t>F1</w:t>
            </w:r>
            <w:r>
              <w:rPr>
                <w:b/>
                <w:spacing w:val="-3"/>
                <w:sz w:val="28"/>
              </w:rPr>
              <w:t> </w:t>
            </w:r>
            <w:r>
              <w:rPr>
                <w:b/>
                <w:sz w:val="28"/>
              </w:rPr>
              <w:t>–</w:t>
            </w:r>
            <w:r>
              <w:rPr>
                <w:b/>
                <w:spacing w:val="-3"/>
                <w:sz w:val="28"/>
              </w:rPr>
              <w:t> </w:t>
            </w:r>
            <w:r>
              <w:rPr>
                <w:b/>
                <w:spacing w:val="-2"/>
                <w:sz w:val="28"/>
              </w:rPr>
              <w:t>Score</w:t>
            </w:r>
          </w:p>
        </w:tc>
        <w:tc>
          <w:tcPr>
            <w:tcW w:w="1677" w:type="dxa"/>
          </w:tcPr>
          <w:p>
            <w:pPr>
              <w:pStyle w:val="TableParagraph"/>
              <w:tabs>
                <w:tab w:pos="1428" w:val="left" w:leader="none"/>
              </w:tabs>
              <w:ind w:left="109"/>
              <w:rPr>
                <w:b/>
                <w:sz w:val="28"/>
              </w:rPr>
            </w:pPr>
            <w:r>
              <w:rPr>
                <w:b/>
                <w:spacing w:val="-5"/>
                <w:sz w:val="28"/>
              </w:rPr>
              <w:t>ROC</w:t>
            </w:r>
            <w:r>
              <w:rPr>
                <w:b/>
                <w:sz w:val="28"/>
              </w:rPr>
              <w:tab/>
            </w:r>
            <w:r>
              <w:rPr>
                <w:b/>
                <w:spacing w:val="-10"/>
                <w:sz w:val="28"/>
              </w:rPr>
              <w:t>–</w:t>
            </w:r>
          </w:p>
          <w:p>
            <w:pPr>
              <w:pStyle w:val="TableParagraph"/>
              <w:spacing w:before="160"/>
              <w:ind w:left="109"/>
              <w:rPr>
                <w:b/>
                <w:sz w:val="28"/>
              </w:rPr>
            </w:pPr>
            <w:r>
              <w:rPr>
                <w:b/>
                <w:spacing w:val="-5"/>
                <w:sz w:val="28"/>
              </w:rPr>
              <w:t>AUC</w:t>
            </w:r>
          </w:p>
        </w:tc>
      </w:tr>
      <w:tr>
        <w:trPr>
          <w:trHeight w:val="1485" w:hRule="atLeast"/>
        </w:trPr>
        <w:tc>
          <w:tcPr>
            <w:tcW w:w="2261" w:type="dxa"/>
          </w:tcPr>
          <w:p>
            <w:pPr>
              <w:pStyle w:val="TableParagraph"/>
              <w:spacing w:line="360" w:lineRule="auto" w:before="0"/>
              <w:ind w:left="107"/>
              <w:rPr>
                <w:b/>
                <w:sz w:val="28"/>
              </w:rPr>
            </w:pPr>
            <w:r>
              <w:rPr>
                <w:b/>
                <w:spacing w:val="-2"/>
                <w:sz w:val="28"/>
              </w:rPr>
              <w:t>Logistic Regression</w:t>
            </w:r>
          </w:p>
        </w:tc>
        <w:tc>
          <w:tcPr>
            <w:tcW w:w="1675" w:type="dxa"/>
          </w:tcPr>
          <w:p>
            <w:pPr>
              <w:pStyle w:val="TableParagraph"/>
              <w:spacing w:before="0"/>
              <w:rPr>
                <w:sz w:val="28"/>
              </w:rPr>
            </w:pPr>
            <w:r>
              <w:rPr>
                <w:spacing w:val="-4"/>
                <w:sz w:val="28"/>
              </w:rPr>
              <w:t>0.933</w:t>
            </w:r>
          </w:p>
        </w:tc>
        <w:tc>
          <w:tcPr>
            <w:tcW w:w="1675" w:type="dxa"/>
          </w:tcPr>
          <w:p>
            <w:pPr>
              <w:pStyle w:val="TableParagraph"/>
              <w:spacing w:before="0"/>
              <w:rPr>
                <w:sz w:val="28"/>
              </w:rPr>
            </w:pPr>
            <w:r>
              <w:rPr>
                <w:spacing w:val="-4"/>
                <w:sz w:val="28"/>
              </w:rPr>
              <w:t>0.708</w:t>
            </w:r>
          </w:p>
        </w:tc>
        <w:tc>
          <w:tcPr>
            <w:tcW w:w="1675" w:type="dxa"/>
          </w:tcPr>
          <w:p>
            <w:pPr>
              <w:pStyle w:val="TableParagraph"/>
              <w:rPr>
                <w:sz w:val="28"/>
              </w:rPr>
            </w:pPr>
            <w:r>
              <w:rPr>
                <w:spacing w:val="-4"/>
                <w:sz w:val="28"/>
              </w:rPr>
              <w:t>0.782</w:t>
            </w:r>
          </w:p>
        </w:tc>
        <w:tc>
          <w:tcPr>
            <w:tcW w:w="1675" w:type="dxa"/>
          </w:tcPr>
          <w:p>
            <w:pPr>
              <w:pStyle w:val="TableParagraph"/>
              <w:rPr>
                <w:sz w:val="28"/>
              </w:rPr>
            </w:pPr>
            <w:r>
              <w:rPr>
                <w:spacing w:val="-4"/>
                <w:sz w:val="28"/>
              </w:rPr>
              <w:t>0.689</w:t>
            </w:r>
          </w:p>
        </w:tc>
        <w:tc>
          <w:tcPr>
            <w:tcW w:w="1677" w:type="dxa"/>
          </w:tcPr>
          <w:p>
            <w:pPr>
              <w:pStyle w:val="TableParagraph"/>
              <w:ind w:left="109"/>
              <w:rPr>
                <w:sz w:val="28"/>
              </w:rPr>
            </w:pPr>
            <w:r>
              <w:rPr>
                <w:spacing w:val="-4"/>
                <w:sz w:val="28"/>
              </w:rPr>
              <w:t>0.897</w:t>
            </w:r>
          </w:p>
        </w:tc>
      </w:tr>
      <w:tr>
        <w:trPr>
          <w:trHeight w:val="1486" w:hRule="atLeast"/>
        </w:trPr>
        <w:tc>
          <w:tcPr>
            <w:tcW w:w="2261" w:type="dxa"/>
          </w:tcPr>
          <w:p>
            <w:pPr>
              <w:pStyle w:val="TableParagraph"/>
              <w:ind w:left="107"/>
              <w:rPr>
                <w:b/>
                <w:sz w:val="28"/>
              </w:rPr>
            </w:pPr>
            <w:r>
              <w:rPr>
                <w:b/>
                <w:sz w:val="28"/>
              </w:rPr>
              <w:t>Random</w:t>
            </w:r>
            <w:r>
              <w:rPr>
                <w:b/>
                <w:spacing w:val="-13"/>
                <w:sz w:val="28"/>
              </w:rPr>
              <w:t> </w:t>
            </w:r>
            <w:r>
              <w:rPr>
                <w:b/>
                <w:spacing w:val="-2"/>
                <w:sz w:val="28"/>
              </w:rPr>
              <w:t>Forest</w:t>
            </w:r>
          </w:p>
        </w:tc>
        <w:tc>
          <w:tcPr>
            <w:tcW w:w="1675" w:type="dxa"/>
          </w:tcPr>
          <w:p>
            <w:pPr>
              <w:pStyle w:val="TableParagraph"/>
              <w:spacing w:before="2"/>
              <w:rPr>
                <w:sz w:val="28"/>
              </w:rPr>
            </w:pPr>
            <w:r>
              <w:rPr>
                <w:spacing w:val="-2"/>
                <w:sz w:val="28"/>
              </w:rPr>
              <w:t>0.911</w:t>
            </w:r>
          </w:p>
        </w:tc>
        <w:tc>
          <w:tcPr>
            <w:tcW w:w="1675" w:type="dxa"/>
          </w:tcPr>
          <w:p>
            <w:pPr>
              <w:pStyle w:val="TableParagraph"/>
              <w:spacing w:before="2"/>
              <w:rPr>
                <w:sz w:val="28"/>
              </w:rPr>
            </w:pPr>
            <w:r>
              <w:rPr>
                <w:spacing w:val="-2"/>
                <w:sz w:val="28"/>
              </w:rPr>
              <w:t>0.872</w:t>
            </w:r>
          </w:p>
        </w:tc>
        <w:tc>
          <w:tcPr>
            <w:tcW w:w="1675" w:type="dxa"/>
          </w:tcPr>
          <w:p>
            <w:pPr>
              <w:pStyle w:val="TableParagraph"/>
              <w:spacing w:before="2"/>
              <w:rPr>
                <w:sz w:val="28"/>
              </w:rPr>
            </w:pPr>
            <w:r>
              <w:rPr>
                <w:spacing w:val="-2"/>
                <w:sz w:val="28"/>
              </w:rPr>
              <w:t>0.838</w:t>
            </w:r>
          </w:p>
        </w:tc>
        <w:tc>
          <w:tcPr>
            <w:tcW w:w="1675" w:type="dxa"/>
          </w:tcPr>
          <w:p>
            <w:pPr>
              <w:pStyle w:val="TableParagraph"/>
              <w:spacing w:before="2"/>
              <w:rPr>
                <w:sz w:val="28"/>
              </w:rPr>
            </w:pPr>
            <w:r>
              <w:rPr>
                <w:spacing w:val="-2"/>
                <w:sz w:val="28"/>
              </w:rPr>
              <w:t>0.812</w:t>
            </w:r>
          </w:p>
        </w:tc>
        <w:tc>
          <w:tcPr>
            <w:tcW w:w="1677" w:type="dxa"/>
          </w:tcPr>
          <w:p>
            <w:pPr>
              <w:pStyle w:val="TableParagraph"/>
              <w:spacing w:before="2"/>
              <w:ind w:left="109"/>
              <w:rPr>
                <w:sz w:val="28"/>
              </w:rPr>
            </w:pPr>
            <w:r>
              <w:rPr>
                <w:spacing w:val="-2"/>
                <w:sz w:val="28"/>
              </w:rPr>
              <w:t>0.909</w:t>
            </w:r>
          </w:p>
        </w:tc>
      </w:tr>
      <w:tr>
        <w:trPr>
          <w:trHeight w:val="1485" w:hRule="atLeast"/>
        </w:trPr>
        <w:tc>
          <w:tcPr>
            <w:tcW w:w="2261" w:type="dxa"/>
          </w:tcPr>
          <w:p>
            <w:pPr>
              <w:pStyle w:val="TableParagraph"/>
              <w:tabs>
                <w:tab w:pos="1344" w:val="left" w:leader="none"/>
              </w:tabs>
              <w:spacing w:line="360" w:lineRule="auto" w:before="0"/>
              <w:ind w:left="107" w:right="97"/>
              <w:rPr>
                <w:b/>
                <w:sz w:val="28"/>
              </w:rPr>
            </w:pPr>
            <w:r>
              <w:rPr>
                <w:b/>
                <w:spacing w:val="-2"/>
                <w:sz w:val="28"/>
              </w:rPr>
              <w:t>Support</w:t>
            </w:r>
            <w:r>
              <w:rPr>
                <w:b/>
                <w:sz w:val="28"/>
              </w:rPr>
              <w:tab/>
            </w:r>
            <w:r>
              <w:rPr>
                <w:b/>
                <w:spacing w:val="-2"/>
                <w:sz w:val="28"/>
              </w:rPr>
              <w:t>Vector </w:t>
            </w:r>
            <w:r>
              <w:rPr>
                <w:b/>
                <w:sz w:val="28"/>
              </w:rPr>
              <w:t>Machine (SVM)</w:t>
            </w:r>
          </w:p>
        </w:tc>
        <w:tc>
          <w:tcPr>
            <w:tcW w:w="1675" w:type="dxa"/>
          </w:tcPr>
          <w:p>
            <w:pPr>
              <w:pStyle w:val="TableParagraph"/>
              <w:rPr>
                <w:sz w:val="28"/>
              </w:rPr>
            </w:pPr>
            <w:r>
              <w:rPr>
                <w:spacing w:val="-2"/>
                <w:sz w:val="28"/>
              </w:rPr>
              <w:t>0.870</w:t>
            </w:r>
          </w:p>
        </w:tc>
        <w:tc>
          <w:tcPr>
            <w:tcW w:w="1675" w:type="dxa"/>
          </w:tcPr>
          <w:p>
            <w:pPr>
              <w:pStyle w:val="TableParagraph"/>
              <w:rPr>
                <w:sz w:val="28"/>
              </w:rPr>
            </w:pPr>
            <w:r>
              <w:rPr>
                <w:spacing w:val="-2"/>
                <w:sz w:val="28"/>
              </w:rPr>
              <w:t>0.810</w:t>
            </w:r>
          </w:p>
        </w:tc>
        <w:tc>
          <w:tcPr>
            <w:tcW w:w="1675" w:type="dxa"/>
          </w:tcPr>
          <w:p>
            <w:pPr>
              <w:pStyle w:val="TableParagraph"/>
              <w:rPr>
                <w:sz w:val="28"/>
              </w:rPr>
            </w:pPr>
            <w:r>
              <w:rPr>
                <w:spacing w:val="-2"/>
                <w:sz w:val="28"/>
              </w:rPr>
              <w:t>0.755</w:t>
            </w:r>
          </w:p>
        </w:tc>
        <w:tc>
          <w:tcPr>
            <w:tcW w:w="1675" w:type="dxa"/>
          </w:tcPr>
          <w:p>
            <w:pPr>
              <w:pStyle w:val="TableParagraph"/>
              <w:rPr>
                <w:sz w:val="28"/>
              </w:rPr>
            </w:pPr>
            <w:r>
              <w:rPr>
                <w:spacing w:val="-2"/>
                <w:sz w:val="28"/>
              </w:rPr>
              <w:t>0.831</w:t>
            </w:r>
          </w:p>
        </w:tc>
        <w:tc>
          <w:tcPr>
            <w:tcW w:w="1677" w:type="dxa"/>
          </w:tcPr>
          <w:p>
            <w:pPr>
              <w:pStyle w:val="TableParagraph"/>
              <w:ind w:left="109"/>
              <w:rPr>
                <w:sz w:val="28"/>
              </w:rPr>
            </w:pPr>
            <w:r>
              <w:rPr>
                <w:spacing w:val="-2"/>
                <w:sz w:val="28"/>
              </w:rPr>
              <w:t>0.885</w:t>
            </w:r>
          </w:p>
        </w:tc>
      </w:tr>
      <w:tr>
        <w:trPr>
          <w:trHeight w:val="2249" w:hRule="atLeast"/>
        </w:trPr>
        <w:tc>
          <w:tcPr>
            <w:tcW w:w="2261" w:type="dxa"/>
          </w:tcPr>
          <w:p>
            <w:pPr>
              <w:pStyle w:val="TableParagraph"/>
              <w:spacing w:line="360" w:lineRule="auto"/>
              <w:ind w:left="107"/>
              <w:rPr>
                <w:b/>
                <w:sz w:val="28"/>
              </w:rPr>
            </w:pPr>
            <w:r>
              <w:rPr>
                <w:b/>
                <w:spacing w:val="-2"/>
                <w:sz w:val="28"/>
              </w:rPr>
              <w:t>Feedforward </w:t>
            </w:r>
            <w:r>
              <w:rPr>
                <w:b/>
                <w:sz w:val="28"/>
              </w:rPr>
              <w:t>Neural</w:t>
            </w:r>
            <w:r>
              <w:rPr>
                <w:b/>
                <w:spacing w:val="69"/>
                <w:sz w:val="28"/>
              </w:rPr>
              <w:t> </w:t>
            </w:r>
            <w:r>
              <w:rPr>
                <w:b/>
                <w:sz w:val="28"/>
              </w:rPr>
              <w:t>Network </w:t>
            </w:r>
            <w:r>
              <w:rPr>
                <w:b/>
                <w:spacing w:val="-2"/>
                <w:sz w:val="28"/>
              </w:rPr>
              <w:t>(FNN)</w:t>
            </w:r>
          </w:p>
        </w:tc>
        <w:tc>
          <w:tcPr>
            <w:tcW w:w="1675" w:type="dxa"/>
          </w:tcPr>
          <w:p>
            <w:pPr>
              <w:pStyle w:val="TableParagraph"/>
              <w:spacing w:before="2"/>
              <w:rPr>
                <w:sz w:val="28"/>
              </w:rPr>
            </w:pPr>
            <w:r>
              <w:rPr>
                <w:spacing w:val="-2"/>
                <w:sz w:val="28"/>
              </w:rPr>
              <w:t>0.936</w:t>
            </w:r>
          </w:p>
        </w:tc>
        <w:tc>
          <w:tcPr>
            <w:tcW w:w="1675" w:type="dxa"/>
          </w:tcPr>
          <w:p>
            <w:pPr>
              <w:pStyle w:val="TableParagraph"/>
              <w:spacing w:before="2"/>
              <w:rPr>
                <w:sz w:val="28"/>
              </w:rPr>
            </w:pPr>
            <w:r>
              <w:rPr>
                <w:spacing w:val="-2"/>
                <w:sz w:val="28"/>
              </w:rPr>
              <w:t>0.890</w:t>
            </w:r>
          </w:p>
        </w:tc>
        <w:tc>
          <w:tcPr>
            <w:tcW w:w="1675" w:type="dxa"/>
          </w:tcPr>
          <w:p>
            <w:pPr>
              <w:pStyle w:val="TableParagraph"/>
              <w:spacing w:before="2"/>
              <w:rPr>
                <w:sz w:val="28"/>
              </w:rPr>
            </w:pPr>
            <w:r>
              <w:rPr>
                <w:spacing w:val="-2"/>
                <w:sz w:val="28"/>
              </w:rPr>
              <w:t>0.865</w:t>
            </w:r>
          </w:p>
        </w:tc>
        <w:tc>
          <w:tcPr>
            <w:tcW w:w="1675" w:type="dxa"/>
          </w:tcPr>
          <w:p>
            <w:pPr>
              <w:pStyle w:val="TableParagraph"/>
              <w:spacing w:before="2"/>
              <w:rPr>
                <w:sz w:val="28"/>
              </w:rPr>
            </w:pPr>
            <w:r>
              <w:rPr>
                <w:spacing w:val="-2"/>
                <w:sz w:val="28"/>
              </w:rPr>
              <w:t>0.877</w:t>
            </w:r>
          </w:p>
        </w:tc>
        <w:tc>
          <w:tcPr>
            <w:tcW w:w="1677" w:type="dxa"/>
          </w:tcPr>
          <w:p>
            <w:pPr>
              <w:pStyle w:val="TableParagraph"/>
              <w:spacing w:before="2"/>
              <w:ind w:left="109"/>
              <w:rPr>
                <w:sz w:val="28"/>
              </w:rPr>
            </w:pPr>
            <w:r>
              <w:rPr>
                <w:spacing w:val="-2"/>
                <w:sz w:val="28"/>
              </w:rPr>
              <w:t>0.951</w:t>
            </w:r>
          </w:p>
        </w:tc>
      </w:tr>
    </w:tbl>
    <w:p>
      <w:pPr>
        <w:pStyle w:val="TableParagraph"/>
        <w:spacing w:after="0"/>
        <w:rPr>
          <w:sz w:val="28"/>
        </w:rPr>
        <w:sectPr>
          <w:pgSz w:w="12240" w:h="15840"/>
          <w:pgMar w:top="1380" w:bottom="280" w:left="720" w:right="360"/>
        </w:sectPr>
      </w:pPr>
    </w:p>
    <w:p>
      <w:pPr>
        <w:pStyle w:val="BodyText"/>
      </w:pPr>
    </w:p>
    <w:p>
      <w:pPr>
        <w:pStyle w:val="BodyText"/>
      </w:pPr>
    </w:p>
    <w:p>
      <w:pPr>
        <w:pStyle w:val="BodyText"/>
      </w:pPr>
    </w:p>
    <w:p>
      <w:pPr>
        <w:pStyle w:val="BodyText"/>
      </w:pPr>
    </w:p>
    <w:p>
      <w:pPr>
        <w:pStyle w:val="BodyText"/>
        <w:spacing w:before="179"/>
      </w:pPr>
    </w:p>
    <w:p>
      <w:pPr>
        <w:pStyle w:val="Heading1"/>
      </w:pPr>
      <w:r>
        <w:rPr>
          <w:spacing w:val="-2"/>
        </w:rPr>
        <w:t>VISUALIZATIONS</w:t>
      </w:r>
    </w:p>
    <w:p>
      <w:pPr>
        <w:pStyle w:val="BodyText"/>
        <w:spacing w:before="120"/>
        <w:rPr>
          <w:b/>
        </w:rPr>
      </w:pPr>
    </w:p>
    <w:p>
      <w:pPr>
        <w:pStyle w:val="BodyText"/>
        <w:spacing w:line="360" w:lineRule="auto"/>
        <w:ind w:left="720" w:right="1076"/>
        <w:jc w:val="both"/>
      </w:pPr>
      <w:r>
        <w:rPr/>
        <w:t>To support data exploration and result interpretation, several visualizations were produced. An Confusion matrix was generated to display the proportion of attrition and non-attrition records, highlighting the initial imbalance in the dataset. This visualization reinforced the necessity of applying SMOTE during preprocessing.</w:t>
      </w:r>
    </w:p>
    <w:p>
      <w:pPr>
        <w:pStyle w:val="BodyText"/>
        <w:spacing w:before="120"/>
        <w:rPr>
          <w:sz w:val="20"/>
        </w:rPr>
      </w:pPr>
      <w:r>
        <w:rPr>
          <w:sz w:val="20"/>
        </w:rPr>
        <w:drawing>
          <wp:anchor distT="0" distB="0" distL="0" distR="0" allowOverlap="1" layoutInCell="1" locked="0" behindDoc="1" simplePos="0" relativeHeight="487587840">
            <wp:simplePos x="0" y="0"/>
            <wp:positionH relativeFrom="page">
              <wp:posOffset>2349861</wp:posOffset>
            </wp:positionH>
            <wp:positionV relativeFrom="paragraph">
              <wp:posOffset>237474</wp:posOffset>
            </wp:positionV>
            <wp:extent cx="4649472" cy="359664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649472" cy="3596640"/>
                    </a:xfrm>
                    <a:prstGeom prst="rect">
                      <a:avLst/>
                    </a:prstGeom>
                  </pic:spPr>
                </pic:pic>
              </a:graphicData>
            </a:graphic>
          </wp:anchor>
        </w:drawing>
      </w:r>
    </w:p>
    <w:p>
      <w:pPr>
        <w:pStyle w:val="BodyText"/>
        <w:spacing w:before="182"/>
      </w:pPr>
    </w:p>
    <w:p>
      <w:pPr>
        <w:pStyle w:val="Heading2"/>
        <w:jc w:val="both"/>
      </w:pPr>
      <w:r>
        <w:rPr/>
        <w:t>(Figure</w:t>
      </w:r>
      <w:r>
        <w:rPr>
          <w:spacing w:val="-10"/>
        </w:rPr>
        <w:t> </w:t>
      </w:r>
      <w:r>
        <w:rPr/>
        <w:t>1:</w:t>
      </w:r>
      <w:r>
        <w:rPr>
          <w:spacing w:val="-8"/>
        </w:rPr>
        <w:t> </w:t>
      </w:r>
      <w:r>
        <w:rPr/>
        <w:t>Employee</w:t>
      </w:r>
      <w:r>
        <w:rPr>
          <w:spacing w:val="-10"/>
        </w:rPr>
        <w:t> </w:t>
      </w:r>
      <w:r>
        <w:rPr/>
        <w:t>Attrition</w:t>
      </w:r>
      <w:r>
        <w:rPr>
          <w:spacing w:val="-9"/>
        </w:rPr>
        <w:t> </w:t>
      </w:r>
      <w:r>
        <w:rPr/>
        <w:t>Class</w:t>
      </w:r>
      <w:r>
        <w:rPr>
          <w:spacing w:val="-8"/>
        </w:rPr>
        <w:t> </w:t>
      </w:r>
      <w:r>
        <w:rPr/>
        <w:t>Distribution</w:t>
      </w:r>
      <w:r>
        <w:rPr>
          <w:spacing w:val="-11"/>
        </w:rPr>
        <w:t> </w:t>
      </w:r>
      <w:r>
        <w:rPr/>
        <w:t>Pie</w:t>
      </w:r>
      <w:r>
        <w:rPr>
          <w:spacing w:val="-9"/>
        </w:rPr>
        <w:t> </w:t>
      </w:r>
      <w:r>
        <w:rPr>
          <w:spacing w:val="-2"/>
        </w:rPr>
        <w:t>Chart)</w:t>
      </w:r>
    </w:p>
    <w:p>
      <w:pPr>
        <w:pStyle w:val="Heading2"/>
        <w:spacing w:after="0"/>
        <w:jc w:val="both"/>
        <w:sectPr>
          <w:pgSz w:w="12240" w:h="15840"/>
          <w:pgMar w:top="1820" w:bottom="280" w:left="720" w:right="360"/>
        </w:sectPr>
      </w:pPr>
    </w:p>
    <w:p>
      <w:pPr>
        <w:pStyle w:val="BodyText"/>
        <w:spacing w:line="360" w:lineRule="auto" w:before="60"/>
        <w:ind w:left="720" w:right="1074"/>
        <w:jc w:val="both"/>
      </w:pPr>
      <w:r>
        <w:rPr/>
        <w:t>A</w:t>
      </w:r>
      <w:r>
        <w:rPr>
          <w:spacing w:val="-1"/>
        </w:rPr>
        <w:t> </w:t>
      </w:r>
      <w:r>
        <w:rPr/>
        <w:t>feature importance bar plot was developed after model training to identify which employee</w:t>
      </w:r>
      <w:r>
        <w:rPr>
          <w:spacing w:val="-16"/>
        </w:rPr>
        <w:t> </w:t>
      </w:r>
      <w:r>
        <w:rPr/>
        <w:t>attributes</w:t>
      </w:r>
      <w:r>
        <w:rPr>
          <w:spacing w:val="-16"/>
        </w:rPr>
        <w:t> </w:t>
      </w:r>
      <w:r>
        <w:rPr/>
        <w:t>most</w:t>
      </w:r>
      <w:r>
        <w:rPr>
          <w:spacing w:val="-16"/>
        </w:rPr>
        <w:t> </w:t>
      </w:r>
      <w:r>
        <w:rPr/>
        <w:t>influenced</w:t>
      </w:r>
      <w:r>
        <w:rPr>
          <w:spacing w:val="-14"/>
        </w:rPr>
        <w:t> </w:t>
      </w:r>
      <w:r>
        <w:rPr/>
        <w:t>attrition</w:t>
      </w:r>
      <w:r>
        <w:rPr>
          <w:spacing w:val="-15"/>
        </w:rPr>
        <w:t> </w:t>
      </w:r>
      <w:r>
        <w:rPr/>
        <w:t>outcomes.</w:t>
      </w:r>
      <w:r>
        <w:rPr>
          <w:spacing w:val="-15"/>
        </w:rPr>
        <w:t> </w:t>
      </w:r>
      <w:r>
        <w:rPr/>
        <w:t>The</w:t>
      </w:r>
      <w:r>
        <w:rPr>
          <w:spacing w:val="-16"/>
        </w:rPr>
        <w:t> </w:t>
      </w:r>
      <w:r>
        <w:rPr/>
        <w:t>results</w:t>
      </w:r>
      <w:r>
        <w:rPr>
          <w:spacing w:val="-16"/>
        </w:rPr>
        <w:t> </w:t>
      </w:r>
      <w:r>
        <w:rPr/>
        <w:t>revealed</w:t>
      </w:r>
      <w:r>
        <w:rPr>
          <w:spacing w:val="-17"/>
        </w:rPr>
        <w:t> </w:t>
      </w:r>
      <w:r>
        <w:rPr/>
        <w:t>that</w:t>
      </w:r>
      <w:r>
        <w:rPr>
          <w:spacing w:val="-17"/>
        </w:rPr>
        <w:t> </w:t>
      </w:r>
      <w:r>
        <w:rPr/>
        <w:t>job satisfaction, monthly income, years with the current manager, overtime status, and work-life balance were the most significant predictors. These insights enable HR managers to prioritize interventions based on data-driven evidence.</w:t>
      </w:r>
    </w:p>
    <w:p>
      <w:pPr>
        <w:pStyle w:val="BodyText"/>
        <w:spacing w:before="77"/>
        <w:rPr>
          <w:sz w:val="20"/>
        </w:rPr>
      </w:pPr>
      <w:r>
        <w:rPr>
          <w:sz w:val="20"/>
        </w:rPr>
        <w:drawing>
          <wp:anchor distT="0" distB="0" distL="0" distR="0" allowOverlap="1" layoutInCell="1" locked="0" behindDoc="1" simplePos="0" relativeHeight="487588352">
            <wp:simplePos x="0" y="0"/>
            <wp:positionH relativeFrom="page">
              <wp:posOffset>1405409</wp:posOffset>
            </wp:positionH>
            <wp:positionV relativeFrom="paragraph">
              <wp:posOffset>210204</wp:posOffset>
            </wp:positionV>
            <wp:extent cx="5402043" cy="304723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402043" cy="3047238"/>
                    </a:xfrm>
                    <a:prstGeom prst="rect">
                      <a:avLst/>
                    </a:prstGeom>
                  </pic:spPr>
                </pic:pic>
              </a:graphicData>
            </a:graphic>
          </wp:anchor>
        </w:drawing>
      </w:r>
    </w:p>
    <w:p>
      <w:pPr>
        <w:pStyle w:val="BodyText"/>
        <w:spacing w:before="137"/>
      </w:pPr>
    </w:p>
    <w:p>
      <w:pPr>
        <w:pStyle w:val="Heading2"/>
        <w:jc w:val="both"/>
      </w:pPr>
      <w:r>
        <w:rPr/>
        <w:t>(Figure</w:t>
      </w:r>
      <w:r>
        <w:rPr>
          <w:spacing w:val="-9"/>
        </w:rPr>
        <w:t> </w:t>
      </w:r>
      <w:r>
        <w:rPr/>
        <w:t>2:</w:t>
      </w:r>
      <w:r>
        <w:rPr>
          <w:spacing w:val="-8"/>
        </w:rPr>
        <w:t> </w:t>
      </w:r>
      <w:r>
        <w:rPr/>
        <w:t>Feature</w:t>
      </w:r>
      <w:r>
        <w:rPr>
          <w:spacing w:val="-9"/>
        </w:rPr>
        <w:t> </w:t>
      </w:r>
      <w:r>
        <w:rPr/>
        <w:t>Importance</w:t>
      </w:r>
      <w:r>
        <w:rPr>
          <w:spacing w:val="-8"/>
        </w:rPr>
        <w:t> </w:t>
      </w:r>
      <w:r>
        <w:rPr/>
        <w:t>Bar</w:t>
      </w:r>
      <w:r>
        <w:rPr>
          <w:spacing w:val="-9"/>
        </w:rPr>
        <w:t> </w:t>
      </w:r>
      <w:r>
        <w:rPr/>
        <w:t>Plot</w:t>
      </w:r>
      <w:r>
        <w:rPr>
          <w:spacing w:val="-8"/>
        </w:rPr>
        <w:t> </w:t>
      </w:r>
      <w:r>
        <w:rPr/>
        <w:t>for</w:t>
      </w:r>
      <w:r>
        <w:rPr>
          <w:spacing w:val="-6"/>
        </w:rPr>
        <w:t> </w:t>
      </w:r>
      <w:r>
        <w:rPr/>
        <w:t>different</w:t>
      </w:r>
      <w:r>
        <w:rPr>
          <w:spacing w:val="-7"/>
        </w:rPr>
        <w:t> </w:t>
      </w:r>
      <w:r>
        <w:rPr/>
        <w:t>Model</w:t>
      </w:r>
      <w:r>
        <w:rPr>
          <w:spacing w:val="-9"/>
        </w:rPr>
        <w:t> </w:t>
      </w:r>
      <w:r>
        <w:rPr>
          <w:spacing w:val="-2"/>
        </w:rPr>
        <w:t>Prediction)</w:t>
      </w:r>
    </w:p>
    <w:p>
      <w:pPr>
        <w:pStyle w:val="BodyText"/>
        <w:rPr>
          <w:b/>
        </w:rPr>
      </w:pPr>
    </w:p>
    <w:p>
      <w:pPr>
        <w:pStyle w:val="BodyText"/>
        <w:rPr>
          <w:b/>
        </w:rPr>
      </w:pPr>
    </w:p>
    <w:p>
      <w:pPr>
        <w:pStyle w:val="BodyText"/>
        <w:spacing w:before="238"/>
        <w:rPr>
          <w:b/>
        </w:rPr>
      </w:pPr>
    </w:p>
    <w:p>
      <w:pPr>
        <w:pStyle w:val="BodyText"/>
        <w:spacing w:line="360" w:lineRule="auto"/>
        <w:ind w:left="720" w:right="1077"/>
        <w:jc w:val="both"/>
      </w:pPr>
      <w:r>
        <w:rPr/>
        <w:t>In addition, a model accuracy over epochs plot illustrated the training process, confirming</w:t>
      </w:r>
      <w:r>
        <w:rPr>
          <w:spacing w:val="-1"/>
        </w:rPr>
        <w:t> </w:t>
      </w:r>
      <w:r>
        <w:rPr/>
        <w:t>convergence</w:t>
      </w:r>
      <w:r>
        <w:rPr>
          <w:spacing w:val="-1"/>
        </w:rPr>
        <w:t> </w:t>
      </w:r>
      <w:r>
        <w:rPr/>
        <w:t>without</w:t>
      </w:r>
      <w:r>
        <w:rPr>
          <w:spacing w:val="-1"/>
        </w:rPr>
        <w:t> </w:t>
      </w:r>
      <w:r>
        <w:rPr/>
        <w:t>overfitting.</w:t>
      </w:r>
      <w:r>
        <w:rPr>
          <w:spacing w:val="-2"/>
        </w:rPr>
        <w:t> </w:t>
      </w:r>
      <w:r>
        <w:rPr/>
        <w:t>A</w:t>
      </w:r>
      <w:r>
        <w:rPr>
          <w:spacing w:val="-3"/>
        </w:rPr>
        <w:t> </w:t>
      </w:r>
      <w:r>
        <w:rPr/>
        <w:t>confusion</w:t>
      </w:r>
      <w:r>
        <w:rPr>
          <w:spacing w:val="-1"/>
        </w:rPr>
        <w:t> </w:t>
      </w:r>
      <w:r>
        <w:rPr/>
        <w:t>matrix</w:t>
      </w:r>
      <w:r>
        <w:rPr>
          <w:spacing w:val="-1"/>
        </w:rPr>
        <w:t> </w:t>
      </w:r>
      <w:r>
        <w:rPr/>
        <w:t>heatmap</w:t>
      </w:r>
      <w:r>
        <w:rPr>
          <w:spacing w:val="-1"/>
        </w:rPr>
        <w:t> </w:t>
      </w:r>
      <w:r>
        <w:rPr/>
        <w:t>was</w:t>
      </w:r>
      <w:r>
        <w:rPr>
          <w:spacing w:val="-3"/>
        </w:rPr>
        <w:t> </w:t>
      </w:r>
      <w:r>
        <w:rPr/>
        <w:t>used to</w:t>
      </w:r>
      <w:r>
        <w:rPr>
          <w:spacing w:val="-2"/>
        </w:rPr>
        <w:t> </w:t>
      </w:r>
      <w:r>
        <w:rPr/>
        <w:t>analyze</w:t>
      </w:r>
      <w:r>
        <w:rPr>
          <w:spacing w:val="-1"/>
        </w:rPr>
        <w:t> </w:t>
      </w:r>
      <w:r>
        <w:rPr/>
        <w:t>classification</w:t>
      </w:r>
      <w:r>
        <w:rPr>
          <w:spacing w:val="-1"/>
        </w:rPr>
        <w:t> </w:t>
      </w:r>
      <w:r>
        <w:rPr/>
        <w:t>errors,</w:t>
      </w:r>
      <w:r>
        <w:rPr>
          <w:spacing w:val="-2"/>
        </w:rPr>
        <w:t> </w:t>
      </w:r>
      <w:r>
        <w:rPr/>
        <w:t>while</w:t>
      </w:r>
      <w:r>
        <w:rPr>
          <w:spacing w:val="-2"/>
        </w:rPr>
        <w:t> </w:t>
      </w:r>
      <w:r>
        <w:rPr/>
        <w:t>an</w:t>
      </w:r>
      <w:r>
        <w:rPr>
          <w:spacing w:val="-1"/>
        </w:rPr>
        <w:t> </w:t>
      </w:r>
      <w:r>
        <w:rPr/>
        <w:t>ROC</w:t>
      </w:r>
      <w:r>
        <w:rPr>
          <w:spacing w:val="-1"/>
        </w:rPr>
        <w:t> </w:t>
      </w:r>
      <w:r>
        <w:rPr/>
        <w:t>curve depicted</w:t>
      </w:r>
      <w:r>
        <w:rPr>
          <w:spacing w:val="-2"/>
        </w:rPr>
        <w:t> </w:t>
      </w:r>
      <w:r>
        <w:rPr/>
        <w:t>the</w:t>
      </w:r>
      <w:r>
        <w:rPr>
          <w:spacing w:val="-2"/>
        </w:rPr>
        <w:t> </w:t>
      </w:r>
      <w:r>
        <w:rPr/>
        <w:t>trade-off</w:t>
      </w:r>
      <w:r>
        <w:rPr>
          <w:spacing w:val="-2"/>
        </w:rPr>
        <w:t> </w:t>
      </w:r>
      <w:r>
        <w:rPr/>
        <w:t>between sensitivity and specificity at various threshold levels. A cumulative gain and lift chart further validated the model’s operational effectiveness, confirming its ability to rank high-risk employees accurately for targeted retention strategies.</w:t>
      </w:r>
    </w:p>
    <w:p>
      <w:pPr>
        <w:pStyle w:val="BodyText"/>
        <w:spacing w:after="0" w:line="360" w:lineRule="auto"/>
        <w:jc w:val="both"/>
        <w:sectPr>
          <w:pgSz w:w="12240" w:h="15840"/>
          <w:pgMar w:top="1380" w:bottom="280" w:left="720" w:right="360"/>
        </w:sectPr>
      </w:pPr>
    </w:p>
    <w:p>
      <w:pPr>
        <w:pStyle w:val="BodyText"/>
        <w:ind w:left="804"/>
        <w:rPr>
          <w:sz w:val="20"/>
        </w:rPr>
      </w:pPr>
      <w:r>
        <w:rPr>
          <w:sz w:val="20"/>
        </w:rPr>
        <w:drawing>
          <wp:inline distT="0" distB="0" distL="0" distR="0">
            <wp:extent cx="5423707" cy="242468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423707" cy="2424683"/>
                    </a:xfrm>
                    <a:prstGeom prst="rect">
                      <a:avLst/>
                    </a:prstGeom>
                  </pic:spPr>
                </pic:pic>
              </a:graphicData>
            </a:graphic>
          </wp:inline>
        </w:drawing>
      </w:r>
      <w:r>
        <w:rPr>
          <w:sz w:val="20"/>
        </w:rPr>
      </w:r>
    </w:p>
    <w:p>
      <w:pPr>
        <w:pStyle w:val="BodyText"/>
        <w:spacing w:before="201"/>
      </w:pPr>
    </w:p>
    <w:p>
      <w:pPr>
        <w:pStyle w:val="Heading1"/>
      </w:pPr>
      <w:bookmarkStart w:name="CONCLUSION" w:id="6"/>
      <w:bookmarkEnd w:id="6"/>
      <w:r>
        <w:rPr>
          <w:b w:val="0"/>
        </w:rPr>
      </w:r>
      <w:r>
        <w:rPr>
          <w:spacing w:val="-2"/>
        </w:rPr>
        <w:t>CONCLUSION</w:t>
      </w:r>
    </w:p>
    <w:p>
      <w:pPr>
        <w:pStyle w:val="BodyText"/>
        <w:spacing w:line="360" w:lineRule="auto" w:before="241"/>
        <w:ind w:left="720" w:right="1077"/>
        <w:jc w:val="both"/>
      </w:pPr>
      <w:r>
        <w:rPr/>
        <w:t>The FlowMeter project has demonstrated the effectiveness of machine learning in detecting and classifying network traffic anomalies using flow-based features. Among the tested models—Logistic Regression, Random Forest, Support Vector Machine, and Gradient Boosting—</w:t>
      </w:r>
      <w:r>
        <w:rPr>
          <w:b/>
        </w:rPr>
        <w:t>Gradient Boosting Classifier </w:t>
      </w:r>
      <w:r>
        <w:rPr/>
        <w:t>achieved the highest</w:t>
      </w:r>
      <w:r>
        <w:rPr>
          <w:spacing w:val="-16"/>
        </w:rPr>
        <w:t> </w:t>
      </w:r>
      <w:r>
        <w:rPr/>
        <w:t>accuracy</w:t>
      </w:r>
      <w:r>
        <w:rPr>
          <w:spacing w:val="-17"/>
        </w:rPr>
        <w:t> </w:t>
      </w:r>
      <w:r>
        <w:rPr/>
        <w:t>and</w:t>
      </w:r>
      <w:r>
        <w:rPr>
          <w:spacing w:val="-15"/>
        </w:rPr>
        <w:t> </w:t>
      </w:r>
      <w:r>
        <w:rPr/>
        <w:t>ROC-AUC,</w:t>
      </w:r>
      <w:r>
        <w:rPr>
          <w:spacing w:val="-16"/>
        </w:rPr>
        <w:t> </w:t>
      </w:r>
      <w:r>
        <w:rPr/>
        <w:t>making</w:t>
      </w:r>
      <w:r>
        <w:rPr>
          <w:spacing w:val="-15"/>
        </w:rPr>
        <w:t> </w:t>
      </w:r>
      <w:r>
        <w:rPr/>
        <w:t>it</w:t>
      </w:r>
      <w:r>
        <w:rPr>
          <w:spacing w:val="-17"/>
        </w:rPr>
        <w:t> </w:t>
      </w:r>
      <w:r>
        <w:rPr/>
        <w:t>the</w:t>
      </w:r>
      <w:r>
        <w:rPr>
          <w:spacing w:val="-17"/>
        </w:rPr>
        <w:t> </w:t>
      </w:r>
      <w:r>
        <w:rPr/>
        <w:t>most</w:t>
      </w:r>
      <w:r>
        <w:rPr>
          <w:spacing w:val="-16"/>
        </w:rPr>
        <w:t> </w:t>
      </w:r>
      <w:r>
        <w:rPr/>
        <w:t>suitable</w:t>
      </w:r>
      <w:r>
        <w:rPr>
          <w:spacing w:val="-17"/>
        </w:rPr>
        <w:t> </w:t>
      </w:r>
      <w:r>
        <w:rPr/>
        <w:t>for</w:t>
      </w:r>
      <w:r>
        <w:rPr>
          <w:spacing w:val="-17"/>
        </w:rPr>
        <w:t> </w:t>
      </w:r>
      <w:r>
        <w:rPr/>
        <w:t>deployment</w:t>
      </w:r>
      <w:r>
        <w:rPr>
          <w:spacing w:val="-16"/>
        </w:rPr>
        <w:t> </w:t>
      </w:r>
      <w:r>
        <w:rPr/>
        <w:t>in</w:t>
      </w:r>
      <w:r>
        <w:rPr>
          <w:spacing w:val="-16"/>
        </w:rPr>
        <w:t> </w:t>
      </w:r>
      <w:r>
        <w:rPr/>
        <w:t>real- world scenarios. It effectively captured complex relationships in the dataset and provided reliable performance even under noisy conditions.</w:t>
      </w:r>
    </w:p>
    <w:p>
      <w:pPr>
        <w:pStyle w:val="BodyText"/>
        <w:spacing w:line="360" w:lineRule="auto" w:before="240"/>
        <w:ind w:left="720" w:right="1076"/>
        <w:jc w:val="both"/>
      </w:pPr>
      <w:r>
        <w:rPr/>
        <w:t>The systematic comparison of these models confirmed that ensemble-based approaches (Random Forest and Gradient Boosting) outperform traditional linear classifiers by capturing non-linear patterns in high-dimensional data. Additionally, feature importance analysis highlighted that flow metrics such as packet size, duration, and inter-arrival</w:t>
      </w:r>
      <w:r>
        <w:rPr>
          <w:spacing w:val="-1"/>
        </w:rPr>
        <w:t> </w:t>
      </w:r>
      <w:r>
        <w:rPr/>
        <w:t>time were</w:t>
      </w:r>
      <w:r>
        <w:rPr>
          <w:spacing w:val="-1"/>
        </w:rPr>
        <w:t> </w:t>
      </w:r>
      <w:r>
        <w:rPr/>
        <w:t>the</w:t>
      </w:r>
      <w:r>
        <w:rPr>
          <w:spacing w:val="-1"/>
        </w:rPr>
        <w:t> </w:t>
      </w:r>
      <w:r>
        <w:rPr/>
        <w:t>strongest indicators of malicious behavior.</w:t>
      </w:r>
    </w:p>
    <w:p>
      <w:pPr>
        <w:pStyle w:val="BodyText"/>
        <w:spacing w:before="239"/>
        <w:ind w:left="720"/>
        <w:jc w:val="both"/>
      </w:pPr>
      <w:r>
        <w:rPr/>
        <w:t>This</w:t>
      </w:r>
      <w:r>
        <w:rPr>
          <w:spacing w:val="43"/>
        </w:rPr>
        <w:t> </w:t>
      </w:r>
      <w:r>
        <w:rPr/>
        <w:t>work</w:t>
      </w:r>
      <w:r>
        <w:rPr>
          <w:spacing w:val="43"/>
        </w:rPr>
        <w:t> </w:t>
      </w:r>
      <w:r>
        <w:rPr/>
        <w:t>also</w:t>
      </w:r>
      <w:r>
        <w:rPr>
          <w:spacing w:val="44"/>
        </w:rPr>
        <w:t> </w:t>
      </w:r>
      <w:r>
        <w:rPr/>
        <w:t>explored</w:t>
      </w:r>
      <w:r>
        <w:rPr>
          <w:spacing w:val="44"/>
        </w:rPr>
        <w:t> </w:t>
      </w:r>
      <w:r>
        <w:rPr/>
        <w:t>data</w:t>
      </w:r>
      <w:r>
        <w:rPr>
          <w:spacing w:val="42"/>
        </w:rPr>
        <w:t> </w:t>
      </w:r>
      <w:r>
        <w:rPr/>
        <w:t>preprocessing</w:t>
      </w:r>
      <w:r>
        <w:rPr>
          <w:spacing w:val="45"/>
        </w:rPr>
        <w:t> </w:t>
      </w:r>
      <w:r>
        <w:rPr/>
        <w:t>techniques,</w:t>
      </w:r>
      <w:r>
        <w:rPr>
          <w:spacing w:val="43"/>
        </w:rPr>
        <w:t> </w:t>
      </w:r>
      <w:r>
        <w:rPr/>
        <w:t>including</w:t>
      </w:r>
      <w:r>
        <w:rPr>
          <w:spacing w:val="44"/>
        </w:rPr>
        <w:t> </w:t>
      </w:r>
      <w:r>
        <w:rPr/>
        <w:t>scaling,</w:t>
      </w:r>
      <w:r>
        <w:rPr>
          <w:spacing w:val="42"/>
        </w:rPr>
        <w:t> </w:t>
      </w:r>
      <w:r>
        <w:rPr>
          <w:spacing w:val="-2"/>
        </w:rPr>
        <w:t>label</w:t>
      </w:r>
    </w:p>
    <w:p>
      <w:pPr>
        <w:pStyle w:val="BodyText"/>
        <w:spacing w:before="162"/>
        <w:ind w:left="720"/>
        <w:jc w:val="both"/>
      </w:pPr>
      <w:r>
        <w:rPr/>
        <w:t>encoding,</w:t>
      </w:r>
      <w:r>
        <w:rPr>
          <w:spacing w:val="-14"/>
        </w:rPr>
        <w:t> </w:t>
      </w:r>
      <w:r>
        <w:rPr/>
        <w:t>and</w:t>
      </w:r>
      <w:r>
        <w:rPr>
          <w:spacing w:val="-13"/>
        </w:rPr>
        <w:t> </w:t>
      </w:r>
      <w:r>
        <w:rPr/>
        <w:t>train-test</w:t>
      </w:r>
      <w:r>
        <w:rPr>
          <w:spacing w:val="-13"/>
        </w:rPr>
        <w:t> </w:t>
      </w:r>
      <w:r>
        <w:rPr/>
        <w:t>stratification,</w:t>
      </w:r>
      <w:r>
        <w:rPr>
          <w:spacing w:val="-13"/>
        </w:rPr>
        <w:t> </w:t>
      </w:r>
      <w:r>
        <w:rPr/>
        <w:t>all</w:t>
      </w:r>
      <w:r>
        <w:rPr>
          <w:spacing w:val="-12"/>
        </w:rPr>
        <w:t> </w:t>
      </w:r>
      <w:r>
        <w:rPr/>
        <w:t>of</w:t>
      </w:r>
      <w:r>
        <w:rPr>
          <w:spacing w:val="-12"/>
        </w:rPr>
        <w:t> </w:t>
      </w:r>
      <w:r>
        <w:rPr/>
        <w:t>which</w:t>
      </w:r>
      <w:r>
        <w:rPr>
          <w:spacing w:val="-13"/>
        </w:rPr>
        <w:t> </w:t>
      </w:r>
      <w:r>
        <w:rPr/>
        <w:t>contributed</w:t>
      </w:r>
      <w:r>
        <w:rPr>
          <w:spacing w:val="-12"/>
        </w:rPr>
        <w:t> </w:t>
      </w:r>
      <w:r>
        <w:rPr/>
        <w:t>significantly</w:t>
      </w:r>
      <w:r>
        <w:rPr>
          <w:spacing w:val="-12"/>
        </w:rPr>
        <w:t> </w:t>
      </w:r>
      <w:r>
        <w:rPr/>
        <w:t>to</w:t>
      </w:r>
      <w:r>
        <w:rPr>
          <w:spacing w:val="-11"/>
        </w:rPr>
        <w:t> </w:t>
      </w:r>
      <w:r>
        <w:rPr>
          <w:spacing w:val="-2"/>
        </w:rPr>
        <w:t>model</w:t>
      </w:r>
    </w:p>
    <w:p>
      <w:pPr>
        <w:pStyle w:val="BodyText"/>
        <w:spacing w:after="0"/>
        <w:jc w:val="both"/>
        <w:sectPr>
          <w:pgSz w:w="12240" w:h="15840"/>
          <w:pgMar w:top="1500" w:bottom="280" w:left="720" w:right="360"/>
        </w:sectPr>
      </w:pPr>
    </w:p>
    <w:p>
      <w:pPr>
        <w:pStyle w:val="BodyText"/>
        <w:spacing w:line="360" w:lineRule="auto" w:before="60"/>
        <w:ind w:left="720"/>
      </w:pPr>
      <w:r>
        <w:rPr/>
        <w:t>performance.</w:t>
      </w:r>
      <w:r>
        <w:rPr>
          <w:spacing w:val="39"/>
        </w:rPr>
        <w:t> </w:t>
      </w:r>
      <w:r>
        <w:rPr/>
        <w:t>The</w:t>
      </w:r>
      <w:r>
        <w:rPr>
          <w:spacing w:val="38"/>
        </w:rPr>
        <w:t> </w:t>
      </w:r>
      <w:r>
        <w:rPr/>
        <w:t>visualization</w:t>
      </w:r>
      <w:r>
        <w:rPr>
          <w:spacing w:val="39"/>
        </w:rPr>
        <w:t> </w:t>
      </w:r>
      <w:r>
        <w:rPr/>
        <w:t>of</w:t>
      </w:r>
      <w:r>
        <w:rPr>
          <w:spacing w:val="38"/>
        </w:rPr>
        <w:t> </w:t>
      </w:r>
      <w:r>
        <w:rPr/>
        <w:t>confusion</w:t>
      </w:r>
      <w:r>
        <w:rPr>
          <w:spacing w:val="39"/>
        </w:rPr>
        <w:t> </w:t>
      </w:r>
      <w:r>
        <w:rPr/>
        <w:t>matrices</w:t>
      </w:r>
      <w:r>
        <w:rPr>
          <w:spacing w:val="37"/>
        </w:rPr>
        <w:t> </w:t>
      </w:r>
      <w:r>
        <w:rPr/>
        <w:t>and</w:t>
      </w:r>
      <w:r>
        <w:rPr>
          <w:spacing w:val="38"/>
        </w:rPr>
        <w:t> </w:t>
      </w:r>
      <w:r>
        <w:rPr/>
        <w:t>ROC</w:t>
      </w:r>
      <w:r>
        <w:rPr>
          <w:spacing w:val="38"/>
        </w:rPr>
        <w:t> </w:t>
      </w:r>
      <w:r>
        <w:rPr/>
        <w:t>curves</w:t>
      </w:r>
      <w:r>
        <w:rPr>
          <w:spacing w:val="38"/>
        </w:rPr>
        <w:t> </w:t>
      </w:r>
      <w:r>
        <w:rPr/>
        <w:t>provided interpretability and helped verify model robustness.</w:t>
      </w:r>
    </w:p>
    <w:p>
      <w:pPr>
        <w:pStyle w:val="Heading1"/>
        <w:spacing w:before="280"/>
      </w:pPr>
      <w:bookmarkStart w:name="REFERENCES" w:id="7"/>
      <w:bookmarkEnd w:id="7"/>
      <w:r>
        <w:rPr>
          <w:b w:val="0"/>
        </w:rPr>
      </w:r>
      <w:r>
        <w:rPr>
          <w:spacing w:val="-2"/>
        </w:rPr>
        <w:t>REFERENCES</w:t>
      </w:r>
    </w:p>
    <w:p>
      <w:pPr>
        <w:pStyle w:val="ListParagraph"/>
        <w:numPr>
          <w:ilvl w:val="0"/>
          <w:numId w:val="2"/>
        </w:numPr>
        <w:tabs>
          <w:tab w:pos="1112" w:val="left" w:leader="none"/>
        </w:tabs>
        <w:spacing w:line="360" w:lineRule="auto" w:before="241" w:after="0"/>
        <w:ind w:left="720" w:right="1076" w:firstLine="0"/>
        <w:jc w:val="both"/>
        <w:rPr>
          <w:sz w:val="28"/>
        </w:rPr>
      </w:pPr>
      <w:r>
        <w:rPr>
          <w:sz w:val="28"/>
        </w:rPr>
        <w:t>Moore,</w:t>
      </w:r>
      <w:r>
        <w:rPr>
          <w:spacing w:val="-6"/>
          <w:sz w:val="28"/>
        </w:rPr>
        <w:t> </w:t>
      </w:r>
      <w:r>
        <w:rPr>
          <w:sz w:val="28"/>
        </w:rPr>
        <w:t>A.</w:t>
      </w:r>
      <w:r>
        <w:rPr>
          <w:spacing w:val="-7"/>
          <w:sz w:val="28"/>
        </w:rPr>
        <w:t> </w:t>
      </w:r>
      <w:r>
        <w:rPr>
          <w:sz w:val="28"/>
        </w:rPr>
        <w:t>W.,</w:t>
      </w:r>
      <w:r>
        <w:rPr>
          <w:spacing w:val="-5"/>
          <w:sz w:val="28"/>
        </w:rPr>
        <w:t> </w:t>
      </w:r>
      <w:r>
        <w:rPr>
          <w:sz w:val="28"/>
        </w:rPr>
        <w:t>&amp;</w:t>
      </w:r>
      <w:r>
        <w:rPr>
          <w:spacing w:val="-5"/>
          <w:sz w:val="28"/>
        </w:rPr>
        <w:t> </w:t>
      </w:r>
      <w:r>
        <w:rPr>
          <w:sz w:val="28"/>
        </w:rPr>
        <w:t>Zuev,</w:t>
      </w:r>
      <w:r>
        <w:rPr>
          <w:spacing w:val="-6"/>
          <w:sz w:val="28"/>
        </w:rPr>
        <w:t> </w:t>
      </w:r>
      <w:r>
        <w:rPr>
          <w:sz w:val="28"/>
        </w:rPr>
        <w:t>D.</w:t>
      </w:r>
      <w:r>
        <w:rPr>
          <w:spacing w:val="-7"/>
          <w:sz w:val="28"/>
        </w:rPr>
        <w:t> </w:t>
      </w:r>
      <w:r>
        <w:rPr>
          <w:sz w:val="28"/>
        </w:rPr>
        <w:t>(2005).</w:t>
      </w:r>
      <w:r>
        <w:rPr>
          <w:spacing w:val="-5"/>
          <w:sz w:val="28"/>
        </w:rPr>
        <w:t> </w:t>
      </w:r>
      <w:r>
        <w:rPr>
          <w:sz w:val="28"/>
        </w:rPr>
        <w:t>"Internet</w:t>
      </w:r>
      <w:r>
        <w:rPr>
          <w:spacing w:val="-6"/>
          <w:sz w:val="28"/>
        </w:rPr>
        <w:t> </w:t>
      </w:r>
      <w:r>
        <w:rPr>
          <w:sz w:val="28"/>
        </w:rPr>
        <w:t>traffic</w:t>
      </w:r>
      <w:r>
        <w:rPr>
          <w:spacing w:val="-6"/>
          <w:sz w:val="28"/>
        </w:rPr>
        <w:t> </w:t>
      </w:r>
      <w:r>
        <w:rPr>
          <w:sz w:val="28"/>
        </w:rPr>
        <w:t>classification</w:t>
      </w:r>
      <w:r>
        <w:rPr>
          <w:spacing w:val="-5"/>
          <w:sz w:val="28"/>
        </w:rPr>
        <w:t> </w:t>
      </w:r>
      <w:r>
        <w:rPr>
          <w:sz w:val="28"/>
        </w:rPr>
        <w:t>using</w:t>
      </w:r>
      <w:r>
        <w:rPr>
          <w:spacing w:val="-6"/>
          <w:sz w:val="28"/>
        </w:rPr>
        <w:t> </w:t>
      </w:r>
      <w:r>
        <w:rPr>
          <w:sz w:val="28"/>
        </w:rPr>
        <w:t>Bayesian analysis techniques." </w:t>
      </w:r>
      <w:r>
        <w:rPr>
          <w:i/>
          <w:sz w:val="28"/>
        </w:rPr>
        <w:t>ACM SIGMETRICS Performance Evaluation Review</w:t>
      </w:r>
      <w:r>
        <w:rPr>
          <w:sz w:val="28"/>
        </w:rPr>
        <w:t>, 33(1), </w:t>
      </w:r>
      <w:r>
        <w:rPr>
          <w:spacing w:val="-2"/>
          <w:sz w:val="28"/>
        </w:rPr>
        <w:t>50–60.</w:t>
      </w:r>
    </w:p>
    <w:p>
      <w:pPr>
        <w:pStyle w:val="ListParagraph"/>
        <w:numPr>
          <w:ilvl w:val="0"/>
          <w:numId w:val="2"/>
        </w:numPr>
        <w:tabs>
          <w:tab w:pos="1183" w:val="left" w:leader="none"/>
        </w:tabs>
        <w:spacing w:line="360" w:lineRule="auto" w:before="241" w:after="0"/>
        <w:ind w:left="720" w:right="1075" w:firstLine="0"/>
        <w:jc w:val="both"/>
        <w:rPr>
          <w:sz w:val="28"/>
        </w:rPr>
      </w:pPr>
      <w:r>
        <w:rPr>
          <w:sz w:val="28"/>
        </w:rPr>
        <w:t>Shafiq, M. Z., et al. (2016). "A Comparative Study of Machine Learning Classifiers for Flow-Based Network Traffic Classification." </w:t>
      </w:r>
      <w:r>
        <w:rPr>
          <w:i/>
          <w:sz w:val="28"/>
        </w:rPr>
        <w:t>International Journal of Computer Applications</w:t>
      </w:r>
      <w:r>
        <w:rPr>
          <w:sz w:val="28"/>
        </w:rPr>
        <w:t>, 137(6), 12–19.</w:t>
      </w:r>
    </w:p>
    <w:p>
      <w:pPr>
        <w:pStyle w:val="ListParagraph"/>
        <w:numPr>
          <w:ilvl w:val="0"/>
          <w:numId w:val="2"/>
        </w:numPr>
        <w:tabs>
          <w:tab w:pos="1104" w:val="left" w:leader="none"/>
        </w:tabs>
        <w:spacing w:line="360" w:lineRule="auto" w:before="239" w:after="0"/>
        <w:ind w:left="720" w:right="1076" w:firstLine="0"/>
        <w:jc w:val="both"/>
        <w:rPr>
          <w:sz w:val="28"/>
        </w:rPr>
      </w:pPr>
      <w:r>
        <w:rPr>
          <w:sz w:val="28"/>
        </w:rPr>
        <w:t>Ghosh,</w:t>
      </w:r>
      <w:r>
        <w:rPr>
          <w:spacing w:val="-16"/>
          <w:sz w:val="28"/>
        </w:rPr>
        <w:t> </w:t>
      </w:r>
      <w:r>
        <w:rPr>
          <w:sz w:val="28"/>
        </w:rPr>
        <w:t>P.,</w:t>
      </w:r>
      <w:r>
        <w:rPr>
          <w:spacing w:val="-12"/>
          <w:sz w:val="28"/>
        </w:rPr>
        <w:t> </w:t>
      </w:r>
      <w:r>
        <w:rPr>
          <w:sz w:val="28"/>
        </w:rPr>
        <w:t>Choudhury,</w:t>
      </w:r>
      <w:r>
        <w:rPr>
          <w:spacing w:val="-14"/>
          <w:sz w:val="28"/>
        </w:rPr>
        <w:t> </w:t>
      </w:r>
      <w:r>
        <w:rPr>
          <w:sz w:val="28"/>
        </w:rPr>
        <w:t>R.,</w:t>
      </w:r>
      <w:r>
        <w:rPr>
          <w:spacing w:val="-12"/>
          <w:sz w:val="28"/>
        </w:rPr>
        <w:t> </w:t>
      </w:r>
      <w:r>
        <w:rPr>
          <w:sz w:val="28"/>
        </w:rPr>
        <w:t>&amp;</w:t>
      </w:r>
      <w:r>
        <w:rPr>
          <w:spacing w:val="-15"/>
          <w:sz w:val="28"/>
        </w:rPr>
        <w:t> </w:t>
      </w:r>
      <w:r>
        <w:rPr>
          <w:sz w:val="28"/>
        </w:rPr>
        <w:t>Sarkar,</w:t>
      </w:r>
      <w:r>
        <w:rPr>
          <w:spacing w:val="-13"/>
          <w:sz w:val="28"/>
        </w:rPr>
        <w:t> </w:t>
      </w:r>
      <w:r>
        <w:rPr>
          <w:sz w:val="28"/>
        </w:rPr>
        <w:t>S.</w:t>
      </w:r>
      <w:r>
        <w:rPr>
          <w:spacing w:val="-15"/>
          <w:sz w:val="28"/>
        </w:rPr>
        <w:t> </w:t>
      </w:r>
      <w:r>
        <w:rPr>
          <w:sz w:val="28"/>
        </w:rPr>
        <w:t>(2021).</w:t>
      </w:r>
      <w:r>
        <w:rPr>
          <w:spacing w:val="-15"/>
          <w:sz w:val="28"/>
        </w:rPr>
        <w:t> </w:t>
      </w:r>
      <w:r>
        <w:rPr>
          <w:sz w:val="28"/>
        </w:rPr>
        <w:t>"A</w:t>
      </w:r>
      <w:r>
        <w:rPr>
          <w:spacing w:val="-14"/>
          <w:sz w:val="28"/>
        </w:rPr>
        <w:t> </w:t>
      </w:r>
      <w:r>
        <w:rPr>
          <w:sz w:val="28"/>
        </w:rPr>
        <w:t>hybrid</w:t>
      </w:r>
      <w:r>
        <w:rPr>
          <w:spacing w:val="-14"/>
          <w:sz w:val="28"/>
        </w:rPr>
        <w:t> </w:t>
      </w:r>
      <w:r>
        <w:rPr>
          <w:sz w:val="28"/>
        </w:rPr>
        <w:t>SVM-RF</w:t>
      </w:r>
      <w:r>
        <w:rPr>
          <w:spacing w:val="-13"/>
          <w:sz w:val="28"/>
        </w:rPr>
        <w:t> </w:t>
      </w:r>
      <w:r>
        <w:rPr>
          <w:sz w:val="28"/>
        </w:rPr>
        <w:t>approach</w:t>
      </w:r>
      <w:r>
        <w:rPr>
          <w:spacing w:val="-14"/>
          <w:sz w:val="28"/>
        </w:rPr>
        <w:t> </w:t>
      </w:r>
      <w:r>
        <w:rPr>
          <w:sz w:val="28"/>
        </w:rPr>
        <w:t>for network intrusion detection using flow statistics." </w:t>
      </w:r>
      <w:r>
        <w:rPr>
          <w:i/>
          <w:sz w:val="28"/>
        </w:rPr>
        <w:t>International Journal of Information Security</w:t>
      </w:r>
      <w:r>
        <w:rPr>
          <w:sz w:val="28"/>
        </w:rPr>
        <w:t>, 20(4), 451–468.</w:t>
      </w:r>
    </w:p>
    <w:p>
      <w:pPr>
        <w:pStyle w:val="ListParagraph"/>
        <w:numPr>
          <w:ilvl w:val="0"/>
          <w:numId w:val="2"/>
        </w:numPr>
        <w:tabs>
          <w:tab w:pos="1173" w:val="left" w:leader="none"/>
        </w:tabs>
        <w:spacing w:line="360" w:lineRule="auto" w:before="241" w:after="0"/>
        <w:ind w:left="720" w:right="1076" w:firstLine="0"/>
        <w:jc w:val="both"/>
        <w:rPr>
          <w:sz w:val="28"/>
        </w:rPr>
      </w:pPr>
      <w:r>
        <w:rPr>
          <w:sz w:val="28"/>
        </w:rPr>
        <w:t>Lopez-Martin, M., Carro, B., Sanchez-Esguevillas, A., &amp; Lloret, J. (2019). "Network traffic classifier with convolutional and recurrent neural networks for Internet of Things." </w:t>
      </w:r>
      <w:r>
        <w:rPr>
          <w:i/>
          <w:sz w:val="28"/>
        </w:rPr>
        <w:t>IEEE Access</w:t>
      </w:r>
      <w:r>
        <w:rPr>
          <w:sz w:val="28"/>
        </w:rPr>
        <w:t>, 7, 137262–137273.</w:t>
      </w:r>
    </w:p>
    <w:p>
      <w:pPr>
        <w:pStyle w:val="ListParagraph"/>
        <w:numPr>
          <w:ilvl w:val="0"/>
          <w:numId w:val="2"/>
        </w:numPr>
        <w:tabs>
          <w:tab w:pos="1154" w:val="left" w:leader="none"/>
        </w:tabs>
        <w:spacing w:line="360" w:lineRule="auto" w:before="240" w:after="0"/>
        <w:ind w:left="720" w:right="1078" w:firstLine="0"/>
        <w:jc w:val="both"/>
        <w:rPr>
          <w:sz w:val="28"/>
        </w:rPr>
      </w:pPr>
      <w:r>
        <w:rPr>
          <w:sz w:val="28"/>
        </w:rPr>
        <w:t>Scikit-learn Developers. (2023). "Scikit-learn: Machine Learning in Python." [Online]. Available: </w:t>
      </w:r>
      <w:hyperlink r:id="rId8">
        <w:r>
          <w:rPr>
            <w:sz w:val="28"/>
            <w:u w:val="single"/>
          </w:rPr>
          <w:t>https://scikit-learn.org/</w:t>
        </w:r>
      </w:hyperlink>
    </w:p>
    <w:p>
      <w:pPr>
        <w:pStyle w:val="ListParagraph"/>
        <w:numPr>
          <w:ilvl w:val="0"/>
          <w:numId w:val="2"/>
        </w:numPr>
        <w:tabs>
          <w:tab w:pos="1124" w:val="left" w:leader="none"/>
        </w:tabs>
        <w:spacing w:line="240" w:lineRule="auto" w:before="240" w:after="0"/>
        <w:ind w:left="1124" w:right="0" w:hanging="404"/>
        <w:jc w:val="both"/>
        <w:rPr>
          <w:sz w:val="28"/>
        </w:rPr>
      </w:pPr>
      <w:r>
        <w:rPr>
          <w:sz w:val="28"/>
        </w:rPr>
        <w:t>Canadian</w:t>
      </w:r>
      <w:r>
        <w:rPr>
          <w:spacing w:val="-2"/>
          <w:sz w:val="28"/>
        </w:rPr>
        <w:t> </w:t>
      </w:r>
      <w:r>
        <w:rPr>
          <w:sz w:val="28"/>
        </w:rPr>
        <w:t>Institute</w:t>
      </w:r>
      <w:r>
        <w:rPr>
          <w:spacing w:val="-2"/>
          <w:sz w:val="28"/>
        </w:rPr>
        <w:t> </w:t>
      </w:r>
      <w:r>
        <w:rPr>
          <w:sz w:val="28"/>
        </w:rPr>
        <w:t>for Cybersecurity.</w:t>
      </w:r>
      <w:r>
        <w:rPr>
          <w:spacing w:val="-1"/>
          <w:sz w:val="28"/>
        </w:rPr>
        <w:t> </w:t>
      </w:r>
      <w:r>
        <w:rPr>
          <w:sz w:val="28"/>
        </w:rPr>
        <w:t>(2017).</w:t>
      </w:r>
      <w:r>
        <w:rPr>
          <w:spacing w:val="-2"/>
          <w:sz w:val="28"/>
        </w:rPr>
        <w:t> </w:t>
      </w:r>
      <w:r>
        <w:rPr>
          <w:sz w:val="28"/>
        </w:rPr>
        <w:t>"CICIDS2017</w:t>
      </w:r>
      <w:r>
        <w:rPr>
          <w:spacing w:val="-2"/>
          <w:sz w:val="28"/>
        </w:rPr>
        <w:t> </w:t>
      </w:r>
      <w:r>
        <w:rPr>
          <w:sz w:val="28"/>
        </w:rPr>
        <w:t>Dataset." </w:t>
      </w:r>
      <w:r>
        <w:rPr>
          <w:spacing w:val="-2"/>
          <w:sz w:val="28"/>
        </w:rPr>
        <w:t>[Online].</w:t>
      </w:r>
    </w:p>
    <w:p>
      <w:pPr>
        <w:pStyle w:val="BodyText"/>
        <w:spacing w:before="160"/>
        <w:ind w:left="720"/>
      </w:pPr>
      <w:r>
        <w:rPr>
          <w:spacing w:val="-2"/>
        </w:rPr>
        <w:t>Available:</w:t>
      </w:r>
      <w:r>
        <w:rPr>
          <w:spacing w:val="30"/>
        </w:rPr>
        <w:t> </w:t>
      </w:r>
      <w:r>
        <w:rPr>
          <w:spacing w:val="-2"/>
        </w:rPr>
        <w:t>https:/</w:t>
      </w:r>
      <w:hyperlink r:id="rId9">
        <w:r>
          <w:rPr>
            <w:spacing w:val="-2"/>
          </w:rPr>
          <w:t>/www.unb.ca/cic/datasets/ids-2017.html</w:t>
        </w:r>
      </w:hyperlink>
    </w:p>
    <w:p>
      <w:pPr>
        <w:pStyle w:val="BodyText"/>
        <w:spacing w:before="80"/>
      </w:pPr>
    </w:p>
    <w:p>
      <w:pPr>
        <w:pStyle w:val="ListParagraph"/>
        <w:numPr>
          <w:ilvl w:val="0"/>
          <w:numId w:val="2"/>
        </w:numPr>
        <w:tabs>
          <w:tab w:pos="1099" w:val="left" w:leader="none"/>
        </w:tabs>
        <w:spacing w:line="360" w:lineRule="auto" w:before="0" w:after="0"/>
        <w:ind w:left="720" w:right="1073" w:firstLine="0"/>
        <w:jc w:val="both"/>
        <w:rPr>
          <w:sz w:val="28"/>
        </w:rPr>
      </w:pPr>
      <w:r>
        <w:rPr>
          <w:sz w:val="28"/>
        </w:rPr>
        <w:t>Lundberg,</w:t>
      </w:r>
      <w:r>
        <w:rPr>
          <w:spacing w:val="-18"/>
          <w:sz w:val="28"/>
        </w:rPr>
        <w:t> </w:t>
      </w:r>
      <w:r>
        <w:rPr>
          <w:sz w:val="28"/>
        </w:rPr>
        <w:t>S.</w:t>
      </w:r>
      <w:r>
        <w:rPr>
          <w:spacing w:val="-17"/>
          <w:sz w:val="28"/>
        </w:rPr>
        <w:t> </w:t>
      </w:r>
      <w:r>
        <w:rPr>
          <w:sz w:val="28"/>
        </w:rPr>
        <w:t>M.,</w:t>
      </w:r>
      <w:r>
        <w:rPr>
          <w:spacing w:val="-18"/>
          <w:sz w:val="28"/>
        </w:rPr>
        <w:t> </w:t>
      </w:r>
      <w:r>
        <w:rPr>
          <w:sz w:val="28"/>
        </w:rPr>
        <w:t>&amp;</w:t>
      </w:r>
      <w:r>
        <w:rPr>
          <w:spacing w:val="-17"/>
          <w:sz w:val="28"/>
        </w:rPr>
        <w:t> </w:t>
      </w:r>
      <w:r>
        <w:rPr>
          <w:sz w:val="28"/>
        </w:rPr>
        <w:t>Lee,</w:t>
      </w:r>
      <w:r>
        <w:rPr>
          <w:spacing w:val="-18"/>
          <w:sz w:val="28"/>
        </w:rPr>
        <w:t> </w:t>
      </w:r>
      <w:r>
        <w:rPr>
          <w:sz w:val="28"/>
        </w:rPr>
        <w:t>S.-I.</w:t>
      </w:r>
      <w:r>
        <w:rPr>
          <w:spacing w:val="-17"/>
          <w:sz w:val="28"/>
        </w:rPr>
        <w:t> </w:t>
      </w:r>
      <w:r>
        <w:rPr>
          <w:sz w:val="28"/>
        </w:rPr>
        <w:t>(2017).</w:t>
      </w:r>
      <w:r>
        <w:rPr>
          <w:spacing w:val="-18"/>
          <w:sz w:val="28"/>
        </w:rPr>
        <w:t> </w:t>
      </w:r>
      <w:r>
        <w:rPr>
          <w:sz w:val="28"/>
        </w:rPr>
        <w:t>"A</w:t>
      </w:r>
      <w:r>
        <w:rPr>
          <w:spacing w:val="-17"/>
          <w:sz w:val="28"/>
        </w:rPr>
        <w:t> </w:t>
      </w:r>
      <w:r>
        <w:rPr>
          <w:sz w:val="28"/>
        </w:rPr>
        <w:t>Unified</w:t>
      </w:r>
      <w:r>
        <w:rPr>
          <w:spacing w:val="-18"/>
          <w:sz w:val="28"/>
        </w:rPr>
        <w:t> </w:t>
      </w:r>
      <w:r>
        <w:rPr>
          <w:sz w:val="28"/>
        </w:rPr>
        <w:t>Approach</w:t>
      </w:r>
      <w:r>
        <w:rPr>
          <w:spacing w:val="-17"/>
          <w:sz w:val="28"/>
        </w:rPr>
        <w:t> </w:t>
      </w:r>
      <w:r>
        <w:rPr>
          <w:sz w:val="28"/>
        </w:rPr>
        <w:t>to</w:t>
      </w:r>
      <w:r>
        <w:rPr>
          <w:spacing w:val="-18"/>
          <w:sz w:val="28"/>
        </w:rPr>
        <w:t> </w:t>
      </w:r>
      <w:r>
        <w:rPr>
          <w:sz w:val="28"/>
        </w:rPr>
        <w:t>Interpreting</w:t>
      </w:r>
      <w:r>
        <w:rPr>
          <w:spacing w:val="-17"/>
          <w:sz w:val="28"/>
        </w:rPr>
        <w:t> </w:t>
      </w:r>
      <w:r>
        <w:rPr>
          <w:sz w:val="28"/>
        </w:rPr>
        <w:t>Model Predictions." </w:t>
      </w:r>
      <w:r>
        <w:rPr>
          <w:i/>
          <w:sz w:val="28"/>
        </w:rPr>
        <w:t>Advances in Neural Information Processing Systems (NeurIPS)</w:t>
      </w:r>
      <w:r>
        <w:rPr>
          <w:sz w:val="28"/>
        </w:rPr>
        <w:t>, 30, </w:t>
      </w:r>
      <w:r>
        <w:rPr>
          <w:spacing w:val="-2"/>
          <w:sz w:val="28"/>
        </w:rPr>
        <w:t>4765–4774.</w:t>
      </w:r>
    </w:p>
    <w:p>
      <w:pPr>
        <w:pStyle w:val="ListParagraph"/>
        <w:spacing w:after="0" w:line="360" w:lineRule="auto"/>
        <w:jc w:val="both"/>
        <w:rPr>
          <w:sz w:val="28"/>
        </w:rPr>
        <w:sectPr>
          <w:pgSz w:w="12240" w:h="15840"/>
          <w:pgMar w:top="1380" w:bottom="280" w:left="720" w:right="360"/>
        </w:sectPr>
      </w:pPr>
    </w:p>
    <w:p>
      <w:pPr>
        <w:pStyle w:val="ListParagraph"/>
        <w:numPr>
          <w:ilvl w:val="0"/>
          <w:numId w:val="2"/>
        </w:numPr>
        <w:tabs>
          <w:tab w:pos="1181" w:val="left" w:leader="none"/>
        </w:tabs>
        <w:spacing w:line="360" w:lineRule="auto" w:before="60" w:after="0"/>
        <w:ind w:left="720" w:right="1075" w:firstLine="0"/>
        <w:jc w:val="both"/>
        <w:rPr>
          <w:sz w:val="28"/>
        </w:rPr>
      </w:pPr>
      <w:r>
        <w:rPr>
          <w:sz w:val="28"/>
        </w:rPr>
        <w:t>Wu, D., &amp; Yang, L. (2020). "Real-time behavior prediction in smart grid communication</w:t>
      </w:r>
      <w:r>
        <w:rPr>
          <w:spacing w:val="-13"/>
          <w:sz w:val="28"/>
        </w:rPr>
        <w:t> </w:t>
      </w:r>
      <w:r>
        <w:rPr>
          <w:sz w:val="28"/>
        </w:rPr>
        <w:t>networks</w:t>
      </w:r>
      <w:r>
        <w:rPr>
          <w:spacing w:val="-14"/>
          <w:sz w:val="28"/>
        </w:rPr>
        <w:t> </w:t>
      </w:r>
      <w:r>
        <w:rPr>
          <w:sz w:val="28"/>
        </w:rPr>
        <w:t>using</w:t>
      </w:r>
      <w:r>
        <w:rPr>
          <w:spacing w:val="-15"/>
          <w:sz w:val="28"/>
        </w:rPr>
        <w:t> </w:t>
      </w:r>
      <w:r>
        <w:rPr>
          <w:sz w:val="28"/>
        </w:rPr>
        <w:t>machine</w:t>
      </w:r>
      <w:r>
        <w:rPr>
          <w:spacing w:val="-15"/>
          <w:sz w:val="28"/>
        </w:rPr>
        <w:t> </w:t>
      </w:r>
      <w:r>
        <w:rPr>
          <w:sz w:val="28"/>
        </w:rPr>
        <w:t>learning."</w:t>
      </w:r>
      <w:r>
        <w:rPr>
          <w:spacing w:val="-14"/>
          <w:sz w:val="28"/>
        </w:rPr>
        <w:t> </w:t>
      </w:r>
      <w:r>
        <w:rPr>
          <w:i/>
          <w:sz w:val="28"/>
        </w:rPr>
        <w:t>IEEE</w:t>
      </w:r>
      <w:r>
        <w:rPr>
          <w:i/>
          <w:spacing w:val="-16"/>
          <w:sz w:val="28"/>
        </w:rPr>
        <w:t> </w:t>
      </w:r>
      <w:r>
        <w:rPr>
          <w:i/>
          <w:sz w:val="28"/>
        </w:rPr>
        <w:t>Transactions</w:t>
      </w:r>
      <w:r>
        <w:rPr>
          <w:i/>
          <w:spacing w:val="-14"/>
          <w:sz w:val="28"/>
        </w:rPr>
        <w:t> </w:t>
      </w:r>
      <w:r>
        <w:rPr>
          <w:i/>
          <w:sz w:val="28"/>
        </w:rPr>
        <w:t>on</w:t>
      </w:r>
      <w:r>
        <w:rPr>
          <w:i/>
          <w:spacing w:val="-15"/>
          <w:sz w:val="28"/>
        </w:rPr>
        <w:t> </w:t>
      </w:r>
      <w:r>
        <w:rPr>
          <w:i/>
          <w:sz w:val="28"/>
        </w:rPr>
        <w:t>Industrial Informatics</w:t>
      </w:r>
      <w:r>
        <w:rPr>
          <w:sz w:val="28"/>
        </w:rPr>
        <w:t>, 16(2), 1279–1288.</w:t>
      </w:r>
    </w:p>
    <w:p>
      <w:pPr>
        <w:pStyle w:val="ListParagraph"/>
        <w:numPr>
          <w:ilvl w:val="0"/>
          <w:numId w:val="2"/>
        </w:numPr>
        <w:tabs>
          <w:tab w:pos="1119" w:val="left" w:leader="none"/>
        </w:tabs>
        <w:spacing w:line="360" w:lineRule="auto" w:before="240" w:after="0"/>
        <w:ind w:left="720" w:right="1077" w:firstLine="0"/>
        <w:jc w:val="both"/>
        <w:rPr>
          <w:sz w:val="28"/>
        </w:rPr>
      </w:pPr>
      <w:r>
        <w:rPr>
          <w:sz w:val="28"/>
        </w:rPr>
        <w:t>Han, J., Kamber, M., &amp; Pei, J. (2011). </w:t>
      </w:r>
      <w:r>
        <w:rPr>
          <w:i/>
          <w:sz w:val="28"/>
        </w:rPr>
        <w:t>Data Mining: Concepts and Techniques</w:t>
      </w:r>
      <w:r>
        <w:rPr>
          <w:sz w:val="28"/>
        </w:rPr>
        <w:t>. </w:t>
      </w:r>
      <w:r>
        <w:rPr>
          <w:spacing w:val="-2"/>
          <w:sz w:val="28"/>
        </w:rPr>
        <w:t>Elsevier.</w:t>
      </w:r>
    </w:p>
    <w:sectPr>
      <w:pgSz w:w="12240" w:h="15840"/>
      <w:pgMar w:top="138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0" w:hanging="394"/>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764" w:hanging="394"/>
      </w:pPr>
      <w:rPr>
        <w:rFonts w:hint="default"/>
        <w:lang w:val="en-US" w:eastAsia="en-US" w:bidi="ar-SA"/>
      </w:rPr>
    </w:lvl>
    <w:lvl w:ilvl="2">
      <w:start w:val="0"/>
      <w:numFmt w:val="bullet"/>
      <w:lvlText w:val="•"/>
      <w:lvlJc w:val="left"/>
      <w:pPr>
        <w:ind w:left="2808" w:hanging="394"/>
      </w:pPr>
      <w:rPr>
        <w:rFonts w:hint="default"/>
        <w:lang w:val="en-US" w:eastAsia="en-US" w:bidi="ar-SA"/>
      </w:rPr>
    </w:lvl>
    <w:lvl w:ilvl="3">
      <w:start w:val="0"/>
      <w:numFmt w:val="bullet"/>
      <w:lvlText w:val="•"/>
      <w:lvlJc w:val="left"/>
      <w:pPr>
        <w:ind w:left="3852" w:hanging="394"/>
      </w:pPr>
      <w:rPr>
        <w:rFonts w:hint="default"/>
        <w:lang w:val="en-US" w:eastAsia="en-US" w:bidi="ar-SA"/>
      </w:rPr>
    </w:lvl>
    <w:lvl w:ilvl="4">
      <w:start w:val="0"/>
      <w:numFmt w:val="bullet"/>
      <w:lvlText w:val="•"/>
      <w:lvlJc w:val="left"/>
      <w:pPr>
        <w:ind w:left="4896" w:hanging="394"/>
      </w:pPr>
      <w:rPr>
        <w:rFonts w:hint="default"/>
        <w:lang w:val="en-US" w:eastAsia="en-US" w:bidi="ar-SA"/>
      </w:rPr>
    </w:lvl>
    <w:lvl w:ilvl="5">
      <w:start w:val="0"/>
      <w:numFmt w:val="bullet"/>
      <w:lvlText w:val="•"/>
      <w:lvlJc w:val="left"/>
      <w:pPr>
        <w:ind w:left="5940" w:hanging="394"/>
      </w:pPr>
      <w:rPr>
        <w:rFonts w:hint="default"/>
        <w:lang w:val="en-US" w:eastAsia="en-US" w:bidi="ar-SA"/>
      </w:rPr>
    </w:lvl>
    <w:lvl w:ilvl="6">
      <w:start w:val="0"/>
      <w:numFmt w:val="bullet"/>
      <w:lvlText w:val="•"/>
      <w:lvlJc w:val="left"/>
      <w:pPr>
        <w:ind w:left="6984" w:hanging="394"/>
      </w:pPr>
      <w:rPr>
        <w:rFonts w:hint="default"/>
        <w:lang w:val="en-US" w:eastAsia="en-US" w:bidi="ar-SA"/>
      </w:rPr>
    </w:lvl>
    <w:lvl w:ilvl="7">
      <w:start w:val="0"/>
      <w:numFmt w:val="bullet"/>
      <w:lvlText w:val="•"/>
      <w:lvlJc w:val="left"/>
      <w:pPr>
        <w:ind w:left="8028" w:hanging="394"/>
      </w:pPr>
      <w:rPr>
        <w:rFonts w:hint="default"/>
        <w:lang w:val="en-US" w:eastAsia="en-US" w:bidi="ar-SA"/>
      </w:rPr>
    </w:lvl>
    <w:lvl w:ilvl="8">
      <w:start w:val="0"/>
      <w:numFmt w:val="bullet"/>
      <w:lvlText w:val="•"/>
      <w:lvlJc w:val="left"/>
      <w:pPr>
        <w:ind w:left="9072" w:hanging="394"/>
      </w:pPr>
      <w:rPr>
        <w:rFonts w:hint="default"/>
        <w:lang w:val="en-US" w:eastAsia="en-US" w:bidi="ar-SA"/>
      </w:rPr>
    </w:lvl>
  </w:abstractNum>
  <w:abstractNum w:abstractNumId="0">
    <w:multiLevelType w:val="hybridMultilevel"/>
    <w:lvl w:ilvl="0">
      <w:start w:val="1"/>
      <w:numFmt w:val="upperLetter"/>
      <w:lvlText w:val="%1."/>
      <w:lvlJc w:val="left"/>
      <w:pPr>
        <w:ind w:left="1061" w:hanging="342"/>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440" w:hanging="36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520" w:hanging="361"/>
      </w:pPr>
      <w:rPr>
        <w:rFonts w:hint="default"/>
        <w:lang w:val="en-US" w:eastAsia="en-US" w:bidi="ar-SA"/>
      </w:rPr>
    </w:lvl>
    <w:lvl w:ilvl="3">
      <w:start w:val="0"/>
      <w:numFmt w:val="bullet"/>
      <w:lvlText w:val="•"/>
      <w:lvlJc w:val="left"/>
      <w:pPr>
        <w:ind w:left="3600" w:hanging="361"/>
      </w:pPr>
      <w:rPr>
        <w:rFonts w:hint="default"/>
        <w:lang w:val="en-US" w:eastAsia="en-US" w:bidi="ar-SA"/>
      </w:rPr>
    </w:lvl>
    <w:lvl w:ilvl="4">
      <w:start w:val="0"/>
      <w:numFmt w:val="bullet"/>
      <w:lvlText w:val="•"/>
      <w:lvlJc w:val="left"/>
      <w:pPr>
        <w:ind w:left="4680" w:hanging="361"/>
      </w:pPr>
      <w:rPr>
        <w:rFonts w:hint="default"/>
        <w:lang w:val="en-US" w:eastAsia="en-US" w:bidi="ar-SA"/>
      </w:rPr>
    </w:lvl>
    <w:lvl w:ilvl="5">
      <w:start w:val="0"/>
      <w:numFmt w:val="bullet"/>
      <w:lvlText w:val="•"/>
      <w:lvlJc w:val="left"/>
      <w:pPr>
        <w:ind w:left="5760" w:hanging="361"/>
      </w:pPr>
      <w:rPr>
        <w:rFonts w:hint="default"/>
        <w:lang w:val="en-US" w:eastAsia="en-US" w:bidi="ar-SA"/>
      </w:rPr>
    </w:lvl>
    <w:lvl w:ilvl="6">
      <w:start w:val="0"/>
      <w:numFmt w:val="bullet"/>
      <w:lvlText w:val="•"/>
      <w:lvlJc w:val="left"/>
      <w:pPr>
        <w:ind w:left="6840" w:hanging="361"/>
      </w:pPr>
      <w:rPr>
        <w:rFonts w:hint="default"/>
        <w:lang w:val="en-US" w:eastAsia="en-US" w:bidi="ar-SA"/>
      </w:rPr>
    </w:lvl>
    <w:lvl w:ilvl="7">
      <w:start w:val="0"/>
      <w:numFmt w:val="bullet"/>
      <w:lvlText w:val="•"/>
      <w:lvlJc w:val="left"/>
      <w:pPr>
        <w:ind w:left="7920" w:hanging="361"/>
      </w:pPr>
      <w:rPr>
        <w:rFonts w:hint="default"/>
        <w:lang w:val="en-US" w:eastAsia="en-US" w:bidi="ar-SA"/>
      </w:rPr>
    </w:lvl>
    <w:lvl w:ilvl="8">
      <w:start w:val="0"/>
      <w:numFmt w:val="bullet"/>
      <w:lvlText w:val="•"/>
      <w:lvlJc w:val="left"/>
      <w:pPr>
        <w:ind w:left="9000"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72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4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scikit-learn.org/" TargetMode="External"/><Relationship Id="rId9" Type="http://schemas.openxmlformats.org/officeDocument/2006/relationships/hyperlink" Target="http://www.unb.ca/cic/datasets/ids-2017.htm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R L</dc:creator>
  <dcterms:created xsi:type="dcterms:W3CDTF">2025-05-12T05:09:34Z</dcterms:created>
  <dcterms:modified xsi:type="dcterms:W3CDTF">2025-05-12T05:09:34Z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2019</vt:lpwstr>
  </property>
  <property fmtid="{D5CDD505-2E9C-101B-9397-08002B2CF9AE}" pid="4" name="LastSaved">
    <vt:filetime>2025-05-12T00:00:00Z</vt:filetime>
  </property>
  <property fmtid="{D5CDD505-2E9C-101B-9397-08002B2CF9AE}" pid="5" name="Producer">
    <vt:lpwstr>Adobe PDF Services</vt:lpwstr>
  </property>
</Properties>
</file>