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65CF56" w:rsidR="00CD7740" w:rsidRDefault="00932AF7">
      <w:pPr>
        <w:jc w:val="right"/>
        <w:rPr>
          <w:rFonts w:ascii="Garamond" w:eastAsia="Garamond" w:hAnsi="Garamond" w:cs="Garamond"/>
          <w:b/>
          <w:color w:val="0C4B58"/>
          <w:sz w:val="48"/>
          <w:szCs w:val="48"/>
        </w:rPr>
      </w:pPr>
      <w:r>
        <w:rPr>
          <w:rFonts w:ascii="Garamond" w:eastAsia="Garamond" w:hAnsi="Garamond" w:cs="Garamond"/>
          <w:b/>
          <w:color w:val="0C4B58"/>
          <w:sz w:val="48"/>
          <w:szCs w:val="48"/>
        </w:rPr>
        <w:t>Manoj Kumar</w:t>
      </w:r>
    </w:p>
    <w:p w14:paraId="00000002" w14:textId="2CB4C914" w:rsidR="00CD7740" w:rsidRPr="0022280B" w:rsidRDefault="00932AF7">
      <w:pPr>
        <w:spacing w:after="0" w:line="276" w:lineRule="auto"/>
        <w:ind w:left="360"/>
        <w:jc w:val="right"/>
        <w:rPr>
          <w:rFonts w:ascii="Garamond" w:eastAsia="Garamond" w:hAnsi="Garamond" w:cs="Garamond"/>
          <w:i/>
          <w:color w:val="0C4B58"/>
          <w:sz w:val="26"/>
          <w:szCs w:val="26"/>
        </w:rPr>
      </w:pPr>
      <w:proofErr w:type="spellStart"/>
      <w:r w:rsidRPr="0022280B">
        <w:rPr>
          <w:rFonts w:ascii="Garamond" w:eastAsia="Garamond" w:hAnsi="Garamond" w:cs="Garamond"/>
          <w:i/>
          <w:color w:val="0C4B58"/>
          <w:sz w:val="26"/>
          <w:szCs w:val="26"/>
        </w:rPr>
        <w:t>Suratgarh</w:t>
      </w:r>
      <w:proofErr w:type="spellEnd"/>
      <w:r w:rsidRPr="0022280B">
        <w:rPr>
          <w:rFonts w:ascii="Garamond" w:eastAsia="Garamond" w:hAnsi="Garamond" w:cs="Garamond"/>
          <w:i/>
          <w:color w:val="0C4B58"/>
          <w:sz w:val="26"/>
          <w:szCs w:val="26"/>
        </w:rPr>
        <w:t xml:space="preserve">, Rajasthan, Zip - </w:t>
      </w:r>
      <w:proofErr w:type="gramStart"/>
      <w:r w:rsidRPr="0022280B">
        <w:rPr>
          <w:rFonts w:ascii="Garamond" w:eastAsia="Garamond" w:hAnsi="Garamond" w:cs="Garamond"/>
          <w:i/>
          <w:color w:val="0C4B58"/>
          <w:sz w:val="26"/>
          <w:szCs w:val="26"/>
        </w:rPr>
        <w:t xml:space="preserve">335805 </w:t>
      </w:r>
      <w:r w:rsidR="0022280B" w:rsidRPr="0022280B">
        <w:rPr>
          <w:rFonts w:ascii="Garamond" w:eastAsia="Garamond" w:hAnsi="Garamond" w:cs="Garamond"/>
          <w:i/>
          <w:color w:val="0C4B58"/>
          <w:sz w:val="26"/>
          <w:szCs w:val="26"/>
        </w:rPr>
        <w:t>,</w:t>
      </w:r>
      <w:proofErr w:type="gramEnd"/>
      <w:r w:rsidR="0022280B" w:rsidRPr="0022280B">
        <w:rPr>
          <w:rFonts w:ascii="Garamond" w:eastAsia="Garamond" w:hAnsi="Garamond" w:cs="Garamond"/>
          <w:i/>
          <w:color w:val="0C4B58"/>
          <w:sz w:val="26"/>
          <w:szCs w:val="26"/>
        </w:rPr>
        <w:t xml:space="preserve"> 8529161062</w:t>
      </w:r>
    </w:p>
    <w:p w14:paraId="00000003" w14:textId="1F0820CD" w:rsidR="00CD7740" w:rsidRPr="0022280B" w:rsidRDefault="00932AF7">
      <w:pPr>
        <w:spacing w:after="0" w:line="276" w:lineRule="auto"/>
        <w:ind w:left="360"/>
        <w:jc w:val="right"/>
        <w:rPr>
          <w:rFonts w:ascii="Garamond" w:eastAsia="Garamond" w:hAnsi="Garamond" w:cs="Garamond"/>
          <w:i/>
          <w:color w:val="0C4B58"/>
          <w:sz w:val="26"/>
          <w:szCs w:val="26"/>
        </w:rPr>
      </w:pPr>
      <w:proofErr w:type="gramStart"/>
      <w:r w:rsidRPr="0022280B">
        <w:rPr>
          <w:rFonts w:ascii="Garamond" w:eastAsia="Garamond" w:hAnsi="Garamond" w:cs="Garamond"/>
          <w:i/>
          <w:color w:val="0C4B58"/>
          <w:sz w:val="26"/>
          <w:szCs w:val="26"/>
        </w:rPr>
        <w:t>manojrokana2002@gmail.com ,</w:t>
      </w:r>
      <w:proofErr w:type="gramEnd"/>
      <w:r w:rsidRPr="0022280B">
        <w:rPr>
          <w:rFonts w:ascii="Garamond" w:eastAsia="Garamond" w:hAnsi="Garamond" w:cs="Garamond"/>
          <w:i/>
          <w:color w:val="0C4B58"/>
          <w:sz w:val="26"/>
          <w:szCs w:val="26"/>
        </w:rPr>
        <w:t xml:space="preserve"> https://www.linkedin.com/in/manoj-kumar-420094202/</w:t>
      </w:r>
    </w:p>
    <w:p w14:paraId="00000004" w14:textId="77777777" w:rsidR="00CD7740" w:rsidRDefault="00CD7740">
      <w:pPr>
        <w:jc w:val="both"/>
        <w:rPr>
          <w:rFonts w:ascii="Garamond" w:eastAsia="Garamond" w:hAnsi="Garamond" w:cs="Garamond"/>
        </w:rPr>
      </w:pPr>
    </w:p>
    <w:p w14:paraId="00000005" w14:textId="77777777" w:rsidR="00CD7740" w:rsidRDefault="00CD7740">
      <w:pPr>
        <w:jc w:val="both"/>
        <w:rPr>
          <w:rFonts w:ascii="Constantia" w:eastAsia="Constantia" w:hAnsi="Constantia" w:cs="Constantia"/>
          <w:i/>
          <w:color w:val="0C4B58"/>
        </w:rPr>
      </w:pPr>
    </w:p>
    <w:p w14:paraId="00000006" w14:textId="77777777" w:rsidR="00CD7740" w:rsidRDefault="00000000">
      <w:pPr>
        <w:jc w:val="both"/>
        <w:rPr>
          <w:rFonts w:ascii="Garamond" w:eastAsia="Garamond" w:hAnsi="Garamond" w:cs="Garamond"/>
          <w:b/>
          <w:color w:val="0C4B58"/>
          <w:sz w:val="20"/>
          <w:szCs w:val="20"/>
        </w:rPr>
      </w:pPr>
      <w:r>
        <w:rPr>
          <w:rFonts w:ascii="Garamond" w:eastAsia="Garamond" w:hAnsi="Garamond" w:cs="Garamond"/>
          <w:b/>
          <w:color w:val="0C4B58"/>
        </w:rPr>
        <w:t>EDUCATION</w:t>
      </w:r>
    </w:p>
    <w:p w14:paraId="50B11776" w14:textId="0AC9B4B2" w:rsidR="00662F08" w:rsidRDefault="00C90D6B" w:rsidP="00662F08">
      <w:pPr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Garamond" w:eastAsia="Garamond" w:hAnsi="Garamond" w:cs="Garamond"/>
          <w:i/>
          <w:color w:val="0C4B58"/>
        </w:rPr>
        <w:t>BTech</w:t>
      </w:r>
      <w:r w:rsidR="00662F08">
        <w:t xml:space="preserve"> / </w:t>
      </w:r>
      <w:r w:rsidR="00662F08" w:rsidRPr="00D94C0B">
        <w:rPr>
          <w:rFonts w:ascii="Times New Roman" w:hAnsi="Times New Roman" w:cs="Times New Roman"/>
        </w:rPr>
        <w:t xml:space="preserve">2024, </w:t>
      </w:r>
      <w:r w:rsidR="00A35A64">
        <w:rPr>
          <w:rFonts w:ascii="Times New Roman" w:hAnsi="Times New Roman" w:cs="Times New Roman"/>
        </w:rPr>
        <w:t>C</w:t>
      </w:r>
      <w:r w:rsidR="00662F08" w:rsidRPr="00D94C0B">
        <w:rPr>
          <w:rFonts w:ascii="Times New Roman" w:hAnsi="Times New Roman" w:cs="Times New Roman"/>
        </w:rPr>
        <w:t>GPA 8.78</w:t>
      </w:r>
    </w:p>
    <w:p w14:paraId="17ACC174" w14:textId="04ECB6E0" w:rsidR="00C90D6B" w:rsidRPr="0018324E" w:rsidRDefault="00C90D6B" w:rsidP="00662F08">
      <w:pPr>
        <w:spacing w:after="0" w:line="276" w:lineRule="auto"/>
        <w:ind w:left="360"/>
        <w:jc w:val="both"/>
        <w:rPr>
          <w:rFonts w:ascii="Times New Roman" w:hAnsi="Times New Roman" w:cs="Times New Roman"/>
          <w:iCs/>
        </w:rPr>
      </w:pPr>
      <w:r w:rsidRPr="0018324E">
        <w:rPr>
          <w:rFonts w:ascii="Times New Roman" w:eastAsia="Garamond" w:hAnsi="Times New Roman" w:cs="Times New Roman"/>
          <w:iCs/>
        </w:rPr>
        <w:t>Computer Science Engineering with Specialization in Blockchain Technology</w:t>
      </w:r>
    </w:p>
    <w:p w14:paraId="34DDE548" w14:textId="77777777" w:rsidR="00662F08" w:rsidRPr="00D94C0B" w:rsidRDefault="00662F08" w:rsidP="00662F08">
      <w:pPr>
        <w:spacing w:after="0" w:line="276" w:lineRule="auto"/>
        <w:ind w:left="360"/>
        <w:jc w:val="both"/>
        <w:rPr>
          <w:rFonts w:ascii="Times New Roman" w:hAnsi="Times New Roman" w:cs="Times New Roman"/>
        </w:rPr>
      </w:pPr>
      <w:r w:rsidRPr="00D94C0B">
        <w:rPr>
          <w:rFonts w:ascii="Times New Roman" w:hAnsi="Times New Roman" w:cs="Times New Roman"/>
        </w:rPr>
        <w:t>Vellore Institute of technology, Vellore, Tamil Nadu</w:t>
      </w:r>
    </w:p>
    <w:p w14:paraId="27D9AA65" w14:textId="77777777" w:rsidR="00662F08" w:rsidRPr="00D94C0B" w:rsidRDefault="00662F08" w:rsidP="00662F08">
      <w:pPr>
        <w:spacing w:after="0" w:line="276" w:lineRule="auto"/>
        <w:ind w:left="360"/>
        <w:jc w:val="both"/>
        <w:rPr>
          <w:rFonts w:ascii="Times New Roman" w:eastAsia="Garamond" w:hAnsi="Times New Roman" w:cs="Times New Roman"/>
          <w:i/>
          <w:color w:val="0C4B58"/>
        </w:rPr>
      </w:pPr>
      <w:r>
        <w:rPr>
          <w:rFonts w:ascii="Garamond" w:eastAsia="Garamond" w:hAnsi="Garamond" w:cs="Garamond"/>
          <w:i/>
          <w:color w:val="0C4B58"/>
        </w:rPr>
        <w:t xml:space="preserve">XII/ </w:t>
      </w:r>
      <w:r w:rsidRPr="00D94C0B">
        <w:rPr>
          <w:rFonts w:ascii="Times New Roman" w:eastAsia="Garamond" w:hAnsi="Times New Roman" w:cs="Times New Roman"/>
          <w:iCs/>
        </w:rPr>
        <w:t>2020, Percentage: 84%</w:t>
      </w:r>
    </w:p>
    <w:p w14:paraId="306C9587" w14:textId="6C6A2C9B" w:rsidR="00662F08" w:rsidRPr="00662F08" w:rsidRDefault="00662F08" w:rsidP="00662F08">
      <w:pPr>
        <w:spacing w:after="0" w:line="276" w:lineRule="auto"/>
        <w:ind w:left="360"/>
        <w:jc w:val="both"/>
        <w:rPr>
          <w:rFonts w:ascii="Times New Roman" w:eastAsia="Garamond" w:hAnsi="Times New Roman" w:cs="Times New Roman"/>
          <w:iCs/>
        </w:rPr>
      </w:pPr>
      <w:r w:rsidRPr="00D94C0B">
        <w:rPr>
          <w:rFonts w:ascii="Times New Roman" w:eastAsia="Garamond" w:hAnsi="Times New Roman" w:cs="Times New Roman"/>
          <w:iCs/>
        </w:rPr>
        <w:t>Rajat Vidyapeeth Sr. Sec. School, Sikar, Rajasthan</w:t>
      </w:r>
    </w:p>
    <w:p w14:paraId="362D6042" w14:textId="28611B99" w:rsidR="00932AF7" w:rsidRPr="00D94C0B" w:rsidRDefault="00932AF7">
      <w:pPr>
        <w:spacing w:after="0" w:line="276" w:lineRule="auto"/>
        <w:ind w:left="360"/>
        <w:jc w:val="both"/>
        <w:rPr>
          <w:rFonts w:ascii="Times New Roman" w:eastAsia="Garamond" w:hAnsi="Times New Roman" w:cs="Times New Roman"/>
          <w:i/>
        </w:rPr>
      </w:pPr>
      <w:r>
        <w:rPr>
          <w:rFonts w:ascii="Garamond" w:eastAsia="Garamond" w:hAnsi="Garamond" w:cs="Garamond"/>
          <w:i/>
          <w:color w:val="0C4B58"/>
        </w:rPr>
        <w:t>X/</w:t>
      </w:r>
      <w:r w:rsidR="00177777">
        <w:rPr>
          <w:rFonts w:ascii="Garamond" w:eastAsia="Garamond" w:hAnsi="Garamond" w:cs="Garamond"/>
          <w:i/>
          <w:color w:val="0C4B58"/>
        </w:rPr>
        <w:t xml:space="preserve"> </w:t>
      </w:r>
      <w:r w:rsidRPr="00D94C0B">
        <w:rPr>
          <w:rFonts w:ascii="Times New Roman" w:eastAsia="Garamond" w:hAnsi="Times New Roman" w:cs="Times New Roman"/>
          <w:iCs/>
        </w:rPr>
        <w:t>2018,</w:t>
      </w:r>
      <w:r w:rsidR="00177777" w:rsidRPr="00D94C0B">
        <w:rPr>
          <w:rFonts w:ascii="Times New Roman" w:eastAsia="Garamond" w:hAnsi="Times New Roman" w:cs="Times New Roman"/>
          <w:iCs/>
        </w:rPr>
        <w:t xml:space="preserve"> </w:t>
      </w:r>
      <w:r w:rsidRPr="00D94C0B">
        <w:rPr>
          <w:rFonts w:ascii="Times New Roman" w:eastAsia="Garamond" w:hAnsi="Times New Roman" w:cs="Times New Roman"/>
          <w:iCs/>
        </w:rPr>
        <w:t>Per</w:t>
      </w:r>
      <w:r w:rsidR="00177777" w:rsidRPr="00D94C0B">
        <w:rPr>
          <w:rFonts w:ascii="Times New Roman" w:eastAsia="Garamond" w:hAnsi="Times New Roman" w:cs="Times New Roman"/>
          <w:iCs/>
        </w:rPr>
        <w:t>centage: 92%</w:t>
      </w:r>
    </w:p>
    <w:p w14:paraId="77FD1D9E" w14:textId="44BBDAA1" w:rsidR="00177777" w:rsidRPr="00D94C0B" w:rsidRDefault="00177777">
      <w:pPr>
        <w:spacing w:after="0" w:line="276" w:lineRule="auto"/>
        <w:ind w:left="360"/>
        <w:jc w:val="both"/>
        <w:rPr>
          <w:rFonts w:ascii="Times New Roman" w:eastAsia="Garamond" w:hAnsi="Times New Roman" w:cs="Times New Roman"/>
          <w:iCs/>
        </w:rPr>
      </w:pPr>
      <w:r w:rsidRPr="00D94C0B">
        <w:rPr>
          <w:rFonts w:ascii="Times New Roman" w:eastAsia="Garamond" w:hAnsi="Times New Roman" w:cs="Times New Roman"/>
          <w:iCs/>
        </w:rPr>
        <w:t>Adarsh Vidya Niketan Sr. Sec. School, Sri Ganganagar, Rajasthan</w:t>
      </w:r>
    </w:p>
    <w:p w14:paraId="00000009" w14:textId="77777777" w:rsidR="00CD7740" w:rsidRDefault="00CD7740">
      <w:pPr>
        <w:jc w:val="both"/>
      </w:pPr>
    </w:p>
    <w:p w14:paraId="0000000A" w14:textId="77777777" w:rsidR="00CD7740" w:rsidRDefault="00000000">
      <w:pPr>
        <w:jc w:val="both"/>
        <w:rPr>
          <w:rFonts w:ascii="Garamond" w:eastAsia="Garamond" w:hAnsi="Garamond" w:cs="Garamond"/>
          <w:b/>
          <w:color w:val="0C4B58"/>
        </w:rPr>
      </w:pPr>
      <w:r>
        <w:rPr>
          <w:rFonts w:ascii="Garamond" w:eastAsia="Garamond" w:hAnsi="Garamond" w:cs="Garamond"/>
          <w:b/>
          <w:color w:val="0C4B58"/>
        </w:rPr>
        <w:t>RELEVANT COURSES</w:t>
      </w:r>
    </w:p>
    <w:p w14:paraId="120D77D5" w14:textId="0FFE55AE" w:rsidR="00C903A4" w:rsidRPr="00D94C0B" w:rsidRDefault="00000000" w:rsidP="00C903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</w:rPr>
      </w:pPr>
      <w:hyperlink r:id="rId5" w:history="1">
        <w:r w:rsidR="00C903A4" w:rsidRPr="00AC3F1F">
          <w:rPr>
            <w:rStyle w:val="Hyperlink"/>
            <w:rFonts w:ascii="Times New Roman" w:hAnsi="Times New Roman" w:cs="Times New Roman"/>
          </w:rPr>
          <w:t>The Complete 2023 Web Development Bootcamp, Udemy</w:t>
        </w:r>
      </w:hyperlink>
    </w:p>
    <w:p w14:paraId="29BAE71E" w14:textId="0BE93FEE" w:rsidR="00C903A4" w:rsidRPr="00D94C0B" w:rsidRDefault="00000000" w:rsidP="00C903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</w:rPr>
      </w:pPr>
      <w:hyperlink r:id="rId6" w:history="1">
        <w:r w:rsidR="00C903A4" w:rsidRPr="00AC3F1F">
          <w:rPr>
            <w:rStyle w:val="Hyperlink"/>
            <w:rFonts w:ascii="Times New Roman" w:hAnsi="Times New Roman" w:cs="Times New Roman"/>
          </w:rPr>
          <w:t>The Complete Blockchain Professio</w:t>
        </w:r>
        <w:r w:rsidR="00C903A4" w:rsidRPr="00AC3F1F">
          <w:rPr>
            <w:rStyle w:val="Hyperlink"/>
            <w:rFonts w:ascii="Times New Roman" w:hAnsi="Times New Roman" w:cs="Times New Roman"/>
          </w:rPr>
          <w:t>n</w:t>
        </w:r>
        <w:r w:rsidR="00C903A4" w:rsidRPr="00AC3F1F">
          <w:rPr>
            <w:rStyle w:val="Hyperlink"/>
            <w:rFonts w:ascii="Times New Roman" w:hAnsi="Times New Roman" w:cs="Times New Roman"/>
          </w:rPr>
          <w:t>al Course, Udemy</w:t>
        </w:r>
      </w:hyperlink>
    </w:p>
    <w:p w14:paraId="02414158" w14:textId="40FF6010" w:rsidR="00C903A4" w:rsidRPr="00D94C0B" w:rsidRDefault="00000000" w:rsidP="00C903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</w:rPr>
      </w:pPr>
      <w:hyperlink r:id="rId7" w:history="1">
        <w:r w:rsidR="00C903A4" w:rsidRPr="00AC3F1F">
          <w:rPr>
            <w:rStyle w:val="Hyperlink"/>
            <w:rFonts w:ascii="Times New Roman" w:hAnsi="Times New Roman" w:cs="Times New Roman"/>
          </w:rPr>
          <w:t>Introduction to MongoDB, Coursera</w:t>
        </w:r>
      </w:hyperlink>
    </w:p>
    <w:p w14:paraId="0000000E" w14:textId="40113C3F" w:rsidR="00CD7740" w:rsidRPr="00D94C0B" w:rsidRDefault="00000000" w:rsidP="00C903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8" w:history="1">
        <w:r w:rsidR="00C903A4" w:rsidRPr="00AC3F1F">
          <w:rPr>
            <w:rStyle w:val="Hyperlink"/>
            <w:rFonts w:ascii="Times New Roman" w:hAnsi="Times New Roman" w:cs="Times New Roman"/>
          </w:rPr>
          <w:t>Learn Blockchain by Building Your Own in JavaScript, Udemy</w:t>
        </w:r>
      </w:hyperlink>
    </w:p>
    <w:p w14:paraId="71391402" w14:textId="6F731B52" w:rsidR="00C903A4" w:rsidRPr="00D94C0B" w:rsidRDefault="00FF124C" w:rsidP="00C903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hyperlink r:id="rId9" w:history="1">
        <w:r w:rsidR="00C903A4" w:rsidRPr="00FF124C">
          <w:rPr>
            <w:rStyle w:val="Hyperlink"/>
            <w:rFonts w:ascii="Times New Roman" w:hAnsi="Times New Roman" w:cs="Times New Roman"/>
          </w:rPr>
          <w:t>ESG Virtual Experience Program, Forag</w:t>
        </w:r>
        <w:r w:rsidR="00C903A4" w:rsidRPr="00FF124C">
          <w:rPr>
            <w:rStyle w:val="Hyperlink"/>
            <w:rFonts w:ascii="Times New Roman" w:hAnsi="Times New Roman" w:cs="Times New Roman"/>
          </w:rPr>
          <w:t>e</w:t>
        </w:r>
        <w:r w:rsidR="00C903A4" w:rsidRPr="00FF124C">
          <w:rPr>
            <w:rStyle w:val="Hyperlink"/>
            <w:rFonts w:ascii="Times New Roman" w:hAnsi="Times New Roman" w:cs="Times New Roman"/>
          </w:rPr>
          <w:t xml:space="preserve"> TCS</w:t>
        </w:r>
      </w:hyperlink>
    </w:p>
    <w:p w14:paraId="5D567975" w14:textId="77777777" w:rsidR="00C903A4" w:rsidRDefault="00C903A4">
      <w:pPr>
        <w:jc w:val="both"/>
        <w:rPr>
          <w:rFonts w:ascii="Garamond" w:eastAsia="Garamond" w:hAnsi="Garamond" w:cs="Garamond"/>
          <w:b/>
          <w:color w:val="0C4B58"/>
        </w:rPr>
      </w:pPr>
    </w:p>
    <w:p w14:paraId="0000000F" w14:textId="3C3F7CFB" w:rsidR="00CD7740" w:rsidRDefault="00C903A4">
      <w:pPr>
        <w:jc w:val="both"/>
        <w:rPr>
          <w:rFonts w:ascii="Garamond" w:eastAsia="Garamond" w:hAnsi="Garamond" w:cs="Garamond"/>
          <w:b/>
          <w:color w:val="0C4B58"/>
        </w:rPr>
      </w:pPr>
      <w:r>
        <w:rPr>
          <w:rFonts w:ascii="Garamond" w:eastAsia="Garamond" w:hAnsi="Garamond" w:cs="Garamond"/>
          <w:b/>
          <w:color w:val="0C4B58"/>
        </w:rPr>
        <w:t>SKILLS</w:t>
      </w:r>
    </w:p>
    <w:p w14:paraId="00000013" w14:textId="6D20FC23" w:rsidR="00CD7740" w:rsidRPr="00D94C0B" w:rsidRDefault="00C903A4" w:rsidP="00C903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94C0B">
        <w:rPr>
          <w:rFonts w:ascii="Times New Roman" w:hAnsi="Times New Roman" w:cs="Times New Roman"/>
        </w:rPr>
        <w:t>Computer Languages: C/</w:t>
      </w:r>
      <w:r w:rsidR="00C90D6B" w:rsidRPr="00D94C0B">
        <w:rPr>
          <w:rFonts w:ascii="Times New Roman" w:hAnsi="Times New Roman" w:cs="Times New Roman"/>
        </w:rPr>
        <w:t>C++, Java</w:t>
      </w:r>
      <w:r w:rsidRPr="00D94C0B">
        <w:rPr>
          <w:rFonts w:ascii="Times New Roman" w:hAnsi="Times New Roman" w:cs="Times New Roman"/>
        </w:rPr>
        <w:t>, JavaScript, Solidity, Python</w:t>
      </w:r>
    </w:p>
    <w:p w14:paraId="208F4F27" w14:textId="63F31B86" w:rsidR="00C903A4" w:rsidRPr="00D94C0B" w:rsidRDefault="00C903A4" w:rsidP="00C903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94C0B">
        <w:rPr>
          <w:rFonts w:ascii="Times New Roman" w:hAnsi="Times New Roman" w:cs="Times New Roman"/>
        </w:rPr>
        <w:t xml:space="preserve">Databases and Framework: Nodejs, MongoDB, MYSQL, Git, </w:t>
      </w:r>
      <w:r w:rsidR="00D94C0B" w:rsidRPr="00D94C0B">
        <w:rPr>
          <w:rFonts w:ascii="Times New Roman" w:hAnsi="Times New Roman" w:cs="Times New Roman"/>
        </w:rPr>
        <w:t>GitHub</w:t>
      </w:r>
    </w:p>
    <w:p w14:paraId="46BAB592" w14:textId="7140650A" w:rsidR="00C903A4" w:rsidRPr="00D94C0B" w:rsidRDefault="00C903A4" w:rsidP="00C903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94C0B">
        <w:rPr>
          <w:rFonts w:ascii="Times New Roman" w:hAnsi="Times New Roman" w:cs="Times New Roman"/>
        </w:rPr>
        <w:t xml:space="preserve">Soft Skills: Communication, Organizational Leadership, Analytical Thinking, </w:t>
      </w:r>
      <w:r w:rsidR="00D94C0B" w:rsidRPr="00D94C0B">
        <w:rPr>
          <w:rFonts w:ascii="Times New Roman" w:hAnsi="Times New Roman" w:cs="Times New Roman"/>
        </w:rPr>
        <w:t>Teamwork, Problem Solving</w:t>
      </w:r>
    </w:p>
    <w:p w14:paraId="00000014" w14:textId="77777777" w:rsidR="00CD7740" w:rsidRDefault="00000000">
      <w:pPr>
        <w:jc w:val="both"/>
        <w:rPr>
          <w:rFonts w:ascii="Garamond" w:eastAsia="Garamond" w:hAnsi="Garamond" w:cs="Garamond"/>
          <w:b/>
          <w:color w:val="0C4B58"/>
        </w:rPr>
      </w:pPr>
      <w:r>
        <w:rPr>
          <w:rFonts w:ascii="Garamond" w:eastAsia="Garamond" w:hAnsi="Garamond" w:cs="Garamond"/>
          <w:b/>
          <w:color w:val="0C4B58"/>
        </w:rPr>
        <w:t>SOCIETIES AND EXTRACURRICULARS</w:t>
      </w:r>
    </w:p>
    <w:p w14:paraId="00000017" w14:textId="00D3C0CC" w:rsidR="00CD7740" w:rsidRPr="00D94C0B" w:rsidRDefault="00D94C0B" w:rsidP="00D94C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94C0B">
        <w:rPr>
          <w:rFonts w:ascii="Times New Roman" w:hAnsi="Times New Roman" w:cs="Times New Roman"/>
          <w:color w:val="000000"/>
        </w:rPr>
        <w:t>Student “Development of Business and Organizations” (10 Months), AIESEC</w:t>
      </w:r>
    </w:p>
    <w:p w14:paraId="26409765" w14:textId="32B63A01" w:rsidR="00D94C0B" w:rsidRPr="00D94C0B" w:rsidRDefault="00D94C0B" w:rsidP="00D94C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94C0B">
        <w:rPr>
          <w:rFonts w:ascii="Times New Roman" w:hAnsi="Times New Roman" w:cs="Times New Roman"/>
        </w:rPr>
        <w:t>Core Committee member, Hindi Literary Association Club, VIT Vellore</w:t>
      </w:r>
    </w:p>
    <w:p w14:paraId="00000018" w14:textId="77777777" w:rsidR="00CD7740" w:rsidRDefault="00000000">
      <w:pPr>
        <w:jc w:val="both"/>
        <w:rPr>
          <w:rFonts w:ascii="Garamond" w:eastAsia="Garamond" w:hAnsi="Garamond" w:cs="Garamond"/>
          <w:b/>
          <w:color w:val="0C4B58"/>
        </w:rPr>
      </w:pPr>
      <w:r>
        <w:rPr>
          <w:rFonts w:ascii="Garamond" w:eastAsia="Garamond" w:hAnsi="Garamond" w:cs="Garamond"/>
          <w:b/>
          <w:color w:val="0C4B58"/>
        </w:rPr>
        <w:t>WORK EXPERIENCE</w:t>
      </w:r>
    </w:p>
    <w:p w14:paraId="61D3B150" w14:textId="77777777" w:rsidR="009A3EA6" w:rsidRPr="009A3EA6" w:rsidRDefault="00D94C0B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Garamond" w:eastAsia="Garamond" w:hAnsi="Garamond" w:cs="Garamond"/>
          <w:i/>
          <w:color w:val="0C4B58"/>
        </w:rPr>
        <w:t>Intern</w:t>
      </w:r>
      <w:r>
        <w:t xml:space="preserve">/ </w:t>
      </w:r>
      <w:proofErr w:type="spellStart"/>
      <w:r w:rsidRPr="009A3EA6">
        <w:rPr>
          <w:rFonts w:ascii="Times New Roman" w:hAnsi="Times New Roman" w:cs="Times New Roman"/>
        </w:rPr>
        <w:t>Rancike</w:t>
      </w:r>
      <w:proofErr w:type="spellEnd"/>
      <w:r w:rsidRPr="009A3EA6">
        <w:rPr>
          <w:rFonts w:ascii="Times New Roman" w:hAnsi="Times New Roman" w:cs="Times New Roman"/>
        </w:rPr>
        <w:t xml:space="preserve"> </w:t>
      </w:r>
      <w:r w:rsidR="009A3EA6" w:rsidRPr="009A3EA6">
        <w:rPr>
          <w:rFonts w:ascii="Times New Roman" w:hAnsi="Times New Roman" w:cs="Times New Roman"/>
        </w:rPr>
        <w:t xml:space="preserve">Learning </w:t>
      </w:r>
      <w:r w:rsidRPr="009A3EA6">
        <w:rPr>
          <w:rFonts w:ascii="Times New Roman" w:hAnsi="Times New Roman" w:cs="Times New Roman"/>
        </w:rPr>
        <w:t xml:space="preserve">Private Limited, </w:t>
      </w:r>
      <w:r w:rsidR="009A3EA6" w:rsidRPr="009A3EA6">
        <w:rPr>
          <w:rFonts w:ascii="Times New Roman" w:hAnsi="Times New Roman" w:cs="Times New Roman"/>
        </w:rPr>
        <w:t>Chandigarh</w:t>
      </w:r>
      <w:r w:rsidRPr="009A3EA6">
        <w:rPr>
          <w:rFonts w:ascii="Times New Roman" w:hAnsi="Times New Roman" w:cs="Times New Roman"/>
        </w:rPr>
        <w:tab/>
      </w:r>
      <w:r w:rsidRPr="009A3EA6">
        <w:rPr>
          <w:rFonts w:ascii="Times New Roman" w:hAnsi="Times New Roman" w:cs="Times New Roman"/>
        </w:rPr>
        <w:tab/>
      </w:r>
      <w:r w:rsidRPr="009A3EA6">
        <w:rPr>
          <w:rFonts w:ascii="Times New Roman" w:hAnsi="Times New Roman" w:cs="Times New Roman"/>
        </w:rPr>
        <w:tab/>
      </w:r>
      <w:r w:rsidRPr="009A3EA6">
        <w:rPr>
          <w:rFonts w:ascii="Times New Roman" w:hAnsi="Times New Roman" w:cs="Times New Roman"/>
        </w:rPr>
        <w:tab/>
      </w:r>
      <w:r w:rsidRPr="009A3EA6">
        <w:rPr>
          <w:rFonts w:ascii="Times New Roman" w:hAnsi="Times New Roman" w:cs="Times New Roman"/>
        </w:rPr>
        <w:tab/>
      </w:r>
      <w:r w:rsidRPr="009A3EA6">
        <w:rPr>
          <w:rFonts w:ascii="Times New Roman" w:hAnsi="Times New Roman" w:cs="Times New Roman"/>
        </w:rPr>
        <w:tab/>
        <w:t xml:space="preserve">    </w:t>
      </w:r>
    </w:p>
    <w:p w14:paraId="0000001D" w14:textId="7B3D5EDA" w:rsidR="00CD7740" w:rsidRPr="009A3EA6" w:rsidRDefault="009A3EA6" w:rsidP="009A3E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A3EA6">
        <w:rPr>
          <w:rFonts w:ascii="Times New Roman" w:hAnsi="Times New Roman" w:cs="Times New Roman"/>
        </w:rPr>
        <w:t>24 July 2021–25 August 2021</w:t>
      </w:r>
    </w:p>
    <w:p w14:paraId="79E77C7E" w14:textId="6973FEBE" w:rsidR="009A3EA6" w:rsidRPr="009A3EA6" w:rsidRDefault="009A3EA6" w:rsidP="009A3E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A3EA6">
        <w:rPr>
          <w:rFonts w:ascii="Times New Roman" w:hAnsi="Times New Roman" w:cs="Times New Roman"/>
        </w:rPr>
        <w:t>My job was to make sure that the questions</w:t>
      </w:r>
      <w:r w:rsidR="00D2695F">
        <w:rPr>
          <w:rFonts w:ascii="Times New Roman" w:hAnsi="Times New Roman" w:cs="Times New Roman"/>
        </w:rPr>
        <w:t>,</w:t>
      </w:r>
      <w:r w:rsidRPr="009A3EA6">
        <w:rPr>
          <w:rFonts w:ascii="Times New Roman" w:hAnsi="Times New Roman" w:cs="Times New Roman"/>
        </w:rPr>
        <w:t xml:space="preserve"> being uploaded to the app</w:t>
      </w:r>
      <w:r w:rsidR="00D2695F">
        <w:rPr>
          <w:rFonts w:ascii="Times New Roman" w:hAnsi="Times New Roman" w:cs="Times New Roman"/>
        </w:rPr>
        <w:t>,</w:t>
      </w:r>
      <w:r w:rsidRPr="009A3EA6">
        <w:rPr>
          <w:rFonts w:ascii="Times New Roman" w:hAnsi="Times New Roman" w:cs="Times New Roman"/>
        </w:rPr>
        <w:t xml:space="preserve"> are matching the perfect domain from the different field of mathematics and physics.</w:t>
      </w:r>
    </w:p>
    <w:sectPr w:rsidR="009A3EA6" w:rsidRPr="009A3E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861A0"/>
    <w:multiLevelType w:val="hybridMultilevel"/>
    <w:tmpl w:val="1E7CE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22E53"/>
    <w:multiLevelType w:val="multilevel"/>
    <w:tmpl w:val="D8F4B9A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E5C6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5E126E"/>
    <w:multiLevelType w:val="hybridMultilevel"/>
    <w:tmpl w:val="9252C7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F82502"/>
    <w:multiLevelType w:val="hybridMultilevel"/>
    <w:tmpl w:val="03F05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C7AC1"/>
    <w:multiLevelType w:val="hybridMultilevel"/>
    <w:tmpl w:val="2CEE3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987783">
    <w:abstractNumId w:val="1"/>
  </w:num>
  <w:num w:numId="2" w16cid:durableId="2002000548">
    <w:abstractNumId w:val="0"/>
  </w:num>
  <w:num w:numId="3" w16cid:durableId="2121220853">
    <w:abstractNumId w:val="4"/>
  </w:num>
  <w:num w:numId="4" w16cid:durableId="1491630210">
    <w:abstractNumId w:val="3"/>
  </w:num>
  <w:num w:numId="5" w16cid:durableId="207870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740"/>
    <w:rsid w:val="00177777"/>
    <w:rsid w:val="0018324E"/>
    <w:rsid w:val="0022280B"/>
    <w:rsid w:val="00542359"/>
    <w:rsid w:val="00662F08"/>
    <w:rsid w:val="00932AF7"/>
    <w:rsid w:val="009A3EA6"/>
    <w:rsid w:val="00A35A64"/>
    <w:rsid w:val="00AC3F1F"/>
    <w:rsid w:val="00C903A4"/>
    <w:rsid w:val="00C90D6B"/>
    <w:rsid w:val="00CD7740"/>
    <w:rsid w:val="00D2695F"/>
    <w:rsid w:val="00D94C0B"/>
    <w:rsid w:val="00FF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C879"/>
  <w15:docId w15:val="{0B2BE208-F24D-448F-B3DD-A272A8D6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90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F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F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3F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700fba9a-ae59-4f18-9acf-3a4c4936cde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account/accomplishments/certificate/FMR2435A427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ertificate/UC-9be5474f-fe02-49e3-b966-bd1b8ec687e8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demy.com/certificate/UC-c233bd62-8f85-42b9-adce-f76ae58105d7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rage-uploads-prod.s3.amazonaws.com/completion-certificates/Tata%20Consultancy%20Services/N8Muuhk6XsXgMTeu2_Tata%20Consultancy%20Services_ZtKSkLyrNGnsAZB8Y_1685515301387_completion_certific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A322ED-B876-4BC3-A43D-B67C28E733CB}">
  <we:reference id="4b785c87-866c-4bad-85d8-5d1ae467ac9a" version="3.5.1.0" store="EXCatalog" storeType="EXCatalog"/>
  <we:alternateReferences>
    <we:reference id="WA104381909" version="3.5.1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MANOJ KUMAR</cp:lastModifiedBy>
  <cp:revision>11</cp:revision>
  <dcterms:created xsi:type="dcterms:W3CDTF">2023-04-16T07:12:00Z</dcterms:created>
  <dcterms:modified xsi:type="dcterms:W3CDTF">2023-05-31T07:03:00Z</dcterms:modified>
</cp:coreProperties>
</file>