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E80" w:rsidRDefault="00C97E80">
      <w:pPr>
        <w:pStyle w:val="BodyText"/>
        <w:rPr>
          <w:sz w:val="20"/>
        </w:rPr>
      </w:pPr>
    </w:p>
    <w:p w:rsidR="00C97E80" w:rsidRDefault="00C97E80">
      <w:pPr>
        <w:pStyle w:val="BodyText"/>
        <w:rPr>
          <w:sz w:val="20"/>
        </w:rPr>
      </w:pPr>
    </w:p>
    <w:p w:rsidR="00C97E80" w:rsidRDefault="00C97E80">
      <w:pPr>
        <w:pStyle w:val="BodyText"/>
        <w:spacing w:before="6"/>
        <w:rPr>
          <w:sz w:val="17"/>
        </w:rPr>
      </w:pPr>
    </w:p>
    <w:p w:rsidR="00C97E80" w:rsidRDefault="00C97E80">
      <w:pPr>
        <w:rPr>
          <w:sz w:val="17"/>
        </w:rPr>
        <w:sectPr w:rsidR="00C97E80">
          <w:type w:val="continuous"/>
          <w:pgSz w:w="11910" w:h="16840"/>
          <w:pgMar w:top="1420" w:right="1320" w:bottom="280" w:left="1340" w:header="720" w:footer="720" w:gutter="0"/>
          <w:cols w:space="720"/>
        </w:sectPr>
      </w:pPr>
    </w:p>
    <w:p w:rsidR="00C97E80" w:rsidRDefault="00516E5A">
      <w:pPr>
        <w:pStyle w:val="Heading1"/>
      </w:pPr>
      <w:r>
        <w:lastRenderedPageBreak/>
        <w:pict>
          <v:group id="_x0000_s1026" style="position:absolute;left:0;text-align:left;margin-left:66.15pt;margin-top:-33pt;width:463.2pt;height:634.1pt;z-index:-251658240;mso-position-horizontal-relative:page" coordorigin="1323,-660" coordsize="9264,12682">
            <v:shape id="_x0000_s1028" style="position:absolute;left:1322;top:-661;width:9264;height:12682" coordorigin="1323,-660" coordsize="9264,12682" o:spt="100" adj="0,,0" path="m1332,2955r-9,l1323,3272r,518l1323,4306r,319l1323,5141r,317l1323,5977r,518l1323,6495r,516l1323,7328r,519l1323,8363r,319l1323,8999r,518l1323,9834r,317l1332,10151r,-317l1332,9517r,-518l1332,8682r,-319l1332,7847r,-519l1332,7011r,-516l1332,6495r,-518l1332,5458r,-317l1332,4625r,-319l1332,3790r,-518l1332,2955xm1332,2436r-9,l1323,2954r9,l1332,2436xm1332,1231r-9,l1323,1802r,317l1323,2436r9,l1332,2119r,-317l1332,1231xm1332,91r-9,l1323,662r,569l1332,1231r,-569l1332,91xm10576,12011r-9244,l1332,11620r,-317l1332,10986r,-316l1332,10151r-9,l1323,10670r,316l1323,11303r,317l1323,12011r,10l1332,12021r9244,l10576,12011xm10576,-660r-9244,l1323,-660r,9l1323,-651r,742l1332,91r,-742l10576,-651r,-9xm10586,10151r-10,l10576,10670r,316l10576,11303r,317l10576,12011r,10l10586,12021r,-10l10586,11620r,-317l10586,10986r,-316l10586,10151xm10586,2955r-10,l10576,3272r,518l10576,4306r,319l10576,5141r,317l10576,5977r,518l10576,6495r,516l10576,7328r,519l10576,8363r,319l10576,8999r,518l10576,9834r,317l10586,10151r,-317l10586,9517r,-518l10586,8682r,-319l10586,7847r,-519l10586,7011r,-516l10586,6495r,-518l10586,5458r,-317l10586,4625r,-319l10586,3790r,-518l10586,2955xm10586,2436r-10,l10576,2954r10,l10586,2436xm10586,1231r-10,l10576,1802r,317l10576,2436r10,l10586,2119r,-317l10586,1231xm10586,91r-10,l10576,662r,569l10586,1231r,-569l10586,91xm10586,-660r-10,l10576,-651r,l10576,91r10,l10586,-651r,l10586,-6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138;top:-630;width:1659;height:672">
              <v:imagedata r:id="rId4" o:title=""/>
            </v:shape>
            <w10:wrap anchorx="page"/>
          </v:group>
        </w:pict>
      </w:r>
      <w:r w:rsidR="004B2128">
        <w:t>India</w:t>
      </w:r>
      <w:r w:rsidR="004B2128">
        <w:rPr>
          <w:spacing w:val="-5"/>
        </w:rPr>
        <w:t xml:space="preserve"> </w:t>
      </w:r>
      <w:r w:rsidR="004B2128">
        <w:t>Trade</w:t>
      </w:r>
      <w:r w:rsidR="004B2128">
        <w:rPr>
          <w:spacing w:val="-5"/>
        </w:rPr>
        <w:t xml:space="preserve"> </w:t>
      </w:r>
      <w:r w:rsidR="004B2128">
        <w:t>Promotion</w:t>
      </w:r>
      <w:r w:rsidR="004B2128">
        <w:rPr>
          <w:spacing w:val="-5"/>
        </w:rPr>
        <w:t xml:space="preserve"> </w:t>
      </w:r>
      <w:proofErr w:type="spellStart"/>
      <w:r w:rsidR="004B2128">
        <w:t>Organisation</w:t>
      </w:r>
      <w:proofErr w:type="spellEnd"/>
    </w:p>
    <w:p w:rsidR="00C97E80" w:rsidRDefault="00C97E80">
      <w:pPr>
        <w:pStyle w:val="BodyText"/>
        <w:rPr>
          <w:b/>
          <w:sz w:val="30"/>
        </w:rPr>
      </w:pPr>
    </w:p>
    <w:p w:rsidR="00C97E80" w:rsidRDefault="00C97E80">
      <w:pPr>
        <w:pStyle w:val="BodyText"/>
        <w:spacing w:before="2"/>
        <w:rPr>
          <w:b/>
          <w:sz w:val="41"/>
        </w:rPr>
      </w:pPr>
    </w:p>
    <w:p w:rsidR="00C97E80" w:rsidRDefault="004B2128">
      <w:pPr>
        <w:ind w:left="2401"/>
        <w:jc w:val="center"/>
        <w:rPr>
          <w:b/>
          <w:sz w:val="28"/>
        </w:rPr>
      </w:pPr>
      <w:r>
        <w:rPr>
          <w:b/>
          <w:sz w:val="28"/>
          <w:u w:val="thick"/>
        </w:rPr>
        <w:t>NOTICE</w:t>
      </w:r>
    </w:p>
    <w:p w:rsidR="00C97E80" w:rsidRDefault="004B2128">
      <w:pPr>
        <w:pStyle w:val="BodyText"/>
        <w:rPr>
          <w:b/>
          <w:sz w:val="30"/>
        </w:rPr>
      </w:pPr>
      <w:r>
        <w:br w:type="column"/>
      </w:r>
    </w:p>
    <w:p w:rsidR="00C97E80" w:rsidRDefault="00C97E80">
      <w:pPr>
        <w:pStyle w:val="BodyText"/>
        <w:rPr>
          <w:b/>
          <w:sz w:val="27"/>
        </w:rPr>
      </w:pPr>
    </w:p>
    <w:p w:rsidR="00C97E80" w:rsidRDefault="004B2128">
      <w:pPr>
        <w:ind w:left="324"/>
        <w:rPr>
          <w:sz w:val="28"/>
        </w:rPr>
      </w:pPr>
      <w:r>
        <w:rPr>
          <w:sz w:val="28"/>
        </w:rPr>
        <w:t>Date:</w:t>
      </w:r>
      <w:r>
        <w:rPr>
          <w:spacing w:val="-3"/>
          <w:sz w:val="28"/>
        </w:rPr>
        <w:t xml:space="preserve"> </w:t>
      </w:r>
      <w:r w:rsidR="0009351B">
        <w:rPr>
          <w:sz w:val="28"/>
        </w:rPr>
        <w:t>21</w:t>
      </w:r>
      <w:r w:rsidR="00D42CD8">
        <w:rPr>
          <w:sz w:val="28"/>
        </w:rPr>
        <w:t>.05.2024</w:t>
      </w:r>
    </w:p>
    <w:p w:rsidR="00C97E80" w:rsidRDefault="00C97E80">
      <w:pPr>
        <w:rPr>
          <w:sz w:val="28"/>
        </w:rPr>
        <w:sectPr w:rsidR="00C97E80">
          <w:type w:val="continuous"/>
          <w:pgSz w:w="11910" w:h="16840"/>
          <w:pgMar w:top="1420" w:right="1320" w:bottom="280" w:left="1340" w:header="720" w:footer="720" w:gutter="0"/>
          <w:cols w:num="2" w:space="720" w:equalWidth="0">
            <w:col w:w="6827" w:space="40"/>
            <w:col w:w="2383"/>
          </w:cols>
        </w:sectPr>
      </w:pPr>
    </w:p>
    <w:p w:rsidR="00C97E80" w:rsidRDefault="00C97E80">
      <w:pPr>
        <w:pStyle w:val="BodyText"/>
        <w:spacing w:before="9"/>
        <w:rPr>
          <w:sz w:val="12"/>
        </w:rPr>
      </w:pPr>
    </w:p>
    <w:p w:rsidR="00C97E80" w:rsidRDefault="004B2128">
      <w:pPr>
        <w:spacing w:before="93" w:line="276" w:lineRule="auto"/>
        <w:ind w:left="100" w:right="114" w:firstLine="719"/>
        <w:jc w:val="both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informed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Pr="00D42CD8">
        <w:rPr>
          <w:b/>
          <w:sz w:val="24"/>
        </w:rPr>
        <w:t>registration</w:t>
      </w:r>
      <w:r w:rsidRPr="00D42CD8">
        <w:rPr>
          <w:b/>
          <w:spacing w:val="1"/>
          <w:sz w:val="24"/>
        </w:rPr>
        <w:t xml:space="preserve"> </w:t>
      </w:r>
      <w:r w:rsidRPr="00D42CD8">
        <w:rPr>
          <w:b/>
          <w:sz w:val="24"/>
        </w:rPr>
        <w:t>process</w:t>
      </w:r>
      <w:r w:rsidRPr="00D42CD8">
        <w:rPr>
          <w:b/>
          <w:spacing w:val="1"/>
          <w:sz w:val="24"/>
        </w:rPr>
        <w:t xml:space="preserve"> </w:t>
      </w:r>
      <w:r w:rsidRPr="00D42CD8">
        <w:rPr>
          <w:b/>
          <w:sz w:val="24"/>
        </w:rPr>
        <w:t>for</w:t>
      </w:r>
      <w:r w:rsidR="00D42CD8" w:rsidRPr="00D42CD8">
        <w:rPr>
          <w:b/>
          <w:sz w:val="24"/>
        </w:rPr>
        <w:t xml:space="preserve"> </w:t>
      </w:r>
      <w:r w:rsidR="00D42CD8" w:rsidRPr="00D42CD8">
        <w:rPr>
          <w:rFonts w:ascii="Cambria" w:hAnsi="Cambria" w:cs="Arial"/>
          <w:b/>
          <w:sz w:val="24"/>
          <w:szCs w:val="24"/>
        </w:rPr>
        <w:t>8th edition of India International Footwear Fair</w:t>
      </w:r>
      <w:r w:rsidR="00D42CD8">
        <w:rPr>
          <w:rFonts w:ascii="Cambria" w:hAnsi="Cambria" w:cs="Arial"/>
          <w:b/>
          <w:sz w:val="24"/>
          <w:szCs w:val="24"/>
        </w:rPr>
        <w:t xml:space="preserve"> </w:t>
      </w:r>
      <w:r w:rsidR="00D42CD8">
        <w:rPr>
          <w:rFonts w:ascii="Cambria" w:hAnsi="Cambria" w:cs="Arial"/>
          <w:sz w:val="24"/>
          <w:szCs w:val="24"/>
        </w:rPr>
        <w:t xml:space="preserve">scheduled from August </w:t>
      </w:r>
      <w:r w:rsidR="00D42CD8" w:rsidRPr="00FD162C">
        <w:rPr>
          <w:rFonts w:ascii="Cambria" w:hAnsi="Cambria" w:cs="Arial"/>
          <w:sz w:val="24"/>
          <w:szCs w:val="24"/>
        </w:rPr>
        <w:t xml:space="preserve">8-10, 2024 in Hall 5 (Ground Floor) and Hall 6 at Bharat </w:t>
      </w:r>
      <w:proofErr w:type="spellStart"/>
      <w:r w:rsidR="00D42CD8" w:rsidRPr="00FD162C">
        <w:rPr>
          <w:rFonts w:ascii="Cambria" w:hAnsi="Cambria" w:cs="Arial"/>
          <w:sz w:val="24"/>
          <w:szCs w:val="24"/>
        </w:rPr>
        <w:t>Mandapam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Pragati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Maidan</w:t>
      </w:r>
      <w:proofErr w:type="spellEnd"/>
      <w:r>
        <w:rPr>
          <w:sz w:val="24"/>
        </w:rPr>
        <w:t xml:space="preserve"> (New Delhi),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will commence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 w:rsidR="00D42CD8">
        <w:rPr>
          <w:b/>
          <w:sz w:val="24"/>
        </w:rPr>
        <w:t xml:space="preserve">11: 30 </w:t>
      </w:r>
      <w:r>
        <w:rPr>
          <w:b/>
          <w:sz w:val="24"/>
        </w:rPr>
        <w:t>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 w:rsidR="00D42CD8"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 w:rsidR="00D42CD8">
        <w:rPr>
          <w:b/>
          <w:sz w:val="24"/>
        </w:rPr>
        <w:t>22</w:t>
      </w:r>
      <w:r>
        <w:rPr>
          <w:b/>
          <w:sz w:val="24"/>
        </w:rPr>
        <w:t>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202</w:t>
      </w:r>
      <w:r w:rsidR="00D42CD8">
        <w:rPr>
          <w:b/>
          <w:sz w:val="24"/>
        </w:rPr>
        <w:t>4</w:t>
      </w:r>
      <w:r>
        <w:rPr>
          <w:sz w:val="24"/>
        </w:rPr>
        <w:t>.</w:t>
      </w:r>
    </w:p>
    <w:p w:rsidR="00C97E80" w:rsidRDefault="004B2128">
      <w:pPr>
        <w:pStyle w:val="BodyText"/>
        <w:spacing w:before="201" w:line="276" w:lineRule="auto"/>
        <w:ind w:left="100" w:right="118" w:firstLine="719"/>
        <w:jc w:val="both"/>
      </w:pPr>
      <w:r>
        <w:t>Interested</w:t>
      </w:r>
      <w:r>
        <w:rPr>
          <w:spacing w:val="1"/>
        </w:rPr>
        <w:t xml:space="preserve"> </w:t>
      </w:r>
      <w:r>
        <w:t>exhibitors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ITPO,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hyperlink r:id="rId5">
        <w:r>
          <w:rPr>
            <w:color w:val="0000FF"/>
            <w:u w:val="single" w:color="0000FF"/>
          </w:rPr>
          <w:t>https://domesticbooking.indiatradefair.com/</w:t>
        </w:r>
      </w:hyperlink>
      <w:r>
        <w:t>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registration:</w:t>
      </w:r>
    </w:p>
    <w:p w:rsidR="00C97E80" w:rsidRDefault="004B2128">
      <w:pPr>
        <w:spacing w:before="205"/>
        <w:ind w:left="100"/>
        <w:rPr>
          <w:b/>
          <w:sz w:val="24"/>
        </w:rPr>
      </w:pPr>
      <w:r>
        <w:rPr>
          <w:b/>
          <w:sz w:val="24"/>
          <w:u w:val="thick"/>
        </w:rPr>
        <w:t>New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Users</w:t>
      </w:r>
    </w:p>
    <w:p w:rsidR="00C97E80" w:rsidRDefault="00C97E80">
      <w:pPr>
        <w:pStyle w:val="BodyText"/>
        <w:spacing w:before="5"/>
        <w:rPr>
          <w:b/>
          <w:sz w:val="20"/>
        </w:rPr>
      </w:pPr>
    </w:p>
    <w:p w:rsidR="00C97E80" w:rsidRDefault="00C36354" w:rsidP="00C36354">
      <w:pPr>
        <w:pStyle w:val="BodyText"/>
        <w:spacing w:line="278" w:lineRule="auto"/>
        <w:ind w:right="122" w:firstLine="450"/>
        <w:jc w:val="both"/>
      </w:pPr>
      <w:r>
        <w:t xml:space="preserve">Step </w:t>
      </w:r>
      <w:r w:rsidR="004B2128">
        <w:t>1:</w:t>
      </w:r>
      <w:r w:rsidR="004B2128">
        <w:rPr>
          <w:spacing w:val="1"/>
        </w:rPr>
        <w:t xml:space="preserve"> </w:t>
      </w:r>
      <w:r w:rsidR="004B2128">
        <w:t>Create</w:t>
      </w:r>
      <w:r w:rsidR="004B2128">
        <w:rPr>
          <w:spacing w:val="1"/>
        </w:rPr>
        <w:t xml:space="preserve"> </w:t>
      </w:r>
      <w:r w:rsidR="004B2128">
        <w:t>a</w:t>
      </w:r>
      <w:r w:rsidR="004B2128">
        <w:rPr>
          <w:spacing w:val="1"/>
        </w:rPr>
        <w:t xml:space="preserve"> </w:t>
      </w:r>
      <w:r w:rsidR="004B2128">
        <w:t>user</w:t>
      </w:r>
      <w:r w:rsidR="004B2128">
        <w:rPr>
          <w:spacing w:val="1"/>
        </w:rPr>
        <w:t xml:space="preserve"> </w:t>
      </w:r>
      <w:r w:rsidR="004B2128">
        <w:t>account</w:t>
      </w:r>
      <w:r w:rsidR="004B2128">
        <w:rPr>
          <w:spacing w:val="1"/>
        </w:rPr>
        <w:t xml:space="preserve"> </w:t>
      </w:r>
      <w:r w:rsidR="004B2128">
        <w:t>on</w:t>
      </w:r>
      <w:r w:rsidR="004B2128">
        <w:rPr>
          <w:spacing w:val="1"/>
        </w:rPr>
        <w:t xml:space="preserve"> </w:t>
      </w:r>
      <w:r w:rsidR="004B2128">
        <w:t>ITPO's</w:t>
      </w:r>
      <w:r w:rsidR="004B2128">
        <w:rPr>
          <w:spacing w:val="1"/>
        </w:rPr>
        <w:t xml:space="preserve"> </w:t>
      </w:r>
      <w:r w:rsidR="004B2128">
        <w:t>portal</w:t>
      </w:r>
      <w:r w:rsidR="004B2128">
        <w:rPr>
          <w:spacing w:val="-57"/>
        </w:rPr>
        <w:t xml:space="preserve"> </w:t>
      </w:r>
      <w:hyperlink r:id="rId6">
        <w:r w:rsidR="004B2128">
          <w:rPr>
            <w:color w:val="0000FF"/>
            <w:u w:val="single" w:color="0000FF"/>
          </w:rPr>
          <w:t>https://domesticbooking.indiatradefair.com/</w:t>
        </w:r>
      </w:hyperlink>
      <w:r w:rsidR="004B2128">
        <w:t>.</w:t>
      </w:r>
    </w:p>
    <w:p w:rsidR="00C97E80" w:rsidRDefault="004B2128">
      <w:pPr>
        <w:pStyle w:val="BodyText"/>
        <w:spacing w:before="195" w:line="276" w:lineRule="auto"/>
        <w:ind w:left="100" w:right="117" w:firstLine="719"/>
        <w:jc w:val="both"/>
      </w:pPr>
      <w:r>
        <w:t xml:space="preserve">Step </w:t>
      </w:r>
      <w:r w:rsidR="00C36354">
        <w:t xml:space="preserve">   </w:t>
      </w:r>
      <w:r>
        <w:t>2: Login with your credentials and complete the one-time company registration</w:t>
      </w:r>
      <w:r>
        <w:rPr>
          <w:spacing w:val="1"/>
        </w:rPr>
        <w:t xml:space="preserve"> </w:t>
      </w:r>
      <w:r>
        <w:t>process.</w:t>
      </w:r>
    </w:p>
    <w:p w:rsidR="00C97E80" w:rsidRDefault="004B2128">
      <w:pPr>
        <w:pStyle w:val="BodyText"/>
        <w:spacing w:before="201"/>
        <w:ind w:left="820"/>
      </w:pPr>
      <w:r>
        <w:t>Step</w:t>
      </w:r>
      <w:r>
        <w:rPr>
          <w:spacing w:val="-2"/>
        </w:rPr>
        <w:t xml:space="preserve"> </w:t>
      </w:r>
      <w:r w:rsidR="00C36354">
        <w:rPr>
          <w:spacing w:val="-2"/>
        </w:rPr>
        <w:t xml:space="preserve">    </w:t>
      </w:r>
      <w:r w:rsidR="00C36354">
        <w:t>3</w:t>
      </w:r>
      <w:r>
        <w:t>: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event-specific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 w:rsidR="00D42CD8">
        <w:t xml:space="preserve">IIFF </w:t>
      </w:r>
      <w:r>
        <w:t>2024.</w:t>
      </w:r>
    </w:p>
    <w:p w:rsidR="00C97E80" w:rsidRDefault="00C97E80">
      <w:pPr>
        <w:pStyle w:val="BodyText"/>
        <w:spacing w:before="6"/>
        <w:rPr>
          <w:sz w:val="21"/>
        </w:rPr>
      </w:pPr>
    </w:p>
    <w:p w:rsidR="00C97E80" w:rsidRDefault="004B2128">
      <w:pPr>
        <w:ind w:left="100"/>
        <w:rPr>
          <w:b/>
          <w:sz w:val="24"/>
        </w:rPr>
      </w:pPr>
      <w:r>
        <w:rPr>
          <w:b/>
          <w:sz w:val="24"/>
          <w:u w:val="thick"/>
        </w:rPr>
        <w:t>Existing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Users</w:t>
      </w:r>
    </w:p>
    <w:p w:rsidR="00C97E80" w:rsidRDefault="00C97E80">
      <w:pPr>
        <w:pStyle w:val="BodyText"/>
        <w:spacing w:before="5"/>
        <w:rPr>
          <w:b/>
          <w:sz w:val="20"/>
        </w:rPr>
      </w:pPr>
    </w:p>
    <w:p w:rsidR="00C97E80" w:rsidRDefault="004B2128">
      <w:pPr>
        <w:pStyle w:val="BodyText"/>
        <w:spacing w:line="276" w:lineRule="auto"/>
        <w:ind w:left="100" w:right="123" w:firstLine="719"/>
        <w:jc w:val="both"/>
      </w:pPr>
      <w:r>
        <w:t>Step</w:t>
      </w:r>
      <w:r>
        <w:rPr>
          <w:spacing w:val="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ITPO's</w:t>
      </w:r>
      <w:r>
        <w:rPr>
          <w:spacing w:val="1"/>
        </w:rPr>
        <w:t xml:space="preserve"> </w:t>
      </w:r>
      <w:r>
        <w:t>portal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https://domesticbooking.indiatradefair.com/</w:t>
        </w:r>
      </w:hyperlink>
      <w:r>
        <w:t>.</w:t>
      </w:r>
    </w:p>
    <w:p w:rsidR="00D42CD8" w:rsidRDefault="004B2128" w:rsidP="005A6670">
      <w:pPr>
        <w:pStyle w:val="BodyText"/>
        <w:tabs>
          <w:tab w:val="left" w:pos="1487"/>
        </w:tabs>
        <w:spacing w:before="201"/>
        <w:ind w:left="820"/>
      </w:pPr>
      <w:r>
        <w:t>Step</w:t>
      </w:r>
      <w:r>
        <w:tab/>
        <w:t>2:</w:t>
      </w:r>
      <w:r>
        <w:rPr>
          <w:spacing w:val="-2"/>
        </w:rPr>
        <w:t xml:space="preserve"> </w:t>
      </w:r>
      <w:r w:rsidR="00C36354">
        <w:rPr>
          <w:spacing w:val="-2"/>
        </w:rPr>
        <w:t xml:space="preserve">       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event-specific registration for</w:t>
      </w:r>
      <w:r w:rsidR="00D42CD8">
        <w:t xml:space="preserve"> IIFF 2024</w:t>
      </w:r>
      <w:r>
        <w:t>.</w:t>
      </w:r>
    </w:p>
    <w:p w:rsidR="005A6670" w:rsidRPr="005A6670" w:rsidRDefault="005A6670" w:rsidP="005A6670">
      <w:pPr>
        <w:pStyle w:val="BodyText"/>
        <w:tabs>
          <w:tab w:val="left" w:pos="1487"/>
        </w:tabs>
        <w:spacing w:before="201"/>
        <w:ind w:left="820"/>
      </w:pPr>
    </w:p>
    <w:p w:rsidR="00C97E80" w:rsidRDefault="004B2128">
      <w:pPr>
        <w:pStyle w:val="BodyText"/>
        <w:spacing w:before="202" w:line="276" w:lineRule="auto"/>
        <w:ind w:left="100" w:right="117" w:firstLine="719"/>
        <w:jc w:val="both"/>
      </w:pP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hyperlink r:id="rId8">
        <w:r>
          <w:rPr>
            <w:color w:val="0000FF"/>
            <w:u w:val="single" w:color="0000FF"/>
          </w:rPr>
          <w:t>technicalsupport@itpo.gov.in</w:t>
        </w:r>
        <w:r>
          <w:rPr>
            <w:color w:val="0000FF"/>
          </w:rPr>
          <w:t xml:space="preserve"> </w:t>
        </w:r>
      </w:hyperlink>
      <w:r>
        <w:t>or call +91 11 23378808 from 10 AM to 6 PM from Monday to</w:t>
      </w:r>
      <w:r>
        <w:rPr>
          <w:spacing w:val="-57"/>
        </w:rPr>
        <w:t xml:space="preserve"> </w:t>
      </w:r>
      <w:r>
        <w:t>Friday.</w:t>
      </w:r>
    </w:p>
    <w:p w:rsidR="00C97E80" w:rsidRDefault="00C97E80">
      <w:pPr>
        <w:pStyle w:val="BodyText"/>
        <w:rPr>
          <w:sz w:val="10"/>
        </w:rPr>
      </w:pPr>
    </w:p>
    <w:p w:rsidR="00C97E80" w:rsidRDefault="004B2128">
      <w:pPr>
        <w:spacing w:before="90" w:line="276" w:lineRule="auto"/>
        <w:ind w:left="100" w:firstLine="719"/>
        <w:rPr>
          <w:b/>
          <w:sz w:val="24"/>
        </w:rPr>
      </w:pPr>
      <w:r>
        <w:rPr>
          <w:b/>
          <w:sz w:val="24"/>
        </w:rPr>
        <w:t>Please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note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mandatory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step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stall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booking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commence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at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shall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notified separately.</w:t>
      </w:r>
    </w:p>
    <w:p w:rsidR="00C97E80" w:rsidRDefault="00C97E80">
      <w:pPr>
        <w:pStyle w:val="BodyText"/>
        <w:spacing w:before="7"/>
        <w:rPr>
          <w:b/>
          <w:sz w:val="19"/>
        </w:rPr>
      </w:pPr>
    </w:p>
    <w:p w:rsidR="00C97E80" w:rsidRDefault="004B2128">
      <w:pPr>
        <w:pStyle w:val="Heading1"/>
        <w:ind w:left="4246" w:right="4263"/>
      </w:pPr>
      <w:r>
        <w:t>*****</w:t>
      </w:r>
    </w:p>
    <w:sectPr w:rsidR="00C97E80" w:rsidSect="00C97E80">
      <w:type w:val="continuous"/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97E80"/>
    <w:rsid w:val="0009351B"/>
    <w:rsid w:val="004B2128"/>
    <w:rsid w:val="00516E5A"/>
    <w:rsid w:val="005A6670"/>
    <w:rsid w:val="00C36354"/>
    <w:rsid w:val="00C97E80"/>
    <w:rsid w:val="00D42CD8"/>
    <w:rsid w:val="00F63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7E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97E80"/>
    <w:pPr>
      <w:spacing w:before="89"/>
      <w:ind w:left="240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97E80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97E80"/>
  </w:style>
  <w:style w:type="paragraph" w:customStyle="1" w:styleId="TableParagraph">
    <w:name w:val="Table Paragraph"/>
    <w:basedOn w:val="Normal"/>
    <w:uiPriority w:val="1"/>
    <w:qFormat/>
    <w:rsid w:val="00C97E8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nicalsupport@itpo.gov.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mesticbooking.indiatradefai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mesticbooking.indiatradefair.com/" TargetMode="External"/><Relationship Id="rId5" Type="http://schemas.openxmlformats.org/officeDocument/2006/relationships/hyperlink" Target="https://domesticbooking.indiatradefair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Mondal</dc:creator>
  <cp:lastModifiedBy>Itpo</cp:lastModifiedBy>
  <cp:revision>6</cp:revision>
  <dcterms:created xsi:type="dcterms:W3CDTF">2024-05-20T09:31:00Z</dcterms:created>
  <dcterms:modified xsi:type="dcterms:W3CDTF">2024-05-21T07:32:00Z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2024-05-20T00:00:00Z</vt:filetime>
  </property>
</Properties>
</file>