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C000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C000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C000"/>
          </w:tcPr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 -22 Morning Assignments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 xml:space="preserve">By 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22-Feb-2022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70AD47" w:themeFill="accent6"/>
          </w:tcPr>
          <w:p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1.Write a C# Code for Employee Management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For Adding Employee ,Searching Employee  and Display All Employee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Solution Name : FinalProjectManoj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UI/Presentantion Layer : ConsoleApp1 ( Console App)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Bussiness Logic Layer : BussinessLogicLayer( Class Library1)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Data Access Layer : DataAcessesLayer ( Class Library2)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3562350" cy="3581400"/>
                  <wp:effectExtent l="0" t="0" r="0" b="0"/>
                  <wp:docPr id="3" name="Picture 3" descr="Screenshot (36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369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4B083" w:themeFill="accent2" w:themeFillTint="99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Bussiness Logic Layer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DataAcessesLayer;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BussinessLogicLayer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EmployeeBLL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AddEmployee(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empId,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empName,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empSalary,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empAge)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 Todo Validations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DALEmployee.AddEmployee(empId, empName, empSalary, empAge);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List&lt;String&gt; GetEmployeesById(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DALEmployee.GetEmployeesById(id);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List&lt;String&gt; GetEmployeesByName(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DALEmployee.GetEmployeesByName(name);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GetAllEmployees()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DALEmployee.GetAllEmployees();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D965" w:themeFill="accent4" w:themeFillTint="99"/>
          </w:tcPr>
          <w:p>
            <w:pPr>
              <w:numPr>
                <w:numId w:val="0"/>
              </w:numPr>
              <w:rPr>
                <w:rFonts w:hint="default" w:asciiTheme="minorAscii" w:hAnsiTheme="minorAscii" w:eastAsiaTheme="minorEastAsia" w:cstheme="minorEastAsia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olor w:val="000000"/>
                <w:sz w:val="36"/>
                <w:szCs w:val="36"/>
                <w:lang w:val="en-US"/>
              </w:rPr>
              <w:t>Data Accesses Layer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Theme="minorAscii" w:hAnsiTheme="minorAscii" w:eastAsiaTheme="minorEastAsia" w:cstheme="minorEastAsia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 w:cstheme="minorEastAsia"/>
                <w:b w:val="0"/>
                <w:bCs w:val="0"/>
                <w:color w:val="000000"/>
                <w:sz w:val="28"/>
                <w:szCs w:val="28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Theme="minorAscii" w:hAnsiTheme="minorAscii" w:cstheme="minorEastAsia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System.IO;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DataAcessesLayer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DALEmployee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filePath = </w:t>
            </w:r>
            <w:r>
              <w:rPr>
                <w:rFonts w:hint="default" w:ascii="Cascadia Mono" w:hAnsi="Cascadia Mono" w:eastAsia="Cascadia Mono"/>
                <w:color w:val="800000"/>
                <w:sz w:val="19"/>
                <w:szCs w:val="24"/>
              </w:rPr>
              <w:t>@"F:\Nb HealthCare Tech\Day-22 Morning Assignments\EmployeesData\Employee.txt"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AddEmployee(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empId,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empName,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empSalary,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empAge)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textcontent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.Concat(empId,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','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, empName,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','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empSalary,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','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empAge);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File.AppendAllText(filePath, textcontent + Environment.NewLine);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(Exception)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List&lt;String&gt; GetEmployeesById(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allEmployees = File.ReadAllLines(filePath);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//bool isFound;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&gt; employeeFound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allEmployees)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empDetails = employee.Split(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','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(Convert.ToInt32(empDetails[0]) == id)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//isFound = true;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employeeFound.Add(employee);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employeeFound;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List&lt;String&gt; GetEmployeesByName(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allEmployees = File.ReadAllLines(filePath);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List&lt;String&gt; employeeFound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List&lt;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allEmployees)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empDetails = employee.Split(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','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(empDetails[1].Contains(name))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employeeFound.Add(employee);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employeeFound;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GetAllEmployees()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allEmplyees = File.ReadAllLines(filePath);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allEmplyees;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 w:asciiTheme="minorAscii" w:hAnsiTheme="minorAscii" w:cstheme="minorEastAsia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2E75B5" w:themeFill="accent1" w:themeFillShade="BF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Cascadia Mono" w:hAnsi="Cascadia Mono" w:eastAsia="Cascadia Mono"/>
                <w:b/>
                <w:bCs/>
                <w:color w:val="000000"/>
                <w:sz w:val="28"/>
                <w:szCs w:val="28"/>
                <w:lang w:val="en-US"/>
              </w:rPr>
              <w:t>Ui/Presentation Layer:ConsoleApp1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2"/>
                <w:szCs w:val="22"/>
                <w:lang w:val="en-US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BussinessLogicLayer;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ConsoleApp1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"--------------------------------------------"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"Welecome to Employement Management Application"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"------------------------------------------------"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1. Add Employee Details"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2. Search Employee By Id"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3. Search Employee By Name"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4. Display All Employee Details"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Enter Your Choice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ch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AddEmployee();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SearchEmployeeById();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SearchEmployeeByName();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DisplayAllEmployees();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default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"Invalid Option"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break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"Do You Want to Continue  (y/n):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choice =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(choice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"y"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|| choice == 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"Y"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AddEmployee()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id, salary, age;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 employee Id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id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 employee Name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 =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 employee Salary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salary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 employee Age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age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EmployeeBLL.AddEmployee(id, name, salary, age);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(result)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Employee Details Saved Succesfully"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"Something went worng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SearchEmployeeById()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Id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id = Convert.ToInt32(Console.ReadLine());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EmployeeBLL.GetEmployeesById(id);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(result.Count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No Records Found"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Successfull saved Id details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result.ForEach(e =&gt;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"\t{0}"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e));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SearchEmployeeByName()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"Enter your Name :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name =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result = EmployeeBLL.GetEmployeesByName(name);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(result.Count == 0)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"No Records are Found"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"Display your Name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result.ForEach(emp =&gt; Console.WriteLine( emp));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DisplayAllEmployees()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var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employees = EmployeeBLL.GetAllEmployees();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 xml:space="preserve">" Display All Employee </w:t>
            </w:r>
            <w:bookmarkStart w:id="0" w:name="_GoBack"/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Deatials</w:t>
            </w:r>
            <w:bookmarkEnd w:id="0"/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(var employee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employees)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Console.WriteLine(employee);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C55911" w:themeFill="accent2" w:themeFillShade="BF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b/>
                <w:bCs/>
                <w:color w:val="000000"/>
                <w:sz w:val="19"/>
                <w:szCs w:val="24"/>
              </w:rPr>
            </w:pPr>
          </w:p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b/>
                <w:bCs/>
                <w:color w:val="000000"/>
                <w:sz w:val="19"/>
                <w:szCs w:val="24"/>
              </w:rPr>
            </w:pPr>
          </w:p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Cascadia Mono" w:hAnsi="Cascadia Mono" w:eastAsia="Cascadia Mono"/>
                <w:b/>
                <w:bCs/>
                <w:color w:val="000000"/>
                <w:sz w:val="28"/>
                <w:szCs w:val="28"/>
                <w:lang w:val="en-US"/>
              </w:rPr>
              <w:t>Output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  <w:drawing>
                <wp:inline distT="0" distB="0" distL="114300" distR="114300">
                  <wp:extent cx="5265420" cy="1905635"/>
                  <wp:effectExtent l="0" t="0" r="11430" b="18415"/>
                  <wp:docPr id="4" name="Picture 4" descr="Screenshot (37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(37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  <w:drawing>
                <wp:inline distT="0" distB="0" distL="114300" distR="114300">
                  <wp:extent cx="5269865" cy="1824355"/>
                  <wp:effectExtent l="0" t="0" r="6985" b="4445"/>
                  <wp:docPr id="5" name="Picture 5" descr="Screenshot (37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(378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8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  <w:drawing>
                <wp:inline distT="0" distB="0" distL="114300" distR="114300">
                  <wp:extent cx="5273040" cy="2144395"/>
                  <wp:effectExtent l="0" t="0" r="3810" b="8255"/>
                  <wp:docPr id="6" name="Picture 6" descr="Screenshot (37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(379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28"/>
                <w:szCs w:val="28"/>
                <w:lang w:val="en-US"/>
              </w:rPr>
              <w:drawing>
                <wp:inline distT="0" distB="0" distL="114300" distR="114300">
                  <wp:extent cx="5269865" cy="2271395"/>
                  <wp:effectExtent l="0" t="0" r="6985" b="14605"/>
                  <wp:docPr id="7" name="Picture 7" descr="Screenshot (38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380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47" w:hRule="atLeast"/>
        </w:trPr>
        <w:tc>
          <w:tcPr>
            <w:tcW w:w="8522" w:type="dxa"/>
            <w:shd w:val="clear" w:color="auto" w:fill="FFFF00"/>
          </w:tcPr>
          <w:p>
            <w:pPr>
              <w:numPr>
                <w:numId w:val="0"/>
              </w:numPr>
              <w:rPr>
                <w:rFonts w:hint="default" w:ascii="Cascadia Mono" w:hAnsi="Cascadia Mono" w:eastAsia="Cascadia Mono"/>
                <w:b/>
                <w:bCs/>
                <w:color w:val="000000"/>
                <w:sz w:val="44"/>
                <w:szCs w:val="44"/>
                <w:lang w:val="en-US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 w:ascii="Cascadia Mono" w:hAnsi="Cascadia Mono" w:eastAsia="Cascadia Mono"/>
                <w:b/>
                <w:bCs/>
                <w:color w:val="000000"/>
                <w:sz w:val="44"/>
                <w:szCs w:val="44"/>
                <w:lang w:val="en-US"/>
              </w:rPr>
            </w:pPr>
            <w:r>
              <w:rPr>
                <w:rFonts w:hint="default" w:ascii="Cascadia Mono" w:hAnsi="Cascadia Mono" w:eastAsia="Cascadia Mono"/>
                <w:b/>
                <w:bCs/>
                <w:color w:val="000000"/>
                <w:sz w:val="44"/>
                <w:szCs w:val="44"/>
                <w:lang w:val="en-US"/>
              </w:rPr>
              <w:t>The End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15E24"/>
    <w:multiLevelType w:val="singleLevel"/>
    <w:tmpl w:val="86015E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BE47E1B"/>
    <w:multiLevelType w:val="singleLevel"/>
    <w:tmpl w:val="1BE47E1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17166"/>
    <w:rsid w:val="0AD1185C"/>
    <w:rsid w:val="0EE50226"/>
    <w:rsid w:val="1CA757BD"/>
    <w:rsid w:val="390925F5"/>
    <w:rsid w:val="5ACB0AEF"/>
    <w:rsid w:val="750F49FB"/>
    <w:rsid w:val="7F06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2022-02-22T11:53:00Z</dcterms:created>
  <dc:creator>Manoj Yekola</dc:creator>
  <cp:lastModifiedBy>Manoj Yekola</cp:lastModifiedBy>
  <dcterms:modified xsi:type="dcterms:W3CDTF">2022-02-22T14:14:32Z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D371734CB5D24D8AB48F23C69599CEAE</vt:lpwstr>
  </property>
</Properties>
</file>