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6" w:hRule="atLeast"/>
        </w:trPr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  <w:t>Day12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  <w:t>08-feb-2022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8522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1. What is Exception Handling and why we need exception handling.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Exception Handling is done to ensure that our application will not crash.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Will not display any technical details and to make sure we handle errors gracefully and display friendly messages.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Exception Handling is a process to handle Runtime errors.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3" w:hRule="atLeast"/>
        </w:trPr>
        <w:tc>
          <w:tcPr>
            <w:tcW w:w="8522" w:type="dxa"/>
            <w:shd w:val="clear" w:color="auto" w:fill="ADB9CA" w:themeFill="text2" w:themeFillTint="66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2. Write a simple division progra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and handle three exceptions discussed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in the class., also add super exception at the last.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b, 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First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Second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 = a /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"Answer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c);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(OverflowException 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"---------Overflow Exception--------------"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0 to 8000000 and above does not valid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(DivideByZeroException)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"--------Divide By Zero Exception-------"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"canot divide by zero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(FormatException)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"-----------FormatException---------"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"only Numbers are allowed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//super exception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"---------Super Exception----------"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"some errors are occured : please contact manojy@gmail.com"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1591945"/>
                  <wp:effectExtent l="0" t="0" r="5080" b="8255"/>
                  <wp:docPr id="1" name="Picture 1" descr="Screenshot (1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86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040" cy="1566545"/>
                  <wp:effectExtent l="0" t="0" r="3810" b="14605"/>
                  <wp:docPr id="2" name="Picture 2" descr="Screenshot (18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8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325" cy="1323975"/>
                  <wp:effectExtent l="0" t="0" r="9525" b="9525"/>
                  <wp:docPr id="3" name="Picture 3" descr="Screenshot (18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8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325" cy="1544320"/>
                  <wp:effectExtent l="0" t="0" r="9525" b="17780"/>
                  <wp:docPr id="4" name="Picture 4" descr="Screenshot (18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189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3. Research and write exceptions that occur in C# with sample code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IndexOutOfRange Exception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 = { 1, 2, 3, 4, 5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causing exception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ar.Length;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Console.WriteLine(ar[i]);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Exception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0500" cy="2508250"/>
                  <wp:effectExtent l="0" t="0" r="6350" b="6350"/>
                  <wp:docPr id="5" name="Picture 5" descr="Screenshot (19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19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3(b) Out Of Memory Exception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'r'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.MaxValue);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833880"/>
                  <wp:effectExtent l="0" t="0" r="10160" b="13970"/>
                  <wp:docPr id="8" name="Picture 8" descr="Screenshot (19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197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3(c) Null Reference Exception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values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ctr = 0; ctr &lt;= 9; ctr++)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values[ctr] = ctr * 2;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value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values)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Console.WriteLine(value);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Output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538095"/>
                  <wp:effectExtent l="0" t="0" r="6985" b="14605"/>
                  <wp:docPr id="9" name="Picture 9" descr="Screenshot (19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199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3(d) Array Type Mismatch Exception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array1 =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"cat"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"dog"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"fish"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array2 = array1;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array2[0] = 5;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3062605"/>
                  <wp:effectExtent l="0" t="0" r="3175" b="4445"/>
                  <wp:docPr id="10" name="Picture 10" descr="Screenshot (20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20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6" w:hRule="atLeast"/>
        </w:trPr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3(e) Stack Overflow Exception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Recurse(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Console.WriteLine(val);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Recurse(++val);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Recurse(1);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135" cy="1320800"/>
                  <wp:effectExtent l="0" t="0" r="5715" b="12700"/>
                  <wp:docPr id="11" name="Picture 11" descr="Screenshot (20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(203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4. What is the use of "finally" block illustrate with an example.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b, 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First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Second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 = a /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"Answer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c);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(OverflowException)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"---------Overflow Exception--------------"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0 to 8000000 and above does not valid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(DivideByZeroException)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"--------Divide By Zero Exception-------"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"canot divide by zero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(FormatException)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"-----------FormatException---------"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"only Numbers are allowed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//super exception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"---------Super Exception----------"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"some errors are occured : please contact manojy@gmail.com"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finally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"\n\n\nDesigned by Manoj Yekolla"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962150"/>
                  <wp:effectExtent l="0" t="0" r="10160" b="0"/>
                  <wp:docPr id="6" name="Picture 6" descr="Screenshot (19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193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939925"/>
                  <wp:effectExtent l="0" t="0" r="10160" b="3175"/>
                  <wp:docPr id="7" name="Picture 7" descr="Screenshot (19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195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8522" w:type="dxa"/>
            <w:shd w:val="clear" w:color="auto" w:fill="8496B0" w:themeFill="text2" w:themeFillTint="99"/>
          </w:tcPr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5. Write the 5 points I explained about exception handling.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Exception Handling is done to ensure that our application will not crash.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 Single Try block can have multiple catch blocks.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Aways a General Exception is last , If you right it top it will handle all exception remaining exceptions are error.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Statements return inside finally block will be executed irrespective wether exception or not.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generally syntax flow for  writing exception is- Try ,Catch ,Finally  blocks.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Block of Code To Be Executed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Exception Message, for displaying purpose.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finally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These Block of statements will be executed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}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D965" w:themeFill="accent4" w:themeFillTint="99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6. What is compilation and Runtime error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 Write atleast 3 differences between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Compilation Error 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These is to check syntax and sematics code.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These type of errors can  easily identify and can be resolved.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Most compilation errors are developer mistakes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Runtime errors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These is to run the code.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Most runtime errors are Logical errors.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These errors are hard to identify and resolve them.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5B9BD5" w:themeFill="accent1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7.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Write any compilation errors with small code snippet.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 Add compilation error screen shots.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8522" w:type="dxa"/>
            <w:shd w:val="clear" w:color="auto" w:fill="A4A4A4" w:themeFill="background1" w:themeFillShade="A5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using Proper Naming convention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en-US"/>
              </w:rPr>
              <w:t>Nb Health care Tech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console.WriteLine(a);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055" cy="884555"/>
                  <wp:effectExtent l="0" t="0" r="10795" b="10795"/>
                  <wp:docPr id="12" name="Picture 12" descr="Screenshot (20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(205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7(b)  Not using   Semicolon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"Nb HealthCare Tech"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Console.WriteLine(a)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055" cy="884555"/>
                  <wp:effectExtent l="0" t="0" r="10795" b="10795"/>
                  <wp:docPr id="13" name="Picture 13" descr="Screenshot (20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(205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7(c) Missing Naming convention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"Nb HealthCare Tech"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Console.Writeline(a);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055" cy="884555"/>
                  <wp:effectExtent l="0" t="0" r="10795" b="10795"/>
                  <wp:docPr id="18" name="Picture 18" descr="Screenshot (20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shot (205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8D08D" w:themeFill="accent6" w:themeFillTint="99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8. Write any  runtime errors with small code snippets and add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run time error screen shots.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8522" w:type="dxa"/>
            <w:shd w:val="clear" w:color="auto" w:fill="A4A4A4" w:themeFill="background1" w:themeFillShade="A5"/>
          </w:tcPr>
          <w:p>
            <w:pPr>
              <w:numPr>
                <w:ilvl w:val="0"/>
                <w:numId w:val="5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Runtime Error -Array Type MissMatch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[] arr1 =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"yekolla"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arr2 = arr1;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arr2[0] = 15;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2357120"/>
                  <wp:effectExtent l="0" t="0" r="4445" b="5080"/>
                  <wp:docPr id="16" name="Picture 16" descr="Screenshot (20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shot (207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8(b) Null Reference Run time error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value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(value.Length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Console.WriteLine(value);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2981325"/>
                  <wp:effectExtent l="0" t="0" r="3175" b="9525"/>
                  <wp:docPr id="19" name="Picture 19" descr="Screenshot (20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shot (209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8(c) Out of Memory Runtime error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Day12_project2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.MaxValue);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960" cy="2125980"/>
                  <wp:effectExtent l="0" t="0" r="8890" b="7620"/>
                  <wp:docPr id="20" name="Picture 20" descr="Screenshot (2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creenshot (21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Mono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29F90"/>
    <w:multiLevelType w:val="singleLevel"/>
    <w:tmpl w:val="C0E29F90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19A21D33"/>
    <w:multiLevelType w:val="singleLevel"/>
    <w:tmpl w:val="19A21D3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51346EBF"/>
    <w:multiLevelType w:val="singleLevel"/>
    <w:tmpl w:val="51346E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8870C9"/>
    <w:multiLevelType w:val="singleLevel"/>
    <w:tmpl w:val="5C8870C9"/>
    <w:lvl w:ilvl="0" w:tentative="0">
      <w:start w:val="1"/>
      <w:numFmt w:val="lowerLetter"/>
      <w:suff w:val="space"/>
      <w:lvlText w:val="(%1)"/>
      <w:lvlJc w:val="left"/>
    </w:lvl>
  </w:abstractNum>
  <w:abstractNum w:abstractNumId="4">
    <w:nsid w:val="71211FD4"/>
    <w:multiLevelType w:val="singleLevel"/>
    <w:tmpl w:val="71211F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4224E"/>
    <w:rsid w:val="186C491A"/>
    <w:rsid w:val="263570FA"/>
    <w:rsid w:val="310A7DF0"/>
    <w:rsid w:val="3A0C6EE4"/>
    <w:rsid w:val="438203A8"/>
    <w:rsid w:val="4A3C7F30"/>
    <w:rsid w:val="4E382B09"/>
    <w:rsid w:val="4F076320"/>
    <w:rsid w:val="640F32A6"/>
    <w:rsid w:val="66E81A0C"/>
    <w:rsid w:val="7C9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2022-02-08T05:00:00Z</dcterms:created>
  <dc:creator>Manoj Yekola</dc:creator>
  <cp:lastModifiedBy>Manoj Yekola</cp:lastModifiedBy>
  <dcterms:modified xsi:type="dcterms:W3CDTF">2022-02-08T14:45:46Z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EB3ADD583DBD4F2A97D60FE64304A6AE</vt:lpwstr>
  </property>
</Properties>
</file>