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t xml:space="preserve">Form </w:t>
      </w:r>
      <w:r>
        <w:rPr>
          <w:rFonts w:hint="default" w:ascii="Times New Roman" w:cs="Times New Roman"/>
          <w:b/>
          <w:bCs/>
          <w:sz w:val="18"/>
          <w:szCs w:val="18"/>
          <w:lang w:val="en-US"/>
        </w:rPr>
        <w:t>1</w:t>
      </w:r>
      <w:r>
        <w:rPr>
          <w:rFonts w:hint="default" w:ascii="Times New Roman" w:hAnsi="Times New Roman" w:cs="Times New Roman"/>
          <w:b/>
          <w:bCs/>
          <w:sz w:val="18"/>
          <w:szCs w:val="18"/>
          <w:lang w:val="en-US"/>
        </w:rPr>
        <w:t xml:space="preserve"> – Summary of Discussion with Industry Supervisor (Major Project)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6"/>
        <w:gridCol w:w="4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106" w:type="dxa"/>
          </w:tcPr>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Title of the Project</w:t>
            </w:r>
          </w:p>
        </w:tc>
        <w:tc>
          <w:tcPr>
            <w:tcW w:w="4910" w:type="dxa"/>
          </w:tcPr>
          <w:p>
            <w:pPr>
              <w:spacing w:after="0" w:line="240" w:lineRule="auto"/>
              <w:jc w:val="center"/>
              <w:rPr>
                <w:rFonts w:hint="default" w:ascii="Times New Roman" w:hAnsi="Times New Roman" w:cs="Times New Roman"/>
                <w:sz w:val="18"/>
                <w:szCs w:val="18"/>
                <w:lang w:val="en-US"/>
              </w:rPr>
            </w:pPr>
            <w:r>
              <w:rPr>
                <w:rFonts w:hint="default" w:ascii="Times New Roman" w:hAnsi="Times New Roman"/>
                <w:sz w:val="18"/>
                <w:szCs w:val="18"/>
                <w:lang w:val="en-US"/>
              </w:rPr>
              <w:t>WEB-BASED ONLINE DISCUSSION FORUM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106" w:type="dxa"/>
          </w:tcPr>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Name &amp; Address of the Industry</w:t>
            </w:r>
          </w:p>
        </w:tc>
        <w:tc>
          <w:tcPr>
            <w:tcW w:w="4910" w:type="dxa"/>
          </w:tcPr>
          <w:p>
            <w:pPr>
              <w:spacing w:after="0" w:line="240" w:lineRule="auto"/>
              <w:jc w:val="center"/>
              <w:rPr>
                <w:rFonts w:hint="default" w:ascii="Times New Roman" w:hAnsi="Times New Roman" w:cs="Times New Roman"/>
                <w:sz w:val="18"/>
                <w:szCs w:val="18"/>
                <w:lang w:val="en-US"/>
              </w:rPr>
            </w:pPr>
          </w:p>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Nandha infotech</w:t>
            </w:r>
          </w:p>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New siddhapudur,coimbatore -641044</w:t>
            </w:r>
          </w:p>
          <w:p>
            <w:pPr>
              <w:spacing w:after="0" w:line="240" w:lineRule="auto"/>
              <w:jc w:val="center"/>
              <w:rPr>
                <w:rFonts w:hint="default" w:ascii="Times New Roman" w:hAnsi="Times New Roman" w:cs="Times New Roman"/>
                <w:sz w:val="18"/>
                <w:szCs w:val="18"/>
                <w:lang w:val="en-US"/>
              </w:rPr>
            </w:pPr>
          </w:p>
          <w:p>
            <w:pPr>
              <w:spacing w:after="0" w:line="240" w:lineRule="auto"/>
              <w:jc w:val="center"/>
              <w:rPr>
                <w:rFonts w:hint="default" w:ascii="Times New Roman" w:hAnsi="Times New Roman" w:cs="Times New Roman"/>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6" w:type="dxa"/>
          </w:tcPr>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Student Name &amp; VTU No’s</w:t>
            </w:r>
          </w:p>
        </w:tc>
        <w:tc>
          <w:tcPr>
            <w:tcW w:w="4910" w:type="dxa"/>
          </w:tcPr>
          <w:p>
            <w:pPr>
              <w:pStyle w:val="9"/>
              <w:numPr>
                <w:ilvl w:val="0"/>
                <w:numId w:val="1"/>
              </w:numPr>
              <w:spacing w:after="0" w:line="240" w:lineRule="auto"/>
              <w:rPr>
                <w:rFonts w:hint="default" w:ascii="Times New Roman" w:hAnsi="Times New Roman" w:cs="Times New Roman"/>
                <w:sz w:val="18"/>
                <w:szCs w:val="18"/>
                <w:lang w:val="en-US"/>
              </w:rPr>
            </w:pPr>
            <w:r>
              <w:rPr>
                <w:rFonts w:hint="default" w:ascii="Times New Roman" w:cs="Times New Roman"/>
                <w:sz w:val="18"/>
                <w:szCs w:val="18"/>
                <w:lang w:val="en-US"/>
              </w:rPr>
              <w:t>S.MANOJH KUMAR</w:t>
            </w:r>
            <w:r>
              <w:rPr>
                <w:rFonts w:hint="default" w:ascii="Times New Roman" w:hAnsi="Times New Roman" w:cs="Times New Roman"/>
                <w:sz w:val="18"/>
                <w:szCs w:val="18"/>
                <w:lang w:val="en-US"/>
              </w:rPr>
              <w:t>(VTU12</w:t>
            </w:r>
            <w:r>
              <w:rPr>
                <w:rFonts w:hint="default" w:ascii="Times New Roman" w:cs="Times New Roman"/>
                <w:sz w:val="18"/>
                <w:szCs w:val="18"/>
                <w:lang w:val="en-US"/>
              </w:rPr>
              <w:t>596</w:t>
            </w:r>
            <w:r>
              <w:rPr>
                <w:rFonts w:hint="default" w:ascii="Times New Roman" w:hAnsi="Times New Roman" w:cs="Times New Roman"/>
                <w:sz w:val="18"/>
                <w:szCs w:val="18"/>
                <w:lang w:val="en-US"/>
              </w:rPr>
              <w:t>)</w:t>
            </w:r>
          </w:p>
          <w:p>
            <w:pPr>
              <w:pStyle w:val="9"/>
              <w:numPr>
                <w:ilvl w:val="0"/>
                <w:numId w:val="1"/>
              </w:numPr>
              <w:spacing w:after="0" w:line="240" w:lineRule="auto"/>
              <w:rPr>
                <w:rFonts w:hint="default" w:ascii="Times New Roman" w:hAnsi="Times New Roman" w:cs="Times New Roman"/>
                <w:sz w:val="18"/>
                <w:szCs w:val="18"/>
                <w:lang w:val="en-US"/>
              </w:rPr>
            </w:pPr>
            <w:r>
              <w:rPr>
                <w:rFonts w:hint="default" w:ascii="Times New Roman" w:cs="Times New Roman"/>
                <w:sz w:val="18"/>
                <w:szCs w:val="18"/>
                <w:lang w:val="en-US"/>
              </w:rPr>
              <w:t>E.SHALINI</w:t>
            </w:r>
            <w:r>
              <w:rPr>
                <w:rFonts w:hint="default" w:ascii="Times New Roman" w:hAnsi="Times New Roman" w:cs="Times New Roman"/>
                <w:sz w:val="18"/>
                <w:szCs w:val="18"/>
                <w:lang w:val="en-US"/>
              </w:rPr>
              <w:t>(VTU1</w:t>
            </w:r>
            <w:r>
              <w:rPr>
                <w:rFonts w:hint="default" w:ascii="Times New Roman" w:cs="Times New Roman"/>
                <w:sz w:val="18"/>
                <w:szCs w:val="18"/>
                <w:lang w:val="en-US"/>
              </w:rPr>
              <w:t>1514</w:t>
            </w:r>
            <w:r>
              <w:rPr>
                <w:rFonts w:hint="default" w:ascii="Times New Roman" w:hAnsi="Times New Roman" w:cs="Times New Roman"/>
                <w:sz w:val="18"/>
                <w:szCs w:val="18"/>
                <w:lang w:val="en-US"/>
              </w:rPr>
              <w:t>)</w:t>
            </w:r>
          </w:p>
          <w:p>
            <w:pPr>
              <w:pStyle w:val="9"/>
              <w:numPr>
                <w:ilvl w:val="0"/>
                <w:numId w:val="1"/>
              </w:numPr>
              <w:spacing w:after="0" w:line="240" w:lineRule="auto"/>
              <w:rPr>
                <w:rFonts w:hint="default" w:ascii="Times New Roman" w:hAnsi="Times New Roman" w:cs="Times New Roman"/>
                <w:sz w:val="18"/>
                <w:szCs w:val="18"/>
                <w:lang w:val="en-US"/>
              </w:rPr>
            </w:pPr>
            <w:r>
              <w:rPr>
                <w:rFonts w:hint="default" w:ascii="Times New Roman" w:cs="Times New Roman"/>
                <w:sz w:val="18"/>
                <w:szCs w:val="18"/>
                <w:lang w:val="en-US"/>
              </w:rPr>
              <w:t>M.HARINI NESAPRIYA</w:t>
            </w:r>
            <w:r>
              <w:rPr>
                <w:rFonts w:hint="default" w:ascii="Times New Roman" w:hAnsi="Times New Roman" w:cs="Times New Roman"/>
                <w:sz w:val="18"/>
                <w:szCs w:val="18"/>
                <w:lang w:val="en-US"/>
              </w:rPr>
              <w:t>(VTU1</w:t>
            </w:r>
            <w:r>
              <w:rPr>
                <w:rFonts w:hint="default" w:ascii="Times New Roman" w:cs="Times New Roman"/>
                <w:sz w:val="18"/>
                <w:szCs w:val="18"/>
                <w:lang w:val="en-US"/>
              </w:rPr>
              <w:t>3669</w:t>
            </w:r>
            <w:r>
              <w:rPr>
                <w:rFonts w:hint="default" w:ascii="Times New Roman" w:hAnsi="Times New Roman" w:cs="Times New Roman"/>
                <w:sz w:val="18"/>
                <w:szCs w:val="18"/>
                <w:lang w:val="en-US"/>
              </w:rPr>
              <w:t xml:space="preserve">) </w:t>
            </w:r>
          </w:p>
          <w:p>
            <w:pPr>
              <w:spacing w:after="0" w:line="240" w:lineRule="auto"/>
              <w:jc w:val="center"/>
              <w:rPr>
                <w:rFonts w:hint="default" w:ascii="Times New Roman" w:hAnsi="Times New Roman" w:cs="Times New Roman"/>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6" w:type="dxa"/>
          </w:tcPr>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Internal Supervisor Details</w:t>
            </w:r>
          </w:p>
        </w:tc>
        <w:tc>
          <w:tcPr>
            <w:tcW w:w="4910" w:type="dxa"/>
          </w:tcPr>
          <w:p>
            <w:pPr>
              <w:spacing w:after="0"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Name:Dr.Angeline lydia</w:t>
            </w:r>
          </w:p>
          <w:p>
            <w:pPr>
              <w:spacing w:after="0"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Email:angelinelydia@veltech.edu.in</w:t>
            </w:r>
          </w:p>
          <w:p>
            <w:pPr>
              <w:spacing w:after="0" w:line="240" w:lineRule="auto"/>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Contact No:7540098415</w:t>
            </w:r>
          </w:p>
          <w:p>
            <w:pPr>
              <w:spacing w:after="0" w:line="240" w:lineRule="auto"/>
              <w:ind w:left="506"/>
              <w:jc w:val="both"/>
              <w:rPr>
                <w:rFonts w:hint="default" w:ascii="Times New Roman" w:hAnsi="Times New Roman" w:cs="Times New Roman"/>
                <w:sz w:val="18"/>
                <w:szCs w:val="18"/>
                <w:lang w:val="en-US"/>
              </w:rPr>
            </w:pPr>
          </w:p>
          <w:p>
            <w:pPr>
              <w:spacing w:after="0" w:line="240" w:lineRule="auto"/>
              <w:jc w:val="center"/>
              <w:rPr>
                <w:rFonts w:hint="default" w:ascii="Times New Roman" w:hAnsi="Times New Roman" w:cs="Times New Roman"/>
                <w:sz w:val="18"/>
                <w:szCs w:val="18"/>
                <w:lang w:val="en-US"/>
              </w:rPr>
            </w:pPr>
          </w:p>
          <w:p>
            <w:pPr>
              <w:spacing w:after="0" w:line="240" w:lineRule="auto"/>
              <w:jc w:val="center"/>
              <w:rPr>
                <w:rFonts w:hint="default" w:ascii="Times New Roman" w:hAnsi="Times New Roman" w:cs="Times New Roman"/>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6" w:type="dxa"/>
          </w:tcPr>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External Supervisor details</w:t>
            </w:r>
          </w:p>
        </w:tc>
        <w:tc>
          <w:tcPr>
            <w:tcW w:w="4910" w:type="dxa"/>
          </w:tcPr>
          <w:p>
            <w:pPr>
              <w:spacing w:after="0"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Name:K.Swetha priyadarshini</w:t>
            </w:r>
          </w:p>
          <w:p>
            <w:pPr>
              <w:spacing w:after="0"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Designation:co founder</w:t>
            </w:r>
          </w:p>
          <w:p>
            <w:pPr>
              <w:spacing w:after="0"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Email  :swetha@nandhainfotech.com</w:t>
            </w:r>
          </w:p>
          <w:p>
            <w:pPr>
              <w:spacing w:after="0" w:line="240" w:lineRule="auto"/>
              <w:rPr>
                <w:sz w:val="18"/>
                <w:szCs w:val="18"/>
                <w:lang w:val="en-US"/>
              </w:rPr>
            </w:pPr>
            <w:r>
              <w:rPr>
                <w:rFonts w:hint="default" w:ascii="Times New Roman" w:hAnsi="Times New Roman" w:cs="Times New Roman"/>
                <w:sz w:val="18"/>
                <w:szCs w:val="18"/>
                <w:lang w:val="en-US"/>
              </w:rPr>
              <w:t>Contact No:7395800223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6" w:type="dxa"/>
          </w:tcPr>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Date of discussion by Internal &amp; External Supervisor</w:t>
            </w:r>
          </w:p>
        </w:tc>
        <w:tc>
          <w:tcPr>
            <w:tcW w:w="4910" w:type="dxa"/>
          </w:tcPr>
          <w:p>
            <w:pPr>
              <w:spacing w:after="0" w:line="240" w:lineRule="auto"/>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GB"/>
              </w:rPr>
              <w:t>18</w:t>
            </w:r>
            <w:r>
              <w:rPr>
                <w:rFonts w:hint="default" w:ascii="Times New Roman" w:hAnsi="Times New Roman" w:cs="Times New Roman"/>
                <w:sz w:val="18"/>
                <w:szCs w:val="18"/>
                <w:lang w:val="en-US"/>
              </w:rPr>
              <w:t>/0</w:t>
            </w:r>
            <w:r>
              <w:rPr>
                <w:rFonts w:hint="default" w:ascii="Times New Roman" w:hAnsi="Times New Roman" w:cs="Times New Roman"/>
                <w:sz w:val="18"/>
                <w:szCs w:val="18"/>
                <w:lang w:val="en-GB"/>
              </w:rPr>
              <w:t>3</w:t>
            </w:r>
            <w:r>
              <w:rPr>
                <w:rFonts w:hint="default" w:ascii="Times New Roman" w:hAnsi="Times New Roman" w:cs="Times New Roman"/>
                <w:sz w:val="18"/>
                <w:szCs w:val="18"/>
                <w:lang w:val="en-US"/>
              </w:rPr>
              <w:t>/2023</w:t>
            </w:r>
          </w:p>
          <w:p>
            <w:pPr>
              <w:spacing w:after="0" w:line="240" w:lineRule="auto"/>
              <w:jc w:val="center"/>
              <w:rPr>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Discussion Summary</w:t>
            </w:r>
          </w:p>
          <w:p>
            <w:pPr>
              <w:spacing w:after="0" w:line="240" w:lineRule="auto"/>
              <w:ind w:firstLine="360" w:firstLineChars="200"/>
              <w:jc w:val="both"/>
              <w:rPr>
                <w:rFonts w:ascii="Times New Roman" w:hAnsi="Times New Roman" w:eastAsia="SimSun" w:cs="Times New Roman"/>
                <w:sz w:val="18"/>
                <w:szCs w:val="18"/>
              </w:rPr>
            </w:pPr>
          </w:p>
          <w:p>
            <w:pPr>
              <w:spacing w:before="0" w:after="160" w:line="259" w:lineRule="auto"/>
              <w:ind w:left="0" w:right="0" w:firstLine="0"/>
              <w:jc w:val="left"/>
              <w:rPr>
                <w:sz w:val="18"/>
                <w:szCs w:val="18"/>
                <w:lang w:val="en-US"/>
              </w:rPr>
            </w:pPr>
            <w:r>
              <w:rPr>
                <w:rFonts w:ascii="Palatino Linotype" w:hAnsi="Palatino Linotype" w:eastAsia="Palatino Linotype" w:cs="Palatino Linotype"/>
                <w:color w:val="auto"/>
                <w:spacing w:val="0"/>
                <w:position w:val="0"/>
                <w:sz w:val="18"/>
                <w:szCs w:val="18"/>
                <w:shd w:val="clear" w:fill="auto"/>
              </w:rPr>
              <w:t>Web-based online discussion forum application is aimed at developing online form for the group discussion. This is a web-based tool. Any user can post the doubts topics and can reply for the other user doubts. The user can invites others for Discussion and submit query. This is useful for a office purpose, school or a college/university or for that matter any group who is interested to organize it effectively.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6" w:type="dxa"/>
          </w:tcPr>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Feedback from External supervisor</w:t>
            </w:r>
          </w:p>
        </w:tc>
        <w:tc>
          <w:tcPr>
            <w:tcW w:w="4910" w:type="dxa"/>
          </w:tcPr>
          <w:p>
            <w:pPr>
              <w:spacing w:after="0" w:line="240" w:lineRule="auto"/>
              <w:jc w:val="center"/>
              <w:rPr>
                <w:rFonts w:hint="default" w:ascii="Times New Roman" w:hAnsi="Times New Roman" w:cs="Times New Roman"/>
                <w:sz w:val="18"/>
                <w:szCs w:val="18"/>
                <w:lang w:val="en-GB"/>
              </w:rPr>
            </w:pPr>
            <w:r>
              <w:rPr>
                <w:rFonts w:hint="default" w:ascii="Times New Roman" w:hAnsi="Times New Roman" w:cs="Times New Roman"/>
                <w:sz w:val="18"/>
                <w:szCs w:val="18"/>
                <w:lang w:val="en-GB"/>
              </w:rPr>
              <w:t xml:space="preserve">Verified the project documents and execution of project  </w:t>
            </w:r>
          </w:p>
          <w:p>
            <w:pPr>
              <w:spacing w:after="0" w:line="240" w:lineRule="auto"/>
              <w:jc w:val="center"/>
              <w:rPr>
                <w:rFonts w:hint="default" w:ascii="Times New Roman" w:hAnsi="Times New Roman" w:cs="Times New Roman"/>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6" w:type="dxa"/>
          </w:tcPr>
          <w:p>
            <w:pPr>
              <w:spacing w:after="0"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Feedback from Internal supervisor</w:t>
            </w:r>
          </w:p>
        </w:tc>
        <w:tc>
          <w:tcPr>
            <w:tcW w:w="4910" w:type="dxa"/>
          </w:tcPr>
          <w:p>
            <w:pPr>
              <w:spacing w:after="0" w:line="240" w:lineRule="auto"/>
              <w:jc w:val="left"/>
              <w:rPr>
                <w:rFonts w:hint="default" w:ascii="Times New Roman" w:hAnsi="Times New Roman" w:cs="Times New Roman"/>
                <w:sz w:val="18"/>
                <w:szCs w:val="18"/>
                <w:lang w:val="en-GB"/>
              </w:rPr>
            </w:pPr>
            <w:r>
              <w:rPr>
                <w:rFonts w:hint="default" w:ascii="Times New Roman" w:hAnsi="Times New Roman" w:eastAsia="SimSun" w:cs="Times New Roman"/>
                <w:sz w:val="18"/>
                <w:szCs w:val="18"/>
              </w:rPr>
              <w:t>Understand the project</w:t>
            </w:r>
            <w:r>
              <w:rPr>
                <w:rFonts w:hint="default" w:ascii="Times New Roman" w:hAnsi="Times New Roman" w:eastAsia="SimSun" w:cs="Times New Roman"/>
                <w:sz w:val="18"/>
                <w:szCs w:val="18"/>
                <w:lang w:val="en-GB"/>
              </w:rPr>
              <w:t xml:space="preserve"> </w:t>
            </w:r>
            <w:r>
              <w:rPr>
                <w:rFonts w:hint="default" w:ascii="Times New Roman" w:hAnsi="Times New Roman" w:eastAsia="SimSun" w:cs="Times New Roman"/>
                <w:sz w:val="18"/>
                <w:szCs w:val="18"/>
              </w:rPr>
              <w:t>and prepare documents based on the previous review</w:t>
            </w:r>
            <w:r>
              <w:rPr>
                <w:rFonts w:hint="default" w:ascii="Times New Roman" w:hAnsi="Times New Roman" w:eastAsia="SimSun" w:cs="Times New Roman"/>
                <w:sz w:val="18"/>
                <w:szCs w:val="18"/>
                <w:lang w:val="en-GB"/>
              </w:rPr>
              <w:t xml:space="preserve"> and complete all necessary things which has to be done before attending the review.</w:t>
            </w:r>
          </w:p>
          <w:p>
            <w:pPr>
              <w:spacing w:after="0" w:line="240" w:lineRule="auto"/>
              <w:jc w:val="center"/>
              <w:rPr>
                <w:rFonts w:hint="default" w:ascii="Times New Roman" w:hAnsi="Times New Roman" w:cs="Times New Roman"/>
                <w:sz w:val="18"/>
                <w:szCs w:val="18"/>
                <w:lang w:val="en-US"/>
              </w:rPr>
            </w:pPr>
          </w:p>
          <w:p>
            <w:pPr>
              <w:spacing w:after="0" w:line="240" w:lineRule="auto"/>
              <w:jc w:val="center"/>
              <w:rPr>
                <w:rFonts w:hint="default" w:ascii="Times New Roman" w:hAnsi="Times New Roman" w:cs="Times New Roman"/>
                <w:sz w:val="18"/>
                <w:szCs w:val="18"/>
                <w:lang w:val="en-US"/>
              </w:rPr>
            </w:pPr>
          </w:p>
        </w:tc>
      </w:tr>
    </w:tbl>
    <w:p>
      <w:pPr>
        <w:jc w:val="center"/>
        <w:rPr>
          <w:b/>
          <w:bCs/>
          <w:sz w:val="18"/>
          <w:szCs w:val="18"/>
          <w:lang w:val="en-US"/>
        </w:rPr>
      </w:pPr>
      <w:r>
        <w:rPr>
          <w:rFonts w:hint="default" w:ascii="Times New Roman" w:hAnsi="Times New Roman" w:cs="Times New Roman"/>
          <w:sz w:val="18"/>
          <w:szCs w:val="18"/>
          <w:lang w:val="en-US"/>
        </w:rPr>
        <w:drawing>
          <wp:anchor distT="0" distB="0" distL="114300" distR="114300" simplePos="0" relativeHeight="251659264" behindDoc="0" locked="0" layoutInCell="1" allowOverlap="1">
            <wp:simplePos x="0" y="0"/>
            <wp:positionH relativeFrom="column">
              <wp:posOffset>-130175</wp:posOffset>
            </wp:positionH>
            <wp:positionV relativeFrom="paragraph">
              <wp:posOffset>227965</wp:posOffset>
            </wp:positionV>
            <wp:extent cx="983615" cy="351155"/>
            <wp:effectExtent l="0" t="0" r="6985" b="14605"/>
            <wp:wrapSquare wrapText="bothSides"/>
            <wp:docPr id="3" name="Picture 3" descr="AnyConv.com__929a74b2-38fb-4d8c-994d-3826605faad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yConv.com__929a74b2-38fb-4d8c-994d-3826605faad1 (2)"/>
                    <pic:cNvPicPr>
                      <a:picLocks noChangeAspect="1"/>
                    </pic:cNvPicPr>
                  </pic:nvPicPr>
                  <pic:blipFill>
                    <a:blip r:embed="rId6"/>
                    <a:stretch>
                      <a:fillRect/>
                    </a:stretch>
                  </pic:blipFill>
                  <pic:spPr>
                    <a:xfrm>
                      <a:off x="0" y="0"/>
                      <a:ext cx="983615" cy="351155"/>
                    </a:xfrm>
                    <a:prstGeom prst="rect">
                      <a:avLst/>
                    </a:prstGeom>
                  </pic:spPr>
                </pic:pic>
              </a:graphicData>
            </a:graphic>
          </wp:anchor>
        </w:drawing>
      </w:r>
    </w:p>
    <w:p>
      <w:pPr>
        <w:jc w:val="center"/>
        <w:rPr>
          <w:b/>
          <w:bCs/>
          <w:sz w:val="18"/>
          <w:szCs w:val="18"/>
          <w:lang w:val="en-US"/>
        </w:rPr>
      </w:pPr>
      <w:bookmarkStart w:id="0" w:name="_GoBack"/>
      <w:bookmarkEnd w:id="0"/>
    </w:p>
    <w:p>
      <w:pPr>
        <w:spacing w:after="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Signature by</w:t>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Signature by</w:t>
      </w:r>
    </w:p>
    <w:p>
      <w:pPr>
        <w:spacing w:after="0"/>
        <w:rPr>
          <w:b/>
          <w:bCs/>
          <w:sz w:val="18"/>
          <w:szCs w:val="18"/>
          <w:lang w:val="en-US"/>
        </w:rPr>
      </w:pPr>
      <w:r>
        <w:rPr>
          <w:rFonts w:hint="default" w:ascii="Times New Roman" w:hAnsi="Times New Roman" w:cs="Times New Roman"/>
          <w:b/>
          <w:bCs/>
          <w:sz w:val="20"/>
          <w:szCs w:val="20"/>
          <w:lang w:val="en-US"/>
        </w:rPr>
        <w:t>External Supervisor</w:t>
      </w:r>
      <w:r>
        <w:rPr>
          <w:rFonts w:hint="default" w:ascii="Times New Roman" w:hAnsi="Times New Roman" w:cs="Times New Roman"/>
          <w:b/>
          <w:bCs/>
          <w:sz w:val="18"/>
          <w:szCs w:val="18"/>
          <w:lang w:val="en-US"/>
        </w:rPr>
        <w:tab/>
      </w:r>
      <w:r>
        <w:rPr>
          <w:rFonts w:hint="default" w:ascii="Times New Roman" w:hAnsi="Times New Roman" w:cs="Times New Roman"/>
          <w:b/>
          <w:bCs/>
          <w:sz w:val="18"/>
          <w:szCs w:val="18"/>
          <w:lang w:val="en-US"/>
        </w:rPr>
        <w:tab/>
      </w:r>
      <w:r>
        <w:rPr>
          <w:rFonts w:hint="default" w:ascii="Times New Roman" w:hAnsi="Times New Roman" w:cs="Times New Roman"/>
          <w:b/>
          <w:bCs/>
          <w:sz w:val="18"/>
          <w:szCs w:val="18"/>
          <w:lang w:val="en-US"/>
        </w:rPr>
        <w:tab/>
      </w:r>
      <w:r>
        <w:rPr>
          <w:rFonts w:hint="default" w:ascii="Times New Roman" w:hAnsi="Times New Roman" w:cs="Times New Roman"/>
          <w:b/>
          <w:bCs/>
          <w:sz w:val="18"/>
          <w:szCs w:val="18"/>
          <w:lang w:val="en-US"/>
        </w:rPr>
        <w:tab/>
      </w:r>
      <w:r>
        <w:rPr>
          <w:rFonts w:hint="default" w:ascii="Times New Roman" w:hAnsi="Times New Roman" w:cs="Times New Roman"/>
          <w:b/>
          <w:bCs/>
          <w:sz w:val="18"/>
          <w:szCs w:val="18"/>
          <w:lang w:val="en-US"/>
        </w:rPr>
        <w:tab/>
      </w:r>
      <w:r>
        <w:rPr>
          <w:rFonts w:hint="default" w:ascii="Times New Roman" w:hAnsi="Times New Roman" w:cs="Times New Roman"/>
          <w:b/>
          <w:bCs/>
          <w:sz w:val="18"/>
          <w:szCs w:val="18"/>
          <w:lang w:val="en-US"/>
        </w:rPr>
        <w:tab/>
      </w:r>
      <w:r>
        <w:rPr>
          <w:rFonts w:hint="default" w:ascii="Times New Roman" w:hAnsi="Times New Roman" w:cs="Times New Roman"/>
          <w:b/>
          <w:bCs/>
          <w:sz w:val="18"/>
          <w:szCs w:val="18"/>
          <w:lang w:val="en-US"/>
        </w:rPr>
        <w:t>Internal Supervisor</w:t>
      </w: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xi Sans">
    <w:altName w:val="Segoe Print"/>
    <w:panose1 w:val="00000000000000000000"/>
    <w:charset w:val="00"/>
    <w:family w:val="auto"/>
    <w:pitch w:val="default"/>
    <w:sig w:usb0="00000000" w:usb1="00000000" w:usb2="00000000" w:usb3="00000000" w:csb0="00000000" w:csb1="00000000"/>
  </w:font>
  <w:font w:name="Evermore Ming">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2C4C0E"/>
    <w:multiLevelType w:val="multilevel"/>
    <w:tmpl w:val="422C4C0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rawingGridVerticalSpacing w:val="156"/>
  <w:displayHorizontalDrawingGridEvery w:val="1"/>
  <w:displayVerticalDrawingGridEvery w:val="1"/>
  <w:noPunctuationKerning w:val="1"/>
  <w:footnotePr>
    <w:footnote w:id="0"/>
    <w:footnote w:id="1"/>
  </w:footnotePr>
  <w:endnotePr>
    <w:endnote w:id="0"/>
    <w:endnote w:id="1"/>
  </w:endnotePr>
  <w:compat>
    <w:spaceForUL/>
    <w:doNotExpandShiftReturn/>
    <w:growAutofit/>
    <w:doNotUseIndentAsNumberingTabStop/>
    <w:compatSetting w:name="compatibilityMode" w:uri="http://schemas.microsoft.com/office/word" w:val="14"/>
  </w:compat>
  <w:rsids>
    <w:rsidRoot w:val="00000000"/>
    <w:rsid w:val="00D054C7"/>
    <w:rsid w:val="3268213D"/>
    <w:rsid w:val="3D0B3380"/>
    <w:rsid w:val="4FE9454B"/>
    <w:rsid w:val="56075493"/>
    <w:rsid w:val="7EA925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Droid Sans" w:hAnsi="Times New Roman" w:eastAsia="Droid Sans" w:cs="Arial"/>
      <w:sz w:val="22"/>
      <w:szCs w:val="22"/>
      <w:lang w:val="en-IN" w:eastAsia="en-US" w:bidi="ar-SA"/>
    </w:rPr>
  </w:style>
  <w:style w:type="paragraph" w:styleId="2">
    <w:name w:val="heading 1"/>
    <w:basedOn w:val="1"/>
    <w:next w:val="1"/>
    <w:uiPriority w:val="0"/>
    <w:pPr>
      <w:keepNext/>
      <w:keepLines/>
      <w:spacing w:before="340" w:after="330" w:line="578" w:lineRule="auto"/>
      <w:outlineLvl w:val="0"/>
    </w:pPr>
    <w:rPr>
      <w:b/>
      <w:bCs/>
      <w:kern w:val="44"/>
      <w:sz w:val="44"/>
    </w:rPr>
  </w:style>
  <w:style w:type="paragraph" w:styleId="3">
    <w:name w:val="heading 2"/>
    <w:basedOn w:val="1"/>
    <w:next w:val="1"/>
    <w:uiPriority w:val="0"/>
    <w:pPr>
      <w:keepNext/>
      <w:keepLines/>
      <w:spacing w:before="260" w:after="260" w:line="415" w:lineRule="auto"/>
      <w:outlineLvl w:val="1"/>
    </w:pPr>
    <w:rPr>
      <w:rFonts w:ascii="Luxi Sans" w:hAnsi="Luxi Sans" w:eastAsia="Evermore Ming"/>
      <w:b/>
      <w:sz w:val="32"/>
    </w:rPr>
  </w:style>
  <w:style w:type="paragraph" w:styleId="4">
    <w:name w:val="heading 3"/>
    <w:basedOn w:val="1"/>
    <w:next w:val="1"/>
    <w:uiPriority w:val="0"/>
    <w:pPr>
      <w:keepNext/>
      <w:keepLines/>
      <w:spacing w:before="260" w:after="260" w:line="415" w:lineRule="auto"/>
      <w:outlineLvl w:val="2"/>
    </w:pPr>
    <w:rPr>
      <w:b/>
      <w:sz w:val="32"/>
    </w:rPr>
  </w:style>
  <w:style w:type="character" w:default="1" w:styleId="5">
    <w:name w:val="Default Paragraph Font"/>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customStyle="1" w:styleId="9">
    <w:name w:val="List Paragraph"/>
    <w:basedOn w:val="1"/>
    <w:uiPriority w:val="0"/>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Normal.eit</Template>
  <Pages>2</Pages>
  <Words>307</Words>
  <Characters>1815</Characters>
  <Lines>71</Lines>
  <Paragraphs>31</Paragraphs>
  <TotalTime>2</TotalTime>
  <ScaleCrop>false</ScaleCrop>
  <LinksUpToDate>false</LinksUpToDate>
  <CharactersWithSpaces>2103</CharactersWithSpaces>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2023-01-16T07:59:00Z</dcterms:created>
  <dc:creator>Admin</dc:creator>
  <cp:lastModifiedBy>WPS_1674838948</cp:lastModifiedBy>
  <dcterms:modified xsi:type="dcterms:W3CDTF">2023-04-08T08:36:45Z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D81CB315247346A583021C2480A6EEC6</vt:lpwstr>
  </property>
</Properties>
</file>