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72FF" w14:textId="0734ED0F" w:rsidR="00B125D9" w:rsidRPr="002C2284" w:rsidRDefault="00F8188F" w:rsidP="00F8188F">
      <w:pPr>
        <w:pStyle w:val="Heading1"/>
        <w:spacing w:before="100" w:beforeAutospacing="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color="4471C4"/>
        </w:rPr>
        <w:t>PROJECT</w:t>
      </w:r>
      <w:r w:rsidRPr="002C2284">
        <w:rPr>
          <w:rFonts w:asciiTheme="minorHAnsi" w:hAnsiTheme="minorHAnsi" w:cstheme="minorHAnsi"/>
          <w:spacing w:val="-2"/>
          <w:u w:color="4471C4"/>
        </w:rPr>
        <w:t xml:space="preserve"> </w:t>
      </w:r>
      <w:r w:rsidRPr="002C2284">
        <w:rPr>
          <w:rFonts w:asciiTheme="minorHAnsi" w:hAnsiTheme="minorHAnsi" w:cstheme="minorHAnsi"/>
          <w:u w:color="4471C4"/>
        </w:rPr>
        <w:t>MEETING</w:t>
      </w:r>
      <w:r>
        <w:rPr>
          <w:rFonts w:asciiTheme="minorHAnsi" w:hAnsiTheme="minorHAnsi" w:cstheme="minorHAnsi"/>
          <w:u w:color="4471C4"/>
        </w:rPr>
        <w:t xml:space="preserve"> MINUTES</w:t>
      </w:r>
    </w:p>
    <w:p w14:paraId="1E4C6293" w14:textId="77777777" w:rsidR="00B125D9" w:rsidRPr="002C2284" w:rsidRDefault="00B125D9">
      <w:pPr>
        <w:pStyle w:val="BodyText"/>
        <w:rPr>
          <w:rFonts w:asciiTheme="minorHAnsi" w:hAnsiTheme="minorHAnsi" w:cstheme="minorHAnsi"/>
          <w:sz w:val="20"/>
          <w:u w:val="none"/>
        </w:rPr>
      </w:pPr>
    </w:p>
    <w:p w14:paraId="736E753F" w14:textId="77777777" w:rsidR="00B125D9" w:rsidRPr="002C2284" w:rsidRDefault="00B125D9">
      <w:pPr>
        <w:pStyle w:val="BodyText"/>
        <w:spacing w:after="1"/>
        <w:rPr>
          <w:rFonts w:asciiTheme="minorHAnsi" w:hAnsiTheme="minorHAnsi" w:cstheme="minorHAnsi"/>
          <w:sz w:val="18"/>
          <w:u w:val="none"/>
        </w:rPr>
      </w:pP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2970"/>
      </w:tblGrid>
      <w:tr w:rsidR="000A1EB2" w:rsidRPr="002C2284" w14:paraId="5BE4C368" w14:textId="316C4B32" w:rsidTr="00B3753E">
        <w:trPr>
          <w:trHeight w:val="431"/>
        </w:trPr>
        <w:tc>
          <w:tcPr>
            <w:tcW w:w="2835" w:type="dxa"/>
            <w:shd w:val="clear" w:color="auto" w:fill="DFDFDF"/>
          </w:tcPr>
          <w:p w14:paraId="6F94D58A" w14:textId="77777777" w:rsidR="000A1EB2" w:rsidRPr="002C2284" w:rsidRDefault="000A1EB2" w:rsidP="00F8188F">
            <w:pPr>
              <w:pStyle w:val="TableParagraph"/>
              <w:spacing w:before="59"/>
              <w:jc w:val="both"/>
              <w:rPr>
                <w:rFonts w:asciiTheme="minorHAnsi" w:hAnsiTheme="minorHAnsi" w:cstheme="minorHAnsi"/>
                <w:b/>
              </w:rPr>
            </w:pPr>
            <w:r w:rsidRPr="002C2284">
              <w:rPr>
                <w:rFonts w:asciiTheme="minorHAnsi" w:hAnsiTheme="minorHAnsi" w:cstheme="minorHAnsi"/>
                <w:b/>
              </w:rPr>
              <w:t>Meeting/Project</w:t>
            </w:r>
            <w:r w:rsidRPr="002C228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</w:rPr>
              <w:t>Name:</w:t>
            </w:r>
          </w:p>
        </w:tc>
        <w:tc>
          <w:tcPr>
            <w:tcW w:w="2970" w:type="dxa"/>
            <w:shd w:val="clear" w:color="auto" w:fill="FFFFFF" w:themeFill="background1"/>
          </w:tcPr>
          <w:p w14:paraId="228D99ED" w14:textId="032D6795" w:rsidR="000A1EB2" w:rsidRPr="002C2284" w:rsidRDefault="000A1EB2" w:rsidP="00F8188F">
            <w:pPr>
              <w:pStyle w:val="TableParagraph"/>
              <w:spacing w:before="59"/>
              <w:jc w:val="both"/>
              <w:rPr>
                <w:rFonts w:asciiTheme="minorHAnsi" w:hAnsiTheme="minorHAnsi" w:cstheme="minorHAnsi"/>
                <w:bCs/>
              </w:rPr>
            </w:pPr>
            <w:r w:rsidRPr="002C2284">
              <w:rPr>
                <w:rFonts w:asciiTheme="minorHAnsi" w:hAnsiTheme="minorHAnsi" w:cstheme="minorHAnsi"/>
                <w:bCs/>
              </w:rPr>
              <w:t>Patent Modeling</w:t>
            </w:r>
          </w:p>
        </w:tc>
      </w:tr>
      <w:tr w:rsidR="000A1EB2" w:rsidRPr="002C2284" w14:paraId="0C37D620" w14:textId="77777777" w:rsidTr="00B3753E">
        <w:trPr>
          <w:trHeight w:val="740"/>
        </w:trPr>
        <w:tc>
          <w:tcPr>
            <w:tcW w:w="2835" w:type="dxa"/>
            <w:shd w:val="clear" w:color="auto" w:fill="DFDFDF"/>
          </w:tcPr>
          <w:p w14:paraId="3433B72F" w14:textId="32C52BBF" w:rsidR="000A1EB2" w:rsidRPr="002C2284" w:rsidRDefault="000A1EB2" w:rsidP="00DE0644">
            <w:pPr>
              <w:pStyle w:val="TableParagraph"/>
              <w:spacing w:before="59"/>
              <w:rPr>
                <w:rFonts w:asciiTheme="minorHAnsi" w:hAnsiTheme="minorHAnsi" w:cstheme="minorHAnsi"/>
                <w:b/>
              </w:rPr>
            </w:pPr>
            <w:r w:rsidRPr="002C2284">
              <w:rPr>
                <w:rFonts w:asciiTheme="minorHAnsi" w:hAnsiTheme="minorHAnsi" w:cstheme="minorHAnsi"/>
                <w:b/>
              </w:rPr>
              <w:t>Date</w:t>
            </w:r>
            <w:r w:rsidRPr="002C228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</w:rPr>
              <w:t>of</w:t>
            </w:r>
            <w:r w:rsidRPr="002C228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</w:rPr>
              <w:t>Meeting:</w:t>
            </w:r>
            <w:r w:rsidR="00DE0644" w:rsidRPr="002C2284">
              <w:rPr>
                <w:rFonts w:asciiTheme="minorHAnsi" w:hAnsiTheme="minorHAnsi" w:cstheme="minorHAnsi"/>
                <w:b/>
              </w:rPr>
              <w:t xml:space="preserve"> </w:t>
            </w:r>
            <w:r w:rsidRPr="002C2284">
              <w:rPr>
                <w:rFonts w:asciiTheme="minorHAnsi" w:hAnsiTheme="minorHAnsi" w:cstheme="minorHAnsi"/>
              </w:rPr>
              <w:t>(DD/</w:t>
            </w:r>
            <w:r w:rsidR="00DE0644" w:rsidRPr="002C2284">
              <w:rPr>
                <w:rFonts w:asciiTheme="minorHAnsi" w:hAnsiTheme="minorHAnsi" w:cstheme="minorHAnsi"/>
              </w:rPr>
              <w:t>MM/</w:t>
            </w:r>
            <w:r w:rsidRPr="002C2284">
              <w:rPr>
                <w:rFonts w:asciiTheme="minorHAnsi" w:hAnsiTheme="minorHAnsi" w:cstheme="minorHAnsi"/>
              </w:rPr>
              <w:t>YYYY)</w:t>
            </w:r>
          </w:p>
        </w:tc>
        <w:tc>
          <w:tcPr>
            <w:tcW w:w="2970" w:type="dxa"/>
          </w:tcPr>
          <w:p w14:paraId="7AF4FB64" w14:textId="6BEABED0" w:rsidR="00DE0644" w:rsidRPr="002C2284" w:rsidRDefault="00F631B9" w:rsidP="000112BB">
            <w:pPr>
              <w:pStyle w:val="TableParagraph"/>
              <w:spacing w:before="5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07/04/2023</w:t>
            </w:r>
          </w:p>
        </w:tc>
      </w:tr>
    </w:tbl>
    <w:p w14:paraId="044C65B2" w14:textId="73B41CC2" w:rsidR="00B125D9" w:rsidRPr="002C2284" w:rsidRDefault="00900869">
      <w:pPr>
        <w:pStyle w:val="BodyText"/>
        <w:spacing w:before="7"/>
        <w:rPr>
          <w:rFonts w:asciiTheme="minorHAnsi" w:hAnsiTheme="minorHAnsi" w:cstheme="minorHAnsi"/>
          <w:u w:val="none"/>
        </w:rPr>
      </w:pPr>
      <w:r w:rsidRPr="002C2284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F9B5B5E" wp14:editId="27CC4A9B">
                <wp:simplePos x="0" y="0"/>
                <wp:positionH relativeFrom="page">
                  <wp:posOffset>762000</wp:posOffset>
                </wp:positionH>
                <wp:positionV relativeFrom="paragraph">
                  <wp:posOffset>231775</wp:posOffset>
                </wp:positionV>
                <wp:extent cx="6411595" cy="2346960"/>
                <wp:effectExtent l="0" t="0" r="27305" b="1524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1595" cy="2346960"/>
                          <a:chOff x="1200" y="373"/>
                          <a:chExt cx="10097" cy="3412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848"/>
                            <a:ext cx="10097" cy="2937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16CE74" w14:textId="333A7288" w:rsidR="0053046A" w:rsidRPr="002C2284" w:rsidRDefault="0053046A" w:rsidP="0053046A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C2284">
                                <w:rPr>
                                  <w:rFonts w:asciiTheme="minorHAnsi" w:hAnsiTheme="minorHAnsi" w:cstheme="minorHAnsi"/>
                                </w:rPr>
                                <w:t xml:space="preserve">   Specific Activities that were completed/worked on:</w:t>
                              </w:r>
                            </w:p>
                            <w:p w14:paraId="441A91E2" w14:textId="77777777" w:rsidR="000112BB" w:rsidRDefault="002C2284" w:rsidP="000112BB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C2284">
                                <w:rPr>
                                  <w:rFonts w:asciiTheme="minorHAnsi" w:hAnsiTheme="minorHAnsi" w:cstheme="minorHAnsi"/>
                                </w:rPr>
                                <w:t>Conducted meetings with stakeholders.</w:t>
                              </w:r>
                            </w:p>
                            <w:p w14:paraId="7E793DDD" w14:textId="781D54B4" w:rsidR="002C2284" w:rsidRPr="000112BB" w:rsidRDefault="000112BB" w:rsidP="000112BB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112BB">
                                <w:rPr>
                                  <w:rFonts w:asciiTheme="minorHAnsi" w:hAnsiTheme="minorHAnsi" w:cstheme="minorHAnsi"/>
                                </w:rPr>
                                <w:t xml:space="preserve">Stakeholders </w:t>
                              </w:r>
                              <w:r w:rsidR="00AD2308">
                                <w:rPr>
                                  <w:rFonts w:asciiTheme="minorHAnsi" w:hAnsiTheme="minorHAnsi" w:cstheme="minorHAnsi"/>
                                </w:rPr>
                                <w:t>are expecting us to update the process flow</w:t>
                              </w:r>
                              <w:r w:rsidR="002C2284" w:rsidRPr="000112BB">
                                <w:rPr>
                                  <w:rFonts w:asciiTheme="minorHAnsi" w:hAnsiTheme="minorHAnsi" w:cstheme="minorHAnsi"/>
                                </w:rPr>
                                <w:t>.</w:t>
                              </w:r>
                            </w:p>
                            <w:p w14:paraId="0C4733B6" w14:textId="07F0C281" w:rsidR="002C2284" w:rsidRPr="002C2284" w:rsidRDefault="000112BB" w:rsidP="002C2284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 xml:space="preserve">Stakeholders requested </w:t>
                              </w:r>
                              <w:r w:rsidR="00AD2308">
                                <w:rPr>
                                  <w:rFonts w:asciiTheme="minorHAnsi" w:hAnsiTheme="minorHAnsi" w:cstheme="minorHAnsi"/>
                                </w:rPr>
                                <w:t>to add the patent process step by step in the G sheet.</w:t>
                              </w:r>
                            </w:p>
                            <w:p w14:paraId="6ECBAB4B" w14:textId="34C3BE0D" w:rsidR="002C2284" w:rsidRPr="002C2284" w:rsidRDefault="000112BB" w:rsidP="002C2284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Each member required to select a timeline and extract the records of patent data.</w:t>
                              </w:r>
                              <w:r w:rsidR="002C2284" w:rsidRPr="002C228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</w:p>
                            <w:p w14:paraId="22977A4D" w14:textId="1504E1A3" w:rsidR="002C2284" w:rsidRPr="002C2284" w:rsidRDefault="000112BB" w:rsidP="002C2284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Worked on</w:t>
                              </w:r>
                              <w:r w:rsidR="00AD2308">
                                <w:rPr>
                                  <w:rFonts w:asciiTheme="minorHAnsi" w:hAnsiTheme="minorHAnsi" w:cstheme="minorHAnsi"/>
                                </w:rPr>
                                <w:t xml:space="preserve"> getting the final data in to shape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.</w:t>
                              </w:r>
                            </w:p>
                            <w:p w14:paraId="21F768C5" w14:textId="61E9F2C2" w:rsidR="00B125D9" w:rsidRPr="002C2284" w:rsidRDefault="000112BB" w:rsidP="002C2284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Performed data cleaning and EDA with</w:t>
                              </w:r>
                              <w:r w:rsidR="00834958">
                                <w:rPr>
                                  <w:rFonts w:asciiTheme="minorHAnsi" w:hAnsiTheme="minorHAnsi" w:cstheme="minorHAnsi"/>
                                </w:rPr>
                                <w:t xml:space="preserve"> final data.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373"/>
                            <a:ext cx="10097" cy="476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844A2" w14:textId="77777777" w:rsidR="00B125D9" w:rsidRDefault="00834958">
                              <w:pPr>
                                <w:spacing w:before="59"/>
                                <w:ind w:left="4167" w:right="4170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Meeting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B5B5E" id="Group 2" o:spid="_x0000_s1026" style="position:absolute;margin-left:60pt;margin-top:18.25pt;width:504.85pt;height:184.8pt;z-index:-251657216;mso-wrap-distance-left:0;mso-wrap-distance-right:0;mso-position-horizontal-relative:page" coordorigin="1200,373" coordsize="10097,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200;top:848;width:10097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" filled="f" strokeweight=".16936mm">
                  <v:textbox inset="0,0,0,0">
                    <w:txbxContent>
                      <w:p w14:paraId="5E16CE74" w14:textId="333A7288" w:rsidR="0053046A" w:rsidRPr="002C2284" w:rsidRDefault="0053046A" w:rsidP="0053046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2C2284">
                          <w:rPr>
                            <w:rFonts w:asciiTheme="minorHAnsi" w:hAnsiTheme="minorHAnsi" w:cstheme="minorHAnsi"/>
                          </w:rPr>
                          <w:t xml:space="preserve">   Specific Activities that were completed/worked on:</w:t>
                        </w:r>
                      </w:p>
                      <w:p w14:paraId="441A91E2" w14:textId="77777777" w:rsidR="000112BB" w:rsidRDefault="002C2284" w:rsidP="000112BB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 w:rsidRPr="002C2284">
                          <w:rPr>
                            <w:rFonts w:asciiTheme="minorHAnsi" w:hAnsiTheme="minorHAnsi" w:cstheme="minorHAnsi"/>
                          </w:rPr>
                          <w:t>Conducted meetings with stakeholders.</w:t>
                        </w:r>
                      </w:p>
                      <w:p w14:paraId="7E793DDD" w14:textId="781D54B4" w:rsidR="002C2284" w:rsidRPr="000112BB" w:rsidRDefault="000112BB" w:rsidP="000112BB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 w:rsidRPr="000112BB">
                          <w:rPr>
                            <w:rFonts w:asciiTheme="minorHAnsi" w:hAnsiTheme="minorHAnsi" w:cstheme="minorHAnsi"/>
                          </w:rPr>
                          <w:t xml:space="preserve">Stakeholders </w:t>
                        </w:r>
                        <w:r w:rsidR="00AD2308">
                          <w:rPr>
                            <w:rFonts w:asciiTheme="minorHAnsi" w:hAnsiTheme="minorHAnsi" w:cstheme="minorHAnsi"/>
                          </w:rPr>
                          <w:t>are expecting us to update the process flow</w:t>
                        </w:r>
                        <w:r w:rsidR="002C2284" w:rsidRPr="000112BB"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14:paraId="0C4733B6" w14:textId="07F0C281" w:rsidR="002C2284" w:rsidRPr="002C2284" w:rsidRDefault="000112BB" w:rsidP="002C2284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Stakeholders requested </w:t>
                        </w:r>
                        <w:r w:rsidR="00AD2308">
                          <w:rPr>
                            <w:rFonts w:asciiTheme="minorHAnsi" w:hAnsiTheme="minorHAnsi" w:cstheme="minorHAnsi"/>
                          </w:rPr>
                          <w:t>to add the patent process step by step in the G sheet.</w:t>
                        </w:r>
                      </w:p>
                      <w:p w14:paraId="6ECBAB4B" w14:textId="34C3BE0D" w:rsidR="002C2284" w:rsidRPr="002C2284" w:rsidRDefault="000112BB" w:rsidP="002C2284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Each member required to select a timeline and extract the records of patent data.</w:t>
                        </w:r>
                        <w:r w:rsidR="002C2284" w:rsidRPr="002C228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  <w:p w14:paraId="22977A4D" w14:textId="1504E1A3" w:rsidR="002C2284" w:rsidRPr="002C2284" w:rsidRDefault="000112BB" w:rsidP="002C2284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Worked on</w:t>
                        </w:r>
                        <w:r w:rsidR="00AD2308">
                          <w:rPr>
                            <w:rFonts w:asciiTheme="minorHAnsi" w:hAnsiTheme="minorHAnsi" w:cstheme="minorHAnsi"/>
                          </w:rPr>
                          <w:t xml:space="preserve"> getting the final data in to shape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14:paraId="21F768C5" w14:textId="61E9F2C2" w:rsidR="00B125D9" w:rsidRPr="002C2284" w:rsidRDefault="000112BB" w:rsidP="002C2284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Performed data cleaning and EDA with</w:t>
                        </w:r>
                        <w:r w:rsidR="00834958">
                          <w:rPr>
                            <w:rFonts w:asciiTheme="minorHAnsi" w:hAnsiTheme="minorHAnsi" w:cstheme="minorHAnsi"/>
                          </w:rPr>
                          <w:t xml:space="preserve"> final data.</w:t>
                        </w:r>
                      </w:p>
                    </w:txbxContent>
                  </v:textbox>
                </v:shape>
                <v:shape id="Text Box 3" o:spid="_x0000_s1028" type="#_x0000_t202" style="position:absolute;left:1200;top:373;width:10097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" fillcolor="#8eaadb" strokeweight=".16936mm">
                  <v:textbox inset="0,0,0,0">
                    <w:txbxContent>
                      <w:p w14:paraId="2A4844A2" w14:textId="77777777" w:rsidR="00B125D9" w:rsidRDefault="00834958">
                        <w:pPr>
                          <w:spacing w:before="59"/>
                          <w:ind w:left="4167" w:right="4170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Meeting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116B0A" w14:textId="77777777" w:rsidR="00B125D9" w:rsidRPr="002C2284" w:rsidRDefault="00B125D9">
      <w:pPr>
        <w:pStyle w:val="BodyText"/>
        <w:spacing w:before="5"/>
        <w:rPr>
          <w:rFonts w:asciiTheme="minorHAnsi" w:hAnsiTheme="minorHAnsi" w:cstheme="minorHAnsi"/>
          <w:sz w:val="29"/>
          <w:u w:val="none"/>
        </w:rPr>
      </w:pPr>
    </w:p>
    <w:tbl>
      <w:tblPr>
        <w:tblW w:w="10022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3699"/>
        <w:gridCol w:w="3262"/>
      </w:tblGrid>
      <w:tr w:rsidR="00B125D9" w:rsidRPr="002C2284" w14:paraId="57457F79" w14:textId="77777777" w:rsidTr="006B46A4">
        <w:trPr>
          <w:trHeight w:val="465"/>
        </w:trPr>
        <w:tc>
          <w:tcPr>
            <w:tcW w:w="10022" w:type="dxa"/>
            <w:gridSpan w:val="3"/>
            <w:shd w:val="clear" w:color="auto" w:fill="8EAADB"/>
          </w:tcPr>
          <w:p w14:paraId="6A443F83" w14:textId="77777777" w:rsidR="00B125D9" w:rsidRPr="002C2284" w:rsidRDefault="00834958">
            <w:pPr>
              <w:pStyle w:val="TableParagraph"/>
              <w:spacing w:before="59"/>
              <w:ind w:left="3277" w:right="327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  <w:szCs w:val="20"/>
              </w:rPr>
              <w:t>Attendees</w:t>
            </w:r>
          </w:p>
        </w:tc>
      </w:tr>
      <w:tr w:rsidR="00B125D9" w:rsidRPr="002C2284" w14:paraId="08C7AA3C" w14:textId="77777777" w:rsidTr="006B46A4">
        <w:trPr>
          <w:trHeight w:val="429"/>
        </w:trPr>
        <w:tc>
          <w:tcPr>
            <w:tcW w:w="3061" w:type="dxa"/>
            <w:shd w:val="clear" w:color="auto" w:fill="D9E1F3"/>
          </w:tcPr>
          <w:p w14:paraId="20381A9A" w14:textId="77777777" w:rsidR="00B125D9" w:rsidRPr="002C2284" w:rsidRDefault="00834958">
            <w:pPr>
              <w:pStyle w:val="TableParagraph"/>
              <w:spacing w:before="59"/>
              <w:ind w:left="1264" w:right="125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3699" w:type="dxa"/>
            <w:shd w:val="clear" w:color="auto" w:fill="D9E1F3"/>
          </w:tcPr>
          <w:p w14:paraId="23615107" w14:textId="77777777" w:rsidR="00B125D9" w:rsidRPr="002C2284" w:rsidRDefault="00834958">
            <w:pPr>
              <w:pStyle w:val="TableParagraph"/>
              <w:spacing w:before="59"/>
              <w:ind w:left="1389" w:right="137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  <w:szCs w:val="20"/>
              </w:rPr>
              <w:t>Student Id</w:t>
            </w:r>
          </w:p>
        </w:tc>
        <w:tc>
          <w:tcPr>
            <w:tcW w:w="3262" w:type="dxa"/>
            <w:shd w:val="clear" w:color="auto" w:fill="D9E1F3"/>
          </w:tcPr>
          <w:p w14:paraId="676E2D2B" w14:textId="77777777" w:rsidR="00B125D9" w:rsidRPr="002C2284" w:rsidRDefault="00834958">
            <w:pPr>
              <w:pStyle w:val="TableParagraph"/>
              <w:spacing w:before="59"/>
              <w:ind w:left="615" w:right="60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  <w:szCs w:val="20"/>
              </w:rPr>
              <w:t>E-mail</w:t>
            </w:r>
          </w:p>
        </w:tc>
      </w:tr>
      <w:tr w:rsidR="00B125D9" w:rsidRPr="002C2284" w14:paraId="76A3942F" w14:textId="77777777" w:rsidTr="006B46A4">
        <w:trPr>
          <w:trHeight w:val="395"/>
        </w:trPr>
        <w:tc>
          <w:tcPr>
            <w:tcW w:w="3061" w:type="dxa"/>
          </w:tcPr>
          <w:p w14:paraId="6EDA6A94" w14:textId="1DE5892D" w:rsidR="00B125D9" w:rsidRPr="002C2284" w:rsidRDefault="0053046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Manoj Kumar Ravindranath</w:t>
            </w:r>
          </w:p>
        </w:tc>
        <w:tc>
          <w:tcPr>
            <w:tcW w:w="3699" w:type="dxa"/>
          </w:tcPr>
          <w:p w14:paraId="4C37A51A" w14:textId="3D6A6B40" w:rsidR="00B125D9" w:rsidRPr="002C2284" w:rsidRDefault="0053046A">
            <w:pPr>
              <w:pStyle w:val="TableParagraph"/>
              <w:ind w:left="1388" w:right="13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0788281</w:t>
            </w:r>
          </w:p>
        </w:tc>
        <w:tc>
          <w:tcPr>
            <w:tcW w:w="3262" w:type="dxa"/>
          </w:tcPr>
          <w:p w14:paraId="0DC5C1AC" w14:textId="4EFB5D8B" w:rsidR="00B125D9" w:rsidRPr="002C2284" w:rsidRDefault="0053046A">
            <w:pPr>
              <w:pStyle w:val="TableParagraph"/>
              <w:ind w:left="615" w:right="6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W0788281@myscc.ca</w:t>
            </w:r>
          </w:p>
        </w:tc>
      </w:tr>
      <w:tr w:rsidR="000F4B3C" w:rsidRPr="002C2284" w14:paraId="3069B0A5" w14:textId="77777777" w:rsidTr="006B46A4">
        <w:trPr>
          <w:trHeight w:val="397"/>
        </w:trPr>
        <w:tc>
          <w:tcPr>
            <w:tcW w:w="3061" w:type="dxa"/>
          </w:tcPr>
          <w:p w14:paraId="7C78D1D2" w14:textId="2F79F6D5" w:rsidR="000F4B3C" w:rsidRPr="002C2284" w:rsidRDefault="000F4B3C" w:rsidP="000F4B3C">
            <w:pPr>
              <w:pStyle w:val="TableParagraph"/>
              <w:spacing w:before="63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Elda Maria Thomas</w:t>
            </w:r>
          </w:p>
        </w:tc>
        <w:tc>
          <w:tcPr>
            <w:tcW w:w="3699" w:type="dxa"/>
          </w:tcPr>
          <w:p w14:paraId="42166425" w14:textId="771FD93E" w:rsidR="000F4B3C" w:rsidRPr="002C2284" w:rsidRDefault="000F4B3C" w:rsidP="000F4B3C">
            <w:pPr>
              <w:pStyle w:val="TableParagraph"/>
              <w:spacing w:before="63"/>
              <w:ind w:left="1388" w:right="13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0788788</w:t>
            </w:r>
          </w:p>
        </w:tc>
        <w:tc>
          <w:tcPr>
            <w:tcW w:w="3262" w:type="dxa"/>
          </w:tcPr>
          <w:p w14:paraId="700CA6D8" w14:textId="71E3DC41" w:rsidR="000F4B3C" w:rsidRPr="002C2284" w:rsidRDefault="000F4B3C" w:rsidP="000F4B3C">
            <w:pPr>
              <w:pStyle w:val="TableParagraph"/>
              <w:spacing w:before="63"/>
              <w:ind w:left="615" w:right="6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W0788788@myscc.ca</w:t>
            </w:r>
          </w:p>
        </w:tc>
      </w:tr>
      <w:tr w:rsidR="000F4B3C" w:rsidRPr="002C2284" w14:paraId="15E011AE" w14:textId="77777777" w:rsidTr="006B46A4">
        <w:trPr>
          <w:trHeight w:val="395"/>
        </w:trPr>
        <w:tc>
          <w:tcPr>
            <w:tcW w:w="3061" w:type="dxa"/>
          </w:tcPr>
          <w:p w14:paraId="61AA6D4D" w14:textId="09C2F00F" w:rsidR="000F4B3C" w:rsidRPr="002C2284" w:rsidRDefault="000F4B3C" w:rsidP="000F4B3C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Sreenatha Reddy Ramireddy</w:t>
            </w:r>
          </w:p>
        </w:tc>
        <w:tc>
          <w:tcPr>
            <w:tcW w:w="3699" w:type="dxa"/>
          </w:tcPr>
          <w:p w14:paraId="62300820" w14:textId="16802567" w:rsidR="000F4B3C" w:rsidRPr="002C2284" w:rsidRDefault="000F4B3C" w:rsidP="000F4B3C">
            <w:pPr>
              <w:pStyle w:val="TableParagraph"/>
              <w:ind w:left="1388" w:right="13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0790903</w:t>
            </w:r>
          </w:p>
        </w:tc>
        <w:tc>
          <w:tcPr>
            <w:tcW w:w="3262" w:type="dxa"/>
          </w:tcPr>
          <w:p w14:paraId="67B495B4" w14:textId="19DC5F2E" w:rsidR="000F4B3C" w:rsidRPr="002C2284" w:rsidRDefault="000F4B3C" w:rsidP="000F4B3C">
            <w:pPr>
              <w:pStyle w:val="TableParagraph"/>
              <w:ind w:left="615" w:right="6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W0790903@myscc.ca</w:t>
            </w:r>
          </w:p>
        </w:tc>
      </w:tr>
      <w:tr w:rsidR="000F4B3C" w:rsidRPr="002C2284" w14:paraId="71390FE1" w14:textId="77777777" w:rsidTr="006B46A4">
        <w:trPr>
          <w:trHeight w:val="395"/>
        </w:trPr>
        <w:tc>
          <w:tcPr>
            <w:tcW w:w="3061" w:type="dxa"/>
          </w:tcPr>
          <w:p w14:paraId="5012FA48" w14:textId="726791FB" w:rsidR="000F4B3C" w:rsidRPr="002C2284" w:rsidRDefault="000F4B3C" w:rsidP="000F4B3C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Srilekhya Byreddi</w:t>
            </w:r>
          </w:p>
        </w:tc>
        <w:tc>
          <w:tcPr>
            <w:tcW w:w="3699" w:type="dxa"/>
          </w:tcPr>
          <w:p w14:paraId="03186D3C" w14:textId="6E6E412B" w:rsidR="000F4B3C" w:rsidRPr="002C2284" w:rsidRDefault="000F4B3C" w:rsidP="000F4B3C">
            <w:pPr>
              <w:pStyle w:val="TableParagraph"/>
              <w:ind w:left="1388" w:right="13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0798040</w:t>
            </w:r>
          </w:p>
        </w:tc>
        <w:tc>
          <w:tcPr>
            <w:tcW w:w="3262" w:type="dxa"/>
          </w:tcPr>
          <w:p w14:paraId="5B233870" w14:textId="3A1FBB4B" w:rsidR="000F4B3C" w:rsidRPr="002C2284" w:rsidRDefault="000F4B3C" w:rsidP="000F4B3C">
            <w:pPr>
              <w:pStyle w:val="TableParagraph"/>
              <w:ind w:left="615" w:right="6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W0798040@myscc.ca</w:t>
            </w:r>
          </w:p>
        </w:tc>
      </w:tr>
      <w:tr w:rsidR="000F4B3C" w:rsidRPr="002C2284" w14:paraId="6B25EE1B" w14:textId="77777777" w:rsidTr="006B46A4">
        <w:trPr>
          <w:trHeight w:val="396"/>
        </w:trPr>
        <w:tc>
          <w:tcPr>
            <w:tcW w:w="3061" w:type="dxa"/>
          </w:tcPr>
          <w:p w14:paraId="352330DC" w14:textId="6FAB07AE" w:rsidR="000F4B3C" w:rsidRPr="002C2284" w:rsidRDefault="000F4B3C" w:rsidP="000F4B3C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Sai Sowmith Komakula</w:t>
            </w:r>
          </w:p>
        </w:tc>
        <w:tc>
          <w:tcPr>
            <w:tcW w:w="3699" w:type="dxa"/>
          </w:tcPr>
          <w:p w14:paraId="22164728" w14:textId="6BB903AC" w:rsidR="000F4B3C" w:rsidRPr="002C2284" w:rsidRDefault="000F4B3C" w:rsidP="000F4B3C">
            <w:pPr>
              <w:pStyle w:val="TableParagraph"/>
              <w:ind w:left="1388" w:right="13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0792196</w:t>
            </w:r>
          </w:p>
        </w:tc>
        <w:tc>
          <w:tcPr>
            <w:tcW w:w="3262" w:type="dxa"/>
          </w:tcPr>
          <w:p w14:paraId="4BB49E33" w14:textId="18FD0525" w:rsidR="000F4B3C" w:rsidRPr="002C2284" w:rsidRDefault="000F4B3C" w:rsidP="000F4B3C">
            <w:pPr>
              <w:pStyle w:val="TableParagraph"/>
              <w:ind w:left="615" w:right="6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W0792196@myscc.ca</w:t>
            </w:r>
          </w:p>
        </w:tc>
      </w:tr>
    </w:tbl>
    <w:p w14:paraId="6BA753D4" w14:textId="77777777" w:rsidR="00B125D9" w:rsidRPr="002C2284" w:rsidRDefault="00B125D9">
      <w:pPr>
        <w:jc w:val="center"/>
        <w:rPr>
          <w:rFonts w:asciiTheme="minorHAnsi" w:hAnsiTheme="minorHAnsi" w:cstheme="minorHAnsi"/>
          <w:sz w:val="16"/>
        </w:rPr>
      </w:pPr>
    </w:p>
    <w:p w14:paraId="1705D7F2" w14:textId="77777777" w:rsidR="000F4B3C" w:rsidRPr="002C2284" w:rsidRDefault="000F4B3C" w:rsidP="000F4B3C">
      <w:pPr>
        <w:rPr>
          <w:rFonts w:asciiTheme="minorHAnsi" w:hAnsiTheme="minorHAnsi" w:cstheme="minorHAnsi"/>
          <w:sz w:val="16"/>
        </w:rPr>
      </w:pPr>
    </w:p>
    <w:p w14:paraId="0CE617BF" w14:textId="77777777" w:rsidR="000F4B3C" w:rsidRPr="002C2284" w:rsidRDefault="000F4B3C" w:rsidP="000F4B3C">
      <w:pPr>
        <w:rPr>
          <w:rFonts w:asciiTheme="minorHAnsi" w:hAnsiTheme="minorHAnsi" w:cstheme="minorHAnsi"/>
          <w:sz w:val="16"/>
        </w:rPr>
      </w:pPr>
    </w:p>
    <w:p w14:paraId="42B257F5" w14:textId="77777777" w:rsidR="000F4B3C" w:rsidRPr="002C2284" w:rsidRDefault="000F4B3C" w:rsidP="000F4B3C">
      <w:pPr>
        <w:rPr>
          <w:rFonts w:asciiTheme="minorHAnsi" w:hAnsiTheme="minorHAnsi" w:cstheme="minorHAnsi"/>
          <w:sz w:val="16"/>
        </w:rPr>
      </w:pPr>
    </w:p>
    <w:p w14:paraId="4B6AB123" w14:textId="77777777" w:rsidR="000F4B3C" w:rsidRPr="002C2284" w:rsidRDefault="000F4B3C" w:rsidP="000F4B3C">
      <w:pPr>
        <w:rPr>
          <w:rFonts w:asciiTheme="minorHAnsi" w:hAnsiTheme="minorHAnsi" w:cstheme="minorHAnsi"/>
          <w:sz w:val="16"/>
        </w:rPr>
      </w:pPr>
    </w:p>
    <w:p w14:paraId="292C6B02" w14:textId="531C8B04" w:rsidR="000F4B3C" w:rsidRPr="002C2284" w:rsidRDefault="000F4B3C" w:rsidP="000F4B3C">
      <w:pPr>
        <w:tabs>
          <w:tab w:val="left" w:pos="7128"/>
        </w:tabs>
        <w:rPr>
          <w:rFonts w:asciiTheme="minorHAnsi" w:hAnsiTheme="minorHAnsi" w:cstheme="minorHAnsi"/>
          <w:sz w:val="16"/>
        </w:rPr>
        <w:sectPr w:rsidR="000F4B3C" w:rsidRPr="002C2284" w:rsidSect="00F8188F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1346" w:footer="1159" w:gutter="0"/>
          <w:pgNumType w:start="1"/>
          <w:cols w:space="720"/>
          <w:docGrid w:linePitch="299"/>
        </w:sectPr>
      </w:pPr>
      <w:r w:rsidRPr="002C2284">
        <w:rPr>
          <w:rFonts w:asciiTheme="minorHAnsi" w:hAnsiTheme="minorHAnsi" w:cstheme="minorHAnsi"/>
          <w:sz w:val="16"/>
        </w:rPr>
        <w:tab/>
      </w:r>
    </w:p>
    <w:p w14:paraId="568EDBCB" w14:textId="77777777" w:rsidR="00B125D9" w:rsidRPr="002C2284" w:rsidRDefault="00B125D9">
      <w:pPr>
        <w:pStyle w:val="BodyText"/>
        <w:spacing w:before="5" w:after="1"/>
        <w:rPr>
          <w:rFonts w:asciiTheme="minorHAnsi" w:hAnsiTheme="minorHAnsi" w:cstheme="minorHAnsi"/>
          <w:sz w:val="19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0"/>
        <w:gridCol w:w="3262"/>
      </w:tblGrid>
      <w:tr w:rsidR="00B125D9" w:rsidRPr="002C2284" w14:paraId="3CF761DE" w14:textId="77777777">
        <w:trPr>
          <w:trHeight w:val="465"/>
        </w:trPr>
        <w:tc>
          <w:tcPr>
            <w:tcW w:w="10022" w:type="dxa"/>
            <w:gridSpan w:val="2"/>
            <w:shd w:val="clear" w:color="auto" w:fill="8EAADB"/>
          </w:tcPr>
          <w:p w14:paraId="4192EF69" w14:textId="77777777" w:rsidR="00B125D9" w:rsidRPr="002C2284" w:rsidRDefault="00834958">
            <w:pPr>
              <w:pStyle w:val="TableParagraph"/>
              <w:spacing w:before="59"/>
              <w:ind w:left="3277" w:right="327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</w:rPr>
              <w:t>Project</w:t>
            </w:r>
            <w:r w:rsidRPr="002C2284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Daily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Activities</w:t>
            </w:r>
            <w:r w:rsidRPr="002C2284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for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this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week</w:t>
            </w:r>
          </w:p>
        </w:tc>
      </w:tr>
      <w:tr w:rsidR="00B125D9" w:rsidRPr="002C2284" w14:paraId="6F696568" w14:textId="77777777" w:rsidTr="00462B68">
        <w:trPr>
          <w:trHeight w:val="429"/>
        </w:trPr>
        <w:tc>
          <w:tcPr>
            <w:tcW w:w="6760" w:type="dxa"/>
            <w:shd w:val="clear" w:color="auto" w:fill="B8CCE4" w:themeFill="accent1" w:themeFillTint="66"/>
          </w:tcPr>
          <w:p w14:paraId="79724980" w14:textId="77777777" w:rsidR="00B125D9" w:rsidRPr="002C2284" w:rsidRDefault="00834958">
            <w:pPr>
              <w:pStyle w:val="TableParagraph"/>
              <w:spacing w:before="59"/>
              <w:ind w:left="3070" w:right="3059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C2284">
              <w:rPr>
                <w:rFonts w:asciiTheme="minorHAnsi" w:hAnsiTheme="minorHAnsi" w:cstheme="minorHAnsi"/>
                <w:b/>
                <w:sz w:val="18"/>
              </w:rPr>
              <w:t>Topics</w:t>
            </w:r>
          </w:p>
        </w:tc>
        <w:tc>
          <w:tcPr>
            <w:tcW w:w="3262" w:type="dxa"/>
            <w:shd w:val="clear" w:color="auto" w:fill="B8CCE4" w:themeFill="accent1" w:themeFillTint="66"/>
          </w:tcPr>
          <w:p w14:paraId="307ABB1F" w14:textId="77777777" w:rsidR="00B125D9" w:rsidRPr="002C2284" w:rsidRDefault="00834958">
            <w:pPr>
              <w:pStyle w:val="TableParagraph"/>
              <w:spacing w:before="59"/>
              <w:ind w:left="615" w:right="60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C2284">
              <w:rPr>
                <w:rFonts w:asciiTheme="minorHAnsi" w:hAnsiTheme="minorHAnsi" w:cstheme="minorHAnsi"/>
                <w:b/>
                <w:sz w:val="18"/>
              </w:rPr>
              <w:t>Owner</w:t>
            </w:r>
          </w:p>
        </w:tc>
      </w:tr>
      <w:tr w:rsidR="00B125D9" w:rsidRPr="002C2284" w14:paraId="5A201A54" w14:textId="77777777">
        <w:trPr>
          <w:trHeight w:val="950"/>
        </w:trPr>
        <w:tc>
          <w:tcPr>
            <w:tcW w:w="6760" w:type="dxa"/>
          </w:tcPr>
          <w:p w14:paraId="3494E051" w14:textId="60EEE57B" w:rsidR="000F4B3C" w:rsidRDefault="000112BB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Extracting </w:t>
            </w:r>
            <w:r w:rsidR="00AD2308">
              <w:rPr>
                <w:rFonts w:asciiTheme="minorHAnsi" w:hAnsiTheme="minorHAnsi" w:cstheme="minorHAnsi"/>
              </w:rPr>
              <w:t>the data</w:t>
            </w:r>
            <w:r>
              <w:rPr>
                <w:rFonts w:asciiTheme="minorHAnsi" w:hAnsiTheme="minorHAnsi" w:cstheme="minorHAnsi"/>
              </w:rPr>
              <w:t xml:space="preserve"> from USPTO</w:t>
            </w:r>
            <w:r w:rsidR="000F4B3C" w:rsidRPr="002C2284">
              <w:rPr>
                <w:rFonts w:asciiTheme="minorHAnsi" w:hAnsiTheme="minorHAnsi" w:cstheme="minorHAnsi"/>
              </w:rPr>
              <w:t xml:space="preserve"> </w:t>
            </w:r>
          </w:p>
          <w:p w14:paraId="61E34495" w14:textId="7B2DF1EF" w:rsidR="00F8188F" w:rsidRDefault="00F8188F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 meeting with stakeholder on</w:t>
            </w:r>
            <w:r w:rsidR="00AD2308">
              <w:rPr>
                <w:rFonts w:asciiTheme="minorHAnsi" w:hAnsiTheme="minorHAnsi" w:cstheme="minorHAnsi"/>
              </w:rPr>
              <w:t xml:space="preserve"> 0</w:t>
            </w:r>
            <w:r w:rsidR="00F631B9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/0</w:t>
            </w:r>
            <w:r w:rsidR="00F631B9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/202</w:t>
            </w:r>
            <w:r w:rsidR="00AD2308">
              <w:rPr>
                <w:rFonts w:asciiTheme="minorHAnsi" w:hAnsiTheme="minorHAnsi" w:cstheme="minorHAnsi"/>
              </w:rPr>
              <w:t>3.</w:t>
            </w:r>
          </w:p>
          <w:p w14:paraId="39643C1F" w14:textId="63A758DB" w:rsidR="00F8188F" w:rsidRPr="002C2284" w:rsidRDefault="00AD2308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Worked on EDA using python.</w:t>
            </w:r>
          </w:p>
        </w:tc>
        <w:tc>
          <w:tcPr>
            <w:tcW w:w="3262" w:type="dxa"/>
          </w:tcPr>
          <w:p w14:paraId="5563361F" w14:textId="2068D5CF" w:rsidR="00B125D9" w:rsidRPr="002C2284" w:rsidRDefault="000F4B3C" w:rsidP="00104D89">
            <w:pPr>
              <w:pStyle w:val="TableParagraph"/>
              <w:spacing w:before="63"/>
              <w:ind w:left="0" w:right="607"/>
              <w:jc w:val="center"/>
              <w:rPr>
                <w:rFonts w:asciiTheme="minorHAnsi" w:hAnsiTheme="minorHAnsi" w:cstheme="minorHAnsi"/>
                <w:sz w:val="16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Manoj Kumar Ravindranath</w:t>
            </w:r>
          </w:p>
        </w:tc>
      </w:tr>
      <w:tr w:rsidR="00B125D9" w:rsidRPr="002C2284" w14:paraId="69F0859A" w14:textId="77777777">
        <w:trPr>
          <w:trHeight w:val="947"/>
        </w:trPr>
        <w:tc>
          <w:tcPr>
            <w:tcW w:w="6760" w:type="dxa"/>
          </w:tcPr>
          <w:p w14:paraId="7FC6FC4E" w14:textId="77777777" w:rsidR="008306D1" w:rsidRDefault="000112BB" w:rsidP="00E77F73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Extracting records from USPTO</w:t>
            </w:r>
          </w:p>
          <w:p w14:paraId="1680A901" w14:textId="093864D4" w:rsidR="00E77F73" w:rsidRPr="00E77F73" w:rsidRDefault="00E77F73" w:rsidP="00E77F73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 meeting with stakeholder on 03/04/2023.</w:t>
            </w:r>
          </w:p>
          <w:p w14:paraId="1C9EE4E8" w14:textId="395516C7" w:rsidR="00F8188F" w:rsidRPr="002C2284" w:rsidRDefault="00F8188F" w:rsidP="00E77F73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E</w:t>
            </w:r>
            <w:r w:rsidR="00AD2308">
              <w:rPr>
                <w:rFonts w:asciiTheme="minorHAnsi" w:hAnsiTheme="minorHAnsi" w:cstheme="minorHAnsi"/>
              </w:rPr>
              <w:t>xploratory data analysis with the input variables and output variables</w:t>
            </w:r>
          </w:p>
        </w:tc>
        <w:tc>
          <w:tcPr>
            <w:tcW w:w="3262" w:type="dxa"/>
          </w:tcPr>
          <w:p w14:paraId="16C04A56" w14:textId="12C101A8" w:rsidR="00B125D9" w:rsidRPr="002C2284" w:rsidRDefault="000F4B3C" w:rsidP="00104D89">
            <w:pPr>
              <w:pStyle w:val="TableParagraph"/>
              <w:ind w:right="609"/>
              <w:jc w:val="center"/>
              <w:rPr>
                <w:rFonts w:asciiTheme="minorHAnsi" w:hAnsiTheme="minorHAnsi" w:cstheme="minorHAnsi"/>
                <w:sz w:val="16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Elda Maria Thomas</w:t>
            </w:r>
          </w:p>
        </w:tc>
      </w:tr>
      <w:tr w:rsidR="00B125D9" w:rsidRPr="002C2284" w14:paraId="1D1D3A12" w14:textId="77777777">
        <w:trPr>
          <w:trHeight w:val="948"/>
        </w:trPr>
        <w:tc>
          <w:tcPr>
            <w:tcW w:w="6760" w:type="dxa"/>
          </w:tcPr>
          <w:p w14:paraId="1CEF2DFC" w14:textId="77777777" w:rsidR="00104D89" w:rsidRDefault="000112BB" w:rsidP="00104D89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Extracting records from USPTO</w:t>
            </w:r>
          </w:p>
          <w:p w14:paraId="3A12D27E" w14:textId="2472D5AD" w:rsidR="00F8188F" w:rsidRDefault="00F8188F" w:rsidP="00104D89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Attended meeting with stakeholder on </w:t>
            </w:r>
            <w:r w:rsidR="00AD2308">
              <w:rPr>
                <w:rFonts w:asciiTheme="minorHAnsi" w:hAnsiTheme="minorHAnsi" w:cstheme="minorHAnsi"/>
              </w:rPr>
              <w:t>0</w:t>
            </w:r>
            <w:r w:rsidR="00E77F73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/0</w:t>
            </w:r>
            <w:r w:rsidR="00E77F73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/2023.</w:t>
            </w:r>
          </w:p>
          <w:p w14:paraId="4B426645" w14:textId="2396F5A3" w:rsidR="00F8188F" w:rsidRPr="002C2284" w:rsidRDefault="00AD2308" w:rsidP="00104D89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Updated the process flow</w:t>
            </w:r>
            <w:r w:rsidR="00F8188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262" w:type="dxa"/>
          </w:tcPr>
          <w:p w14:paraId="4D5A5289" w14:textId="7C8AA39E" w:rsidR="00B125D9" w:rsidRPr="002C2284" w:rsidRDefault="000F4B3C" w:rsidP="00104D89">
            <w:pPr>
              <w:pStyle w:val="TableParagraph"/>
              <w:ind w:left="0" w:right="609"/>
              <w:jc w:val="right"/>
              <w:rPr>
                <w:rFonts w:asciiTheme="minorHAnsi" w:hAnsiTheme="minorHAnsi" w:cstheme="minorHAnsi"/>
                <w:sz w:val="16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Sreenatha Reddy Ramireddy</w:t>
            </w:r>
          </w:p>
        </w:tc>
      </w:tr>
      <w:tr w:rsidR="00B125D9" w:rsidRPr="002C2284" w14:paraId="6FED6CC7" w14:textId="77777777">
        <w:trPr>
          <w:trHeight w:val="671"/>
        </w:trPr>
        <w:tc>
          <w:tcPr>
            <w:tcW w:w="6760" w:type="dxa"/>
          </w:tcPr>
          <w:p w14:paraId="0123A91B" w14:textId="77777777" w:rsidR="00B3247F" w:rsidRDefault="000112BB" w:rsidP="00104D89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Extracting records from USPTO</w:t>
            </w:r>
          </w:p>
          <w:p w14:paraId="2BB11F1E" w14:textId="77777777" w:rsidR="00F8188F" w:rsidRDefault="00F8188F" w:rsidP="00104D89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EDA.</w:t>
            </w:r>
          </w:p>
          <w:p w14:paraId="05499863" w14:textId="53D764A4" w:rsidR="00AD2308" w:rsidRPr="002C2284" w:rsidRDefault="00AD2308" w:rsidP="00104D89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visuals using the input variables and the output variables.</w:t>
            </w:r>
          </w:p>
        </w:tc>
        <w:tc>
          <w:tcPr>
            <w:tcW w:w="3262" w:type="dxa"/>
          </w:tcPr>
          <w:p w14:paraId="7367CB41" w14:textId="71BF702C" w:rsidR="00B125D9" w:rsidRPr="002C2284" w:rsidRDefault="000F4B3C" w:rsidP="00104D89">
            <w:pPr>
              <w:pStyle w:val="TableParagraph"/>
              <w:ind w:left="615" w:right="609"/>
              <w:rPr>
                <w:rFonts w:asciiTheme="minorHAnsi" w:hAnsiTheme="minorHAnsi" w:cstheme="minorHAnsi"/>
                <w:sz w:val="16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Srilekhya Byreddi</w:t>
            </w:r>
          </w:p>
        </w:tc>
      </w:tr>
      <w:tr w:rsidR="000F4B3C" w:rsidRPr="002C2284" w14:paraId="6815320D" w14:textId="77777777">
        <w:trPr>
          <w:trHeight w:val="671"/>
        </w:trPr>
        <w:tc>
          <w:tcPr>
            <w:tcW w:w="6760" w:type="dxa"/>
          </w:tcPr>
          <w:p w14:paraId="79471E01" w14:textId="3125A923" w:rsidR="00F8188F" w:rsidRPr="006842EF" w:rsidRDefault="000112BB" w:rsidP="006842EF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Extracting records from USPTO</w:t>
            </w:r>
          </w:p>
          <w:p w14:paraId="64B40322" w14:textId="7CBF5F1A" w:rsidR="00F8188F" w:rsidRDefault="00F8188F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Attended meeting with stakeholder on </w:t>
            </w:r>
            <w:r w:rsidR="00AD2308">
              <w:rPr>
                <w:rFonts w:asciiTheme="minorHAnsi" w:hAnsiTheme="minorHAnsi" w:cstheme="minorHAnsi"/>
              </w:rPr>
              <w:t>0</w:t>
            </w:r>
            <w:r w:rsidR="00E77F73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/0</w:t>
            </w:r>
            <w:r w:rsidR="00E77F73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/2023.</w:t>
            </w:r>
          </w:p>
          <w:p w14:paraId="02730B5A" w14:textId="03B91BB7" w:rsidR="00F8188F" w:rsidRPr="002C2284" w:rsidRDefault="00AD2308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Used visualization techniques to </w:t>
            </w:r>
            <w:r w:rsidR="006842EF">
              <w:rPr>
                <w:rFonts w:asciiTheme="minorHAnsi" w:hAnsiTheme="minorHAnsi" w:cstheme="minorHAnsi"/>
              </w:rPr>
              <w:t>find the</w:t>
            </w:r>
            <w:r>
              <w:rPr>
                <w:rFonts w:asciiTheme="minorHAnsi" w:hAnsiTheme="minorHAnsi" w:cstheme="minorHAnsi"/>
              </w:rPr>
              <w:t xml:space="preserve"> correlation by taking different combination of variables.</w:t>
            </w:r>
          </w:p>
        </w:tc>
        <w:tc>
          <w:tcPr>
            <w:tcW w:w="3262" w:type="dxa"/>
          </w:tcPr>
          <w:p w14:paraId="12873551" w14:textId="5F1CAB9D" w:rsidR="000F4B3C" w:rsidRPr="002C2284" w:rsidRDefault="000F4B3C" w:rsidP="00104D89">
            <w:pPr>
              <w:pStyle w:val="TableParagraph"/>
              <w:ind w:left="0" w:right="609"/>
              <w:jc w:val="center"/>
              <w:rPr>
                <w:rFonts w:asciiTheme="minorHAnsi" w:hAnsiTheme="minorHAnsi" w:cstheme="minorHAnsi"/>
                <w:sz w:val="16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Sai Sowmith Komakula</w:t>
            </w:r>
          </w:p>
        </w:tc>
      </w:tr>
    </w:tbl>
    <w:p w14:paraId="102E1476" w14:textId="77777777" w:rsidR="00B125D9" w:rsidRPr="002C2284" w:rsidRDefault="00B125D9">
      <w:pPr>
        <w:pStyle w:val="BodyText"/>
        <w:rPr>
          <w:rFonts w:asciiTheme="minorHAnsi" w:hAnsiTheme="minorHAnsi" w:cstheme="minorHAnsi"/>
          <w:sz w:val="20"/>
          <w:u w:val="none"/>
        </w:rPr>
      </w:pPr>
    </w:p>
    <w:p w14:paraId="52D3B062" w14:textId="77777777" w:rsidR="00B125D9" w:rsidRPr="002C2284" w:rsidRDefault="00B125D9">
      <w:pPr>
        <w:pStyle w:val="BodyText"/>
        <w:rPr>
          <w:rFonts w:asciiTheme="minorHAnsi" w:hAnsiTheme="minorHAnsi" w:cstheme="minorHAnsi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22"/>
      </w:tblGrid>
      <w:tr w:rsidR="00B125D9" w:rsidRPr="002C2284" w14:paraId="2C548D51" w14:textId="77777777" w:rsidTr="000A1EB2">
        <w:trPr>
          <w:trHeight w:val="465"/>
        </w:trPr>
        <w:tc>
          <w:tcPr>
            <w:tcW w:w="10022" w:type="dxa"/>
            <w:shd w:val="clear" w:color="auto" w:fill="B8CCE4" w:themeFill="accent1" w:themeFillTint="66"/>
          </w:tcPr>
          <w:p w14:paraId="1E227E50" w14:textId="77777777" w:rsidR="00B125D9" w:rsidRPr="002C2284" w:rsidRDefault="00834958" w:rsidP="000A1EB2">
            <w:pPr>
              <w:pStyle w:val="TableParagraph"/>
              <w:spacing w:before="59"/>
              <w:ind w:left="3277" w:right="327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  <w:szCs w:val="20"/>
              </w:rPr>
              <w:t>Challenges</w:t>
            </w:r>
          </w:p>
        </w:tc>
      </w:tr>
      <w:tr w:rsidR="00B125D9" w:rsidRPr="002C2284" w14:paraId="0F0FD55A" w14:textId="77777777" w:rsidTr="006B46A4">
        <w:trPr>
          <w:trHeight w:val="1481"/>
        </w:trPr>
        <w:tc>
          <w:tcPr>
            <w:tcW w:w="10022" w:type="dxa"/>
          </w:tcPr>
          <w:p w14:paraId="1BD9A8DB" w14:textId="49F717DC" w:rsidR="00B3753E" w:rsidRPr="006B46A4" w:rsidRDefault="00834958" w:rsidP="00104D8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6B46A4">
              <w:rPr>
                <w:rFonts w:asciiTheme="minorHAnsi" w:hAnsiTheme="minorHAnsi" w:cstheme="minorHAnsi"/>
                <w:color w:val="000000" w:themeColor="text1"/>
              </w:rPr>
              <w:t>Dealing with the text variables was a bit tricky.</w:t>
            </w:r>
          </w:p>
          <w:p w14:paraId="1B2EBC00" w14:textId="6C8DFD24" w:rsidR="00104D89" w:rsidRPr="006B46A4" w:rsidRDefault="00834958" w:rsidP="00104D8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6B46A4">
              <w:rPr>
                <w:rStyle w:val="sw"/>
                <w:rFonts w:asciiTheme="minorHAnsi" w:hAnsiTheme="minorHAnsi" w:cstheme="minorHAnsi"/>
              </w:rPr>
              <w:t>Finding out the variables that would affect the output based on domain knowledge.</w:t>
            </w:r>
          </w:p>
          <w:p w14:paraId="6AEF0DA3" w14:textId="37D8986C" w:rsidR="00104D89" w:rsidRPr="006B46A4" w:rsidRDefault="00834958" w:rsidP="00104D8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6B46A4">
              <w:rPr>
                <w:rStyle w:val="sw"/>
                <w:rFonts w:asciiTheme="minorHAnsi" w:hAnsiTheme="minorHAnsi" w:cstheme="minorHAnsi"/>
              </w:rPr>
              <w:t xml:space="preserve">Gathering data from different sources and </w:t>
            </w:r>
            <w:r w:rsidR="00432D3D" w:rsidRPr="006B46A4">
              <w:rPr>
                <w:rStyle w:val="sw"/>
                <w:rFonts w:asciiTheme="minorHAnsi" w:hAnsiTheme="minorHAnsi" w:cstheme="minorHAnsi"/>
              </w:rPr>
              <w:t>putting it</w:t>
            </w:r>
            <w:r w:rsidRPr="006B46A4">
              <w:rPr>
                <w:rStyle w:val="sw"/>
                <w:rFonts w:asciiTheme="minorHAnsi" w:hAnsiTheme="minorHAnsi" w:cstheme="minorHAnsi"/>
              </w:rPr>
              <w:t xml:space="preserve"> together.</w:t>
            </w:r>
          </w:p>
          <w:p w14:paraId="56B8EAAD" w14:textId="311E29E1" w:rsidR="00B125D9" w:rsidRPr="002C2284" w:rsidRDefault="00834958" w:rsidP="00104D8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</w:rPr>
            </w:pPr>
            <w:r w:rsidRPr="006B46A4">
              <w:rPr>
                <w:rFonts w:asciiTheme="minorHAnsi" w:hAnsiTheme="minorHAnsi" w:cstheme="minorHAnsi"/>
              </w:rPr>
              <w:t>Needed to make sure all the variables were included while extracting the data.</w:t>
            </w:r>
          </w:p>
        </w:tc>
      </w:tr>
    </w:tbl>
    <w:p w14:paraId="482EF695" w14:textId="3D23D23D" w:rsidR="00B125D9" w:rsidRPr="002C2284" w:rsidRDefault="00B125D9">
      <w:pPr>
        <w:pStyle w:val="BodyText"/>
        <w:rPr>
          <w:rFonts w:asciiTheme="minorHAnsi" w:hAnsiTheme="minorHAnsi" w:cstheme="minorHAnsi"/>
          <w:u w:val="none"/>
        </w:rPr>
      </w:pPr>
    </w:p>
    <w:p w14:paraId="23EF76C7" w14:textId="77777777" w:rsidR="002C2284" w:rsidRPr="002C2284" w:rsidRDefault="002C2284" w:rsidP="002C2284">
      <w:pPr>
        <w:rPr>
          <w:rFonts w:asciiTheme="minorHAnsi" w:hAnsiTheme="minorHAnsi" w:cstheme="minorHAnsi"/>
          <w:b/>
          <w:bCs/>
        </w:rPr>
      </w:pPr>
      <w:r w:rsidRPr="002C2284">
        <w:rPr>
          <w:rFonts w:asciiTheme="minorHAnsi" w:hAnsiTheme="minorHAnsi" w:cstheme="minorHAnsi"/>
          <w:b/>
          <w:bCs/>
        </w:rPr>
        <w:t>On Target:</w:t>
      </w:r>
    </w:p>
    <w:p w14:paraId="34AC7680" w14:textId="6E0DE6E6" w:rsidR="002C2284" w:rsidRDefault="002C2284" w:rsidP="002C2284">
      <w:pPr>
        <w:pStyle w:val="ListParagraph"/>
        <w:widowControl/>
        <w:numPr>
          <w:ilvl w:val="0"/>
          <w:numId w:val="18"/>
        </w:numPr>
        <w:autoSpaceDE/>
        <w:autoSpaceDN/>
        <w:contextualSpacing/>
        <w:rPr>
          <w:rFonts w:asciiTheme="minorHAnsi" w:hAnsiTheme="minorHAnsi" w:cstheme="minorHAnsi"/>
        </w:rPr>
      </w:pPr>
      <w:r w:rsidRPr="002C2284">
        <w:rPr>
          <w:rFonts w:asciiTheme="minorHAnsi" w:hAnsiTheme="minorHAnsi" w:cstheme="minorHAnsi"/>
        </w:rPr>
        <w:t xml:space="preserve">Indicate the current status of your </w:t>
      </w:r>
      <w:r w:rsidR="001F1E3C" w:rsidRPr="002C2284">
        <w:rPr>
          <w:rFonts w:asciiTheme="minorHAnsi" w:hAnsiTheme="minorHAnsi" w:cstheme="minorHAnsi"/>
        </w:rPr>
        <w:t>project.</w:t>
      </w:r>
    </w:p>
    <w:p w14:paraId="4D64EE3D" w14:textId="608AB5EC" w:rsidR="00F8188F" w:rsidRPr="002C2284" w:rsidRDefault="00F8188F" w:rsidP="00F8188F">
      <w:pPr>
        <w:pStyle w:val="ListParagraph"/>
        <w:widowControl/>
        <w:numPr>
          <w:ilvl w:val="1"/>
          <w:numId w:val="18"/>
        </w:numPr>
        <w:autoSpaceDE/>
        <w:autoSpaceDN/>
        <w:contextualSpacing/>
        <w:rPr>
          <w:rFonts w:asciiTheme="minorHAnsi" w:hAnsiTheme="minorHAnsi" w:cstheme="minorHAnsi"/>
        </w:rPr>
      </w:pPr>
      <w:r w:rsidRPr="002C2284">
        <w:rPr>
          <w:rFonts w:asciiTheme="minorHAnsi" w:hAnsiTheme="minorHAnsi" w:cstheme="minorHAnsi"/>
        </w:rPr>
        <w:t>yellow: a small number of tasks are off track and completion by the due date is at risk.</w:t>
      </w:r>
    </w:p>
    <w:p w14:paraId="34148229" w14:textId="77777777" w:rsidR="00F8188F" w:rsidRPr="002C2284" w:rsidRDefault="00F8188F" w:rsidP="00F8188F">
      <w:pPr>
        <w:rPr>
          <w:rFonts w:asciiTheme="minorHAnsi" w:hAnsiTheme="minorHAnsi" w:cstheme="minorHAnsi"/>
        </w:rPr>
      </w:pPr>
    </w:p>
    <w:p w14:paraId="266009CE" w14:textId="77777777" w:rsidR="00F8188F" w:rsidRPr="00F8188F" w:rsidRDefault="00F8188F" w:rsidP="00F8188F">
      <w:pPr>
        <w:widowControl/>
        <w:autoSpaceDE/>
        <w:autoSpaceDN/>
        <w:contextualSpacing/>
        <w:rPr>
          <w:rFonts w:asciiTheme="minorHAnsi" w:hAnsiTheme="minorHAnsi" w:cstheme="minorHAnsi"/>
        </w:rPr>
      </w:pPr>
    </w:p>
    <w:p w14:paraId="68DDFC65" w14:textId="272895DF" w:rsidR="004209F3" w:rsidRPr="002C2284" w:rsidRDefault="004209F3">
      <w:pPr>
        <w:pStyle w:val="BodyText"/>
        <w:rPr>
          <w:rFonts w:asciiTheme="minorHAnsi" w:hAnsiTheme="minorHAnsi" w:cstheme="minorHAnsi"/>
          <w:u w:val="none"/>
        </w:rPr>
      </w:pPr>
    </w:p>
    <w:p w14:paraId="3D91FEC4" w14:textId="77777777" w:rsidR="004209F3" w:rsidRPr="002C2284" w:rsidRDefault="004209F3">
      <w:pPr>
        <w:pStyle w:val="BodyText"/>
        <w:rPr>
          <w:rFonts w:asciiTheme="minorHAnsi" w:hAnsiTheme="minorHAnsi" w:cstheme="minorHAnsi"/>
          <w:u w:val="none"/>
        </w:rPr>
      </w:pPr>
    </w:p>
    <w:tbl>
      <w:tblPr>
        <w:tblpPr w:leftFromText="180" w:rightFromText="180" w:vertAnchor="page" w:horzAnchor="margin" w:tblpY="17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0"/>
      </w:tblGrid>
      <w:tr w:rsidR="00104D89" w:rsidRPr="002C2284" w14:paraId="490D9BC7" w14:textId="77777777" w:rsidTr="00462B68">
        <w:trPr>
          <w:trHeight w:val="315"/>
        </w:trPr>
        <w:tc>
          <w:tcPr>
            <w:tcW w:w="10010" w:type="dxa"/>
            <w:shd w:val="clear" w:color="auto" w:fill="B8CCE4" w:themeFill="accent1" w:themeFillTint="66"/>
          </w:tcPr>
          <w:p w14:paraId="6DED70CF" w14:textId="77777777" w:rsidR="00104D89" w:rsidRPr="002C2284" w:rsidRDefault="00104D89" w:rsidP="00462B68">
            <w:pPr>
              <w:pStyle w:val="TableParagraph"/>
              <w:spacing w:before="62" w:line="360" w:lineRule="auto"/>
              <w:ind w:left="3814"/>
              <w:rPr>
                <w:rFonts w:asciiTheme="minorHAnsi" w:hAnsiTheme="minorHAnsi" w:cstheme="minorHAnsi"/>
                <w:b/>
                <w:sz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</w:rPr>
              <w:lastRenderedPageBreak/>
              <w:t>Planned</w:t>
            </w:r>
            <w:r w:rsidRPr="002C2284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Activities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for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Next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Week</w:t>
            </w:r>
          </w:p>
        </w:tc>
      </w:tr>
      <w:tr w:rsidR="00104D89" w:rsidRPr="002C2284" w14:paraId="5149FEBA" w14:textId="77777777" w:rsidTr="00462B68">
        <w:trPr>
          <w:trHeight w:val="1344"/>
        </w:trPr>
        <w:tc>
          <w:tcPr>
            <w:tcW w:w="10010" w:type="dxa"/>
          </w:tcPr>
          <w:p w14:paraId="3CBEDD1A" w14:textId="19A7AEE3" w:rsidR="00A7720E" w:rsidRPr="00A7720E" w:rsidRDefault="00A7720E" w:rsidP="00462B6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 w:rsidRPr="00A7720E">
              <w:rPr>
                <w:rFonts w:asciiTheme="minorHAnsi" w:hAnsiTheme="minorHAnsi" w:cstheme="minorHAnsi"/>
              </w:rPr>
              <w:t xml:space="preserve">Over the next week, the team </w:t>
            </w:r>
            <w:r w:rsidR="00834958">
              <w:rPr>
                <w:rFonts w:asciiTheme="minorHAnsi" w:hAnsiTheme="minorHAnsi" w:cstheme="minorHAnsi"/>
              </w:rPr>
              <w:t>will work on creating a machine learning model</w:t>
            </w:r>
            <w:r w:rsidRPr="00A7720E">
              <w:rPr>
                <w:rFonts w:asciiTheme="minorHAnsi" w:hAnsiTheme="minorHAnsi" w:cstheme="minorHAnsi"/>
              </w:rPr>
              <w:t>.</w:t>
            </w:r>
          </w:p>
          <w:p w14:paraId="01350238" w14:textId="10D0496D" w:rsidR="00A7720E" w:rsidRPr="00A7720E" w:rsidRDefault="003D0618" w:rsidP="00462B6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Conduct the meeting with stakeholders</w:t>
            </w:r>
            <w:r w:rsidR="00834958">
              <w:rPr>
                <w:rFonts w:asciiTheme="minorHAnsi" w:hAnsiTheme="minorHAnsi" w:cstheme="minorHAnsi"/>
              </w:rPr>
              <w:t xml:space="preserve"> on a daily basis.</w:t>
            </w:r>
          </w:p>
          <w:p w14:paraId="6CF16ACE" w14:textId="77777777" w:rsidR="00104D89" w:rsidRDefault="00834958" w:rsidP="00462B6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 will sit together to approve each other’s work as part of preparation for the upcoming interview.</w:t>
            </w:r>
          </w:p>
          <w:p w14:paraId="794E70CA" w14:textId="64C2F0A3" w:rsidR="00432D3D" w:rsidRPr="002C2284" w:rsidRDefault="00432D3D" w:rsidP="00462B6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Preparing ourselves for final </w:t>
            </w:r>
            <w:r w:rsidR="00542798">
              <w:rPr>
                <w:rFonts w:asciiTheme="minorHAnsi" w:hAnsiTheme="minorHAnsi" w:cstheme="minorHAnsi"/>
              </w:rPr>
              <w:t>individual interview.</w:t>
            </w:r>
          </w:p>
        </w:tc>
      </w:tr>
    </w:tbl>
    <w:p w14:paraId="19AC70E7" w14:textId="77777777" w:rsidR="0050634F" w:rsidRPr="002C2284" w:rsidRDefault="0050634F" w:rsidP="00104D89">
      <w:pPr>
        <w:spacing w:line="360" w:lineRule="auto"/>
        <w:rPr>
          <w:rFonts w:asciiTheme="minorHAnsi" w:hAnsiTheme="minorHAnsi" w:cstheme="minorHAnsi"/>
        </w:rPr>
      </w:pPr>
    </w:p>
    <w:sectPr w:rsidR="0050634F" w:rsidRPr="002C2284">
      <w:pgSz w:w="12240" w:h="15840"/>
      <w:pgMar w:top="1560" w:right="820" w:bottom="1340" w:left="1080" w:header="1346" w:footer="11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94D1" w14:textId="77777777" w:rsidR="00D031A2" w:rsidRDefault="00D031A2">
      <w:r>
        <w:separator/>
      </w:r>
    </w:p>
  </w:endnote>
  <w:endnote w:type="continuationSeparator" w:id="0">
    <w:p w14:paraId="709D6149" w14:textId="77777777" w:rsidR="00D031A2" w:rsidRDefault="00D0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21CB" w14:textId="4E2A7F5E" w:rsidR="00B125D9" w:rsidRDefault="00B125D9">
    <w:pPr>
      <w:pStyle w:val="BodyText"/>
      <w:spacing w:line="14" w:lineRule="auto"/>
      <w:rPr>
        <w:b w:val="0"/>
        <w:sz w:val="20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0F19" w14:textId="77777777" w:rsidR="00D031A2" w:rsidRDefault="00D031A2">
      <w:r>
        <w:separator/>
      </w:r>
    </w:p>
  </w:footnote>
  <w:footnote w:type="continuationSeparator" w:id="0">
    <w:p w14:paraId="746C8464" w14:textId="77777777" w:rsidR="00D031A2" w:rsidRDefault="00D03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D886" w14:textId="67FF8310" w:rsidR="00B125D9" w:rsidRDefault="00B125D9">
    <w:pPr>
      <w:pStyle w:val="BodyText"/>
      <w:spacing w:line="14" w:lineRule="auto"/>
      <w:rPr>
        <w:b w:val="0"/>
        <w:sz w:val="20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F47"/>
    <w:multiLevelType w:val="hybridMultilevel"/>
    <w:tmpl w:val="12000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16784"/>
    <w:multiLevelType w:val="hybridMultilevel"/>
    <w:tmpl w:val="0BF06794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0FD33B0B"/>
    <w:multiLevelType w:val="hybridMultilevel"/>
    <w:tmpl w:val="B8C4A604"/>
    <w:lvl w:ilvl="0" w:tplc="76F28630">
      <w:start w:val="1"/>
      <w:numFmt w:val="decimal"/>
      <w:lvlText w:val="%1."/>
      <w:lvlJc w:val="left"/>
      <w:pPr>
        <w:ind w:left="823" w:hanging="360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7DEC66E2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4E9C0F90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5BEE54C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3DA2B94E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625824B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F918BE2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58814B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8CBA27D2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DB622F"/>
    <w:multiLevelType w:val="hybridMultilevel"/>
    <w:tmpl w:val="D728D2F0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21196CC2"/>
    <w:multiLevelType w:val="hybridMultilevel"/>
    <w:tmpl w:val="40265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C0907"/>
    <w:multiLevelType w:val="hybridMultilevel"/>
    <w:tmpl w:val="44E2EB16"/>
    <w:lvl w:ilvl="0" w:tplc="D28AA39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4475EC"/>
    <w:multiLevelType w:val="hybridMultilevel"/>
    <w:tmpl w:val="72021BD2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31EC5975"/>
    <w:multiLevelType w:val="hybridMultilevel"/>
    <w:tmpl w:val="4C665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3277D"/>
    <w:multiLevelType w:val="hybridMultilevel"/>
    <w:tmpl w:val="3872005E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3DA23FDC"/>
    <w:multiLevelType w:val="hybridMultilevel"/>
    <w:tmpl w:val="5936CFB2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42366631"/>
    <w:multiLevelType w:val="hybridMultilevel"/>
    <w:tmpl w:val="842CF58A"/>
    <w:lvl w:ilvl="0" w:tplc="7B7CA67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B178EBC2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2" w:tplc="F1DAD1D2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 w:tplc="F854368E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5B4E4766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960A8930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6" w:tplc="6D98C364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8E98047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C3A077A6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9A77BC"/>
    <w:multiLevelType w:val="hybridMultilevel"/>
    <w:tmpl w:val="4EA47692"/>
    <w:lvl w:ilvl="0" w:tplc="1A8A8FE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A8682994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2" w:tplc="6576BE64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 w:tplc="93629AB8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16A6286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7E7279A4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6" w:tplc="057CE55C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C1ECED6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285A7014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A651D78"/>
    <w:multiLevelType w:val="hybridMultilevel"/>
    <w:tmpl w:val="8694858C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64A67A65"/>
    <w:multiLevelType w:val="hybridMultilevel"/>
    <w:tmpl w:val="9D4E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643D3"/>
    <w:multiLevelType w:val="hybridMultilevel"/>
    <w:tmpl w:val="77626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F15C8"/>
    <w:multiLevelType w:val="hybridMultilevel"/>
    <w:tmpl w:val="AE42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8561A"/>
    <w:multiLevelType w:val="hybridMultilevel"/>
    <w:tmpl w:val="FFC4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06054">
    <w:abstractNumId w:val="12"/>
  </w:num>
  <w:num w:numId="2" w16cid:durableId="761148022">
    <w:abstractNumId w:val="11"/>
  </w:num>
  <w:num w:numId="3" w16cid:durableId="1733960275">
    <w:abstractNumId w:val="2"/>
  </w:num>
  <w:num w:numId="4" w16cid:durableId="1779907211">
    <w:abstractNumId w:val="3"/>
  </w:num>
  <w:num w:numId="5" w16cid:durableId="1662196001">
    <w:abstractNumId w:val="10"/>
  </w:num>
  <w:num w:numId="6" w16cid:durableId="273559940">
    <w:abstractNumId w:val="13"/>
  </w:num>
  <w:num w:numId="7" w16cid:durableId="202327178">
    <w:abstractNumId w:val="7"/>
  </w:num>
  <w:num w:numId="8" w16cid:durableId="1583491331">
    <w:abstractNumId w:val="1"/>
  </w:num>
  <w:num w:numId="9" w16cid:durableId="1154252766">
    <w:abstractNumId w:val="9"/>
  </w:num>
  <w:num w:numId="10" w16cid:durableId="1693072485">
    <w:abstractNumId w:val="6"/>
  </w:num>
  <w:num w:numId="11" w16cid:durableId="1496140149">
    <w:abstractNumId w:val="0"/>
  </w:num>
  <w:num w:numId="12" w16cid:durableId="255866652">
    <w:abstractNumId w:val="5"/>
  </w:num>
  <w:num w:numId="13" w16cid:durableId="1364093288">
    <w:abstractNumId w:val="17"/>
  </w:num>
  <w:num w:numId="14" w16cid:durableId="1691369518">
    <w:abstractNumId w:val="4"/>
  </w:num>
  <w:num w:numId="15" w16cid:durableId="1984462515">
    <w:abstractNumId w:val="16"/>
  </w:num>
  <w:num w:numId="16" w16cid:durableId="907760934">
    <w:abstractNumId w:val="14"/>
  </w:num>
  <w:num w:numId="17" w16cid:durableId="1223563726">
    <w:abstractNumId w:val="15"/>
  </w:num>
  <w:num w:numId="18" w16cid:durableId="1480729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D9"/>
    <w:rsid w:val="000112BB"/>
    <w:rsid w:val="000A1EB2"/>
    <w:rsid w:val="000F4B3C"/>
    <w:rsid w:val="00104D89"/>
    <w:rsid w:val="0014076E"/>
    <w:rsid w:val="00142BA7"/>
    <w:rsid w:val="001A7072"/>
    <w:rsid w:val="001F1E3C"/>
    <w:rsid w:val="0020286E"/>
    <w:rsid w:val="002C2284"/>
    <w:rsid w:val="00342F82"/>
    <w:rsid w:val="003D0618"/>
    <w:rsid w:val="004209F3"/>
    <w:rsid w:val="0043182C"/>
    <w:rsid w:val="00432D3D"/>
    <w:rsid w:val="00462B68"/>
    <w:rsid w:val="0050634F"/>
    <w:rsid w:val="0051322F"/>
    <w:rsid w:val="00523CEE"/>
    <w:rsid w:val="0053046A"/>
    <w:rsid w:val="00542798"/>
    <w:rsid w:val="00632DFC"/>
    <w:rsid w:val="006842EF"/>
    <w:rsid w:val="006B46A4"/>
    <w:rsid w:val="006C2587"/>
    <w:rsid w:val="00712A14"/>
    <w:rsid w:val="0079293C"/>
    <w:rsid w:val="007D0B09"/>
    <w:rsid w:val="008306D1"/>
    <w:rsid w:val="00834958"/>
    <w:rsid w:val="00890626"/>
    <w:rsid w:val="008D453B"/>
    <w:rsid w:val="00900869"/>
    <w:rsid w:val="00916528"/>
    <w:rsid w:val="009A2F5F"/>
    <w:rsid w:val="00A7720E"/>
    <w:rsid w:val="00AD2308"/>
    <w:rsid w:val="00B125D9"/>
    <w:rsid w:val="00B3247F"/>
    <w:rsid w:val="00B3753E"/>
    <w:rsid w:val="00BA641F"/>
    <w:rsid w:val="00D031A2"/>
    <w:rsid w:val="00DE0644"/>
    <w:rsid w:val="00E14BD1"/>
    <w:rsid w:val="00E77F73"/>
    <w:rsid w:val="00EF18BB"/>
    <w:rsid w:val="00F631B9"/>
    <w:rsid w:val="00F752D0"/>
    <w:rsid w:val="00F8188F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6897"/>
  <w15:docId w15:val="{0CE15B4D-9333-4211-8A8B-CBF15D3C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08"/>
    </w:pPr>
  </w:style>
  <w:style w:type="character" w:styleId="Hyperlink">
    <w:name w:val="Hyperlink"/>
    <w:basedOn w:val="DefaultParagraphFont"/>
    <w:uiPriority w:val="99"/>
    <w:unhideWhenUsed/>
    <w:rsid w:val="00830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B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4D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D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4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D89"/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1407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w">
    <w:name w:val="sw"/>
    <w:basedOn w:val="DefaultParagraphFont"/>
    <w:rsid w:val="0071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</dc:title>
  <dc:creator>Dr. Gary J. Evans, PMP</dc:creator>
  <cp:keywords>Meeting Minutes</cp:keywords>
  <cp:lastModifiedBy>SAI SOWMITH K</cp:lastModifiedBy>
  <cp:revision>9</cp:revision>
  <dcterms:created xsi:type="dcterms:W3CDTF">2023-04-08T02:20:00Z</dcterms:created>
  <dcterms:modified xsi:type="dcterms:W3CDTF">2023-04-08T02:39:00Z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2023-02-03T00:00:00Z</vt:filetime>
  </property>
</Properties>
</file>