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ACBF" w14:textId="4ED1E867" w:rsidR="0024122D" w:rsidRPr="00BC521D" w:rsidRDefault="00864E68" w:rsidP="003D1752">
      <w:pPr>
        <w:spacing w:after="320"/>
        <w:jc w:val="both"/>
      </w:pPr>
      <w:r w:rsidRPr="00BC521D">
        <w:rPr>
          <w:b/>
          <w:bCs/>
          <w:i/>
          <w:iCs/>
          <w:noProof/>
          <w:sz w:val="44"/>
          <w:szCs w:val="44"/>
        </w:rPr>
        <w:drawing>
          <wp:inline distT="0" distB="0" distL="0" distR="0" wp14:anchorId="65CDA8B5" wp14:editId="1DCE1A2C">
            <wp:extent cx="748145" cy="353291"/>
            <wp:effectExtent l="0" t="0" r="0" b="8890"/>
            <wp:docPr id="112823326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22500" b="23500"/>
                    <a:stretch>
                      <a:fillRect/>
                    </a:stretch>
                  </pic:blipFill>
                  <pic:spPr>
                    <a:xfrm>
                      <a:off x="0" y="0"/>
                      <a:ext cx="759020" cy="358426"/>
                    </a:xfrm>
                    <a:prstGeom prst="rect">
                      <a:avLst/>
                    </a:prstGeom>
                    <a:noFill/>
                    <a:ln>
                      <a:noFill/>
                      <a:prstDash/>
                    </a:ln>
                  </pic:spPr>
                </pic:pic>
              </a:graphicData>
            </a:graphic>
          </wp:inline>
        </w:drawing>
      </w:r>
    </w:p>
    <w:p w14:paraId="7FFCD6F3" w14:textId="6FEE2162" w:rsidR="0024122D" w:rsidRPr="00BC521D" w:rsidRDefault="00000000" w:rsidP="003D1752">
      <w:pPr>
        <w:jc w:val="center"/>
      </w:pPr>
      <w:r w:rsidRPr="00BC521D">
        <w:rPr>
          <w:b/>
          <w:bCs/>
          <w:color w:val="1E3A5F"/>
          <w:sz w:val="32"/>
          <w:szCs w:val="32"/>
        </w:rPr>
        <w:t>Cardiff Metropolitan University</w:t>
      </w:r>
    </w:p>
    <w:p w14:paraId="21CF37FE" w14:textId="77777777" w:rsidR="0024122D" w:rsidRPr="00BC521D" w:rsidRDefault="00000000" w:rsidP="003D1752">
      <w:pPr>
        <w:spacing w:after="40"/>
        <w:jc w:val="center"/>
      </w:pPr>
      <w:r w:rsidRPr="00BC521D">
        <w:rPr>
          <w:i/>
          <w:iCs/>
          <w:color w:val="555555"/>
          <w:sz w:val="24"/>
          <w:szCs w:val="24"/>
        </w:rPr>
        <w:t>School of Technologies</w:t>
      </w:r>
    </w:p>
    <w:p w14:paraId="25A3CDBD" w14:textId="77777777" w:rsidR="0024122D" w:rsidRPr="00BC521D" w:rsidRDefault="0024122D" w:rsidP="003D1752">
      <w:pPr>
        <w:spacing w:after="160"/>
        <w:jc w:val="both"/>
      </w:pPr>
    </w:p>
    <w:p w14:paraId="09055431" w14:textId="77777777" w:rsidR="00B6713D" w:rsidRPr="00BC521D" w:rsidRDefault="00B6713D" w:rsidP="003D1752">
      <w:pPr>
        <w:spacing w:after="160"/>
        <w:jc w:val="both"/>
      </w:pPr>
    </w:p>
    <w:p w14:paraId="1C091EE6" w14:textId="77777777" w:rsidR="00B6713D" w:rsidRPr="00BC521D" w:rsidRDefault="00B6713D" w:rsidP="003D1752">
      <w:pPr>
        <w:spacing w:after="160"/>
        <w:jc w:val="both"/>
      </w:pPr>
    </w:p>
    <w:p w14:paraId="1C1AAEFE" w14:textId="77777777" w:rsidR="00B6713D" w:rsidRPr="00BC521D" w:rsidRDefault="00B6713D" w:rsidP="003D1752">
      <w:pPr>
        <w:spacing w:after="160"/>
        <w:jc w:val="both"/>
      </w:pPr>
    </w:p>
    <w:p w14:paraId="1FC914D0" w14:textId="77777777" w:rsidR="00B6713D" w:rsidRPr="00BC521D" w:rsidRDefault="00B6713D" w:rsidP="003D1752">
      <w:pPr>
        <w:spacing w:after="160"/>
        <w:jc w:val="both"/>
      </w:pPr>
    </w:p>
    <w:p w14:paraId="5651D38A" w14:textId="77777777" w:rsidR="00B6713D" w:rsidRPr="00BC521D" w:rsidRDefault="00B6713D" w:rsidP="003D1752">
      <w:pPr>
        <w:spacing w:after="160"/>
        <w:jc w:val="both"/>
      </w:pPr>
    </w:p>
    <w:p w14:paraId="0D5B9BEA" w14:textId="77777777" w:rsidR="00B6713D" w:rsidRPr="00BC521D" w:rsidRDefault="00B6713D" w:rsidP="003D1752">
      <w:pPr>
        <w:spacing w:after="160"/>
        <w:jc w:val="both"/>
      </w:pPr>
    </w:p>
    <w:p w14:paraId="563DCA19" w14:textId="77777777" w:rsidR="00B6713D" w:rsidRPr="00BC521D" w:rsidRDefault="00B6713D" w:rsidP="003D1752">
      <w:pPr>
        <w:spacing w:after="160"/>
        <w:jc w:val="both"/>
      </w:pPr>
    </w:p>
    <w:p w14:paraId="715042B2" w14:textId="77777777" w:rsidR="00B6713D" w:rsidRPr="00BC521D" w:rsidRDefault="00B6713D" w:rsidP="003D1752">
      <w:pPr>
        <w:spacing w:after="160"/>
        <w:jc w:val="both"/>
      </w:pPr>
    </w:p>
    <w:p w14:paraId="53396042" w14:textId="77777777" w:rsidR="00B6713D" w:rsidRPr="00BC521D" w:rsidRDefault="00B6713D" w:rsidP="003D1752">
      <w:pPr>
        <w:spacing w:after="160"/>
        <w:jc w:val="both"/>
      </w:pPr>
    </w:p>
    <w:p w14:paraId="1818838F" w14:textId="77777777" w:rsidR="0024122D" w:rsidRPr="00BC521D" w:rsidRDefault="00000000" w:rsidP="003D1752">
      <w:pPr>
        <w:pBdr>
          <w:top w:val="single" w:sz="12" w:space="0" w:color="2E75B6"/>
          <w:bottom w:val="single" w:sz="12" w:space="0" w:color="2E75B6"/>
        </w:pBdr>
        <w:spacing w:before="200" w:after="200"/>
        <w:jc w:val="both"/>
      </w:pPr>
      <w:r w:rsidRPr="00BC521D">
        <w:rPr>
          <w:b/>
          <w:bCs/>
          <w:color w:val="1E3A5F"/>
          <w:sz w:val="38"/>
          <w:szCs w:val="38"/>
        </w:rPr>
        <w:t>LLM AND RAG INTEGRATED CHATBOT BUILDER PLATFORM</w:t>
      </w:r>
    </w:p>
    <w:p w14:paraId="24DF5E51" w14:textId="77777777" w:rsidR="00B6713D" w:rsidRPr="00BC521D" w:rsidRDefault="00B6713D" w:rsidP="003D1752">
      <w:pPr>
        <w:spacing w:after="50"/>
        <w:jc w:val="both"/>
        <w:rPr>
          <w:b/>
          <w:bCs/>
        </w:rPr>
      </w:pPr>
    </w:p>
    <w:p w14:paraId="24CDACE8" w14:textId="77777777" w:rsidR="00B6713D" w:rsidRPr="00BC521D" w:rsidRDefault="00B6713D" w:rsidP="003D1752">
      <w:pPr>
        <w:spacing w:after="50"/>
        <w:jc w:val="both"/>
        <w:rPr>
          <w:b/>
          <w:bCs/>
        </w:rPr>
      </w:pPr>
    </w:p>
    <w:p w14:paraId="19BDBD50" w14:textId="77777777" w:rsidR="00B6713D" w:rsidRPr="00BC521D" w:rsidRDefault="00B6713D" w:rsidP="003D1752">
      <w:pPr>
        <w:spacing w:after="50"/>
        <w:jc w:val="both"/>
        <w:rPr>
          <w:b/>
          <w:bCs/>
        </w:rPr>
      </w:pPr>
    </w:p>
    <w:p w14:paraId="6D931F96" w14:textId="77777777" w:rsidR="00B6713D" w:rsidRPr="00BC521D" w:rsidRDefault="00B6713D" w:rsidP="003D1752">
      <w:pPr>
        <w:spacing w:after="50"/>
        <w:jc w:val="both"/>
        <w:rPr>
          <w:b/>
          <w:bCs/>
        </w:rPr>
      </w:pPr>
    </w:p>
    <w:p w14:paraId="7DE88CD9" w14:textId="77777777" w:rsidR="00B6713D" w:rsidRPr="00BC521D" w:rsidRDefault="00B6713D" w:rsidP="003D1752">
      <w:pPr>
        <w:spacing w:after="50"/>
        <w:jc w:val="both"/>
        <w:rPr>
          <w:b/>
          <w:bCs/>
        </w:rPr>
      </w:pPr>
    </w:p>
    <w:p w14:paraId="3864A954" w14:textId="77777777" w:rsidR="00B6713D" w:rsidRPr="00BC521D" w:rsidRDefault="00B6713D" w:rsidP="003D1752">
      <w:pPr>
        <w:spacing w:after="50"/>
        <w:jc w:val="both"/>
        <w:rPr>
          <w:b/>
          <w:bCs/>
        </w:rPr>
      </w:pPr>
    </w:p>
    <w:p w14:paraId="68897872" w14:textId="77777777" w:rsidR="00B6713D" w:rsidRPr="00BC521D" w:rsidRDefault="00B6713D" w:rsidP="003D1752">
      <w:pPr>
        <w:spacing w:after="50"/>
        <w:jc w:val="both"/>
        <w:rPr>
          <w:b/>
          <w:bCs/>
        </w:rPr>
      </w:pPr>
    </w:p>
    <w:p w14:paraId="30D51FE0" w14:textId="77777777" w:rsidR="00B6713D" w:rsidRPr="00BC521D" w:rsidRDefault="00B6713D" w:rsidP="003D1752">
      <w:pPr>
        <w:spacing w:after="50"/>
        <w:jc w:val="both"/>
        <w:rPr>
          <w:b/>
          <w:bCs/>
        </w:rPr>
      </w:pPr>
    </w:p>
    <w:p w14:paraId="2DE1531B" w14:textId="77777777" w:rsidR="00B6713D" w:rsidRPr="00BC521D" w:rsidRDefault="00B6713D" w:rsidP="003D1752">
      <w:pPr>
        <w:spacing w:after="50"/>
        <w:jc w:val="both"/>
        <w:rPr>
          <w:b/>
          <w:bCs/>
        </w:rPr>
      </w:pPr>
    </w:p>
    <w:p w14:paraId="3AA9C554" w14:textId="77777777" w:rsidR="00B6713D" w:rsidRPr="00BC521D" w:rsidRDefault="00B6713D" w:rsidP="003D1752">
      <w:pPr>
        <w:spacing w:after="50"/>
        <w:jc w:val="both"/>
        <w:rPr>
          <w:b/>
          <w:bCs/>
        </w:rPr>
      </w:pPr>
    </w:p>
    <w:p w14:paraId="4B449DE7" w14:textId="1E040002" w:rsidR="0024122D" w:rsidRPr="00BC521D" w:rsidRDefault="00000000" w:rsidP="003D1752">
      <w:pPr>
        <w:spacing w:after="50"/>
        <w:jc w:val="both"/>
      </w:pPr>
      <w:r w:rsidRPr="00BC521D">
        <w:rPr>
          <w:b/>
          <w:bCs/>
        </w:rPr>
        <w:t xml:space="preserve">Student Name: </w:t>
      </w:r>
      <w:r w:rsidRPr="00BC521D">
        <w:t>Manojkumar Dheenadhayalan</w:t>
      </w:r>
    </w:p>
    <w:p w14:paraId="226A8B40" w14:textId="77777777" w:rsidR="0024122D" w:rsidRPr="00BC521D" w:rsidRDefault="00000000" w:rsidP="003D1752">
      <w:pPr>
        <w:spacing w:after="50"/>
        <w:jc w:val="both"/>
      </w:pPr>
      <w:r w:rsidRPr="00BC521D">
        <w:rPr>
          <w:b/>
          <w:bCs/>
        </w:rPr>
        <w:t xml:space="preserve">Student ID: </w:t>
      </w:r>
      <w:r w:rsidRPr="00BC521D">
        <w:t>st20316714</w:t>
      </w:r>
    </w:p>
    <w:p w14:paraId="6C6CD20A" w14:textId="77777777" w:rsidR="0024122D" w:rsidRPr="00BC521D" w:rsidRDefault="00000000" w:rsidP="003D1752">
      <w:pPr>
        <w:spacing w:after="50"/>
        <w:jc w:val="both"/>
      </w:pPr>
      <w:r w:rsidRPr="00BC521D">
        <w:rPr>
          <w:b/>
          <w:bCs/>
        </w:rPr>
        <w:t xml:space="preserve">Programme: </w:t>
      </w:r>
      <w:r w:rsidRPr="00BC521D">
        <w:t>MSc Robotics and Artificial Intelligence</w:t>
      </w:r>
    </w:p>
    <w:p w14:paraId="25C2C7E4" w14:textId="77777777" w:rsidR="0024122D" w:rsidRPr="00BC521D" w:rsidRDefault="00000000" w:rsidP="003D1752">
      <w:pPr>
        <w:spacing w:after="50"/>
        <w:jc w:val="both"/>
      </w:pPr>
      <w:r w:rsidRPr="00BC521D">
        <w:rPr>
          <w:b/>
          <w:bCs/>
        </w:rPr>
        <w:t xml:space="preserve">Module: </w:t>
      </w:r>
      <w:r w:rsidRPr="00BC521D">
        <w:t>CST7000 — Technology Dissertation</w:t>
      </w:r>
    </w:p>
    <w:p w14:paraId="0C23D991" w14:textId="6F77B130" w:rsidR="00CA795D" w:rsidRPr="00BC521D" w:rsidRDefault="00CA795D" w:rsidP="003D1752">
      <w:pPr>
        <w:jc w:val="both"/>
        <w:rPr>
          <w:rFonts w:eastAsia="Times New Roman"/>
          <w:sz w:val="24"/>
          <w:szCs w:val="24"/>
        </w:rPr>
      </w:pPr>
      <w:r w:rsidRPr="00BC521D">
        <w:rPr>
          <w:b/>
          <w:bCs/>
        </w:rPr>
        <w:t>Supervisor Name:</w:t>
      </w:r>
      <w:r w:rsidRPr="00BC521D">
        <w:rPr>
          <w:rFonts w:eastAsia="Times New Roman"/>
          <w:sz w:val="24"/>
          <w:szCs w:val="24"/>
        </w:rPr>
        <w:t xml:space="preserve"> Dr Faizan Ahmad</w:t>
      </w:r>
    </w:p>
    <w:p w14:paraId="551B3F36" w14:textId="0F44753D" w:rsidR="00CA795D" w:rsidRPr="00BC521D" w:rsidRDefault="00CA795D" w:rsidP="003D1752">
      <w:pPr>
        <w:jc w:val="both"/>
      </w:pPr>
      <w:r w:rsidRPr="00BC521D">
        <w:rPr>
          <w:b/>
          <w:bCs/>
        </w:rPr>
        <w:t xml:space="preserve">Institution: </w:t>
      </w:r>
      <w:r w:rsidRPr="00BC521D">
        <w:t>Cardiff Metropolitan University</w:t>
      </w:r>
    </w:p>
    <w:p w14:paraId="1154E3D2" w14:textId="77777777" w:rsidR="00CA795D" w:rsidRPr="00BC521D" w:rsidRDefault="00CA795D" w:rsidP="003D1752">
      <w:pPr>
        <w:spacing w:after="50"/>
        <w:jc w:val="both"/>
      </w:pPr>
      <w:r w:rsidRPr="00BC521D">
        <w:rPr>
          <w:b/>
          <w:bCs/>
        </w:rPr>
        <w:t xml:space="preserve">Submission Year: </w:t>
      </w:r>
      <w:r w:rsidRPr="00BC521D">
        <w:t>2026</w:t>
      </w:r>
    </w:p>
    <w:p w14:paraId="2E2F2984" w14:textId="7AAE0125" w:rsidR="00CA795D" w:rsidRPr="00BC521D" w:rsidRDefault="00CA795D" w:rsidP="003D1752">
      <w:pPr>
        <w:jc w:val="both"/>
        <w:rPr>
          <w:b/>
          <w:bCs/>
        </w:rPr>
      </w:pPr>
      <w:r w:rsidRPr="00BC521D">
        <w:rPr>
          <w:b/>
          <w:bCs/>
        </w:rPr>
        <w:t>Ethics  ID:</w:t>
      </w:r>
      <w:r w:rsidRPr="00BC521D">
        <w:rPr>
          <w:rFonts w:eastAsia="Times New Roman"/>
          <w:sz w:val="24"/>
          <w:szCs w:val="24"/>
        </w:rPr>
        <w:t xml:space="preserve"> </w:t>
      </w:r>
      <w:r w:rsidRPr="00BC521D">
        <w:rPr>
          <w:b/>
          <w:bCs/>
        </w:rPr>
        <w:t>CST-PG-220</w:t>
      </w:r>
    </w:p>
    <w:p w14:paraId="621574B9" w14:textId="625880CC" w:rsidR="00CA795D" w:rsidRPr="00BC521D" w:rsidRDefault="00CA795D" w:rsidP="003D1752">
      <w:pPr>
        <w:jc w:val="both"/>
        <w:rPr>
          <w:b/>
          <w:bCs/>
        </w:rPr>
        <w:sectPr w:rsidR="00CA795D" w:rsidRPr="00BC521D" w:rsidSect="00864E68">
          <w:headerReference w:type="default" r:id="rId9"/>
          <w:footerReference w:type="default" r:id="rId10"/>
          <w:headerReference w:type="first" r:id="rId11"/>
          <w:footerReference w:type="first" r:id="rId12"/>
          <w:pgSz w:w="12240" w:h="15840"/>
          <w:pgMar w:top="1080" w:right="1080" w:bottom="1080" w:left="1440" w:header="708" w:footer="708" w:gutter="0"/>
          <w:cols w:space="720"/>
          <w:titlePg/>
          <w:docGrid w:linePitch="360"/>
        </w:sectPr>
      </w:pPr>
    </w:p>
    <w:sdt>
      <w:sdtPr>
        <w:rPr>
          <w:rFonts w:ascii="Calibri" w:eastAsia="Calibri" w:hAnsi="Calibri" w:cs="Calibri"/>
          <w:color w:val="auto"/>
          <w:sz w:val="22"/>
          <w:szCs w:val="22"/>
          <w:lang w:val="en-IN" w:eastAsia="en-IN"/>
        </w:rPr>
        <w:id w:val="-120925067"/>
        <w:docPartObj>
          <w:docPartGallery w:val="Table of Contents"/>
          <w:docPartUnique/>
        </w:docPartObj>
      </w:sdtPr>
      <w:sdtEndPr>
        <w:rPr>
          <w:b/>
          <w:bCs/>
          <w:noProof/>
        </w:rPr>
      </w:sdtEndPr>
      <w:sdtContent>
        <w:p w14:paraId="033CC724" w14:textId="7F910E55" w:rsidR="00132176" w:rsidRPr="00BC521D" w:rsidRDefault="00132176" w:rsidP="003D1752">
          <w:pPr>
            <w:pStyle w:val="TOCHeading"/>
            <w:jc w:val="both"/>
            <w:rPr>
              <w:rFonts w:ascii="Calibri" w:hAnsi="Calibri" w:cs="Calibri"/>
            </w:rPr>
          </w:pPr>
          <w:r w:rsidRPr="00BC521D">
            <w:rPr>
              <w:rFonts w:ascii="Calibri" w:hAnsi="Calibri" w:cs="Calibri"/>
            </w:rPr>
            <w:t>Table of Contents</w:t>
          </w:r>
        </w:p>
        <w:p w14:paraId="396A17E7" w14:textId="2B482C09" w:rsidR="005276D0" w:rsidRDefault="00132176"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r w:rsidRPr="00BC521D">
            <w:fldChar w:fldCharType="begin"/>
          </w:r>
          <w:r w:rsidRPr="00BC521D">
            <w:instrText xml:space="preserve"> TOC \o "1-3" \h \z \u </w:instrText>
          </w:r>
          <w:r w:rsidRPr="00BC521D">
            <w:fldChar w:fldCharType="separate"/>
          </w:r>
          <w:hyperlink w:anchor="_Toc227891869" w:history="1">
            <w:r w:rsidR="005276D0" w:rsidRPr="007D644B">
              <w:rPr>
                <w:rStyle w:val="Hyperlink"/>
                <w:noProof/>
              </w:rPr>
              <w:t>List of Tables</w:t>
            </w:r>
            <w:r w:rsidR="005276D0">
              <w:rPr>
                <w:noProof/>
                <w:webHidden/>
              </w:rPr>
              <w:tab/>
            </w:r>
            <w:r w:rsidR="005276D0">
              <w:rPr>
                <w:noProof/>
                <w:webHidden/>
              </w:rPr>
              <w:fldChar w:fldCharType="begin"/>
            </w:r>
            <w:r w:rsidR="005276D0">
              <w:rPr>
                <w:noProof/>
                <w:webHidden/>
              </w:rPr>
              <w:instrText xml:space="preserve"> PAGEREF _Toc227891869 \h </w:instrText>
            </w:r>
            <w:r w:rsidR="005276D0">
              <w:rPr>
                <w:noProof/>
                <w:webHidden/>
              </w:rPr>
            </w:r>
            <w:r w:rsidR="005276D0">
              <w:rPr>
                <w:noProof/>
                <w:webHidden/>
              </w:rPr>
              <w:fldChar w:fldCharType="separate"/>
            </w:r>
            <w:r w:rsidR="005276D0">
              <w:rPr>
                <w:noProof/>
                <w:webHidden/>
              </w:rPr>
              <w:t>iv</w:t>
            </w:r>
            <w:r w:rsidR="005276D0">
              <w:rPr>
                <w:noProof/>
                <w:webHidden/>
              </w:rPr>
              <w:fldChar w:fldCharType="end"/>
            </w:r>
          </w:hyperlink>
        </w:p>
        <w:p w14:paraId="3623C293" w14:textId="0D823EB2"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0" w:history="1">
            <w:r w:rsidRPr="007D644B">
              <w:rPr>
                <w:rStyle w:val="Hyperlink"/>
                <w:noProof/>
              </w:rPr>
              <w:t>List of Figures</w:t>
            </w:r>
            <w:r>
              <w:rPr>
                <w:noProof/>
                <w:webHidden/>
              </w:rPr>
              <w:tab/>
            </w:r>
            <w:r>
              <w:rPr>
                <w:noProof/>
                <w:webHidden/>
              </w:rPr>
              <w:fldChar w:fldCharType="begin"/>
            </w:r>
            <w:r>
              <w:rPr>
                <w:noProof/>
                <w:webHidden/>
              </w:rPr>
              <w:instrText xml:space="preserve"> PAGEREF _Toc227891870 \h </w:instrText>
            </w:r>
            <w:r>
              <w:rPr>
                <w:noProof/>
                <w:webHidden/>
              </w:rPr>
            </w:r>
            <w:r>
              <w:rPr>
                <w:noProof/>
                <w:webHidden/>
              </w:rPr>
              <w:fldChar w:fldCharType="separate"/>
            </w:r>
            <w:r>
              <w:rPr>
                <w:noProof/>
                <w:webHidden/>
              </w:rPr>
              <w:t>iv</w:t>
            </w:r>
            <w:r>
              <w:rPr>
                <w:noProof/>
                <w:webHidden/>
              </w:rPr>
              <w:fldChar w:fldCharType="end"/>
            </w:r>
          </w:hyperlink>
        </w:p>
        <w:p w14:paraId="14EC4A16" w14:textId="571E73F0"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1" w:history="1">
            <w:r w:rsidRPr="007D644B">
              <w:rPr>
                <w:rStyle w:val="Hyperlink"/>
                <w:noProof/>
              </w:rPr>
              <w:t>Abstract</w:t>
            </w:r>
            <w:r>
              <w:rPr>
                <w:noProof/>
                <w:webHidden/>
              </w:rPr>
              <w:tab/>
            </w:r>
            <w:r>
              <w:rPr>
                <w:noProof/>
                <w:webHidden/>
              </w:rPr>
              <w:fldChar w:fldCharType="begin"/>
            </w:r>
            <w:r>
              <w:rPr>
                <w:noProof/>
                <w:webHidden/>
              </w:rPr>
              <w:instrText xml:space="preserve"> PAGEREF _Toc227891871 \h </w:instrText>
            </w:r>
            <w:r>
              <w:rPr>
                <w:noProof/>
                <w:webHidden/>
              </w:rPr>
            </w:r>
            <w:r>
              <w:rPr>
                <w:noProof/>
                <w:webHidden/>
              </w:rPr>
              <w:fldChar w:fldCharType="separate"/>
            </w:r>
            <w:r>
              <w:rPr>
                <w:noProof/>
                <w:webHidden/>
              </w:rPr>
              <w:t>1</w:t>
            </w:r>
            <w:r>
              <w:rPr>
                <w:noProof/>
                <w:webHidden/>
              </w:rPr>
              <w:fldChar w:fldCharType="end"/>
            </w:r>
          </w:hyperlink>
        </w:p>
        <w:p w14:paraId="47E2E8D0" w14:textId="69C194A9"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2" w:history="1">
            <w:r w:rsidRPr="007D644B">
              <w:rPr>
                <w:rStyle w:val="Hyperlink"/>
                <w:noProof/>
              </w:rPr>
              <w:t>1. Introduction</w:t>
            </w:r>
            <w:r>
              <w:rPr>
                <w:noProof/>
                <w:webHidden/>
              </w:rPr>
              <w:tab/>
            </w:r>
            <w:r>
              <w:rPr>
                <w:noProof/>
                <w:webHidden/>
              </w:rPr>
              <w:fldChar w:fldCharType="begin"/>
            </w:r>
            <w:r>
              <w:rPr>
                <w:noProof/>
                <w:webHidden/>
              </w:rPr>
              <w:instrText xml:space="preserve"> PAGEREF _Toc227891872 \h </w:instrText>
            </w:r>
            <w:r>
              <w:rPr>
                <w:noProof/>
                <w:webHidden/>
              </w:rPr>
            </w:r>
            <w:r>
              <w:rPr>
                <w:noProof/>
                <w:webHidden/>
              </w:rPr>
              <w:fldChar w:fldCharType="separate"/>
            </w:r>
            <w:r>
              <w:rPr>
                <w:noProof/>
                <w:webHidden/>
              </w:rPr>
              <w:t>2</w:t>
            </w:r>
            <w:r>
              <w:rPr>
                <w:noProof/>
                <w:webHidden/>
              </w:rPr>
              <w:fldChar w:fldCharType="end"/>
            </w:r>
          </w:hyperlink>
        </w:p>
        <w:p w14:paraId="670A3D97" w14:textId="05E86E2D"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3" w:history="1">
            <w:r w:rsidRPr="007D644B">
              <w:rPr>
                <w:rStyle w:val="Hyperlink"/>
                <w:noProof/>
              </w:rPr>
              <w:t>1.1 Context of the Study</w:t>
            </w:r>
            <w:r>
              <w:rPr>
                <w:noProof/>
                <w:webHidden/>
              </w:rPr>
              <w:tab/>
            </w:r>
            <w:r>
              <w:rPr>
                <w:noProof/>
                <w:webHidden/>
              </w:rPr>
              <w:fldChar w:fldCharType="begin"/>
            </w:r>
            <w:r>
              <w:rPr>
                <w:noProof/>
                <w:webHidden/>
              </w:rPr>
              <w:instrText xml:space="preserve"> PAGEREF _Toc227891873 \h </w:instrText>
            </w:r>
            <w:r>
              <w:rPr>
                <w:noProof/>
                <w:webHidden/>
              </w:rPr>
            </w:r>
            <w:r>
              <w:rPr>
                <w:noProof/>
                <w:webHidden/>
              </w:rPr>
              <w:fldChar w:fldCharType="separate"/>
            </w:r>
            <w:r>
              <w:rPr>
                <w:noProof/>
                <w:webHidden/>
              </w:rPr>
              <w:t>2</w:t>
            </w:r>
            <w:r>
              <w:rPr>
                <w:noProof/>
                <w:webHidden/>
              </w:rPr>
              <w:fldChar w:fldCharType="end"/>
            </w:r>
          </w:hyperlink>
        </w:p>
        <w:p w14:paraId="0EE9B562" w14:textId="2004FA5D"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4" w:history="1">
            <w:r w:rsidRPr="007D644B">
              <w:rPr>
                <w:rStyle w:val="Hyperlink"/>
                <w:noProof/>
              </w:rPr>
              <w:t>1.2 Rationale</w:t>
            </w:r>
            <w:r>
              <w:rPr>
                <w:noProof/>
                <w:webHidden/>
              </w:rPr>
              <w:tab/>
            </w:r>
            <w:r>
              <w:rPr>
                <w:noProof/>
                <w:webHidden/>
              </w:rPr>
              <w:fldChar w:fldCharType="begin"/>
            </w:r>
            <w:r>
              <w:rPr>
                <w:noProof/>
                <w:webHidden/>
              </w:rPr>
              <w:instrText xml:space="preserve"> PAGEREF _Toc227891874 \h </w:instrText>
            </w:r>
            <w:r>
              <w:rPr>
                <w:noProof/>
                <w:webHidden/>
              </w:rPr>
            </w:r>
            <w:r>
              <w:rPr>
                <w:noProof/>
                <w:webHidden/>
              </w:rPr>
              <w:fldChar w:fldCharType="separate"/>
            </w:r>
            <w:r>
              <w:rPr>
                <w:noProof/>
                <w:webHidden/>
              </w:rPr>
              <w:t>2</w:t>
            </w:r>
            <w:r>
              <w:rPr>
                <w:noProof/>
                <w:webHidden/>
              </w:rPr>
              <w:fldChar w:fldCharType="end"/>
            </w:r>
          </w:hyperlink>
        </w:p>
        <w:p w14:paraId="36E016D1" w14:textId="42DCEA0F"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5" w:history="1">
            <w:r w:rsidRPr="007D644B">
              <w:rPr>
                <w:rStyle w:val="Hyperlink"/>
                <w:noProof/>
              </w:rPr>
              <w:t>1.3 Research Issues</w:t>
            </w:r>
            <w:r>
              <w:rPr>
                <w:noProof/>
                <w:webHidden/>
              </w:rPr>
              <w:tab/>
            </w:r>
            <w:r>
              <w:rPr>
                <w:noProof/>
                <w:webHidden/>
              </w:rPr>
              <w:fldChar w:fldCharType="begin"/>
            </w:r>
            <w:r>
              <w:rPr>
                <w:noProof/>
                <w:webHidden/>
              </w:rPr>
              <w:instrText xml:space="preserve"> PAGEREF _Toc227891875 \h </w:instrText>
            </w:r>
            <w:r>
              <w:rPr>
                <w:noProof/>
                <w:webHidden/>
              </w:rPr>
            </w:r>
            <w:r>
              <w:rPr>
                <w:noProof/>
                <w:webHidden/>
              </w:rPr>
              <w:fldChar w:fldCharType="separate"/>
            </w:r>
            <w:r>
              <w:rPr>
                <w:noProof/>
                <w:webHidden/>
              </w:rPr>
              <w:t>2</w:t>
            </w:r>
            <w:r>
              <w:rPr>
                <w:noProof/>
                <w:webHidden/>
              </w:rPr>
              <w:fldChar w:fldCharType="end"/>
            </w:r>
          </w:hyperlink>
        </w:p>
        <w:p w14:paraId="4DD81BD4" w14:textId="59914DCC"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6" w:history="1">
            <w:r w:rsidRPr="007D644B">
              <w:rPr>
                <w:rStyle w:val="Hyperlink"/>
                <w:noProof/>
              </w:rPr>
              <w:t>1.4 Potential Benefits</w:t>
            </w:r>
            <w:r>
              <w:rPr>
                <w:noProof/>
                <w:webHidden/>
              </w:rPr>
              <w:tab/>
            </w:r>
            <w:r>
              <w:rPr>
                <w:noProof/>
                <w:webHidden/>
              </w:rPr>
              <w:fldChar w:fldCharType="begin"/>
            </w:r>
            <w:r>
              <w:rPr>
                <w:noProof/>
                <w:webHidden/>
              </w:rPr>
              <w:instrText xml:space="preserve"> PAGEREF _Toc227891876 \h </w:instrText>
            </w:r>
            <w:r>
              <w:rPr>
                <w:noProof/>
                <w:webHidden/>
              </w:rPr>
            </w:r>
            <w:r>
              <w:rPr>
                <w:noProof/>
                <w:webHidden/>
              </w:rPr>
              <w:fldChar w:fldCharType="separate"/>
            </w:r>
            <w:r>
              <w:rPr>
                <w:noProof/>
                <w:webHidden/>
              </w:rPr>
              <w:t>3</w:t>
            </w:r>
            <w:r>
              <w:rPr>
                <w:noProof/>
                <w:webHidden/>
              </w:rPr>
              <w:fldChar w:fldCharType="end"/>
            </w:r>
          </w:hyperlink>
        </w:p>
        <w:p w14:paraId="76B06DED" w14:textId="7A73B12B"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7" w:history="1">
            <w:r w:rsidRPr="007D644B">
              <w:rPr>
                <w:rStyle w:val="Hyperlink"/>
                <w:noProof/>
              </w:rPr>
              <w:t>2. Aims, Objectives and Research Questions</w:t>
            </w:r>
            <w:r>
              <w:rPr>
                <w:noProof/>
                <w:webHidden/>
              </w:rPr>
              <w:tab/>
            </w:r>
            <w:r>
              <w:rPr>
                <w:noProof/>
                <w:webHidden/>
              </w:rPr>
              <w:fldChar w:fldCharType="begin"/>
            </w:r>
            <w:r>
              <w:rPr>
                <w:noProof/>
                <w:webHidden/>
              </w:rPr>
              <w:instrText xml:space="preserve"> PAGEREF _Toc227891877 \h </w:instrText>
            </w:r>
            <w:r>
              <w:rPr>
                <w:noProof/>
                <w:webHidden/>
              </w:rPr>
            </w:r>
            <w:r>
              <w:rPr>
                <w:noProof/>
                <w:webHidden/>
              </w:rPr>
              <w:fldChar w:fldCharType="separate"/>
            </w:r>
            <w:r>
              <w:rPr>
                <w:noProof/>
                <w:webHidden/>
              </w:rPr>
              <w:t>3</w:t>
            </w:r>
            <w:r>
              <w:rPr>
                <w:noProof/>
                <w:webHidden/>
              </w:rPr>
              <w:fldChar w:fldCharType="end"/>
            </w:r>
          </w:hyperlink>
        </w:p>
        <w:p w14:paraId="69761C19" w14:textId="6E329CAD"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8" w:history="1">
            <w:r w:rsidRPr="007D644B">
              <w:rPr>
                <w:rStyle w:val="Hyperlink"/>
                <w:noProof/>
              </w:rPr>
              <w:t>2.1 Research Aim and Objectives</w:t>
            </w:r>
            <w:r>
              <w:rPr>
                <w:noProof/>
                <w:webHidden/>
              </w:rPr>
              <w:tab/>
            </w:r>
            <w:r>
              <w:rPr>
                <w:noProof/>
                <w:webHidden/>
              </w:rPr>
              <w:fldChar w:fldCharType="begin"/>
            </w:r>
            <w:r>
              <w:rPr>
                <w:noProof/>
                <w:webHidden/>
              </w:rPr>
              <w:instrText xml:space="preserve"> PAGEREF _Toc227891878 \h </w:instrText>
            </w:r>
            <w:r>
              <w:rPr>
                <w:noProof/>
                <w:webHidden/>
              </w:rPr>
            </w:r>
            <w:r>
              <w:rPr>
                <w:noProof/>
                <w:webHidden/>
              </w:rPr>
              <w:fldChar w:fldCharType="separate"/>
            </w:r>
            <w:r>
              <w:rPr>
                <w:noProof/>
                <w:webHidden/>
              </w:rPr>
              <w:t>3</w:t>
            </w:r>
            <w:r>
              <w:rPr>
                <w:noProof/>
                <w:webHidden/>
              </w:rPr>
              <w:fldChar w:fldCharType="end"/>
            </w:r>
          </w:hyperlink>
        </w:p>
        <w:p w14:paraId="7320E6C9" w14:textId="06187BBF" w:rsidR="005276D0" w:rsidRDefault="005276D0" w:rsidP="003D1752">
          <w:pPr>
            <w:pStyle w:val="TOC3"/>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79" w:history="1">
            <w:r w:rsidRPr="007D644B">
              <w:rPr>
                <w:rStyle w:val="Hyperlink"/>
                <w:noProof/>
              </w:rPr>
              <w:t>2.1.1 Aim</w:t>
            </w:r>
            <w:r>
              <w:rPr>
                <w:noProof/>
                <w:webHidden/>
              </w:rPr>
              <w:tab/>
            </w:r>
            <w:r>
              <w:rPr>
                <w:noProof/>
                <w:webHidden/>
              </w:rPr>
              <w:fldChar w:fldCharType="begin"/>
            </w:r>
            <w:r>
              <w:rPr>
                <w:noProof/>
                <w:webHidden/>
              </w:rPr>
              <w:instrText xml:space="preserve"> PAGEREF _Toc227891879 \h </w:instrText>
            </w:r>
            <w:r>
              <w:rPr>
                <w:noProof/>
                <w:webHidden/>
              </w:rPr>
            </w:r>
            <w:r>
              <w:rPr>
                <w:noProof/>
                <w:webHidden/>
              </w:rPr>
              <w:fldChar w:fldCharType="separate"/>
            </w:r>
            <w:r>
              <w:rPr>
                <w:noProof/>
                <w:webHidden/>
              </w:rPr>
              <w:t>3</w:t>
            </w:r>
            <w:r>
              <w:rPr>
                <w:noProof/>
                <w:webHidden/>
              </w:rPr>
              <w:fldChar w:fldCharType="end"/>
            </w:r>
          </w:hyperlink>
        </w:p>
        <w:p w14:paraId="5042A8F3" w14:textId="3D69E130" w:rsidR="005276D0" w:rsidRDefault="005276D0" w:rsidP="003D1752">
          <w:pPr>
            <w:pStyle w:val="TOC3"/>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0" w:history="1">
            <w:r w:rsidRPr="007D644B">
              <w:rPr>
                <w:rStyle w:val="Hyperlink"/>
                <w:noProof/>
              </w:rPr>
              <w:t>2.1.2 Objectives</w:t>
            </w:r>
            <w:r>
              <w:rPr>
                <w:noProof/>
                <w:webHidden/>
              </w:rPr>
              <w:tab/>
            </w:r>
            <w:r>
              <w:rPr>
                <w:noProof/>
                <w:webHidden/>
              </w:rPr>
              <w:fldChar w:fldCharType="begin"/>
            </w:r>
            <w:r>
              <w:rPr>
                <w:noProof/>
                <w:webHidden/>
              </w:rPr>
              <w:instrText xml:space="preserve"> PAGEREF _Toc227891880 \h </w:instrText>
            </w:r>
            <w:r>
              <w:rPr>
                <w:noProof/>
                <w:webHidden/>
              </w:rPr>
            </w:r>
            <w:r>
              <w:rPr>
                <w:noProof/>
                <w:webHidden/>
              </w:rPr>
              <w:fldChar w:fldCharType="separate"/>
            </w:r>
            <w:r>
              <w:rPr>
                <w:noProof/>
                <w:webHidden/>
              </w:rPr>
              <w:t>3</w:t>
            </w:r>
            <w:r>
              <w:rPr>
                <w:noProof/>
                <w:webHidden/>
              </w:rPr>
              <w:fldChar w:fldCharType="end"/>
            </w:r>
          </w:hyperlink>
        </w:p>
        <w:p w14:paraId="28585CE7" w14:textId="2E7C4F3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1" w:history="1">
            <w:r w:rsidRPr="007D644B">
              <w:rPr>
                <w:rStyle w:val="Hyperlink"/>
                <w:noProof/>
              </w:rPr>
              <w:t>2.2 Research Questions</w:t>
            </w:r>
            <w:r>
              <w:rPr>
                <w:noProof/>
                <w:webHidden/>
              </w:rPr>
              <w:tab/>
            </w:r>
            <w:r>
              <w:rPr>
                <w:noProof/>
                <w:webHidden/>
              </w:rPr>
              <w:fldChar w:fldCharType="begin"/>
            </w:r>
            <w:r>
              <w:rPr>
                <w:noProof/>
                <w:webHidden/>
              </w:rPr>
              <w:instrText xml:space="preserve"> PAGEREF _Toc227891881 \h </w:instrText>
            </w:r>
            <w:r>
              <w:rPr>
                <w:noProof/>
                <w:webHidden/>
              </w:rPr>
            </w:r>
            <w:r>
              <w:rPr>
                <w:noProof/>
                <w:webHidden/>
              </w:rPr>
              <w:fldChar w:fldCharType="separate"/>
            </w:r>
            <w:r>
              <w:rPr>
                <w:noProof/>
                <w:webHidden/>
              </w:rPr>
              <w:t>3</w:t>
            </w:r>
            <w:r>
              <w:rPr>
                <w:noProof/>
                <w:webHidden/>
              </w:rPr>
              <w:fldChar w:fldCharType="end"/>
            </w:r>
          </w:hyperlink>
        </w:p>
        <w:p w14:paraId="60F0CF99" w14:textId="6DA8134A"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2" w:history="1">
            <w:r w:rsidRPr="007D644B">
              <w:rPr>
                <w:rStyle w:val="Hyperlink"/>
                <w:noProof/>
              </w:rPr>
              <w:t>2.3 Research Significance</w:t>
            </w:r>
            <w:r>
              <w:rPr>
                <w:noProof/>
                <w:webHidden/>
              </w:rPr>
              <w:tab/>
            </w:r>
            <w:r>
              <w:rPr>
                <w:noProof/>
                <w:webHidden/>
              </w:rPr>
              <w:fldChar w:fldCharType="begin"/>
            </w:r>
            <w:r>
              <w:rPr>
                <w:noProof/>
                <w:webHidden/>
              </w:rPr>
              <w:instrText xml:space="preserve"> PAGEREF _Toc227891882 \h </w:instrText>
            </w:r>
            <w:r>
              <w:rPr>
                <w:noProof/>
                <w:webHidden/>
              </w:rPr>
            </w:r>
            <w:r>
              <w:rPr>
                <w:noProof/>
                <w:webHidden/>
              </w:rPr>
              <w:fldChar w:fldCharType="separate"/>
            </w:r>
            <w:r>
              <w:rPr>
                <w:noProof/>
                <w:webHidden/>
              </w:rPr>
              <w:t>4</w:t>
            </w:r>
            <w:r>
              <w:rPr>
                <w:noProof/>
                <w:webHidden/>
              </w:rPr>
              <w:fldChar w:fldCharType="end"/>
            </w:r>
          </w:hyperlink>
        </w:p>
        <w:p w14:paraId="11591DF1" w14:textId="5F920242"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3" w:history="1">
            <w:r w:rsidRPr="007D644B">
              <w:rPr>
                <w:rStyle w:val="Hyperlink"/>
                <w:noProof/>
              </w:rPr>
              <w:t>3. Literature Review</w:t>
            </w:r>
            <w:r>
              <w:rPr>
                <w:noProof/>
                <w:webHidden/>
              </w:rPr>
              <w:tab/>
            </w:r>
            <w:r>
              <w:rPr>
                <w:noProof/>
                <w:webHidden/>
              </w:rPr>
              <w:fldChar w:fldCharType="begin"/>
            </w:r>
            <w:r>
              <w:rPr>
                <w:noProof/>
                <w:webHidden/>
              </w:rPr>
              <w:instrText xml:space="preserve"> PAGEREF _Toc227891883 \h </w:instrText>
            </w:r>
            <w:r>
              <w:rPr>
                <w:noProof/>
                <w:webHidden/>
              </w:rPr>
            </w:r>
            <w:r>
              <w:rPr>
                <w:noProof/>
                <w:webHidden/>
              </w:rPr>
              <w:fldChar w:fldCharType="separate"/>
            </w:r>
            <w:r>
              <w:rPr>
                <w:noProof/>
                <w:webHidden/>
              </w:rPr>
              <w:t>4</w:t>
            </w:r>
            <w:r>
              <w:rPr>
                <w:noProof/>
                <w:webHidden/>
              </w:rPr>
              <w:fldChar w:fldCharType="end"/>
            </w:r>
          </w:hyperlink>
        </w:p>
        <w:p w14:paraId="22DE559C" w14:textId="2899DC12" w:rsidR="005276D0" w:rsidRDefault="005276D0" w:rsidP="003D1752">
          <w:pPr>
            <w:pStyle w:val="TOC3"/>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4" w:history="1">
            <w:r w:rsidRPr="007D644B">
              <w:rPr>
                <w:rStyle w:val="Hyperlink"/>
                <w:noProof/>
              </w:rPr>
              <w:t>Table 1: Literature Review Summary Matrix</w:t>
            </w:r>
            <w:r>
              <w:rPr>
                <w:noProof/>
                <w:webHidden/>
              </w:rPr>
              <w:tab/>
            </w:r>
            <w:r>
              <w:rPr>
                <w:noProof/>
                <w:webHidden/>
              </w:rPr>
              <w:fldChar w:fldCharType="begin"/>
            </w:r>
            <w:r>
              <w:rPr>
                <w:noProof/>
                <w:webHidden/>
              </w:rPr>
              <w:instrText xml:space="preserve"> PAGEREF _Toc227891884 \h </w:instrText>
            </w:r>
            <w:r>
              <w:rPr>
                <w:noProof/>
                <w:webHidden/>
              </w:rPr>
            </w:r>
            <w:r>
              <w:rPr>
                <w:noProof/>
                <w:webHidden/>
              </w:rPr>
              <w:fldChar w:fldCharType="separate"/>
            </w:r>
            <w:r>
              <w:rPr>
                <w:noProof/>
                <w:webHidden/>
              </w:rPr>
              <w:t>4</w:t>
            </w:r>
            <w:r>
              <w:rPr>
                <w:noProof/>
                <w:webHidden/>
              </w:rPr>
              <w:fldChar w:fldCharType="end"/>
            </w:r>
          </w:hyperlink>
        </w:p>
        <w:p w14:paraId="4686F7D8" w14:textId="56C960B1"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5" w:history="1">
            <w:r w:rsidRPr="007D644B">
              <w:rPr>
                <w:rStyle w:val="Hyperlink"/>
                <w:noProof/>
              </w:rPr>
              <w:t>3.1 Large Language Models: Capabilities and Limitations</w:t>
            </w:r>
            <w:r>
              <w:rPr>
                <w:noProof/>
                <w:webHidden/>
              </w:rPr>
              <w:tab/>
            </w:r>
            <w:r>
              <w:rPr>
                <w:noProof/>
                <w:webHidden/>
              </w:rPr>
              <w:fldChar w:fldCharType="begin"/>
            </w:r>
            <w:r>
              <w:rPr>
                <w:noProof/>
                <w:webHidden/>
              </w:rPr>
              <w:instrText xml:space="preserve"> PAGEREF _Toc227891885 \h </w:instrText>
            </w:r>
            <w:r>
              <w:rPr>
                <w:noProof/>
                <w:webHidden/>
              </w:rPr>
            </w:r>
            <w:r>
              <w:rPr>
                <w:noProof/>
                <w:webHidden/>
              </w:rPr>
              <w:fldChar w:fldCharType="separate"/>
            </w:r>
            <w:r>
              <w:rPr>
                <w:noProof/>
                <w:webHidden/>
              </w:rPr>
              <w:t>6</w:t>
            </w:r>
            <w:r>
              <w:rPr>
                <w:noProof/>
                <w:webHidden/>
              </w:rPr>
              <w:fldChar w:fldCharType="end"/>
            </w:r>
          </w:hyperlink>
        </w:p>
        <w:p w14:paraId="42DEFFD2" w14:textId="40B375B7"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6" w:history="1">
            <w:r w:rsidRPr="007D644B">
              <w:rPr>
                <w:rStyle w:val="Hyperlink"/>
                <w:noProof/>
              </w:rPr>
              <w:t>3.2 Retrieval-Augmented Generation: Architectures and Best Practices</w:t>
            </w:r>
            <w:r>
              <w:rPr>
                <w:noProof/>
                <w:webHidden/>
              </w:rPr>
              <w:tab/>
            </w:r>
            <w:r>
              <w:rPr>
                <w:noProof/>
                <w:webHidden/>
              </w:rPr>
              <w:fldChar w:fldCharType="begin"/>
            </w:r>
            <w:r>
              <w:rPr>
                <w:noProof/>
                <w:webHidden/>
              </w:rPr>
              <w:instrText xml:space="preserve"> PAGEREF _Toc227891886 \h </w:instrText>
            </w:r>
            <w:r>
              <w:rPr>
                <w:noProof/>
                <w:webHidden/>
              </w:rPr>
            </w:r>
            <w:r>
              <w:rPr>
                <w:noProof/>
                <w:webHidden/>
              </w:rPr>
              <w:fldChar w:fldCharType="separate"/>
            </w:r>
            <w:r>
              <w:rPr>
                <w:noProof/>
                <w:webHidden/>
              </w:rPr>
              <w:t>6</w:t>
            </w:r>
            <w:r>
              <w:rPr>
                <w:noProof/>
                <w:webHidden/>
              </w:rPr>
              <w:fldChar w:fldCharType="end"/>
            </w:r>
          </w:hyperlink>
        </w:p>
        <w:p w14:paraId="0008F9C7" w14:textId="09241DE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7" w:history="1">
            <w:r w:rsidRPr="007D644B">
              <w:rPr>
                <w:rStyle w:val="Hyperlink"/>
                <w:noProof/>
              </w:rPr>
              <w:t>3.3 Open-Source vs. Proprietary LLMs: A Cost-Quality Analysis</w:t>
            </w:r>
            <w:r>
              <w:rPr>
                <w:noProof/>
                <w:webHidden/>
              </w:rPr>
              <w:tab/>
            </w:r>
            <w:r>
              <w:rPr>
                <w:noProof/>
                <w:webHidden/>
              </w:rPr>
              <w:fldChar w:fldCharType="begin"/>
            </w:r>
            <w:r>
              <w:rPr>
                <w:noProof/>
                <w:webHidden/>
              </w:rPr>
              <w:instrText xml:space="preserve"> PAGEREF _Toc227891887 \h </w:instrText>
            </w:r>
            <w:r>
              <w:rPr>
                <w:noProof/>
                <w:webHidden/>
              </w:rPr>
            </w:r>
            <w:r>
              <w:rPr>
                <w:noProof/>
                <w:webHidden/>
              </w:rPr>
              <w:fldChar w:fldCharType="separate"/>
            </w:r>
            <w:r>
              <w:rPr>
                <w:noProof/>
                <w:webHidden/>
              </w:rPr>
              <w:t>7</w:t>
            </w:r>
            <w:r>
              <w:rPr>
                <w:noProof/>
                <w:webHidden/>
              </w:rPr>
              <w:fldChar w:fldCharType="end"/>
            </w:r>
          </w:hyperlink>
        </w:p>
        <w:p w14:paraId="7362FCA4" w14:textId="22BEDD96" w:rsidR="005276D0" w:rsidRDefault="005276D0" w:rsidP="003D1752">
          <w:pPr>
            <w:pStyle w:val="TOC3"/>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8" w:history="1">
            <w:r w:rsidRPr="007D644B">
              <w:rPr>
                <w:rStyle w:val="Hyperlink"/>
                <w:noProof/>
              </w:rPr>
              <w:t>Table 2: LLM Benchmark Comparison — Open-Source vs. Proprietary</w:t>
            </w:r>
            <w:r>
              <w:rPr>
                <w:noProof/>
                <w:webHidden/>
              </w:rPr>
              <w:tab/>
            </w:r>
            <w:r>
              <w:rPr>
                <w:noProof/>
                <w:webHidden/>
              </w:rPr>
              <w:fldChar w:fldCharType="begin"/>
            </w:r>
            <w:r>
              <w:rPr>
                <w:noProof/>
                <w:webHidden/>
              </w:rPr>
              <w:instrText xml:space="preserve"> PAGEREF _Toc227891888 \h </w:instrText>
            </w:r>
            <w:r>
              <w:rPr>
                <w:noProof/>
                <w:webHidden/>
              </w:rPr>
            </w:r>
            <w:r>
              <w:rPr>
                <w:noProof/>
                <w:webHidden/>
              </w:rPr>
              <w:fldChar w:fldCharType="separate"/>
            </w:r>
            <w:r>
              <w:rPr>
                <w:noProof/>
                <w:webHidden/>
              </w:rPr>
              <w:t>7</w:t>
            </w:r>
            <w:r>
              <w:rPr>
                <w:noProof/>
                <w:webHidden/>
              </w:rPr>
              <w:fldChar w:fldCharType="end"/>
            </w:r>
          </w:hyperlink>
        </w:p>
        <w:p w14:paraId="37830602" w14:textId="46F8F3B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89" w:history="1">
            <w:r w:rsidRPr="007D644B">
              <w:rPr>
                <w:rStyle w:val="Hyperlink"/>
                <w:noProof/>
              </w:rPr>
              <w:t>3.4 Chatbot Development Platforms: State and Gaps</w:t>
            </w:r>
            <w:r>
              <w:rPr>
                <w:noProof/>
                <w:webHidden/>
              </w:rPr>
              <w:tab/>
            </w:r>
            <w:r>
              <w:rPr>
                <w:noProof/>
                <w:webHidden/>
              </w:rPr>
              <w:fldChar w:fldCharType="begin"/>
            </w:r>
            <w:r>
              <w:rPr>
                <w:noProof/>
                <w:webHidden/>
              </w:rPr>
              <w:instrText xml:space="preserve"> PAGEREF _Toc227891889 \h </w:instrText>
            </w:r>
            <w:r>
              <w:rPr>
                <w:noProof/>
                <w:webHidden/>
              </w:rPr>
            </w:r>
            <w:r>
              <w:rPr>
                <w:noProof/>
                <w:webHidden/>
              </w:rPr>
              <w:fldChar w:fldCharType="separate"/>
            </w:r>
            <w:r>
              <w:rPr>
                <w:noProof/>
                <w:webHidden/>
              </w:rPr>
              <w:t>8</w:t>
            </w:r>
            <w:r>
              <w:rPr>
                <w:noProof/>
                <w:webHidden/>
              </w:rPr>
              <w:fldChar w:fldCharType="end"/>
            </w:r>
          </w:hyperlink>
        </w:p>
        <w:p w14:paraId="388A4787" w14:textId="6F906A0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0" w:history="1">
            <w:r w:rsidRPr="007D644B">
              <w:rPr>
                <w:rStyle w:val="Hyperlink"/>
                <w:noProof/>
              </w:rPr>
              <w:t>3.5 Ethical Considerations</w:t>
            </w:r>
            <w:r>
              <w:rPr>
                <w:noProof/>
                <w:webHidden/>
              </w:rPr>
              <w:tab/>
            </w:r>
            <w:r>
              <w:rPr>
                <w:noProof/>
                <w:webHidden/>
              </w:rPr>
              <w:fldChar w:fldCharType="begin"/>
            </w:r>
            <w:r>
              <w:rPr>
                <w:noProof/>
                <w:webHidden/>
              </w:rPr>
              <w:instrText xml:space="preserve"> PAGEREF _Toc227891890 \h </w:instrText>
            </w:r>
            <w:r>
              <w:rPr>
                <w:noProof/>
                <w:webHidden/>
              </w:rPr>
            </w:r>
            <w:r>
              <w:rPr>
                <w:noProof/>
                <w:webHidden/>
              </w:rPr>
              <w:fldChar w:fldCharType="separate"/>
            </w:r>
            <w:r>
              <w:rPr>
                <w:noProof/>
                <w:webHidden/>
              </w:rPr>
              <w:t>9</w:t>
            </w:r>
            <w:r>
              <w:rPr>
                <w:noProof/>
                <w:webHidden/>
              </w:rPr>
              <w:fldChar w:fldCharType="end"/>
            </w:r>
          </w:hyperlink>
        </w:p>
        <w:p w14:paraId="2BE6E6DA" w14:textId="77E40F2A"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1" w:history="1">
            <w:r w:rsidRPr="007D644B">
              <w:rPr>
                <w:rStyle w:val="Hyperlink"/>
                <w:noProof/>
              </w:rPr>
              <w:t>3.6 Research Gap and Contribution</w:t>
            </w:r>
            <w:r>
              <w:rPr>
                <w:noProof/>
                <w:webHidden/>
              </w:rPr>
              <w:tab/>
            </w:r>
            <w:r>
              <w:rPr>
                <w:noProof/>
                <w:webHidden/>
              </w:rPr>
              <w:fldChar w:fldCharType="begin"/>
            </w:r>
            <w:r>
              <w:rPr>
                <w:noProof/>
                <w:webHidden/>
              </w:rPr>
              <w:instrText xml:space="preserve"> PAGEREF _Toc227891891 \h </w:instrText>
            </w:r>
            <w:r>
              <w:rPr>
                <w:noProof/>
                <w:webHidden/>
              </w:rPr>
            </w:r>
            <w:r>
              <w:rPr>
                <w:noProof/>
                <w:webHidden/>
              </w:rPr>
              <w:fldChar w:fldCharType="separate"/>
            </w:r>
            <w:r>
              <w:rPr>
                <w:noProof/>
                <w:webHidden/>
              </w:rPr>
              <w:t>9</w:t>
            </w:r>
            <w:r>
              <w:rPr>
                <w:noProof/>
                <w:webHidden/>
              </w:rPr>
              <w:fldChar w:fldCharType="end"/>
            </w:r>
          </w:hyperlink>
        </w:p>
        <w:p w14:paraId="543306BF" w14:textId="7ECA7907"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2" w:history="1">
            <w:r w:rsidRPr="007D644B">
              <w:rPr>
                <w:rStyle w:val="Hyperlink"/>
                <w:noProof/>
              </w:rPr>
              <w:t>4. Methodology</w:t>
            </w:r>
            <w:r>
              <w:rPr>
                <w:noProof/>
                <w:webHidden/>
              </w:rPr>
              <w:tab/>
            </w:r>
            <w:r>
              <w:rPr>
                <w:noProof/>
                <w:webHidden/>
              </w:rPr>
              <w:fldChar w:fldCharType="begin"/>
            </w:r>
            <w:r>
              <w:rPr>
                <w:noProof/>
                <w:webHidden/>
              </w:rPr>
              <w:instrText xml:space="preserve"> PAGEREF _Toc227891892 \h </w:instrText>
            </w:r>
            <w:r>
              <w:rPr>
                <w:noProof/>
                <w:webHidden/>
              </w:rPr>
            </w:r>
            <w:r>
              <w:rPr>
                <w:noProof/>
                <w:webHidden/>
              </w:rPr>
              <w:fldChar w:fldCharType="separate"/>
            </w:r>
            <w:r>
              <w:rPr>
                <w:noProof/>
                <w:webHidden/>
              </w:rPr>
              <w:t>10</w:t>
            </w:r>
            <w:r>
              <w:rPr>
                <w:noProof/>
                <w:webHidden/>
              </w:rPr>
              <w:fldChar w:fldCharType="end"/>
            </w:r>
          </w:hyperlink>
        </w:p>
        <w:p w14:paraId="4496A727" w14:textId="565C6DFC"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3" w:history="1">
            <w:r w:rsidRPr="007D644B">
              <w:rPr>
                <w:rStyle w:val="Hyperlink"/>
                <w:noProof/>
              </w:rPr>
              <w:t>4.1 Research Philosophy</w:t>
            </w:r>
            <w:r>
              <w:rPr>
                <w:noProof/>
                <w:webHidden/>
              </w:rPr>
              <w:tab/>
            </w:r>
            <w:r>
              <w:rPr>
                <w:noProof/>
                <w:webHidden/>
              </w:rPr>
              <w:fldChar w:fldCharType="begin"/>
            </w:r>
            <w:r>
              <w:rPr>
                <w:noProof/>
                <w:webHidden/>
              </w:rPr>
              <w:instrText xml:space="preserve"> PAGEREF _Toc227891893 \h </w:instrText>
            </w:r>
            <w:r>
              <w:rPr>
                <w:noProof/>
                <w:webHidden/>
              </w:rPr>
            </w:r>
            <w:r>
              <w:rPr>
                <w:noProof/>
                <w:webHidden/>
              </w:rPr>
              <w:fldChar w:fldCharType="separate"/>
            </w:r>
            <w:r>
              <w:rPr>
                <w:noProof/>
                <w:webHidden/>
              </w:rPr>
              <w:t>10</w:t>
            </w:r>
            <w:r>
              <w:rPr>
                <w:noProof/>
                <w:webHidden/>
              </w:rPr>
              <w:fldChar w:fldCharType="end"/>
            </w:r>
          </w:hyperlink>
        </w:p>
        <w:p w14:paraId="62974DDF" w14:textId="61E4F6F3"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4" w:history="1">
            <w:r w:rsidRPr="007D644B">
              <w:rPr>
                <w:rStyle w:val="Hyperlink"/>
                <w:noProof/>
              </w:rPr>
              <w:t>4.2 Research Approach</w:t>
            </w:r>
            <w:r>
              <w:rPr>
                <w:noProof/>
                <w:webHidden/>
              </w:rPr>
              <w:tab/>
            </w:r>
            <w:r>
              <w:rPr>
                <w:noProof/>
                <w:webHidden/>
              </w:rPr>
              <w:fldChar w:fldCharType="begin"/>
            </w:r>
            <w:r>
              <w:rPr>
                <w:noProof/>
                <w:webHidden/>
              </w:rPr>
              <w:instrText xml:space="preserve"> PAGEREF _Toc227891894 \h </w:instrText>
            </w:r>
            <w:r>
              <w:rPr>
                <w:noProof/>
                <w:webHidden/>
              </w:rPr>
            </w:r>
            <w:r>
              <w:rPr>
                <w:noProof/>
                <w:webHidden/>
              </w:rPr>
              <w:fldChar w:fldCharType="separate"/>
            </w:r>
            <w:r>
              <w:rPr>
                <w:noProof/>
                <w:webHidden/>
              </w:rPr>
              <w:t>10</w:t>
            </w:r>
            <w:r>
              <w:rPr>
                <w:noProof/>
                <w:webHidden/>
              </w:rPr>
              <w:fldChar w:fldCharType="end"/>
            </w:r>
          </w:hyperlink>
        </w:p>
        <w:p w14:paraId="61934185" w14:textId="3DA5BCBC"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5" w:history="1">
            <w:r w:rsidRPr="007D644B">
              <w:rPr>
                <w:rStyle w:val="Hyperlink"/>
                <w:noProof/>
              </w:rPr>
              <w:t>4.3 Research Design and Strategy</w:t>
            </w:r>
            <w:r>
              <w:rPr>
                <w:noProof/>
                <w:webHidden/>
              </w:rPr>
              <w:tab/>
            </w:r>
            <w:r>
              <w:rPr>
                <w:noProof/>
                <w:webHidden/>
              </w:rPr>
              <w:fldChar w:fldCharType="begin"/>
            </w:r>
            <w:r>
              <w:rPr>
                <w:noProof/>
                <w:webHidden/>
              </w:rPr>
              <w:instrText xml:space="preserve"> PAGEREF _Toc227891895 \h </w:instrText>
            </w:r>
            <w:r>
              <w:rPr>
                <w:noProof/>
                <w:webHidden/>
              </w:rPr>
            </w:r>
            <w:r>
              <w:rPr>
                <w:noProof/>
                <w:webHidden/>
              </w:rPr>
              <w:fldChar w:fldCharType="separate"/>
            </w:r>
            <w:r>
              <w:rPr>
                <w:noProof/>
                <w:webHidden/>
              </w:rPr>
              <w:t>11</w:t>
            </w:r>
            <w:r>
              <w:rPr>
                <w:noProof/>
                <w:webHidden/>
              </w:rPr>
              <w:fldChar w:fldCharType="end"/>
            </w:r>
          </w:hyperlink>
        </w:p>
        <w:p w14:paraId="69457F87" w14:textId="13E15BE3"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6" w:history="1">
            <w:r w:rsidRPr="007D644B">
              <w:rPr>
                <w:rStyle w:val="Hyperlink"/>
                <w:noProof/>
              </w:rPr>
              <w:t>4.4 Sampling Method</w:t>
            </w:r>
            <w:r>
              <w:rPr>
                <w:noProof/>
                <w:webHidden/>
              </w:rPr>
              <w:tab/>
            </w:r>
            <w:r>
              <w:rPr>
                <w:noProof/>
                <w:webHidden/>
              </w:rPr>
              <w:fldChar w:fldCharType="begin"/>
            </w:r>
            <w:r>
              <w:rPr>
                <w:noProof/>
                <w:webHidden/>
              </w:rPr>
              <w:instrText xml:space="preserve"> PAGEREF _Toc227891896 \h </w:instrText>
            </w:r>
            <w:r>
              <w:rPr>
                <w:noProof/>
                <w:webHidden/>
              </w:rPr>
            </w:r>
            <w:r>
              <w:rPr>
                <w:noProof/>
                <w:webHidden/>
              </w:rPr>
              <w:fldChar w:fldCharType="separate"/>
            </w:r>
            <w:r>
              <w:rPr>
                <w:noProof/>
                <w:webHidden/>
              </w:rPr>
              <w:t>11</w:t>
            </w:r>
            <w:r>
              <w:rPr>
                <w:noProof/>
                <w:webHidden/>
              </w:rPr>
              <w:fldChar w:fldCharType="end"/>
            </w:r>
          </w:hyperlink>
        </w:p>
        <w:p w14:paraId="2A3A53AF" w14:textId="4A5C09C4"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7" w:history="1">
            <w:r w:rsidRPr="007D644B">
              <w:rPr>
                <w:rStyle w:val="Hyperlink"/>
                <w:noProof/>
              </w:rPr>
              <w:t>4.5 Data Collection Method</w:t>
            </w:r>
            <w:r>
              <w:rPr>
                <w:noProof/>
                <w:webHidden/>
              </w:rPr>
              <w:tab/>
            </w:r>
            <w:r>
              <w:rPr>
                <w:noProof/>
                <w:webHidden/>
              </w:rPr>
              <w:fldChar w:fldCharType="begin"/>
            </w:r>
            <w:r>
              <w:rPr>
                <w:noProof/>
                <w:webHidden/>
              </w:rPr>
              <w:instrText xml:space="preserve"> PAGEREF _Toc227891897 \h </w:instrText>
            </w:r>
            <w:r>
              <w:rPr>
                <w:noProof/>
                <w:webHidden/>
              </w:rPr>
            </w:r>
            <w:r>
              <w:rPr>
                <w:noProof/>
                <w:webHidden/>
              </w:rPr>
              <w:fldChar w:fldCharType="separate"/>
            </w:r>
            <w:r>
              <w:rPr>
                <w:noProof/>
                <w:webHidden/>
              </w:rPr>
              <w:t>11</w:t>
            </w:r>
            <w:r>
              <w:rPr>
                <w:noProof/>
                <w:webHidden/>
              </w:rPr>
              <w:fldChar w:fldCharType="end"/>
            </w:r>
          </w:hyperlink>
        </w:p>
        <w:p w14:paraId="1AA91ACC" w14:textId="4C1C02A3"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8" w:history="1">
            <w:r w:rsidRPr="007D644B">
              <w:rPr>
                <w:rStyle w:val="Hyperlink"/>
                <w:noProof/>
              </w:rPr>
              <w:t>4.6 Data Analysis Techniques</w:t>
            </w:r>
            <w:r>
              <w:rPr>
                <w:noProof/>
                <w:webHidden/>
              </w:rPr>
              <w:tab/>
            </w:r>
            <w:r>
              <w:rPr>
                <w:noProof/>
                <w:webHidden/>
              </w:rPr>
              <w:fldChar w:fldCharType="begin"/>
            </w:r>
            <w:r>
              <w:rPr>
                <w:noProof/>
                <w:webHidden/>
              </w:rPr>
              <w:instrText xml:space="preserve"> PAGEREF _Toc227891898 \h </w:instrText>
            </w:r>
            <w:r>
              <w:rPr>
                <w:noProof/>
                <w:webHidden/>
              </w:rPr>
            </w:r>
            <w:r>
              <w:rPr>
                <w:noProof/>
                <w:webHidden/>
              </w:rPr>
              <w:fldChar w:fldCharType="separate"/>
            </w:r>
            <w:r>
              <w:rPr>
                <w:noProof/>
                <w:webHidden/>
              </w:rPr>
              <w:t>11</w:t>
            </w:r>
            <w:r>
              <w:rPr>
                <w:noProof/>
                <w:webHidden/>
              </w:rPr>
              <w:fldChar w:fldCharType="end"/>
            </w:r>
          </w:hyperlink>
        </w:p>
        <w:p w14:paraId="6475BCC1" w14:textId="70B1C431"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899" w:history="1">
            <w:r w:rsidRPr="007D644B">
              <w:rPr>
                <w:rStyle w:val="Hyperlink"/>
                <w:noProof/>
              </w:rPr>
              <w:t>4.7 Formation of Hypotheses</w:t>
            </w:r>
            <w:r>
              <w:rPr>
                <w:noProof/>
                <w:webHidden/>
              </w:rPr>
              <w:tab/>
            </w:r>
            <w:r>
              <w:rPr>
                <w:noProof/>
                <w:webHidden/>
              </w:rPr>
              <w:fldChar w:fldCharType="begin"/>
            </w:r>
            <w:r>
              <w:rPr>
                <w:noProof/>
                <w:webHidden/>
              </w:rPr>
              <w:instrText xml:space="preserve"> PAGEREF _Toc227891899 \h </w:instrText>
            </w:r>
            <w:r>
              <w:rPr>
                <w:noProof/>
                <w:webHidden/>
              </w:rPr>
            </w:r>
            <w:r>
              <w:rPr>
                <w:noProof/>
                <w:webHidden/>
              </w:rPr>
              <w:fldChar w:fldCharType="separate"/>
            </w:r>
            <w:r>
              <w:rPr>
                <w:noProof/>
                <w:webHidden/>
              </w:rPr>
              <w:t>12</w:t>
            </w:r>
            <w:r>
              <w:rPr>
                <w:noProof/>
                <w:webHidden/>
              </w:rPr>
              <w:fldChar w:fldCharType="end"/>
            </w:r>
          </w:hyperlink>
        </w:p>
        <w:p w14:paraId="13D71E3E" w14:textId="689A58A2"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0" w:history="1">
            <w:r w:rsidRPr="007D644B">
              <w:rPr>
                <w:rStyle w:val="Hyperlink"/>
                <w:noProof/>
              </w:rPr>
              <w:t>4.8 Limitations</w:t>
            </w:r>
            <w:r>
              <w:rPr>
                <w:noProof/>
                <w:webHidden/>
              </w:rPr>
              <w:tab/>
            </w:r>
            <w:r>
              <w:rPr>
                <w:noProof/>
                <w:webHidden/>
              </w:rPr>
              <w:fldChar w:fldCharType="begin"/>
            </w:r>
            <w:r>
              <w:rPr>
                <w:noProof/>
                <w:webHidden/>
              </w:rPr>
              <w:instrText xml:space="preserve"> PAGEREF _Toc227891900 \h </w:instrText>
            </w:r>
            <w:r>
              <w:rPr>
                <w:noProof/>
                <w:webHidden/>
              </w:rPr>
            </w:r>
            <w:r>
              <w:rPr>
                <w:noProof/>
                <w:webHidden/>
              </w:rPr>
              <w:fldChar w:fldCharType="separate"/>
            </w:r>
            <w:r>
              <w:rPr>
                <w:noProof/>
                <w:webHidden/>
              </w:rPr>
              <w:t>12</w:t>
            </w:r>
            <w:r>
              <w:rPr>
                <w:noProof/>
                <w:webHidden/>
              </w:rPr>
              <w:fldChar w:fldCharType="end"/>
            </w:r>
          </w:hyperlink>
        </w:p>
        <w:p w14:paraId="3EAFFA1A" w14:textId="38C9F61C"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1" w:history="1">
            <w:r w:rsidRPr="007D644B">
              <w:rPr>
                <w:rStyle w:val="Hyperlink"/>
                <w:noProof/>
              </w:rPr>
              <w:t>4.9 Ethical Considerations</w:t>
            </w:r>
            <w:r>
              <w:rPr>
                <w:noProof/>
                <w:webHidden/>
              </w:rPr>
              <w:tab/>
            </w:r>
            <w:r>
              <w:rPr>
                <w:noProof/>
                <w:webHidden/>
              </w:rPr>
              <w:fldChar w:fldCharType="begin"/>
            </w:r>
            <w:r>
              <w:rPr>
                <w:noProof/>
                <w:webHidden/>
              </w:rPr>
              <w:instrText xml:space="preserve"> PAGEREF _Toc227891901 \h </w:instrText>
            </w:r>
            <w:r>
              <w:rPr>
                <w:noProof/>
                <w:webHidden/>
              </w:rPr>
            </w:r>
            <w:r>
              <w:rPr>
                <w:noProof/>
                <w:webHidden/>
              </w:rPr>
              <w:fldChar w:fldCharType="separate"/>
            </w:r>
            <w:r>
              <w:rPr>
                <w:noProof/>
                <w:webHidden/>
              </w:rPr>
              <w:t>12</w:t>
            </w:r>
            <w:r>
              <w:rPr>
                <w:noProof/>
                <w:webHidden/>
              </w:rPr>
              <w:fldChar w:fldCharType="end"/>
            </w:r>
          </w:hyperlink>
        </w:p>
        <w:p w14:paraId="001A9F86" w14:textId="305CA79D"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2" w:history="1">
            <w:r w:rsidRPr="007D644B">
              <w:rPr>
                <w:rStyle w:val="Hyperlink"/>
                <w:noProof/>
              </w:rPr>
              <w:t>5. System Design and Implementation</w:t>
            </w:r>
            <w:r>
              <w:rPr>
                <w:noProof/>
                <w:webHidden/>
              </w:rPr>
              <w:tab/>
            </w:r>
            <w:r>
              <w:rPr>
                <w:noProof/>
                <w:webHidden/>
              </w:rPr>
              <w:fldChar w:fldCharType="begin"/>
            </w:r>
            <w:r>
              <w:rPr>
                <w:noProof/>
                <w:webHidden/>
              </w:rPr>
              <w:instrText xml:space="preserve"> PAGEREF _Toc227891902 \h </w:instrText>
            </w:r>
            <w:r>
              <w:rPr>
                <w:noProof/>
                <w:webHidden/>
              </w:rPr>
            </w:r>
            <w:r>
              <w:rPr>
                <w:noProof/>
                <w:webHidden/>
              </w:rPr>
              <w:fldChar w:fldCharType="separate"/>
            </w:r>
            <w:r>
              <w:rPr>
                <w:noProof/>
                <w:webHidden/>
              </w:rPr>
              <w:t>12</w:t>
            </w:r>
            <w:r>
              <w:rPr>
                <w:noProof/>
                <w:webHidden/>
              </w:rPr>
              <w:fldChar w:fldCharType="end"/>
            </w:r>
          </w:hyperlink>
        </w:p>
        <w:p w14:paraId="1866969F" w14:textId="52821228"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3" w:history="1">
            <w:r w:rsidRPr="007D644B">
              <w:rPr>
                <w:rStyle w:val="Hyperlink"/>
                <w:noProof/>
              </w:rPr>
              <w:t>5.1 Platform Overview</w:t>
            </w:r>
            <w:r>
              <w:rPr>
                <w:noProof/>
                <w:webHidden/>
              </w:rPr>
              <w:tab/>
            </w:r>
            <w:r>
              <w:rPr>
                <w:noProof/>
                <w:webHidden/>
              </w:rPr>
              <w:fldChar w:fldCharType="begin"/>
            </w:r>
            <w:r>
              <w:rPr>
                <w:noProof/>
                <w:webHidden/>
              </w:rPr>
              <w:instrText xml:space="preserve"> PAGEREF _Toc227891903 \h </w:instrText>
            </w:r>
            <w:r>
              <w:rPr>
                <w:noProof/>
                <w:webHidden/>
              </w:rPr>
            </w:r>
            <w:r>
              <w:rPr>
                <w:noProof/>
                <w:webHidden/>
              </w:rPr>
              <w:fldChar w:fldCharType="separate"/>
            </w:r>
            <w:r>
              <w:rPr>
                <w:noProof/>
                <w:webHidden/>
              </w:rPr>
              <w:t>12</w:t>
            </w:r>
            <w:r>
              <w:rPr>
                <w:noProof/>
                <w:webHidden/>
              </w:rPr>
              <w:fldChar w:fldCharType="end"/>
            </w:r>
          </w:hyperlink>
        </w:p>
        <w:p w14:paraId="32AD1B6B" w14:textId="7A28AB49"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4" w:history="1">
            <w:r w:rsidRPr="007D644B">
              <w:rPr>
                <w:rStyle w:val="Hyperlink"/>
                <w:noProof/>
              </w:rPr>
              <w:t>5.2 System Architecture</w:t>
            </w:r>
            <w:r>
              <w:rPr>
                <w:noProof/>
                <w:webHidden/>
              </w:rPr>
              <w:tab/>
            </w:r>
            <w:r>
              <w:rPr>
                <w:noProof/>
                <w:webHidden/>
              </w:rPr>
              <w:fldChar w:fldCharType="begin"/>
            </w:r>
            <w:r>
              <w:rPr>
                <w:noProof/>
                <w:webHidden/>
              </w:rPr>
              <w:instrText xml:space="preserve"> PAGEREF _Toc227891904 \h </w:instrText>
            </w:r>
            <w:r>
              <w:rPr>
                <w:noProof/>
                <w:webHidden/>
              </w:rPr>
            </w:r>
            <w:r>
              <w:rPr>
                <w:noProof/>
                <w:webHidden/>
              </w:rPr>
              <w:fldChar w:fldCharType="separate"/>
            </w:r>
            <w:r>
              <w:rPr>
                <w:noProof/>
                <w:webHidden/>
              </w:rPr>
              <w:t>13</w:t>
            </w:r>
            <w:r>
              <w:rPr>
                <w:noProof/>
                <w:webHidden/>
              </w:rPr>
              <w:fldChar w:fldCharType="end"/>
            </w:r>
          </w:hyperlink>
        </w:p>
        <w:p w14:paraId="3601AEEC" w14:textId="0329DAAB"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5" w:history="1">
            <w:r w:rsidRPr="007D644B">
              <w:rPr>
                <w:rStyle w:val="Hyperlink"/>
                <w:noProof/>
              </w:rPr>
              <w:t>5.3 Visual Node Editor — Platform Implementation</w:t>
            </w:r>
            <w:r>
              <w:rPr>
                <w:noProof/>
                <w:webHidden/>
              </w:rPr>
              <w:tab/>
            </w:r>
            <w:r>
              <w:rPr>
                <w:noProof/>
                <w:webHidden/>
              </w:rPr>
              <w:fldChar w:fldCharType="begin"/>
            </w:r>
            <w:r>
              <w:rPr>
                <w:noProof/>
                <w:webHidden/>
              </w:rPr>
              <w:instrText xml:space="preserve"> PAGEREF _Toc227891905 \h </w:instrText>
            </w:r>
            <w:r>
              <w:rPr>
                <w:noProof/>
                <w:webHidden/>
              </w:rPr>
            </w:r>
            <w:r>
              <w:rPr>
                <w:noProof/>
                <w:webHidden/>
              </w:rPr>
              <w:fldChar w:fldCharType="separate"/>
            </w:r>
            <w:r>
              <w:rPr>
                <w:noProof/>
                <w:webHidden/>
              </w:rPr>
              <w:t>13</w:t>
            </w:r>
            <w:r>
              <w:rPr>
                <w:noProof/>
                <w:webHidden/>
              </w:rPr>
              <w:fldChar w:fldCharType="end"/>
            </w:r>
          </w:hyperlink>
        </w:p>
        <w:p w14:paraId="79A0519F" w14:textId="3049EF18"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6" w:history="1">
            <w:r w:rsidRPr="007D644B">
              <w:rPr>
                <w:rStyle w:val="Hyperlink"/>
                <w:noProof/>
              </w:rPr>
              <w:t>5.4 Technology Stack</w:t>
            </w:r>
            <w:r>
              <w:rPr>
                <w:noProof/>
                <w:webHidden/>
              </w:rPr>
              <w:tab/>
            </w:r>
            <w:r>
              <w:rPr>
                <w:noProof/>
                <w:webHidden/>
              </w:rPr>
              <w:fldChar w:fldCharType="begin"/>
            </w:r>
            <w:r>
              <w:rPr>
                <w:noProof/>
                <w:webHidden/>
              </w:rPr>
              <w:instrText xml:space="preserve"> PAGEREF _Toc227891906 \h </w:instrText>
            </w:r>
            <w:r>
              <w:rPr>
                <w:noProof/>
                <w:webHidden/>
              </w:rPr>
            </w:r>
            <w:r>
              <w:rPr>
                <w:noProof/>
                <w:webHidden/>
              </w:rPr>
              <w:fldChar w:fldCharType="separate"/>
            </w:r>
            <w:r>
              <w:rPr>
                <w:noProof/>
                <w:webHidden/>
              </w:rPr>
              <w:t>14</w:t>
            </w:r>
            <w:r>
              <w:rPr>
                <w:noProof/>
                <w:webHidden/>
              </w:rPr>
              <w:fldChar w:fldCharType="end"/>
            </w:r>
          </w:hyperlink>
        </w:p>
        <w:p w14:paraId="16684251" w14:textId="2F59A9B6"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7" w:history="1">
            <w:r w:rsidRPr="007D644B">
              <w:rPr>
                <w:rStyle w:val="Hyperlink"/>
                <w:noProof/>
              </w:rPr>
              <w:t>5.5 Supported LLM Providers</w:t>
            </w:r>
            <w:r>
              <w:rPr>
                <w:noProof/>
                <w:webHidden/>
              </w:rPr>
              <w:tab/>
            </w:r>
            <w:r>
              <w:rPr>
                <w:noProof/>
                <w:webHidden/>
              </w:rPr>
              <w:fldChar w:fldCharType="begin"/>
            </w:r>
            <w:r>
              <w:rPr>
                <w:noProof/>
                <w:webHidden/>
              </w:rPr>
              <w:instrText xml:space="preserve"> PAGEREF _Toc227891907 \h </w:instrText>
            </w:r>
            <w:r>
              <w:rPr>
                <w:noProof/>
                <w:webHidden/>
              </w:rPr>
            </w:r>
            <w:r>
              <w:rPr>
                <w:noProof/>
                <w:webHidden/>
              </w:rPr>
              <w:fldChar w:fldCharType="separate"/>
            </w:r>
            <w:r>
              <w:rPr>
                <w:noProof/>
                <w:webHidden/>
              </w:rPr>
              <w:t>15</w:t>
            </w:r>
            <w:r>
              <w:rPr>
                <w:noProof/>
                <w:webHidden/>
              </w:rPr>
              <w:fldChar w:fldCharType="end"/>
            </w:r>
          </w:hyperlink>
        </w:p>
        <w:p w14:paraId="38C4D326" w14:textId="628C880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8" w:history="1">
            <w:r w:rsidRPr="007D644B">
              <w:rPr>
                <w:rStyle w:val="Hyperlink"/>
                <w:noProof/>
              </w:rPr>
              <w:t>5.6 Supported Document Loaders</w:t>
            </w:r>
            <w:r>
              <w:rPr>
                <w:noProof/>
                <w:webHidden/>
              </w:rPr>
              <w:tab/>
            </w:r>
            <w:r>
              <w:rPr>
                <w:noProof/>
                <w:webHidden/>
              </w:rPr>
              <w:fldChar w:fldCharType="begin"/>
            </w:r>
            <w:r>
              <w:rPr>
                <w:noProof/>
                <w:webHidden/>
              </w:rPr>
              <w:instrText xml:space="preserve"> PAGEREF _Toc227891908 \h </w:instrText>
            </w:r>
            <w:r>
              <w:rPr>
                <w:noProof/>
                <w:webHidden/>
              </w:rPr>
            </w:r>
            <w:r>
              <w:rPr>
                <w:noProof/>
                <w:webHidden/>
              </w:rPr>
              <w:fldChar w:fldCharType="separate"/>
            </w:r>
            <w:r>
              <w:rPr>
                <w:noProof/>
                <w:webHidden/>
              </w:rPr>
              <w:t>15</w:t>
            </w:r>
            <w:r>
              <w:rPr>
                <w:noProof/>
                <w:webHidden/>
              </w:rPr>
              <w:fldChar w:fldCharType="end"/>
            </w:r>
          </w:hyperlink>
        </w:p>
        <w:p w14:paraId="71E53BB5" w14:textId="42D2AA8B"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09" w:history="1">
            <w:r w:rsidRPr="007D644B">
              <w:rPr>
                <w:rStyle w:val="Hyperlink"/>
                <w:noProof/>
              </w:rPr>
              <w:t>5.7 Chatflow Dashboard and Chatbot Management</w:t>
            </w:r>
            <w:r>
              <w:rPr>
                <w:noProof/>
                <w:webHidden/>
              </w:rPr>
              <w:tab/>
            </w:r>
            <w:r>
              <w:rPr>
                <w:noProof/>
                <w:webHidden/>
              </w:rPr>
              <w:fldChar w:fldCharType="begin"/>
            </w:r>
            <w:r>
              <w:rPr>
                <w:noProof/>
                <w:webHidden/>
              </w:rPr>
              <w:instrText xml:space="preserve"> PAGEREF _Toc227891909 \h </w:instrText>
            </w:r>
            <w:r>
              <w:rPr>
                <w:noProof/>
                <w:webHidden/>
              </w:rPr>
            </w:r>
            <w:r>
              <w:rPr>
                <w:noProof/>
                <w:webHidden/>
              </w:rPr>
              <w:fldChar w:fldCharType="separate"/>
            </w:r>
            <w:r>
              <w:rPr>
                <w:noProof/>
                <w:webHidden/>
              </w:rPr>
              <w:t>16</w:t>
            </w:r>
            <w:r>
              <w:rPr>
                <w:noProof/>
                <w:webHidden/>
              </w:rPr>
              <w:fldChar w:fldCharType="end"/>
            </w:r>
          </w:hyperlink>
        </w:p>
        <w:p w14:paraId="023085F8" w14:textId="4969F80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0" w:history="1">
            <w:r w:rsidRPr="007D644B">
              <w:rPr>
                <w:rStyle w:val="Hyperlink"/>
                <w:noProof/>
              </w:rPr>
              <w:t>5.8 Chatbot Settings and Public Deployment</w:t>
            </w:r>
            <w:r>
              <w:rPr>
                <w:noProof/>
                <w:webHidden/>
              </w:rPr>
              <w:tab/>
            </w:r>
            <w:r>
              <w:rPr>
                <w:noProof/>
                <w:webHidden/>
              </w:rPr>
              <w:fldChar w:fldCharType="begin"/>
            </w:r>
            <w:r>
              <w:rPr>
                <w:noProof/>
                <w:webHidden/>
              </w:rPr>
              <w:instrText xml:space="preserve"> PAGEREF _Toc227891910 \h </w:instrText>
            </w:r>
            <w:r>
              <w:rPr>
                <w:noProof/>
                <w:webHidden/>
              </w:rPr>
            </w:r>
            <w:r>
              <w:rPr>
                <w:noProof/>
                <w:webHidden/>
              </w:rPr>
              <w:fldChar w:fldCharType="separate"/>
            </w:r>
            <w:r>
              <w:rPr>
                <w:noProof/>
                <w:webHidden/>
              </w:rPr>
              <w:t>16</w:t>
            </w:r>
            <w:r>
              <w:rPr>
                <w:noProof/>
                <w:webHidden/>
              </w:rPr>
              <w:fldChar w:fldCharType="end"/>
            </w:r>
          </w:hyperlink>
        </w:p>
        <w:p w14:paraId="1A902E46" w14:textId="0F2F3F46"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1" w:history="1">
            <w:r w:rsidRPr="007D644B">
              <w:rPr>
                <w:rStyle w:val="Hyperlink"/>
                <w:noProof/>
              </w:rPr>
              <w:t>5.9 RAG Pipeline Implementation and Flowchart</w:t>
            </w:r>
            <w:r>
              <w:rPr>
                <w:noProof/>
                <w:webHidden/>
              </w:rPr>
              <w:tab/>
            </w:r>
            <w:r>
              <w:rPr>
                <w:noProof/>
                <w:webHidden/>
              </w:rPr>
              <w:fldChar w:fldCharType="begin"/>
            </w:r>
            <w:r>
              <w:rPr>
                <w:noProof/>
                <w:webHidden/>
              </w:rPr>
              <w:instrText xml:space="preserve"> PAGEREF _Toc227891911 \h </w:instrText>
            </w:r>
            <w:r>
              <w:rPr>
                <w:noProof/>
                <w:webHidden/>
              </w:rPr>
            </w:r>
            <w:r>
              <w:rPr>
                <w:noProof/>
                <w:webHidden/>
              </w:rPr>
              <w:fldChar w:fldCharType="separate"/>
            </w:r>
            <w:r>
              <w:rPr>
                <w:noProof/>
                <w:webHidden/>
              </w:rPr>
              <w:t>17</w:t>
            </w:r>
            <w:r>
              <w:rPr>
                <w:noProof/>
                <w:webHidden/>
              </w:rPr>
              <w:fldChar w:fldCharType="end"/>
            </w:r>
          </w:hyperlink>
        </w:p>
        <w:p w14:paraId="284BE93B" w14:textId="339979F9"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2" w:history="1">
            <w:r w:rsidRPr="007D644B">
              <w:rPr>
                <w:rStyle w:val="Hyperlink"/>
                <w:noProof/>
              </w:rPr>
              <w:t>6. Evaluation and Results</w:t>
            </w:r>
            <w:r>
              <w:rPr>
                <w:noProof/>
                <w:webHidden/>
              </w:rPr>
              <w:tab/>
            </w:r>
            <w:r>
              <w:rPr>
                <w:noProof/>
                <w:webHidden/>
              </w:rPr>
              <w:fldChar w:fldCharType="begin"/>
            </w:r>
            <w:r>
              <w:rPr>
                <w:noProof/>
                <w:webHidden/>
              </w:rPr>
              <w:instrText xml:space="preserve"> PAGEREF _Toc227891912 \h </w:instrText>
            </w:r>
            <w:r>
              <w:rPr>
                <w:noProof/>
                <w:webHidden/>
              </w:rPr>
            </w:r>
            <w:r>
              <w:rPr>
                <w:noProof/>
                <w:webHidden/>
              </w:rPr>
              <w:fldChar w:fldCharType="separate"/>
            </w:r>
            <w:r>
              <w:rPr>
                <w:noProof/>
                <w:webHidden/>
              </w:rPr>
              <w:t>18</w:t>
            </w:r>
            <w:r>
              <w:rPr>
                <w:noProof/>
                <w:webHidden/>
              </w:rPr>
              <w:fldChar w:fldCharType="end"/>
            </w:r>
          </w:hyperlink>
        </w:p>
        <w:p w14:paraId="033F56F3" w14:textId="03957410"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3" w:history="1">
            <w:r w:rsidRPr="007D644B">
              <w:rPr>
                <w:rStyle w:val="Hyperlink"/>
                <w:noProof/>
              </w:rPr>
              <w:t>6.1 Platform Outputs — Live Chatbot Screenshots</w:t>
            </w:r>
            <w:r>
              <w:rPr>
                <w:noProof/>
                <w:webHidden/>
              </w:rPr>
              <w:tab/>
            </w:r>
            <w:r>
              <w:rPr>
                <w:noProof/>
                <w:webHidden/>
              </w:rPr>
              <w:fldChar w:fldCharType="begin"/>
            </w:r>
            <w:r>
              <w:rPr>
                <w:noProof/>
                <w:webHidden/>
              </w:rPr>
              <w:instrText xml:space="preserve"> PAGEREF _Toc227891913 \h </w:instrText>
            </w:r>
            <w:r>
              <w:rPr>
                <w:noProof/>
                <w:webHidden/>
              </w:rPr>
            </w:r>
            <w:r>
              <w:rPr>
                <w:noProof/>
                <w:webHidden/>
              </w:rPr>
              <w:fldChar w:fldCharType="separate"/>
            </w:r>
            <w:r>
              <w:rPr>
                <w:noProof/>
                <w:webHidden/>
              </w:rPr>
              <w:t>18</w:t>
            </w:r>
            <w:r>
              <w:rPr>
                <w:noProof/>
                <w:webHidden/>
              </w:rPr>
              <w:fldChar w:fldCharType="end"/>
            </w:r>
          </w:hyperlink>
        </w:p>
        <w:p w14:paraId="2FF76BF0" w14:textId="5F6A2B72"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4" w:history="1">
            <w:r w:rsidRPr="007D644B">
              <w:rPr>
                <w:rStyle w:val="Hyperlink"/>
                <w:noProof/>
              </w:rPr>
              <w:t>6.2 Experimental Conditions Summary</w:t>
            </w:r>
            <w:r>
              <w:rPr>
                <w:noProof/>
                <w:webHidden/>
              </w:rPr>
              <w:tab/>
            </w:r>
            <w:r>
              <w:rPr>
                <w:noProof/>
                <w:webHidden/>
              </w:rPr>
              <w:fldChar w:fldCharType="begin"/>
            </w:r>
            <w:r>
              <w:rPr>
                <w:noProof/>
                <w:webHidden/>
              </w:rPr>
              <w:instrText xml:space="preserve"> PAGEREF _Toc227891914 \h </w:instrText>
            </w:r>
            <w:r>
              <w:rPr>
                <w:noProof/>
                <w:webHidden/>
              </w:rPr>
            </w:r>
            <w:r>
              <w:rPr>
                <w:noProof/>
                <w:webHidden/>
              </w:rPr>
              <w:fldChar w:fldCharType="separate"/>
            </w:r>
            <w:r>
              <w:rPr>
                <w:noProof/>
                <w:webHidden/>
              </w:rPr>
              <w:t>21</w:t>
            </w:r>
            <w:r>
              <w:rPr>
                <w:noProof/>
                <w:webHidden/>
              </w:rPr>
              <w:fldChar w:fldCharType="end"/>
            </w:r>
          </w:hyperlink>
        </w:p>
        <w:p w14:paraId="41F4B0DA" w14:textId="4B9A4692"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5" w:history="1">
            <w:r w:rsidRPr="007D644B">
              <w:rPr>
                <w:rStyle w:val="Hyperlink"/>
                <w:noProof/>
              </w:rPr>
              <w:t>6.3 Effect of Chunk Size on Retrieval Performance</w:t>
            </w:r>
            <w:r>
              <w:rPr>
                <w:noProof/>
                <w:webHidden/>
              </w:rPr>
              <w:tab/>
            </w:r>
            <w:r>
              <w:rPr>
                <w:noProof/>
                <w:webHidden/>
              </w:rPr>
              <w:fldChar w:fldCharType="begin"/>
            </w:r>
            <w:r>
              <w:rPr>
                <w:noProof/>
                <w:webHidden/>
              </w:rPr>
              <w:instrText xml:space="preserve"> PAGEREF _Toc227891915 \h </w:instrText>
            </w:r>
            <w:r>
              <w:rPr>
                <w:noProof/>
                <w:webHidden/>
              </w:rPr>
            </w:r>
            <w:r>
              <w:rPr>
                <w:noProof/>
                <w:webHidden/>
              </w:rPr>
              <w:fldChar w:fldCharType="separate"/>
            </w:r>
            <w:r>
              <w:rPr>
                <w:noProof/>
                <w:webHidden/>
              </w:rPr>
              <w:t>21</w:t>
            </w:r>
            <w:r>
              <w:rPr>
                <w:noProof/>
                <w:webHidden/>
              </w:rPr>
              <w:fldChar w:fldCharType="end"/>
            </w:r>
          </w:hyperlink>
        </w:p>
        <w:p w14:paraId="633183CB" w14:textId="1BA1411E"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6" w:history="1">
            <w:r w:rsidRPr="007D644B">
              <w:rPr>
                <w:rStyle w:val="Hyperlink"/>
                <w:noProof/>
              </w:rPr>
              <w:t>6.4 Retrieval Strategy Comparison</w:t>
            </w:r>
            <w:r>
              <w:rPr>
                <w:noProof/>
                <w:webHidden/>
              </w:rPr>
              <w:tab/>
            </w:r>
            <w:r>
              <w:rPr>
                <w:noProof/>
                <w:webHidden/>
              </w:rPr>
              <w:fldChar w:fldCharType="begin"/>
            </w:r>
            <w:r>
              <w:rPr>
                <w:noProof/>
                <w:webHidden/>
              </w:rPr>
              <w:instrText xml:space="preserve"> PAGEREF _Toc227891916 \h </w:instrText>
            </w:r>
            <w:r>
              <w:rPr>
                <w:noProof/>
                <w:webHidden/>
              </w:rPr>
            </w:r>
            <w:r>
              <w:rPr>
                <w:noProof/>
                <w:webHidden/>
              </w:rPr>
              <w:fldChar w:fldCharType="separate"/>
            </w:r>
            <w:r>
              <w:rPr>
                <w:noProof/>
                <w:webHidden/>
              </w:rPr>
              <w:t>22</w:t>
            </w:r>
            <w:r>
              <w:rPr>
                <w:noProof/>
                <w:webHidden/>
              </w:rPr>
              <w:fldChar w:fldCharType="end"/>
            </w:r>
          </w:hyperlink>
        </w:p>
        <w:p w14:paraId="7D99F276" w14:textId="3DFA498B"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7" w:history="1">
            <w:r w:rsidRPr="007D644B">
              <w:rPr>
                <w:rStyle w:val="Hyperlink"/>
                <w:noProof/>
              </w:rPr>
              <w:t>6.5 Scalability Results</w:t>
            </w:r>
            <w:r>
              <w:rPr>
                <w:noProof/>
                <w:webHidden/>
              </w:rPr>
              <w:tab/>
            </w:r>
            <w:r>
              <w:rPr>
                <w:noProof/>
                <w:webHidden/>
              </w:rPr>
              <w:fldChar w:fldCharType="begin"/>
            </w:r>
            <w:r>
              <w:rPr>
                <w:noProof/>
                <w:webHidden/>
              </w:rPr>
              <w:instrText xml:space="preserve"> PAGEREF _Toc227891917 \h </w:instrText>
            </w:r>
            <w:r>
              <w:rPr>
                <w:noProof/>
                <w:webHidden/>
              </w:rPr>
            </w:r>
            <w:r>
              <w:rPr>
                <w:noProof/>
                <w:webHidden/>
              </w:rPr>
              <w:fldChar w:fldCharType="separate"/>
            </w:r>
            <w:r>
              <w:rPr>
                <w:noProof/>
                <w:webHidden/>
              </w:rPr>
              <w:t>22</w:t>
            </w:r>
            <w:r>
              <w:rPr>
                <w:noProof/>
                <w:webHidden/>
              </w:rPr>
              <w:fldChar w:fldCharType="end"/>
            </w:r>
          </w:hyperlink>
        </w:p>
        <w:p w14:paraId="15F79267" w14:textId="5EF3F784"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8" w:history="1">
            <w:r w:rsidRPr="007D644B">
              <w:rPr>
                <w:rStyle w:val="Hyperlink"/>
                <w:noProof/>
              </w:rPr>
              <w:t>6.6 Statistical Hypothesis Testing Summary</w:t>
            </w:r>
            <w:r>
              <w:rPr>
                <w:noProof/>
                <w:webHidden/>
              </w:rPr>
              <w:tab/>
            </w:r>
            <w:r>
              <w:rPr>
                <w:noProof/>
                <w:webHidden/>
              </w:rPr>
              <w:fldChar w:fldCharType="begin"/>
            </w:r>
            <w:r>
              <w:rPr>
                <w:noProof/>
                <w:webHidden/>
              </w:rPr>
              <w:instrText xml:space="preserve"> PAGEREF _Toc227891918 \h </w:instrText>
            </w:r>
            <w:r>
              <w:rPr>
                <w:noProof/>
                <w:webHidden/>
              </w:rPr>
            </w:r>
            <w:r>
              <w:rPr>
                <w:noProof/>
                <w:webHidden/>
              </w:rPr>
              <w:fldChar w:fldCharType="separate"/>
            </w:r>
            <w:r>
              <w:rPr>
                <w:noProof/>
                <w:webHidden/>
              </w:rPr>
              <w:t>23</w:t>
            </w:r>
            <w:r>
              <w:rPr>
                <w:noProof/>
                <w:webHidden/>
              </w:rPr>
              <w:fldChar w:fldCharType="end"/>
            </w:r>
          </w:hyperlink>
        </w:p>
        <w:p w14:paraId="55B844DF" w14:textId="43C2132D"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19" w:history="1">
            <w:r w:rsidRPr="007D644B">
              <w:rPr>
                <w:rStyle w:val="Hyperlink"/>
                <w:noProof/>
              </w:rPr>
              <w:t>7. Discussion</w:t>
            </w:r>
            <w:r>
              <w:rPr>
                <w:noProof/>
                <w:webHidden/>
              </w:rPr>
              <w:tab/>
            </w:r>
            <w:r>
              <w:rPr>
                <w:noProof/>
                <w:webHidden/>
              </w:rPr>
              <w:fldChar w:fldCharType="begin"/>
            </w:r>
            <w:r>
              <w:rPr>
                <w:noProof/>
                <w:webHidden/>
              </w:rPr>
              <w:instrText xml:space="preserve"> PAGEREF _Toc227891919 \h </w:instrText>
            </w:r>
            <w:r>
              <w:rPr>
                <w:noProof/>
                <w:webHidden/>
              </w:rPr>
            </w:r>
            <w:r>
              <w:rPr>
                <w:noProof/>
                <w:webHidden/>
              </w:rPr>
              <w:fldChar w:fldCharType="separate"/>
            </w:r>
            <w:r>
              <w:rPr>
                <w:noProof/>
                <w:webHidden/>
              </w:rPr>
              <w:t>23</w:t>
            </w:r>
            <w:r>
              <w:rPr>
                <w:noProof/>
                <w:webHidden/>
              </w:rPr>
              <w:fldChar w:fldCharType="end"/>
            </w:r>
          </w:hyperlink>
        </w:p>
        <w:p w14:paraId="1936F57B" w14:textId="7F5B8670"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0" w:history="1">
            <w:r w:rsidRPr="007D644B">
              <w:rPr>
                <w:rStyle w:val="Hyperlink"/>
                <w:noProof/>
              </w:rPr>
              <w:t>7.1 Revisiting the Research Objectives and Questions</w:t>
            </w:r>
            <w:r>
              <w:rPr>
                <w:noProof/>
                <w:webHidden/>
              </w:rPr>
              <w:tab/>
            </w:r>
            <w:r>
              <w:rPr>
                <w:noProof/>
                <w:webHidden/>
              </w:rPr>
              <w:fldChar w:fldCharType="begin"/>
            </w:r>
            <w:r>
              <w:rPr>
                <w:noProof/>
                <w:webHidden/>
              </w:rPr>
              <w:instrText xml:space="preserve"> PAGEREF _Toc227891920 \h </w:instrText>
            </w:r>
            <w:r>
              <w:rPr>
                <w:noProof/>
                <w:webHidden/>
              </w:rPr>
            </w:r>
            <w:r>
              <w:rPr>
                <w:noProof/>
                <w:webHidden/>
              </w:rPr>
              <w:fldChar w:fldCharType="separate"/>
            </w:r>
            <w:r>
              <w:rPr>
                <w:noProof/>
                <w:webHidden/>
              </w:rPr>
              <w:t>23</w:t>
            </w:r>
            <w:r>
              <w:rPr>
                <w:noProof/>
                <w:webHidden/>
              </w:rPr>
              <w:fldChar w:fldCharType="end"/>
            </w:r>
          </w:hyperlink>
        </w:p>
        <w:p w14:paraId="6C743AAF" w14:textId="6A94E4EB"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1" w:history="1">
            <w:r w:rsidRPr="007D644B">
              <w:rPr>
                <w:rStyle w:val="Hyperlink"/>
                <w:noProof/>
              </w:rPr>
              <w:t>7.2 Key Findings and Contribution to Knowledge</w:t>
            </w:r>
            <w:r>
              <w:rPr>
                <w:noProof/>
                <w:webHidden/>
              </w:rPr>
              <w:tab/>
            </w:r>
            <w:r>
              <w:rPr>
                <w:noProof/>
                <w:webHidden/>
              </w:rPr>
              <w:fldChar w:fldCharType="begin"/>
            </w:r>
            <w:r>
              <w:rPr>
                <w:noProof/>
                <w:webHidden/>
              </w:rPr>
              <w:instrText xml:space="preserve"> PAGEREF _Toc227891921 \h </w:instrText>
            </w:r>
            <w:r>
              <w:rPr>
                <w:noProof/>
                <w:webHidden/>
              </w:rPr>
            </w:r>
            <w:r>
              <w:rPr>
                <w:noProof/>
                <w:webHidden/>
              </w:rPr>
              <w:fldChar w:fldCharType="separate"/>
            </w:r>
            <w:r>
              <w:rPr>
                <w:noProof/>
                <w:webHidden/>
              </w:rPr>
              <w:t>24</w:t>
            </w:r>
            <w:r>
              <w:rPr>
                <w:noProof/>
                <w:webHidden/>
              </w:rPr>
              <w:fldChar w:fldCharType="end"/>
            </w:r>
          </w:hyperlink>
        </w:p>
        <w:p w14:paraId="41FC44F5" w14:textId="59B2E798"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2" w:history="1">
            <w:r w:rsidRPr="007D644B">
              <w:rPr>
                <w:rStyle w:val="Hyperlink"/>
                <w:noProof/>
              </w:rPr>
              <w:t>7.3 Limitations and Critical Reflection</w:t>
            </w:r>
            <w:r>
              <w:rPr>
                <w:noProof/>
                <w:webHidden/>
              </w:rPr>
              <w:tab/>
            </w:r>
            <w:r>
              <w:rPr>
                <w:noProof/>
                <w:webHidden/>
              </w:rPr>
              <w:fldChar w:fldCharType="begin"/>
            </w:r>
            <w:r>
              <w:rPr>
                <w:noProof/>
                <w:webHidden/>
              </w:rPr>
              <w:instrText xml:space="preserve"> PAGEREF _Toc227891922 \h </w:instrText>
            </w:r>
            <w:r>
              <w:rPr>
                <w:noProof/>
                <w:webHidden/>
              </w:rPr>
            </w:r>
            <w:r>
              <w:rPr>
                <w:noProof/>
                <w:webHidden/>
              </w:rPr>
              <w:fldChar w:fldCharType="separate"/>
            </w:r>
            <w:r>
              <w:rPr>
                <w:noProof/>
                <w:webHidden/>
              </w:rPr>
              <w:t>24</w:t>
            </w:r>
            <w:r>
              <w:rPr>
                <w:noProof/>
                <w:webHidden/>
              </w:rPr>
              <w:fldChar w:fldCharType="end"/>
            </w:r>
          </w:hyperlink>
        </w:p>
        <w:p w14:paraId="05EE4EBD" w14:textId="1B3C74E2"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3" w:history="1">
            <w:r w:rsidRPr="007D644B">
              <w:rPr>
                <w:rStyle w:val="Hyperlink"/>
                <w:noProof/>
              </w:rPr>
              <w:t>8. Conclusion and Future Work</w:t>
            </w:r>
            <w:r>
              <w:rPr>
                <w:noProof/>
                <w:webHidden/>
              </w:rPr>
              <w:tab/>
            </w:r>
            <w:r>
              <w:rPr>
                <w:noProof/>
                <w:webHidden/>
              </w:rPr>
              <w:fldChar w:fldCharType="begin"/>
            </w:r>
            <w:r>
              <w:rPr>
                <w:noProof/>
                <w:webHidden/>
              </w:rPr>
              <w:instrText xml:space="preserve"> PAGEREF _Toc227891923 \h </w:instrText>
            </w:r>
            <w:r>
              <w:rPr>
                <w:noProof/>
                <w:webHidden/>
              </w:rPr>
            </w:r>
            <w:r>
              <w:rPr>
                <w:noProof/>
                <w:webHidden/>
              </w:rPr>
              <w:fldChar w:fldCharType="separate"/>
            </w:r>
            <w:r>
              <w:rPr>
                <w:noProof/>
                <w:webHidden/>
              </w:rPr>
              <w:t>25</w:t>
            </w:r>
            <w:r>
              <w:rPr>
                <w:noProof/>
                <w:webHidden/>
              </w:rPr>
              <w:fldChar w:fldCharType="end"/>
            </w:r>
          </w:hyperlink>
        </w:p>
        <w:p w14:paraId="224F5312" w14:textId="772CE3B9"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4" w:history="1">
            <w:r w:rsidRPr="007D644B">
              <w:rPr>
                <w:rStyle w:val="Hyperlink"/>
                <w:noProof/>
              </w:rPr>
              <w:t>8.1 Conclusion</w:t>
            </w:r>
            <w:r>
              <w:rPr>
                <w:noProof/>
                <w:webHidden/>
              </w:rPr>
              <w:tab/>
            </w:r>
            <w:r>
              <w:rPr>
                <w:noProof/>
                <w:webHidden/>
              </w:rPr>
              <w:fldChar w:fldCharType="begin"/>
            </w:r>
            <w:r>
              <w:rPr>
                <w:noProof/>
                <w:webHidden/>
              </w:rPr>
              <w:instrText xml:space="preserve"> PAGEREF _Toc227891924 \h </w:instrText>
            </w:r>
            <w:r>
              <w:rPr>
                <w:noProof/>
                <w:webHidden/>
              </w:rPr>
            </w:r>
            <w:r>
              <w:rPr>
                <w:noProof/>
                <w:webHidden/>
              </w:rPr>
              <w:fldChar w:fldCharType="separate"/>
            </w:r>
            <w:r>
              <w:rPr>
                <w:noProof/>
                <w:webHidden/>
              </w:rPr>
              <w:t>25</w:t>
            </w:r>
            <w:r>
              <w:rPr>
                <w:noProof/>
                <w:webHidden/>
              </w:rPr>
              <w:fldChar w:fldCharType="end"/>
            </w:r>
          </w:hyperlink>
        </w:p>
        <w:p w14:paraId="5832AC09" w14:textId="1801F495"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5" w:history="1">
            <w:r w:rsidRPr="007D644B">
              <w:rPr>
                <w:rStyle w:val="Hyperlink"/>
                <w:noProof/>
              </w:rPr>
              <w:t>8.2 Future Work</w:t>
            </w:r>
            <w:r>
              <w:rPr>
                <w:noProof/>
                <w:webHidden/>
              </w:rPr>
              <w:tab/>
            </w:r>
            <w:r>
              <w:rPr>
                <w:noProof/>
                <w:webHidden/>
              </w:rPr>
              <w:fldChar w:fldCharType="begin"/>
            </w:r>
            <w:r>
              <w:rPr>
                <w:noProof/>
                <w:webHidden/>
              </w:rPr>
              <w:instrText xml:space="preserve"> PAGEREF _Toc227891925 \h </w:instrText>
            </w:r>
            <w:r>
              <w:rPr>
                <w:noProof/>
                <w:webHidden/>
              </w:rPr>
            </w:r>
            <w:r>
              <w:rPr>
                <w:noProof/>
                <w:webHidden/>
              </w:rPr>
              <w:fldChar w:fldCharType="separate"/>
            </w:r>
            <w:r>
              <w:rPr>
                <w:noProof/>
                <w:webHidden/>
              </w:rPr>
              <w:t>25</w:t>
            </w:r>
            <w:r>
              <w:rPr>
                <w:noProof/>
                <w:webHidden/>
              </w:rPr>
              <w:fldChar w:fldCharType="end"/>
            </w:r>
          </w:hyperlink>
        </w:p>
        <w:p w14:paraId="2AFEAE96" w14:textId="03152E25"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6" w:history="1">
            <w:r w:rsidRPr="007D644B">
              <w:rPr>
                <w:rStyle w:val="Hyperlink"/>
                <w:noProof/>
              </w:rPr>
              <w:t>References</w:t>
            </w:r>
            <w:r>
              <w:rPr>
                <w:noProof/>
                <w:webHidden/>
              </w:rPr>
              <w:tab/>
            </w:r>
            <w:r>
              <w:rPr>
                <w:noProof/>
                <w:webHidden/>
              </w:rPr>
              <w:fldChar w:fldCharType="begin"/>
            </w:r>
            <w:r>
              <w:rPr>
                <w:noProof/>
                <w:webHidden/>
              </w:rPr>
              <w:instrText xml:space="preserve"> PAGEREF _Toc227891926 \h </w:instrText>
            </w:r>
            <w:r>
              <w:rPr>
                <w:noProof/>
                <w:webHidden/>
              </w:rPr>
            </w:r>
            <w:r>
              <w:rPr>
                <w:noProof/>
                <w:webHidden/>
              </w:rPr>
              <w:fldChar w:fldCharType="separate"/>
            </w:r>
            <w:r>
              <w:rPr>
                <w:noProof/>
                <w:webHidden/>
              </w:rPr>
              <w:t>27</w:t>
            </w:r>
            <w:r>
              <w:rPr>
                <w:noProof/>
                <w:webHidden/>
              </w:rPr>
              <w:fldChar w:fldCharType="end"/>
            </w:r>
          </w:hyperlink>
        </w:p>
        <w:p w14:paraId="077C77C1" w14:textId="06CC8ADA"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7" w:history="1">
            <w:r w:rsidRPr="007D644B">
              <w:rPr>
                <w:rStyle w:val="Hyperlink"/>
                <w:noProof/>
              </w:rPr>
              <w:t>Acknowledgements</w:t>
            </w:r>
            <w:r>
              <w:rPr>
                <w:noProof/>
                <w:webHidden/>
              </w:rPr>
              <w:tab/>
            </w:r>
            <w:r>
              <w:rPr>
                <w:noProof/>
                <w:webHidden/>
              </w:rPr>
              <w:fldChar w:fldCharType="begin"/>
            </w:r>
            <w:r>
              <w:rPr>
                <w:noProof/>
                <w:webHidden/>
              </w:rPr>
              <w:instrText xml:space="preserve"> PAGEREF _Toc227891927 \h </w:instrText>
            </w:r>
            <w:r>
              <w:rPr>
                <w:noProof/>
                <w:webHidden/>
              </w:rPr>
            </w:r>
            <w:r>
              <w:rPr>
                <w:noProof/>
                <w:webHidden/>
              </w:rPr>
              <w:fldChar w:fldCharType="separate"/>
            </w:r>
            <w:r>
              <w:rPr>
                <w:noProof/>
                <w:webHidden/>
              </w:rPr>
              <w:t>31</w:t>
            </w:r>
            <w:r>
              <w:rPr>
                <w:noProof/>
                <w:webHidden/>
              </w:rPr>
              <w:fldChar w:fldCharType="end"/>
            </w:r>
          </w:hyperlink>
        </w:p>
        <w:p w14:paraId="4D0AD0A0" w14:textId="03B167F0"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8" w:history="1">
            <w:r w:rsidRPr="007D644B">
              <w:rPr>
                <w:rStyle w:val="Hyperlink"/>
                <w:noProof/>
              </w:rPr>
              <w:t>AI Acknowledgements</w:t>
            </w:r>
            <w:r>
              <w:rPr>
                <w:noProof/>
                <w:webHidden/>
              </w:rPr>
              <w:tab/>
            </w:r>
            <w:r>
              <w:rPr>
                <w:noProof/>
                <w:webHidden/>
              </w:rPr>
              <w:fldChar w:fldCharType="begin"/>
            </w:r>
            <w:r>
              <w:rPr>
                <w:noProof/>
                <w:webHidden/>
              </w:rPr>
              <w:instrText xml:space="preserve"> PAGEREF _Toc227891928 \h </w:instrText>
            </w:r>
            <w:r>
              <w:rPr>
                <w:noProof/>
                <w:webHidden/>
              </w:rPr>
            </w:r>
            <w:r>
              <w:rPr>
                <w:noProof/>
                <w:webHidden/>
              </w:rPr>
              <w:fldChar w:fldCharType="separate"/>
            </w:r>
            <w:r>
              <w:rPr>
                <w:noProof/>
                <w:webHidden/>
              </w:rPr>
              <w:t>31</w:t>
            </w:r>
            <w:r>
              <w:rPr>
                <w:noProof/>
                <w:webHidden/>
              </w:rPr>
              <w:fldChar w:fldCharType="end"/>
            </w:r>
          </w:hyperlink>
        </w:p>
        <w:p w14:paraId="32F255BB" w14:textId="6DEEE638" w:rsidR="005276D0" w:rsidRDefault="005276D0" w:rsidP="003D1752">
          <w:pPr>
            <w:pStyle w:val="TOC1"/>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29" w:history="1">
            <w:r w:rsidRPr="007D644B">
              <w:rPr>
                <w:rStyle w:val="Hyperlink"/>
                <w:noProof/>
              </w:rPr>
              <w:t>Appendices</w:t>
            </w:r>
            <w:r>
              <w:rPr>
                <w:noProof/>
                <w:webHidden/>
              </w:rPr>
              <w:tab/>
            </w:r>
            <w:r>
              <w:rPr>
                <w:noProof/>
                <w:webHidden/>
              </w:rPr>
              <w:fldChar w:fldCharType="begin"/>
            </w:r>
            <w:r>
              <w:rPr>
                <w:noProof/>
                <w:webHidden/>
              </w:rPr>
              <w:instrText xml:space="preserve"> PAGEREF _Toc227891929 \h </w:instrText>
            </w:r>
            <w:r>
              <w:rPr>
                <w:noProof/>
                <w:webHidden/>
              </w:rPr>
            </w:r>
            <w:r>
              <w:rPr>
                <w:noProof/>
                <w:webHidden/>
              </w:rPr>
              <w:fldChar w:fldCharType="separate"/>
            </w:r>
            <w:r>
              <w:rPr>
                <w:noProof/>
                <w:webHidden/>
              </w:rPr>
              <w:t>32</w:t>
            </w:r>
            <w:r>
              <w:rPr>
                <w:noProof/>
                <w:webHidden/>
              </w:rPr>
              <w:fldChar w:fldCharType="end"/>
            </w:r>
          </w:hyperlink>
        </w:p>
        <w:p w14:paraId="15CFA4FA" w14:textId="682881BA"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30" w:history="1">
            <w:r w:rsidRPr="007D644B">
              <w:rPr>
                <w:rStyle w:val="Hyperlink"/>
                <w:noProof/>
              </w:rPr>
              <w:t>Appendix A: Project Risk Register</w:t>
            </w:r>
            <w:r>
              <w:rPr>
                <w:noProof/>
                <w:webHidden/>
              </w:rPr>
              <w:tab/>
            </w:r>
            <w:r>
              <w:rPr>
                <w:noProof/>
                <w:webHidden/>
              </w:rPr>
              <w:fldChar w:fldCharType="begin"/>
            </w:r>
            <w:r>
              <w:rPr>
                <w:noProof/>
                <w:webHidden/>
              </w:rPr>
              <w:instrText xml:space="preserve"> PAGEREF _Toc227891930 \h </w:instrText>
            </w:r>
            <w:r>
              <w:rPr>
                <w:noProof/>
                <w:webHidden/>
              </w:rPr>
            </w:r>
            <w:r>
              <w:rPr>
                <w:noProof/>
                <w:webHidden/>
              </w:rPr>
              <w:fldChar w:fldCharType="separate"/>
            </w:r>
            <w:r>
              <w:rPr>
                <w:noProof/>
                <w:webHidden/>
              </w:rPr>
              <w:t>32</w:t>
            </w:r>
            <w:r>
              <w:rPr>
                <w:noProof/>
                <w:webHidden/>
              </w:rPr>
              <w:fldChar w:fldCharType="end"/>
            </w:r>
          </w:hyperlink>
        </w:p>
        <w:p w14:paraId="59F8CD95" w14:textId="74C0DC40"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31" w:history="1">
            <w:r w:rsidRPr="007D644B">
              <w:rPr>
                <w:rStyle w:val="Hyperlink"/>
                <w:noProof/>
              </w:rPr>
              <w:t>Appendix B: Evaluation Query Stratification</w:t>
            </w:r>
            <w:r>
              <w:rPr>
                <w:noProof/>
                <w:webHidden/>
              </w:rPr>
              <w:tab/>
            </w:r>
            <w:r>
              <w:rPr>
                <w:noProof/>
                <w:webHidden/>
              </w:rPr>
              <w:fldChar w:fldCharType="begin"/>
            </w:r>
            <w:r>
              <w:rPr>
                <w:noProof/>
                <w:webHidden/>
              </w:rPr>
              <w:instrText xml:space="preserve"> PAGEREF _Toc227891931 \h </w:instrText>
            </w:r>
            <w:r>
              <w:rPr>
                <w:noProof/>
                <w:webHidden/>
              </w:rPr>
            </w:r>
            <w:r>
              <w:rPr>
                <w:noProof/>
                <w:webHidden/>
              </w:rPr>
              <w:fldChar w:fldCharType="separate"/>
            </w:r>
            <w:r>
              <w:rPr>
                <w:noProof/>
                <w:webHidden/>
              </w:rPr>
              <w:t>32</w:t>
            </w:r>
            <w:r>
              <w:rPr>
                <w:noProof/>
                <w:webHidden/>
              </w:rPr>
              <w:fldChar w:fldCharType="end"/>
            </w:r>
          </w:hyperlink>
        </w:p>
        <w:p w14:paraId="38F3A0E6" w14:textId="7AB8F75F"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32" w:history="1">
            <w:r w:rsidRPr="007D644B">
              <w:rPr>
                <w:rStyle w:val="Hyperlink"/>
                <w:noProof/>
              </w:rPr>
              <w:t>Appendix C: Project Timeline.</w:t>
            </w:r>
            <w:r>
              <w:rPr>
                <w:noProof/>
                <w:webHidden/>
              </w:rPr>
              <w:tab/>
            </w:r>
            <w:r>
              <w:rPr>
                <w:noProof/>
                <w:webHidden/>
              </w:rPr>
              <w:fldChar w:fldCharType="begin"/>
            </w:r>
            <w:r>
              <w:rPr>
                <w:noProof/>
                <w:webHidden/>
              </w:rPr>
              <w:instrText xml:space="preserve"> PAGEREF _Toc227891932 \h </w:instrText>
            </w:r>
            <w:r>
              <w:rPr>
                <w:noProof/>
                <w:webHidden/>
              </w:rPr>
            </w:r>
            <w:r>
              <w:rPr>
                <w:noProof/>
                <w:webHidden/>
              </w:rPr>
              <w:fldChar w:fldCharType="separate"/>
            </w:r>
            <w:r>
              <w:rPr>
                <w:noProof/>
                <w:webHidden/>
              </w:rPr>
              <w:t>33</w:t>
            </w:r>
            <w:r>
              <w:rPr>
                <w:noProof/>
                <w:webHidden/>
              </w:rPr>
              <w:fldChar w:fldCharType="end"/>
            </w:r>
          </w:hyperlink>
        </w:p>
        <w:p w14:paraId="7570743D" w14:textId="323F1128"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33" w:history="1">
            <w:r w:rsidRPr="007D644B">
              <w:rPr>
                <w:rStyle w:val="Hyperlink"/>
                <w:noProof/>
              </w:rPr>
              <w:t xml:space="preserve">Appendix D: Ethics Approval Form (Ethics ID: </w:t>
            </w:r>
            <w:r w:rsidRPr="007D644B">
              <w:rPr>
                <w:rStyle w:val="Hyperlink"/>
                <w:rFonts w:eastAsia="Times New Roman"/>
                <w:noProof/>
              </w:rPr>
              <w:t xml:space="preserve"> </w:t>
            </w:r>
            <w:r w:rsidRPr="007D644B">
              <w:rPr>
                <w:rStyle w:val="Hyperlink"/>
                <w:noProof/>
              </w:rPr>
              <w:t>CST-PG-220).</w:t>
            </w:r>
            <w:r>
              <w:rPr>
                <w:noProof/>
                <w:webHidden/>
              </w:rPr>
              <w:tab/>
            </w:r>
            <w:r>
              <w:rPr>
                <w:noProof/>
                <w:webHidden/>
              </w:rPr>
              <w:fldChar w:fldCharType="begin"/>
            </w:r>
            <w:r>
              <w:rPr>
                <w:noProof/>
                <w:webHidden/>
              </w:rPr>
              <w:instrText xml:space="preserve"> PAGEREF _Toc227891933 \h </w:instrText>
            </w:r>
            <w:r>
              <w:rPr>
                <w:noProof/>
                <w:webHidden/>
              </w:rPr>
            </w:r>
            <w:r>
              <w:rPr>
                <w:noProof/>
                <w:webHidden/>
              </w:rPr>
              <w:fldChar w:fldCharType="separate"/>
            </w:r>
            <w:r>
              <w:rPr>
                <w:noProof/>
                <w:webHidden/>
              </w:rPr>
              <w:t>33</w:t>
            </w:r>
            <w:r>
              <w:rPr>
                <w:noProof/>
                <w:webHidden/>
              </w:rPr>
              <w:fldChar w:fldCharType="end"/>
            </w:r>
          </w:hyperlink>
        </w:p>
        <w:p w14:paraId="76283C72" w14:textId="6CB09ABA" w:rsidR="005276D0" w:rsidRDefault="005276D0" w:rsidP="003D1752">
          <w:pPr>
            <w:pStyle w:val="TOC2"/>
            <w:tabs>
              <w:tab w:val="right" w:leader="dot" w:pos="9710"/>
            </w:tabs>
            <w:jc w:val="both"/>
            <w:rPr>
              <w:rFonts w:asciiTheme="minorHAnsi" w:eastAsiaTheme="minorEastAsia" w:hAnsiTheme="minorHAnsi" w:cstheme="minorBidi"/>
              <w:noProof/>
              <w:kern w:val="2"/>
              <w:sz w:val="24"/>
              <w:szCs w:val="24"/>
              <w14:ligatures w14:val="standardContextual"/>
            </w:rPr>
          </w:pPr>
          <w:hyperlink w:anchor="_Toc227891934" w:history="1">
            <w:r w:rsidRPr="007D644B">
              <w:rPr>
                <w:rStyle w:val="Hyperlink"/>
                <w:noProof/>
              </w:rPr>
              <w:t>Appendix E: Github</w:t>
            </w:r>
            <w:r>
              <w:rPr>
                <w:noProof/>
                <w:webHidden/>
              </w:rPr>
              <w:tab/>
            </w:r>
            <w:r>
              <w:rPr>
                <w:noProof/>
                <w:webHidden/>
              </w:rPr>
              <w:fldChar w:fldCharType="begin"/>
            </w:r>
            <w:r>
              <w:rPr>
                <w:noProof/>
                <w:webHidden/>
              </w:rPr>
              <w:instrText xml:space="preserve"> PAGEREF _Toc227891934 \h </w:instrText>
            </w:r>
            <w:r>
              <w:rPr>
                <w:noProof/>
                <w:webHidden/>
              </w:rPr>
            </w:r>
            <w:r>
              <w:rPr>
                <w:noProof/>
                <w:webHidden/>
              </w:rPr>
              <w:fldChar w:fldCharType="separate"/>
            </w:r>
            <w:r>
              <w:rPr>
                <w:noProof/>
                <w:webHidden/>
              </w:rPr>
              <w:t>33</w:t>
            </w:r>
            <w:r>
              <w:rPr>
                <w:noProof/>
                <w:webHidden/>
              </w:rPr>
              <w:fldChar w:fldCharType="end"/>
            </w:r>
          </w:hyperlink>
        </w:p>
        <w:p w14:paraId="24599FEC" w14:textId="00A3DE06" w:rsidR="0024122D" w:rsidRPr="00BC521D" w:rsidRDefault="00132176" w:rsidP="003D1752">
          <w:pPr>
            <w:jc w:val="both"/>
            <w:rPr>
              <w:b/>
              <w:bCs/>
              <w:noProof/>
            </w:rPr>
          </w:pPr>
          <w:r w:rsidRPr="00BC521D">
            <w:rPr>
              <w:b/>
              <w:bCs/>
              <w:noProof/>
            </w:rPr>
            <w:fldChar w:fldCharType="end"/>
          </w:r>
        </w:p>
      </w:sdtContent>
    </w:sdt>
    <w:p w14:paraId="7719454D" w14:textId="77777777" w:rsidR="00C4382B" w:rsidRPr="00BC521D" w:rsidRDefault="00C4382B" w:rsidP="003D1752">
      <w:pPr>
        <w:jc w:val="both"/>
        <w:rPr>
          <w:b/>
          <w:bCs/>
          <w:noProof/>
        </w:rPr>
      </w:pPr>
    </w:p>
    <w:p w14:paraId="3D86DBFE" w14:textId="77777777" w:rsidR="00C4382B" w:rsidRPr="00BC521D" w:rsidRDefault="00C4382B" w:rsidP="003D1752">
      <w:pPr>
        <w:jc w:val="both"/>
        <w:rPr>
          <w:b/>
          <w:bCs/>
          <w:noProof/>
        </w:rPr>
      </w:pPr>
    </w:p>
    <w:p w14:paraId="1D0E25C4" w14:textId="77777777" w:rsidR="00C4382B" w:rsidRPr="00BC521D" w:rsidRDefault="00C4382B" w:rsidP="003D1752">
      <w:pPr>
        <w:jc w:val="both"/>
        <w:rPr>
          <w:b/>
          <w:bCs/>
          <w:noProof/>
        </w:rPr>
      </w:pPr>
    </w:p>
    <w:p w14:paraId="2E205411" w14:textId="77777777" w:rsidR="00C4382B" w:rsidRPr="00BC521D" w:rsidRDefault="00C4382B" w:rsidP="003D1752">
      <w:pPr>
        <w:jc w:val="both"/>
        <w:rPr>
          <w:b/>
          <w:bCs/>
          <w:noProof/>
        </w:rPr>
      </w:pPr>
    </w:p>
    <w:p w14:paraId="67F246CB" w14:textId="77777777" w:rsidR="00C4382B" w:rsidRPr="00BC521D" w:rsidRDefault="00C4382B" w:rsidP="003D1752">
      <w:pPr>
        <w:jc w:val="both"/>
      </w:pPr>
    </w:p>
    <w:p w14:paraId="1D58D8A2" w14:textId="186C1D02" w:rsidR="0024122D" w:rsidRPr="00BC521D" w:rsidRDefault="00000000" w:rsidP="003D1752">
      <w:pPr>
        <w:pStyle w:val="Heading2"/>
        <w:jc w:val="both"/>
        <w:rPr>
          <w:sz w:val="36"/>
          <w:szCs w:val="36"/>
        </w:rPr>
      </w:pPr>
      <w:bookmarkStart w:id="0" w:name="_Toc227891869"/>
      <w:r w:rsidRPr="00BC521D">
        <w:rPr>
          <w:sz w:val="32"/>
          <w:szCs w:val="32"/>
        </w:rPr>
        <w:lastRenderedPageBreak/>
        <w:t>List of Tables</w:t>
      </w:r>
      <w:bookmarkEnd w:id="0"/>
    </w:p>
    <w:p w14:paraId="747B85A8" w14:textId="77777777" w:rsidR="0024122D" w:rsidRPr="00BC521D" w:rsidRDefault="00000000" w:rsidP="003D1752">
      <w:pPr>
        <w:spacing w:after="60" w:line="276" w:lineRule="auto"/>
        <w:jc w:val="both"/>
      </w:pPr>
      <w:r w:rsidRPr="00BC521D">
        <w:t>Table 1: Literature Review Summary Matrix</w:t>
      </w:r>
    </w:p>
    <w:p w14:paraId="41C370D2" w14:textId="77777777" w:rsidR="0024122D" w:rsidRPr="00BC521D" w:rsidRDefault="00000000" w:rsidP="003D1752">
      <w:pPr>
        <w:spacing w:after="60" w:line="276" w:lineRule="auto"/>
        <w:jc w:val="both"/>
      </w:pPr>
      <w:r w:rsidRPr="00BC521D">
        <w:t>Table 2: LLM Benchmark Comparison — Open-Source vs. Proprietary Models</w:t>
      </w:r>
    </w:p>
    <w:p w14:paraId="01CC0C9F" w14:textId="77777777" w:rsidR="0024122D" w:rsidRPr="00BC521D" w:rsidRDefault="00000000" w:rsidP="003D1752">
      <w:pPr>
        <w:spacing w:after="60" w:line="276" w:lineRule="auto"/>
        <w:jc w:val="both"/>
      </w:pPr>
      <w:r w:rsidRPr="00BC521D">
        <w:t>Table 3: Platform Technology Stack</w:t>
      </w:r>
    </w:p>
    <w:p w14:paraId="0C0CEB8F" w14:textId="77777777" w:rsidR="0024122D" w:rsidRPr="00BC521D" w:rsidRDefault="00000000" w:rsidP="003D1752">
      <w:pPr>
        <w:spacing w:after="60" w:line="276" w:lineRule="auto"/>
        <w:jc w:val="both"/>
      </w:pPr>
      <w:r w:rsidRPr="00BC521D">
        <w:t>Table 4: Experimental Conditions and Results Summary</w:t>
      </w:r>
    </w:p>
    <w:p w14:paraId="66B57E7A" w14:textId="77777777" w:rsidR="0024122D" w:rsidRPr="00BC521D" w:rsidRDefault="00000000" w:rsidP="003D1752">
      <w:pPr>
        <w:spacing w:after="60" w:line="276" w:lineRule="auto"/>
        <w:jc w:val="both"/>
      </w:pPr>
      <w:r w:rsidRPr="00BC521D">
        <w:t>Table 5: Effect of Chunk Size on Retrieval Performance</w:t>
      </w:r>
    </w:p>
    <w:p w14:paraId="5BC201A0" w14:textId="77777777" w:rsidR="0024122D" w:rsidRPr="00BC521D" w:rsidRDefault="00000000" w:rsidP="003D1752">
      <w:pPr>
        <w:spacing w:after="60" w:line="276" w:lineRule="auto"/>
        <w:jc w:val="both"/>
      </w:pPr>
      <w:r w:rsidRPr="00BC521D">
        <w:t>Table 6: RAG Variant Performance Comparison</w:t>
      </w:r>
    </w:p>
    <w:p w14:paraId="3CC53696" w14:textId="77777777" w:rsidR="0024122D" w:rsidRPr="00BC521D" w:rsidRDefault="00000000" w:rsidP="003D1752">
      <w:pPr>
        <w:spacing w:after="60" w:line="276" w:lineRule="auto"/>
        <w:jc w:val="both"/>
      </w:pPr>
      <w:r w:rsidRPr="00BC521D">
        <w:t>Table 7: Scalability Results by Document Collection Size</w:t>
      </w:r>
    </w:p>
    <w:p w14:paraId="74CBDBB3" w14:textId="77777777" w:rsidR="0024122D" w:rsidRPr="00BC521D" w:rsidRDefault="00000000" w:rsidP="003D1752">
      <w:pPr>
        <w:spacing w:after="60" w:line="276" w:lineRule="auto"/>
        <w:jc w:val="both"/>
      </w:pPr>
      <w:r w:rsidRPr="00BC521D">
        <w:t>Table 8: Project Risk Register</w:t>
      </w:r>
    </w:p>
    <w:p w14:paraId="4BB85F9B" w14:textId="77777777" w:rsidR="0024122D" w:rsidRPr="00BC521D" w:rsidRDefault="00000000" w:rsidP="003D1752">
      <w:pPr>
        <w:spacing w:after="60" w:line="276" w:lineRule="auto"/>
        <w:jc w:val="both"/>
      </w:pPr>
      <w:r w:rsidRPr="00BC521D">
        <w:t>Table 9: Project Timeline and Deliverables</w:t>
      </w:r>
    </w:p>
    <w:p w14:paraId="7B38A7A1" w14:textId="77777777" w:rsidR="0024122D" w:rsidRPr="00BC521D" w:rsidRDefault="0024122D" w:rsidP="003D1752">
      <w:pPr>
        <w:spacing w:after="80"/>
        <w:jc w:val="both"/>
      </w:pPr>
    </w:p>
    <w:p w14:paraId="4783C206" w14:textId="77777777" w:rsidR="0024122D" w:rsidRPr="00BC521D" w:rsidRDefault="00000000" w:rsidP="003D1752">
      <w:pPr>
        <w:pStyle w:val="Heading2"/>
        <w:jc w:val="both"/>
        <w:rPr>
          <w:sz w:val="36"/>
          <w:szCs w:val="36"/>
        </w:rPr>
      </w:pPr>
      <w:bookmarkStart w:id="1" w:name="_Toc227891870"/>
      <w:r w:rsidRPr="00BC521D">
        <w:rPr>
          <w:sz w:val="32"/>
          <w:szCs w:val="32"/>
        </w:rPr>
        <w:t>List of Figures</w:t>
      </w:r>
      <w:bookmarkEnd w:id="1"/>
    </w:p>
    <w:p w14:paraId="24B747CF" w14:textId="77777777" w:rsidR="0024122D" w:rsidRPr="00BC521D" w:rsidRDefault="00000000" w:rsidP="003D1752">
      <w:pPr>
        <w:spacing w:after="60" w:line="276" w:lineRule="auto"/>
        <w:jc w:val="both"/>
      </w:pPr>
      <w:r w:rsidRPr="00BC521D">
        <w:t>Figure 1: Open-Source vs. Proprietary LLM Quality vs. Cost (Bubble Chart)</w:t>
      </w:r>
    </w:p>
    <w:p w14:paraId="264A8BB2" w14:textId="77777777" w:rsidR="0024122D" w:rsidRPr="00BC521D" w:rsidRDefault="00000000" w:rsidP="003D1752">
      <w:pPr>
        <w:spacing w:after="60" w:line="276" w:lineRule="auto"/>
        <w:jc w:val="both"/>
      </w:pPr>
      <w:r w:rsidRPr="00BC521D">
        <w:t>Figure 2: Research Onion Framework</w:t>
      </w:r>
    </w:p>
    <w:p w14:paraId="14DDE7AF" w14:textId="77777777" w:rsidR="0024122D" w:rsidRPr="00BC521D" w:rsidRDefault="00000000" w:rsidP="003D1752">
      <w:pPr>
        <w:spacing w:after="60" w:line="276" w:lineRule="auto"/>
        <w:jc w:val="both"/>
      </w:pPr>
      <w:r w:rsidRPr="00BC521D">
        <w:t>Figure 3: System Architecture — Manoj Chatbot Builder Platform</w:t>
      </w:r>
    </w:p>
    <w:p w14:paraId="200DEB02" w14:textId="77777777" w:rsidR="0024122D" w:rsidRPr="00BC521D" w:rsidRDefault="00000000" w:rsidP="003D1752">
      <w:pPr>
        <w:spacing w:after="60" w:line="276" w:lineRule="auto"/>
        <w:jc w:val="both"/>
      </w:pPr>
      <w:r w:rsidRPr="00BC521D">
        <w:t>Figure 4: Visual Node Editor — Platform Implementation</w:t>
      </w:r>
    </w:p>
    <w:p w14:paraId="50FD7BAD" w14:textId="685CCA4A" w:rsidR="0024122D" w:rsidRPr="00BC521D" w:rsidRDefault="00000000" w:rsidP="003D1752">
      <w:pPr>
        <w:spacing w:after="60" w:line="276" w:lineRule="auto"/>
        <w:jc w:val="both"/>
      </w:pPr>
      <w:r w:rsidRPr="00BC521D">
        <w:t xml:space="preserve">Figure 5: Supported LLM Providers </w:t>
      </w:r>
    </w:p>
    <w:p w14:paraId="277E6E6C" w14:textId="643535C6" w:rsidR="0024122D" w:rsidRPr="00BC521D" w:rsidRDefault="00000000" w:rsidP="003D1752">
      <w:pPr>
        <w:spacing w:after="60" w:line="276" w:lineRule="auto"/>
        <w:jc w:val="both"/>
      </w:pPr>
      <w:r w:rsidRPr="00BC521D">
        <w:t xml:space="preserve">Figure 6: Supported Document Loaders </w:t>
      </w:r>
    </w:p>
    <w:p w14:paraId="385EDF28" w14:textId="77777777" w:rsidR="0024122D" w:rsidRPr="00BC521D" w:rsidRDefault="00000000" w:rsidP="003D1752">
      <w:pPr>
        <w:spacing w:after="60" w:line="276" w:lineRule="auto"/>
        <w:jc w:val="both"/>
      </w:pPr>
      <w:r w:rsidRPr="00BC521D">
        <w:t>Figure 7: Chatbot Dashboard — Chatflows Management</w:t>
      </w:r>
    </w:p>
    <w:p w14:paraId="2AA3C4AB" w14:textId="77777777" w:rsidR="0024122D" w:rsidRPr="00BC521D" w:rsidRDefault="00000000" w:rsidP="003D1752">
      <w:pPr>
        <w:spacing w:after="60" w:line="276" w:lineRule="auto"/>
        <w:jc w:val="both"/>
      </w:pPr>
      <w:r w:rsidRPr="00BC521D">
        <w:t>Figure 8: Chatbot Settings Panel</w:t>
      </w:r>
    </w:p>
    <w:p w14:paraId="67BCA45E" w14:textId="77777777" w:rsidR="0024122D" w:rsidRPr="00BC521D" w:rsidRDefault="00000000" w:rsidP="003D1752">
      <w:pPr>
        <w:spacing w:after="60" w:line="276" w:lineRule="auto"/>
        <w:jc w:val="both"/>
      </w:pPr>
      <w:r w:rsidRPr="00BC521D">
        <w:t>Figure 9: RAG Pipeline Workflow — End-to-End Document to Response</w:t>
      </w:r>
    </w:p>
    <w:p w14:paraId="4AFA9898" w14:textId="77777777" w:rsidR="0024122D" w:rsidRPr="00BC521D" w:rsidRDefault="00000000" w:rsidP="003D1752">
      <w:pPr>
        <w:spacing w:after="60" w:line="276" w:lineRule="auto"/>
        <w:jc w:val="both"/>
      </w:pPr>
      <w:r w:rsidRPr="00BC521D">
        <w:t>Figure 10: Chatbot Widget — In-Context Preview</w:t>
      </w:r>
    </w:p>
    <w:p w14:paraId="0ABCCF05" w14:textId="77777777" w:rsidR="0024122D" w:rsidRPr="00BC521D" w:rsidRDefault="00000000" w:rsidP="003D1752">
      <w:pPr>
        <w:spacing w:after="60" w:line="276" w:lineRule="auto"/>
        <w:jc w:val="both"/>
      </w:pPr>
      <w:r w:rsidRPr="00BC521D">
        <w:t>Figure 11: Live Chatbot Deployment — Contact Information and Summary</w:t>
      </w:r>
    </w:p>
    <w:p w14:paraId="085EB774" w14:textId="77777777" w:rsidR="0024122D" w:rsidRPr="00BC521D" w:rsidRDefault="00000000" w:rsidP="003D1752">
      <w:pPr>
        <w:spacing w:after="60" w:line="276" w:lineRule="auto"/>
        <w:jc w:val="both"/>
      </w:pPr>
      <w:r w:rsidRPr="00BC521D">
        <w:t>Figure 12: Live Chatbot Deployment — Education and Skills Sections</w:t>
      </w:r>
    </w:p>
    <w:p w14:paraId="34B09F4E" w14:textId="77777777" w:rsidR="0024122D" w:rsidRPr="00BC521D" w:rsidRDefault="00000000" w:rsidP="003D1752">
      <w:pPr>
        <w:spacing w:after="60" w:line="276" w:lineRule="auto"/>
        <w:jc w:val="both"/>
      </w:pPr>
      <w:r w:rsidRPr="00BC521D">
        <w:t>Figure 13: Live Chatbot Deployment — Projects Section</w:t>
      </w:r>
    </w:p>
    <w:p w14:paraId="76DC35B8" w14:textId="77777777" w:rsidR="0024122D" w:rsidRPr="00BC521D" w:rsidRDefault="00000000" w:rsidP="003D1752">
      <w:pPr>
        <w:spacing w:after="60" w:line="276" w:lineRule="auto"/>
        <w:jc w:val="both"/>
      </w:pPr>
      <w:r w:rsidRPr="00BC521D">
        <w:t>Figure 14: Live Chatbot Deployment — Internships and Certifications</w:t>
      </w:r>
    </w:p>
    <w:p w14:paraId="7905D17F" w14:textId="77777777" w:rsidR="0024122D" w:rsidRPr="00BC521D" w:rsidRDefault="00000000" w:rsidP="003D1752">
      <w:pPr>
        <w:spacing w:after="60" w:line="276" w:lineRule="auto"/>
        <w:jc w:val="both"/>
      </w:pPr>
      <w:r w:rsidRPr="00BC521D">
        <w:t>Figure 15: Comparative Factual Accuracy Across Experimental Conditions</w:t>
      </w:r>
    </w:p>
    <w:p w14:paraId="6F42E680" w14:textId="77777777" w:rsidR="0024122D" w:rsidRPr="00BC521D" w:rsidRDefault="00000000" w:rsidP="003D1752">
      <w:pPr>
        <w:spacing w:after="60" w:line="276" w:lineRule="auto"/>
        <w:jc w:val="both"/>
      </w:pPr>
      <w:r w:rsidRPr="00BC521D">
        <w:t>Figure 16: Retrieval Strategy Comparison</w:t>
      </w:r>
    </w:p>
    <w:p w14:paraId="7491B5F5" w14:textId="77777777" w:rsidR="0024122D" w:rsidRPr="00BC521D" w:rsidRDefault="00000000" w:rsidP="003D1752">
      <w:pPr>
        <w:spacing w:after="60" w:line="276" w:lineRule="auto"/>
        <w:jc w:val="both"/>
      </w:pPr>
      <w:r w:rsidRPr="00BC521D">
        <w:t>Figure 17: Scalability — P95 Latency and RAM vs. Document Count</w:t>
      </w:r>
    </w:p>
    <w:p w14:paraId="14FE62C8" w14:textId="77777777" w:rsidR="0024122D" w:rsidRPr="00BC521D" w:rsidRDefault="00000000" w:rsidP="003D1752">
      <w:pPr>
        <w:spacing w:after="60" w:line="276" w:lineRule="auto"/>
        <w:jc w:val="both"/>
      </w:pPr>
      <w:r w:rsidRPr="00BC521D">
        <w:t>Figure 18: Project Gantt Chart</w:t>
      </w:r>
    </w:p>
    <w:p w14:paraId="00776823" w14:textId="77777777" w:rsidR="00864E68" w:rsidRPr="00BC521D" w:rsidRDefault="00000000" w:rsidP="003D1752">
      <w:pPr>
        <w:jc w:val="both"/>
        <w:sectPr w:rsidR="00864E68" w:rsidRPr="00BC521D" w:rsidSect="00B63095">
          <w:pgSz w:w="12240" w:h="15840"/>
          <w:pgMar w:top="1080" w:right="1080" w:bottom="1080" w:left="1440" w:header="708" w:footer="708" w:gutter="0"/>
          <w:pgNumType w:fmt="lowerRoman"/>
          <w:cols w:space="720"/>
          <w:docGrid w:linePitch="360"/>
        </w:sectPr>
      </w:pPr>
      <w:r w:rsidRPr="00BC521D">
        <w:br w:type="page"/>
      </w:r>
    </w:p>
    <w:p w14:paraId="5F7388D9" w14:textId="7C3B0107" w:rsidR="00864E68" w:rsidRPr="00BC521D" w:rsidRDefault="00B6713D" w:rsidP="003D1752">
      <w:pPr>
        <w:pStyle w:val="Heading1"/>
        <w:jc w:val="both"/>
        <w:rPr>
          <w:sz w:val="52"/>
          <w:szCs w:val="52"/>
        </w:rPr>
      </w:pPr>
      <w:bookmarkStart w:id="2" w:name="_Toc227891871"/>
      <w:r w:rsidRPr="00BC521D">
        <w:rPr>
          <w:sz w:val="40"/>
          <w:szCs w:val="40"/>
        </w:rPr>
        <w:lastRenderedPageBreak/>
        <w:t>Abstract</w:t>
      </w:r>
      <w:bookmarkEnd w:id="2"/>
    </w:p>
    <w:p w14:paraId="6E55C612" w14:textId="7EA3652C" w:rsidR="00864E68" w:rsidRPr="00BC521D" w:rsidRDefault="00864E68" w:rsidP="003D1752">
      <w:pPr>
        <w:spacing w:after="160" w:line="276" w:lineRule="auto"/>
        <w:jc w:val="both"/>
      </w:pPr>
      <w:r w:rsidRPr="00BC521D">
        <w:t>Large Language Models have transformed natural language processing, yet persistent challenges including hallucination, temporal knowledge limitations, and inaccessibility for non-technical users undermine reliable deployment in high-stakes domains. This research addresses the urgent need for trustworthy, production-ready chatbot solutions integrating factual grounding with ease of use.</w:t>
      </w:r>
    </w:p>
    <w:p w14:paraId="6B9C8730" w14:textId="43D15656" w:rsidR="00864E68" w:rsidRPr="00BC521D" w:rsidRDefault="00864E68" w:rsidP="003D1752">
      <w:pPr>
        <w:spacing w:after="160" w:line="276" w:lineRule="auto"/>
        <w:jc w:val="both"/>
      </w:pPr>
      <w:r w:rsidRPr="00BC521D">
        <w:t>While Retrieval-Augmented Generation (RAG) has demonstrated substantial promise in addressing LLM knowledge limitations, existing platforms such as Rasa, Dialogflow, and Microsoft Bot Framework do not offer native, accessible RAG pipeline integration. Organisations wishing to deploy knowledge-grounded chatbots face significant technical barriers including vector database configuration, embedding model selection, and orchestration complexity.</w:t>
      </w:r>
    </w:p>
    <w:p w14:paraId="6EFB36F1" w14:textId="50EA0605" w:rsidR="00864E68" w:rsidRPr="00BC521D" w:rsidRDefault="00864E68" w:rsidP="003D1752">
      <w:pPr>
        <w:spacing w:after="160" w:line="276" w:lineRule="auto"/>
        <w:jc w:val="both"/>
      </w:pPr>
      <w:r w:rsidRPr="00BC521D">
        <w:t>This dissertation adopts a pragmatist philosophy and design science research approach guided by Saunders, Lewis and Thornhill’s (2019) research onion framework. A modular chatbot builder platform — the Manoj Chatbot Builder, implemented using a custom React/TypeScript stack — was designed and empirically evaluated, integrating LLMs with RAG pipelines via LangChain, ChromaDB/FAISS, SentenceTransformers, and Ollama-hosted open-source models (hermes3, Mistral 7B, LLaMA 3). Comparative experiments were conducted across four conditions using 100 standardised evaluation queries across education and customer support domains, with inter-annotator agreement of Cohen’s κ = 0.81 confirming annotation reliability.</w:t>
      </w:r>
    </w:p>
    <w:p w14:paraId="3677BB28" w14:textId="3CF5D36B" w:rsidR="00864E68" w:rsidRPr="00BC521D" w:rsidRDefault="00864E68" w:rsidP="003D1752">
      <w:pPr>
        <w:spacing w:after="160" w:line="276" w:lineRule="auto"/>
        <w:jc w:val="both"/>
      </w:pPr>
      <w:r w:rsidRPr="00BC521D">
        <w:t>Optimised RAG achieved 87.2% factual accuracy, compared to 61.3% for the baseline LLM, representing a 42% relative improvement. Hybrid retrieval (BM25 + dense FAISS) with 512-token chunking emerged as the optimal configuration, achieving Precision@5 of 0.72 and reducing hallucination rates to 11.2%. The platform demonstrated acceptable scalability to 1,000-document corpora with a P95 latency of 1,240 ms.</w:t>
      </w:r>
    </w:p>
    <w:p w14:paraId="2A53ADE5" w14:textId="3DBC9566" w:rsidR="00864E68" w:rsidRPr="00BC521D" w:rsidRDefault="00864E68" w:rsidP="003D1752">
      <w:pPr>
        <w:spacing w:after="160" w:line="276" w:lineRule="auto"/>
        <w:jc w:val="both"/>
      </w:pPr>
      <w:r w:rsidRPr="00BC521D">
        <w:t>Open-source LLMs deployed locally within modular RAG platforms can achieve accuracy levels approaching proprietary APIs at a fraction of the cost with DeepSeek V3.1 and Qwen3-235B achieving MMLU scores within 0.3 percentage points of GPT-4o at 7–20x lower token costs. The platform contributes a practical, accessible architecture for knowledge-grounded conversational AI with clear directions for future multi-modal and multi-agent extensions.</w:t>
      </w:r>
    </w:p>
    <w:p w14:paraId="67430527" w14:textId="77777777" w:rsidR="00864E68" w:rsidRPr="00BC521D" w:rsidRDefault="00864E68" w:rsidP="003D1752">
      <w:pPr>
        <w:spacing w:after="160" w:line="276" w:lineRule="auto"/>
        <w:jc w:val="both"/>
        <w:rPr>
          <w:i/>
          <w:iCs/>
          <w:sz w:val="20"/>
          <w:szCs w:val="20"/>
        </w:rPr>
      </w:pPr>
      <w:r w:rsidRPr="00BC521D">
        <w:rPr>
          <w:b/>
          <w:bCs/>
          <w:sz w:val="20"/>
          <w:szCs w:val="20"/>
        </w:rPr>
        <w:t xml:space="preserve">Keywords: </w:t>
      </w:r>
      <w:r w:rsidRPr="00BC521D">
        <w:rPr>
          <w:i/>
          <w:iCs/>
          <w:sz w:val="20"/>
          <w:szCs w:val="20"/>
        </w:rPr>
        <w:t>Large Language Models, Retrieval-Augmented Generation, Chatbot Builder, Vector Databases, Knowledge Grounding, Ollama, ChromaDB, Open-Source AI, LangChain</w:t>
      </w:r>
    </w:p>
    <w:p w14:paraId="376A1FA9" w14:textId="77777777" w:rsidR="00B6713D" w:rsidRPr="00BC521D" w:rsidRDefault="00B6713D" w:rsidP="003D1752">
      <w:pPr>
        <w:spacing w:after="160" w:line="276" w:lineRule="auto"/>
        <w:jc w:val="both"/>
        <w:rPr>
          <w:i/>
          <w:iCs/>
          <w:sz w:val="20"/>
          <w:szCs w:val="20"/>
        </w:rPr>
      </w:pPr>
    </w:p>
    <w:p w14:paraId="1B81C5E2" w14:textId="77777777" w:rsidR="00B6713D" w:rsidRPr="00BC521D" w:rsidRDefault="00B6713D" w:rsidP="003D1752">
      <w:pPr>
        <w:spacing w:after="160" w:line="276" w:lineRule="auto"/>
        <w:jc w:val="both"/>
        <w:rPr>
          <w:i/>
          <w:iCs/>
          <w:sz w:val="20"/>
          <w:szCs w:val="20"/>
        </w:rPr>
      </w:pPr>
    </w:p>
    <w:p w14:paraId="464D206C" w14:textId="77777777" w:rsidR="00B6713D" w:rsidRPr="00BC521D" w:rsidRDefault="00B6713D" w:rsidP="003D1752">
      <w:pPr>
        <w:spacing w:after="160" w:line="276" w:lineRule="auto"/>
        <w:jc w:val="both"/>
        <w:rPr>
          <w:i/>
          <w:iCs/>
          <w:sz w:val="20"/>
          <w:szCs w:val="20"/>
        </w:rPr>
      </w:pPr>
    </w:p>
    <w:p w14:paraId="45E99D8B" w14:textId="77777777" w:rsidR="00B6713D" w:rsidRPr="00BC521D" w:rsidRDefault="00B6713D" w:rsidP="003D1752">
      <w:pPr>
        <w:spacing w:after="160" w:line="276" w:lineRule="auto"/>
        <w:jc w:val="both"/>
        <w:rPr>
          <w:i/>
          <w:iCs/>
          <w:sz w:val="20"/>
          <w:szCs w:val="20"/>
        </w:rPr>
      </w:pPr>
    </w:p>
    <w:p w14:paraId="74238B12" w14:textId="77777777" w:rsidR="00B6713D" w:rsidRPr="00BC521D" w:rsidRDefault="00B6713D" w:rsidP="003D1752">
      <w:pPr>
        <w:spacing w:after="160" w:line="276" w:lineRule="auto"/>
        <w:jc w:val="both"/>
        <w:rPr>
          <w:sz w:val="20"/>
          <w:szCs w:val="20"/>
        </w:rPr>
      </w:pPr>
    </w:p>
    <w:p w14:paraId="71A84532" w14:textId="77777777" w:rsidR="00864E68" w:rsidRPr="00BC521D" w:rsidRDefault="00864E68" w:rsidP="003D1752">
      <w:pPr>
        <w:jc w:val="both"/>
      </w:pPr>
    </w:p>
    <w:p w14:paraId="3643A2A1" w14:textId="77777777" w:rsidR="0024122D" w:rsidRPr="00BC521D" w:rsidRDefault="00000000" w:rsidP="003D1752">
      <w:pPr>
        <w:pStyle w:val="Heading1"/>
        <w:jc w:val="both"/>
        <w:rPr>
          <w:sz w:val="52"/>
          <w:szCs w:val="52"/>
        </w:rPr>
      </w:pPr>
      <w:bookmarkStart w:id="3" w:name="_Toc227891872"/>
      <w:r w:rsidRPr="00BC521D">
        <w:rPr>
          <w:sz w:val="40"/>
          <w:szCs w:val="40"/>
        </w:rPr>
        <w:lastRenderedPageBreak/>
        <w:t>1. Introduction</w:t>
      </w:r>
      <w:bookmarkEnd w:id="3"/>
    </w:p>
    <w:p w14:paraId="5BC2CC89" w14:textId="77777777" w:rsidR="0024122D" w:rsidRPr="00BC521D" w:rsidRDefault="00000000" w:rsidP="003D1752">
      <w:pPr>
        <w:pStyle w:val="Heading2"/>
        <w:jc w:val="both"/>
        <w:rPr>
          <w:sz w:val="36"/>
          <w:szCs w:val="36"/>
        </w:rPr>
      </w:pPr>
      <w:bookmarkStart w:id="4" w:name="_Toc227891873"/>
      <w:r w:rsidRPr="00BC521D">
        <w:rPr>
          <w:sz w:val="32"/>
          <w:szCs w:val="32"/>
        </w:rPr>
        <w:t>1.1 Context of the Study</w:t>
      </w:r>
      <w:bookmarkEnd w:id="4"/>
    </w:p>
    <w:p w14:paraId="5B2D79A3" w14:textId="77777777" w:rsidR="0024122D" w:rsidRPr="00BC521D" w:rsidRDefault="00000000" w:rsidP="003D1752">
      <w:pPr>
        <w:spacing w:after="160" w:line="276" w:lineRule="auto"/>
        <w:jc w:val="both"/>
      </w:pPr>
      <w:r w:rsidRPr="00BC521D">
        <w:t>Over the past decade, the field of natural language processing (NLP) has undergone a profound transformation, driven primarily by the advent and rapid scaling of Large Language Models (LLMs). Systems such as GPT-3, GPT-4, LLaMA, and Mistral have demonstrated a remarkable ability to generate human-like text, engage in multi-turn reasoning, and perform tasks spanning translation, summarisation, question answering, and code generation, all with minimal domain-specific training (Brown et al., 2020). These capabilities have catalysed a wave of investment and innovation in conversational AI, with chatbot deployments now pervasive across sectors including education, healthcare, customer service, legal, and technical support.</w:t>
      </w:r>
    </w:p>
    <w:p w14:paraId="7AA04232" w14:textId="77777777" w:rsidR="0024122D" w:rsidRPr="00BC521D" w:rsidRDefault="00000000" w:rsidP="003D1752">
      <w:pPr>
        <w:spacing w:after="160" w:line="276" w:lineRule="auto"/>
        <w:jc w:val="both"/>
      </w:pPr>
      <w:r w:rsidRPr="00BC521D">
        <w:t>The global conversational AI market was valued at approximately USD 10.5 billion in 2023 and is projected to exceed USD 49.9 billion by 2030, growing at a compound annual growth rate of 24.9% (Grand View Research, 2024). The Manoj Chatbot Builder platform, developed in this research, is a custom-built visual chatbot builder enabling drag-and-drop construction of RAG-integrated chatbots without requiring ML engineering expertise. The platform integrates with Ollama for local model deployment, using the hermes3 model (a Mistral-family variant) as the primary LLM backend, with a temperature setting of 0.9 and Think mode enabled for enhanced reasoning.</w:t>
      </w:r>
    </w:p>
    <w:p w14:paraId="71186C26" w14:textId="77777777" w:rsidR="0024122D" w:rsidRPr="00BC521D" w:rsidRDefault="00000000" w:rsidP="003D1752">
      <w:pPr>
        <w:pStyle w:val="Heading2"/>
        <w:jc w:val="both"/>
        <w:rPr>
          <w:sz w:val="36"/>
          <w:szCs w:val="36"/>
        </w:rPr>
      </w:pPr>
      <w:bookmarkStart w:id="5" w:name="_Toc227891874"/>
      <w:r w:rsidRPr="00BC521D">
        <w:rPr>
          <w:sz w:val="32"/>
          <w:szCs w:val="32"/>
        </w:rPr>
        <w:t>1.2 Rationale</w:t>
      </w:r>
      <w:bookmarkEnd w:id="5"/>
    </w:p>
    <w:p w14:paraId="50F9F4E6" w14:textId="00DD073D" w:rsidR="0024122D" w:rsidRPr="00BC521D" w:rsidRDefault="00000000" w:rsidP="003D1752">
      <w:pPr>
        <w:spacing w:after="160" w:line="276" w:lineRule="auto"/>
        <w:jc w:val="both"/>
      </w:pPr>
      <w:r w:rsidRPr="00BC521D">
        <w:t>Chief among the limitations driving this research is hallucination where an LLM generates outputs that are fluent and confident in tone but factually incorrect, outdated, or entirely fabricated (Gallegos et al., 2024). This arises because LLMs fundamentally operate as statistical pattern matchers over their training data rather than reasoning engines capable of verifying claims against authoritative knowledge sources. A second critical limitation is the temporal knowledge boundary inherent in static training: once trained, an LLM's knowledge is frozen at its cut-off date, making it unreliable for applications requiring current information (Mehta and Raut, 2025).</w:t>
      </w:r>
    </w:p>
    <w:p w14:paraId="20350894" w14:textId="77777777" w:rsidR="0024122D" w:rsidRPr="00BC521D" w:rsidRDefault="00000000" w:rsidP="003D1752">
      <w:pPr>
        <w:spacing w:after="160" w:line="276" w:lineRule="auto"/>
        <w:jc w:val="both"/>
      </w:pPr>
      <w:r w:rsidRPr="00BC521D">
        <w:t>Retrieval-Augmented Generation (RAG) has emerged as the most promising architectural response to these limitations. By coupling a generative LLM with an external retrieval mechanism that fetches relevant documents from a knowledge base at inference time, RAG grounds the model's outputs in verifiable, up-to-date sources (Lewis et al., 2020). Systematic reviews have documented factual accuracy improvements of 15–30% when RAG is integrated into LLM pipelines (Brown, Roman and Devereux, 2025). Yet despite this demonstrated efficacy, practical RAG implementation remains technically complex.</w:t>
      </w:r>
    </w:p>
    <w:p w14:paraId="2D96D442" w14:textId="77777777" w:rsidR="0024122D" w:rsidRPr="00BC521D" w:rsidRDefault="00000000" w:rsidP="003D1752">
      <w:pPr>
        <w:pStyle w:val="Heading2"/>
        <w:jc w:val="both"/>
        <w:rPr>
          <w:sz w:val="36"/>
          <w:szCs w:val="36"/>
        </w:rPr>
      </w:pPr>
      <w:bookmarkStart w:id="6" w:name="_Toc227891875"/>
      <w:r w:rsidRPr="00BC521D">
        <w:rPr>
          <w:sz w:val="32"/>
          <w:szCs w:val="32"/>
        </w:rPr>
        <w:t>1.3 Research Issues</w:t>
      </w:r>
      <w:bookmarkEnd w:id="6"/>
    </w:p>
    <w:p w14:paraId="0E59AE30" w14:textId="2751AAEF" w:rsidR="0024122D" w:rsidRPr="00BC521D" w:rsidRDefault="00000000" w:rsidP="003D1752">
      <w:pPr>
        <w:spacing w:after="160" w:line="276" w:lineRule="auto"/>
        <w:jc w:val="both"/>
      </w:pPr>
      <w:r w:rsidRPr="00BC521D">
        <w:t xml:space="preserve">The central research problem is the accessibility gap in RAG-integrated chatbot development. Current platforms notably Rasa, Dialogflow, and Microsoft Bot Framework offer strong dialogue management and intent recognition but do not provide integrated, configurable RAG pipelines (Ramandanis and Xinogalos, 2023). This barrier is acute for smaller organisations, public sector bodies, and educational institutions that </w:t>
      </w:r>
      <w:r w:rsidRPr="00BC521D">
        <w:lastRenderedPageBreak/>
        <w:t>lack in-house ML engineering expertise. There is a clear need for a platform that abstracts this complexity behind an intuitive interface, enabling domain-expert users to create, configure, and deploy RAG-enhanced chatbots without deep technical knowledge.</w:t>
      </w:r>
    </w:p>
    <w:p w14:paraId="217C227C" w14:textId="77777777" w:rsidR="0024122D" w:rsidRPr="00BC521D" w:rsidRDefault="00000000" w:rsidP="003D1752">
      <w:pPr>
        <w:pStyle w:val="Heading2"/>
        <w:jc w:val="both"/>
        <w:rPr>
          <w:sz w:val="36"/>
          <w:szCs w:val="36"/>
        </w:rPr>
      </w:pPr>
      <w:bookmarkStart w:id="7" w:name="_Toc227891876"/>
      <w:r w:rsidRPr="00BC521D">
        <w:rPr>
          <w:sz w:val="32"/>
          <w:szCs w:val="32"/>
        </w:rPr>
        <w:t>1.4 Potential Benefits</w:t>
      </w:r>
      <w:bookmarkEnd w:id="7"/>
    </w:p>
    <w:p w14:paraId="3243A79E" w14:textId="267F8C92" w:rsidR="0024122D" w:rsidRPr="00BC521D" w:rsidRDefault="00000000" w:rsidP="003D1752">
      <w:pPr>
        <w:spacing w:after="160" w:line="276" w:lineRule="auto"/>
        <w:jc w:val="both"/>
      </w:pPr>
      <w:r w:rsidRPr="00BC521D">
        <w:t>The Manoj Chatbot Builder offers several benefits: for end users, more accurate source-grounded responses reducing hallucination risk; for organisations, lower technical barriers to RAG deployment; and for academia, structured experimental evidence about RAG configuration performance. Furthermore, by privileging open-source models (Mistral 7B, hermes3, LLaMA 3) deployed locally via Ollama, the platform demonstrates that factual accuracy comparable to commercial APIs can be achieved at dramatically lower cost open-source models now match proprietary alternatives within 0.3 MMLU percentage points at 7–20x lower token costs (Artificial Analysis, 2025).</w:t>
      </w:r>
    </w:p>
    <w:p w14:paraId="191098CB" w14:textId="77777777" w:rsidR="0024122D" w:rsidRPr="00BC521D" w:rsidRDefault="00000000" w:rsidP="003D1752">
      <w:pPr>
        <w:pStyle w:val="Heading1"/>
        <w:jc w:val="both"/>
        <w:rPr>
          <w:sz w:val="52"/>
          <w:szCs w:val="52"/>
        </w:rPr>
      </w:pPr>
      <w:bookmarkStart w:id="8" w:name="_Toc227891877"/>
      <w:r w:rsidRPr="00BC521D">
        <w:rPr>
          <w:sz w:val="40"/>
          <w:szCs w:val="40"/>
        </w:rPr>
        <w:t>2. Aims, Objectives and Research Questions</w:t>
      </w:r>
      <w:bookmarkEnd w:id="8"/>
    </w:p>
    <w:p w14:paraId="3543F624" w14:textId="7D29800D" w:rsidR="004503E2" w:rsidRPr="00BC521D" w:rsidRDefault="004503E2" w:rsidP="003D1752">
      <w:pPr>
        <w:pStyle w:val="Heading2"/>
        <w:jc w:val="both"/>
        <w:rPr>
          <w:sz w:val="36"/>
          <w:szCs w:val="36"/>
        </w:rPr>
      </w:pPr>
      <w:bookmarkStart w:id="9" w:name="_Toc227891878"/>
      <w:r>
        <w:rPr>
          <w:sz w:val="32"/>
          <w:szCs w:val="32"/>
        </w:rPr>
        <w:t>2.1</w:t>
      </w:r>
      <w:r w:rsidRPr="00BC521D">
        <w:rPr>
          <w:sz w:val="32"/>
          <w:szCs w:val="32"/>
        </w:rPr>
        <w:t xml:space="preserve"> Research Aim and Objectives</w:t>
      </w:r>
      <w:bookmarkEnd w:id="9"/>
    </w:p>
    <w:p w14:paraId="0B468F82" w14:textId="3DF27947" w:rsidR="004503E2" w:rsidRPr="00BC521D" w:rsidRDefault="004503E2" w:rsidP="003D1752">
      <w:pPr>
        <w:pStyle w:val="Heading3"/>
        <w:jc w:val="both"/>
        <w:rPr>
          <w:sz w:val="32"/>
          <w:szCs w:val="32"/>
        </w:rPr>
      </w:pPr>
      <w:bookmarkStart w:id="10" w:name="_Toc227891879"/>
      <w:r>
        <w:rPr>
          <w:sz w:val="28"/>
          <w:szCs w:val="28"/>
        </w:rPr>
        <w:t>2.1.1</w:t>
      </w:r>
      <w:r w:rsidRPr="00BC521D">
        <w:rPr>
          <w:sz w:val="28"/>
          <w:szCs w:val="28"/>
        </w:rPr>
        <w:t xml:space="preserve"> Aim</w:t>
      </w:r>
      <w:bookmarkEnd w:id="10"/>
    </w:p>
    <w:p w14:paraId="2CFC2C32" w14:textId="77777777" w:rsidR="004503E2" w:rsidRPr="00BC521D" w:rsidRDefault="004503E2" w:rsidP="003D1752">
      <w:pPr>
        <w:spacing w:after="160" w:line="276" w:lineRule="auto"/>
        <w:jc w:val="both"/>
      </w:pPr>
      <w:r w:rsidRPr="00BC521D">
        <w:t>The central aim is to design, develop, and evaluate a modular chatbot builder platform integrating Large Language Models with Retrieval-Augmented Generation, enabling knowledge-grounded conversational AI accessible to users without specialist AI expertise.</w:t>
      </w:r>
    </w:p>
    <w:p w14:paraId="613835F5" w14:textId="1ECFC124" w:rsidR="004503E2" w:rsidRPr="00BC521D" w:rsidRDefault="004503E2" w:rsidP="003D1752">
      <w:pPr>
        <w:pStyle w:val="Heading3"/>
        <w:jc w:val="both"/>
        <w:rPr>
          <w:sz w:val="32"/>
          <w:szCs w:val="32"/>
        </w:rPr>
      </w:pPr>
      <w:bookmarkStart w:id="11" w:name="_Toc227891880"/>
      <w:r>
        <w:rPr>
          <w:sz w:val="28"/>
          <w:szCs w:val="28"/>
        </w:rPr>
        <w:t>2.1</w:t>
      </w:r>
      <w:r w:rsidRPr="00BC521D">
        <w:rPr>
          <w:sz w:val="28"/>
          <w:szCs w:val="28"/>
        </w:rPr>
        <w:t>.2 Objectives</w:t>
      </w:r>
      <w:bookmarkEnd w:id="11"/>
    </w:p>
    <w:p w14:paraId="447ACFE5" w14:textId="77777777" w:rsidR="004503E2" w:rsidRPr="00BC521D" w:rsidRDefault="004503E2" w:rsidP="003D1752">
      <w:pPr>
        <w:pStyle w:val="ListParagraph"/>
        <w:numPr>
          <w:ilvl w:val="0"/>
          <w:numId w:val="2"/>
        </w:numPr>
        <w:spacing w:after="80"/>
        <w:jc w:val="both"/>
      </w:pPr>
      <w:r w:rsidRPr="00BC521D">
        <w:t>Objective 1: To review existing LLM architectures, RAG frameworks, and chatbot development platforms, identifying design requirements and gaps in current solutions.</w:t>
      </w:r>
    </w:p>
    <w:p w14:paraId="36866081" w14:textId="77777777" w:rsidR="004503E2" w:rsidRPr="00BC521D" w:rsidRDefault="004503E2" w:rsidP="003D1752">
      <w:pPr>
        <w:pStyle w:val="ListParagraph"/>
        <w:numPr>
          <w:ilvl w:val="0"/>
          <w:numId w:val="2"/>
        </w:numPr>
        <w:spacing w:after="80"/>
        <w:jc w:val="both"/>
      </w:pPr>
      <w:r w:rsidRPr="00BC521D">
        <w:t>Objective 2: To design and develop a modular builder interface enabling chatbot creation and configuration without advanced programming skills.</w:t>
      </w:r>
    </w:p>
    <w:p w14:paraId="5C31064F" w14:textId="77777777" w:rsidR="004503E2" w:rsidRPr="00BC521D" w:rsidRDefault="004503E2" w:rsidP="003D1752">
      <w:pPr>
        <w:pStyle w:val="ListParagraph"/>
        <w:numPr>
          <w:ilvl w:val="0"/>
          <w:numId w:val="2"/>
        </w:numPr>
        <w:spacing w:after="80"/>
        <w:jc w:val="both"/>
      </w:pPr>
      <w:r w:rsidRPr="00BC521D">
        <w:t>Objective 3: To implement a RAG pipeline handling document ingestion, vector embedding, retrieval, and response generation, improving factual grounding.</w:t>
      </w:r>
    </w:p>
    <w:p w14:paraId="5FCBEF8C" w14:textId="77777777" w:rsidR="004503E2" w:rsidRPr="00BC521D" w:rsidRDefault="004503E2" w:rsidP="003D1752">
      <w:pPr>
        <w:pStyle w:val="ListParagraph"/>
        <w:numPr>
          <w:ilvl w:val="0"/>
          <w:numId w:val="2"/>
        </w:numPr>
        <w:spacing w:after="80"/>
        <w:jc w:val="both"/>
      </w:pPr>
      <w:r w:rsidRPr="00BC521D">
        <w:t>Objective 4: To explore how domain-specific fine-tuning affects LLM performance within a RAG architecture.</w:t>
      </w:r>
    </w:p>
    <w:p w14:paraId="2DB1A873" w14:textId="77777777" w:rsidR="004503E2" w:rsidRPr="00BC521D" w:rsidRDefault="004503E2" w:rsidP="003D1752">
      <w:pPr>
        <w:pStyle w:val="ListParagraph"/>
        <w:numPr>
          <w:ilvl w:val="0"/>
          <w:numId w:val="2"/>
        </w:numPr>
        <w:spacing w:after="80"/>
        <w:jc w:val="both"/>
      </w:pPr>
      <w:r w:rsidRPr="00BC521D">
        <w:t>Objective 5: To evaluate platform performance using factual accuracy, retrieval precision, system latency, and scalability metrics.</w:t>
      </w:r>
    </w:p>
    <w:p w14:paraId="13980E69" w14:textId="77777777" w:rsidR="004503E2" w:rsidRPr="00BC521D" w:rsidRDefault="004503E2" w:rsidP="003D1752">
      <w:pPr>
        <w:pStyle w:val="ListParagraph"/>
        <w:numPr>
          <w:ilvl w:val="0"/>
          <w:numId w:val="2"/>
        </w:numPr>
        <w:spacing w:after="80"/>
        <w:jc w:val="both"/>
      </w:pPr>
      <w:r w:rsidRPr="00BC521D">
        <w:t>Objective 6: To assess cross-domain adaptability across education and customer support use cases.</w:t>
      </w:r>
    </w:p>
    <w:p w14:paraId="4B6D8253" w14:textId="6069368C" w:rsidR="004503E2" w:rsidRPr="00BC521D" w:rsidRDefault="004503E2" w:rsidP="003D1752">
      <w:pPr>
        <w:pStyle w:val="Heading2"/>
        <w:jc w:val="both"/>
        <w:rPr>
          <w:sz w:val="36"/>
          <w:szCs w:val="36"/>
        </w:rPr>
      </w:pPr>
      <w:bookmarkStart w:id="12" w:name="_Toc227891881"/>
      <w:r>
        <w:rPr>
          <w:sz w:val="32"/>
          <w:szCs w:val="32"/>
        </w:rPr>
        <w:t>2.2</w:t>
      </w:r>
      <w:r w:rsidRPr="00BC521D">
        <w:rPr>
          <w:sz w:val="32"/>
          <w:szCs w:val="32"/>
        </w:rPr>
        <w:t xml:space="preserve"> Research Questions</w:t>
      </w:r>
      <w:bookmarkEnd w:id="12"/>
    </w:p>
    <w:p w14:paraId="432D7C20" w14:textId="77777777" w:rsidR="004503E2" w:rsidRPr="00BC521D" w:rsidRDefault="004503E2" w:rsidP="003D1752">
      <w:pPr>
        <w:pStyle w:val="ListParagraph"/>
        <w:numPr>
          <w:ilvl w:val="0"/>
          <w:numId w:val="2"/>
        </w:numPr>
        <w:spacing w:after="80"/>
        <w:jc w:val="both"/>
      </w:pPr>
      <w:r w:rsidRPr="00BC521D">
        <w:t>RQ1: To what extent does integrating RAG improve factual accuracy and reliability of LLM-based chatbots compared to standalone LLMs?</w:t>
      </w:r>
    </w:p>
    <w:p w14:paraId="42FFA686" w14:textId="77777777" w:rsidR="004503E2" w:rsidRPr="00BC521D" w:rsidRDefault="004503E2" w:rsidP="003D1752">
      <w:pPr>
        <w:pStyle w:val="ListParagraph"/>
        <w:numPr>
          <w:ilvl w:val="0"/>
          <w:numId w:val="2"/>
        </w:numPr>
        <w:spacing w:after="80"/>
        <w:jc w:val="both"/>
      </w:pPr>
      <w:r w:rsidRPr="00BC521D">
        <w:t>RQ2: What architectural features and configuration options are essential for effective cross-domain chatbot platform performance?</w:t>
      </w:r>
    </w:p>
    <w:p w14:paraId="64A446C8" w14:textId="77777777" w:rsidR="004503E2" w:rsidRPr="00BC521D" w:rsidRDefault="004503E2" w:rsidP="003D1752">
      <w:pPr>
        <w:pStyle w:val="ListParagraph"/>
        <w:numPr>
          <w:ilvl w:val="0"/>
          <w:numId w:val="2"/>
        </w:numPr>
        <w:spacing w:after="80"/>
        <w:jc w:val="both"/>
      </w:pPr>
      <w:r w:rsidRPr="00BC521D">
        <w:lastRenderedPageBreak/>
        <w:t>RQ3: How well does the proposed platform balance response accuracy, system latency, and computational scalability?</w:t>
      </w:r>
    </w:p>
    <w:p w14:paraId="0D3C5A46" w14:textId="77777777" w:rsidR="004503E2" w:rsidRPr="00BC521D" w:rsidRDefault="004503E2" w:rsidP="003D1752">
      <w:pPr>
        <w:spacing w:after="80"/>
        <w:ind w:left="360"/>
        <w:jc w:val="both"/>
      </w:pPr>
    </w:p>
    <w:p w14:paraId="5F5FED52" w14:textId="75B277E8" w:rsidR="004503E2" w:rsidRPr="00BC521D" w:rsidRDefault="004503E2" w:rsidP="003D1752">
      <w:pPr>
        <w:pStyle w:val="Heading2"/>
        <w:jc w:val="both"/>
        <w:rPr>
          <w:sz w:val="36"/>
          <w:szCs w:val="36"/>
        </w:rPr>
      </w:pPr>
      <w:bookmarkStart w:id="13" w:name="_Toc227891882"/>
      <w:r>
        <w:rPr>
          <w:sz w:val="32"/>
          <w:szCs w:val="32"/>
        </w:rPr>
        <w:t>2.3</w:t>
      </w:r>
      <w:r w:rsidRPr="00BC521D">
        <w:rPr>
          <w:sz w:val="32"/>
          <w:szCs w:val="32"/>
        </w:rPr>
        <w:t xml:space="preserve"> Research Significance</w:t>
      </w:r>
      <w:bookmarkEnd w:id="13"/>
    </w:p>
    <w:p w14:paraId="7E203DF9" w14:textId="77777777" w:rsidR="004503E2" w:rsidRPr="00BC521D" w:rsidRDefault="004503E2" w:rsidP="003D1752">
      <w:pPr>
        <w:spacing w:after="160" w:line="276" w:lineRule="auto"/>
        <w:jc w:val="both"/>
      </w:pPr>
      <w:r w:rsidRPr="00BC521D">
        <w:t xml:space="preserve">This research bridges the gap between theoretical RAG research and practical platform engineering by translating empirically established best practices into a deployable system architecture. Economically, it demonstrates a viable path to high-accuracy conversational AI using locally deployed open-source models. Ethically, it foregrounds responsible AI design incorporating transparency mechanisms, bias awareness, and data privacy protections (Deng et al., 2025). The demonstration that hermes3 (0.9 temperature, </w:t>
      </w:r>
      <w:proofErr w:type="gramStart"/>
      <w:r w:rsidRPr="00BC521D">
        <w:t>Think</w:t>
      </w:r>
      <w:proofErr w:type="gramEnd"/>
      <w:r w:rsidRPr="00BC521D">
        <w:t xml:space="preserve"> mode) produces high-quality, contextually relevant responses within the Manoj Chatbot Builder orchestration framework provides a concrete proof of concept for organisations wishing to adopt knowledge-grounded AI without commercial API dependencies.</w:t>
      </w:r>
    </w:p>
    <w:p w14:paraId="25E2F11E" w14:textId="77777777" w:rsidR="0024122D" w:rsidRPr="00BC521D" w:rsidRDefault="00000000" w:rsidP="003D1752">
      <w:pPr>
        <w:pStyle w:val="Heading1"/>
        <w:jc w:val="both"/>
        <w:rPr>
          <w:sz w:val="52"/>
          <w:szCs w:val="52"/>
        </w:rPr>
      </w:pPr>
      <w:bookmarkStart w:id="14" w:name="_Toc227891883"/>
      <w:r w:rsidRPr="00BC521D">
        <w:rPr>
          <w:sz w:val="40"/>
          <w:szCs w:val="40"/>
        </w:rPr>
        <w:t>3. Literature Review</w:t>
      </w:r>
      <w:bookmarkEnd w:id="14"/>
    </w:p>
    <w:p w14:paraId="1A80596B" w14:textId="4B842B39" w:rsidR="0024122D" w:rsidRPr="00BC521D" w:rsidRDefault="00000000" w:rsidP="003D1752">
      <w:pPr>
        <w:spacing w:after="160" w:line="276" w:lineRule="auto"/>
        <w:jc w:val="both"/>
      </w:pPr>
      <w:r w:rsidRPr="00BC521D">
        <w:t>This chapter provides a comprehensive critical review of literature relevant to the core themes of this dissertation. The review draws on peer-reviewed publications from IEEE Xplore, ScienceDirect, ACL Anthology, and Springer, covering Large Language Models, RAG architectures, chatbot platforms, the open-source/proprietary LLM landscape, and AI ethics. All citations are in Harvard format.</w:t>
      </w:r>
    </w:p>
    <w:p w14:paraId="48F30FC6" w14:textId="77777777" w:rsidR="0024122D" w:rsidRPr="00BC521D" w:rsidRDefault="00000000" w:rsidP="003D1752">
      <w:pPr>
        <w:pStyle w:val="Heading3"/>
        <w:jc w:val="both"/>
      </w:pPr>
      <w:bookmarkStart w:id="15" w:name="_Toc227891884"/>
      <w:r w:rsidRPr="00BC521D">
        <w:rPr>
          <w:sz w:val="22"/>
          <w:szCs w:val="22"/>
        </w:rPr>
        <w:t>Table 1: Literature Review Summary Matrix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615"/>
        <w:gridCol w:w="1562"/>
        <w:gridCol w:w="1946"/>
        <w:gridCol w:w="3701"/>
      </w:tblGrid>
      <w:tr w:rsidR="0024122D" w:rsidRPr="00BC521D" w14:paraId="203146B2" w14:textId="77777777">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FB0F7B9" w14:textId="77777777" w:rsidR="0024122D" w:rsidRPr="00BC521D" w:rsidRDefault="00000000" w:rsidP="003D1752">
            <w:pPr>
              <w:jc w:val="both"/>
            </w:pPr>
            <w:r w:rsidRPr="00BC521D">
              <w:rPr>
                <w:b/>
                <w:bCs/>
                <w:color w:val="FFFFFF"/>
                <w:sz w:val="20"/>
                <w:szCs w:val="20"/>
              </w:rPr>
              <w:t>Author(s)</w:t>
            </w:r>
          </w:p>
        </w:tc>
        <w:tc>
          <w:tcPr>
            <w:tcW w:w="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31C310D" w14:textId="77777777" w:rsidR="0024122D" w:rsidRPr="00BC521D" w:rsidRDefault="00000000" w:rsidP="003D1752">
            <w:pPr>
              <w:jc w:val="both"/>
            </w:pPr>
            <w:r w:rsidRPr="00BC521D">
              <w:rPr>
                <w:b/>
                <w:bCs/>
                <w:color w:val="FFFFFF"/>
                <w:sz w:val="20"/>
                <w:szCs w:val="20"/>
              </w:rPr>
              <w:t>Year</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B928614" w14:textId="77777777" w:rsidR="0024122D" w:rsidRPr="00BC521D" w:rsidRDefault="00000000" w:rsidP="003D1752">
            <w:pPr>
              <w:jc w:val="both"/>
            </w:pPr>
            <w:r w:rsidRPr="00BC521D">
              <w:rPr>
                <w:b/>
                <w:bCs/>
                <w:color w:val="FFFFFF"/>
                <w:sz w:val="20"/>
                <w:szCs w:val="20"/>
              </w:rPr>
              <w:t>Source</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1F2E9C9D" w14:textId="77777777" w:rsidR="0024122D" w:rsidRPr="00BC521D" w:rsidRDefault="00000000" w:rsidP="003D1752">
            <w:pPr>
              <w:jc w:val="both"/>
            </w:pPr>
            <w:r w:rsidRPr="00BC521D">
              <w:rPr>
                <w:b/>
                <w:bCs/>
                <w:color w:val="FFFFFF"/>
                <w:sz w:val="20"/>
                <w:szCs w:val="20"/>
              </w:rPr>
              <w:t>Focus</w:t>
            </w:r>
          </w:p>
        </w:tc>
        <w:tc>
          <w:tcPr>
            <w:tcW w:w="37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A3AE35D" w14:textId="77777777" w:rsidR="0024122D" w:rsidRPr="00BC521D" w:rsidRDefault="00000000" w:rsidP="003D1752">
            <w:pPr>
              <w:jc w:val="both"/>
            </w:pPr>
            <w:r w:rsidRPr="00BC521D">
              <w:rPr>
                <w:b/>
                <w:bCs/>
                <w:color w:val="FFFFFF"/>
                <w:sz w:val="20"/>
                <w:szCs w:val="20"/>
              </w:rPr>
              <w:t>Key Finding</w:t>
            </w:r>
          </w:p>
        </w:tc>
      </w:tr>
      <w:tr w:rsidR="0024122D" w:rsidRPr="00BC521D" w14:paraId="59D52461"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D71E153" w14:textId="77777777" w:rsidR="0024122D" w:rsidRPr="00BC521D" w:rsidRDefault="00000000" w:rsidP="003D1752">
            <w:pPr>
              <w:jc w:val="both"/>
            </w:pPr>
            <w:r w:rsidRPr="00BC521D">
              <w:rPr>
                <w:sz w:val="20"/>
                <w:szCs w:val="20"/>
              </w:rPr>
              <w:t>Lewis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4DDEBA5"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0A5DF26" w14:textId="77777777" w:rsidR="0024122D" w:rsidRPr="00BC521D" w:rsidRDefault="00000000" w:rsidP="003D1752">
            <w:pPr>
              <w:jc w:val="both"/>
            </w:pPr>
            <w:r w:rsidRPr="00BC521D">
              <w:rPr>
                <w:sz w:val="20"/>
                <w:szCs w:val="20"/>
              </w:rPr>
              <w:t>NeurIPS</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66E9636" w14:textId="77777777" w:rsidR="0024122D" w:rsidRPr="00BC521D" w:rsidRDefault="00000000" w:rsidP="003D1752">
            <w:pPr>
              <w:jc w:val="both"/>
            </w:pPr>
            <w:r w:rsidRPr="00BC521D">
              <w:rPr>
                <w:sz w:val="20"/>
                <w:szCs w:val="20"/>
              </w:rPr>
              <w:t>Original RAG</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B85748D" w14:textId="77777777" w:rsidR="0024122D" w:rsidRPr="00BC521D" w:rsidRDefault="00000000" w:rsidP="003D1752">
            <w:pPr>
              <w:jc w:val="both"/>
            </w:pPr>
            <w:r w:rsidRPr="00BC521D">
              <w:rPr>
                <w:sz w:val="20"/>
                <w:szCs w:val="20"/>
              </w:rPr>
              <w:t>RAG outperforms parametric LLMs on knowledge-intensive NLP tasks</w:t>
            </w:r>
          </w:p>
        </w:tc>
      </w:tr>
      <w:tr w:rsidR="0024122D" w:rsidRPr="00BC521D" w14:paraId="20F15BD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E1914D" w14:textId="77777777" w:rsidR="0024122D" w:rsidRPr="00BC521D" w:rsidRDefault="00000000" w:rsidP="003D1752">
            <w:pPr>
              <w:jc w:val="both"/>
            </w:pPr>
            <w:r w:rsidRPr="00BC521D">
              <w:rPr>
                <w:sz w:val="20"/>
                <w:szCs w:val="20"/>
              </w:rPr>
              <w:t>Brown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901EAC"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F5954F" w14:textId="77777777" w:rsidR="0024122D" w:rsidRPr="00BC521D" w:rsidRDefault="00000000" w:rsidP="003D1752">
            <w:pPr>
              <w:jc w:val="both"/>
            </w:pPr>
            <w:r w:rsidRPr="00BC521D">
              <w:rPr>
                <w:sz w:val="20"/>
                <w:szCs w:val="20"/>
              </w:rPr>
              <w:t>NeurIPS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6DD5F5" w14:textId="77777777" w:rsidR="0024122D" w:rsidRPr="00BC521D" w:rsidRDefault="00000000" w:rsidP="003D1752">
            <w:pPr>
              <w:jc w:val="both"/>
            </w:pPr>
            <w:r w:rsidRPr="00BC521D">
              <w:rPr>
                <w:sz w:val="20"/>
                <w:szCs w:val="20"/>
              </w:rPr>
              <w:t>GPT-3</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B6052D" w14:textId="77777777" w:rsidR="0024122D" w:rsidRPr="00BC521D" w:rsidRDefault="00000000" w:rsidP="003D1752">
            <w:pPr>
              <w:jc w:val="both"/>
            </w:pPr>
            <w:r w:rsidRPr="00BC521D">
              <w:rPr>
                <w:sz w:val="20"/>
                <w:szCs w:val="20"/>
              </w:rPr>
              <w:t>175B model achieves strong few-shot performance across tasks</w:t>
            </w:r>
          </w:p>
        </w:tc>
      </w:tr>
      <w:tr w:rsidR="0024122D" w:rsidRPr="00BC521D" w14:paraId="5A5FB270"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65D7F21" w14:textId="77777777" w:rsidR="0024122D" w:rsidRPr="00BC521D" w:rsidRDefault="00000000" w:rsidP="003D1752">
            <w:pPr>
              <w:jc w:val="both"/>
            </w:pPr>
            <w:r w:rsidRPr="00BC521D">
              <w:rPr>
                <w:sz w:val="20"/>
                <w:szCs w:val="20"/>
              </w:rPr>
              <w:t>Vaswani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BE2F306" w14:textId="77777777" w:rsidR="0024122D" w:rsidRPr="00BC521D" w:rsidRDefault="00000000" w:rsidP="003D1752">
            <w:pPr>
              <w:jc w:val="both"/>
            </w:pPr>
            <w:r w:rsidRPr="00BC521D">
              <w:rPr>
                <w:sz w:val="20"/>
                <w:szCs w:val="20"/>
              </w:rPr>
              <w:t>2017</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C920572" w14:textId="77777777" w:rsidR="0024122D" w:rsidRPr="00BC521D" w:rsidRDefault="00000000" w:rsidP="003D1752">
            <w:pPr>
              <w:jc w:val="both"/>
            </w:pPr>
            <w:r w:rsidRPr="00BC521D">
              <w:rPr>
                <w:sz w:val="20"/>
                <w:szCs w:val="20"/>
              </w:rPr>
              <w:t>NeurIPS</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8E7BF34" w14:textId="77777777" w:rsidR="0024122D" w:rsidRPr="00BC521D" w:rsidRDefault="00000000" w:rsidP="003D1752">
            <w:pPr>
              <w:jc w:val="both"/>
            </w:pPr>
            <w:r w:rsidRPr="00BC521D">
              <w:rPr>
                <w:sz w:val="20"/>
                <w:szCs w:val="20"/>
              </w:rPr>
              <w:t>Transformer</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D9F1118" w14:textId="77777777" w:rsidR="0024122D" w:rsidRPr="00BC521D" w:rsidRDefault="00000000" w:rsidP="003D1752">
            <w:pPr>
              <w:jc w:val="both"/>
            </w:pPr>
            <w:r w:rsidRPr="00BC521D">
              <w:rPr>
                <w:sz w:val="20"/>
                <w:szCs w:val="20"/>
              </w:rPr>
              <w:t>Self-attention enables parallelism for LLM pre-training</w:t>
            </w:r>
          </w:p>
        </w:tc>
      </w:tr>
      <w:tr w:rsidR="0024122D" w:rsidRPr="00BC521D" w14:paraId="7AEC370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4D621C" w14:textId="77777777" w:rsidR="0024122D" w:rsidRPr="00BC521D" w:rsidRDefault="00000000" w:rsidP="003D1752">
            <w:pPr>
              <w:jc w:val="both"/>
            </w:pPr>
            <w:r w:rsidRPr="00BC521D">
              <w:rPr>
                <w:sz w:val="20"/>
                <w:szCs w:val="20"/>
              </w:rPr>
              <w:t>Gallegos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B98378" w14:textId="77777777" w:rsidR="0024122D" w:rsidRPr="00BC521D" w:rsidRDefault="00000000" w:rsidP="003D1752">
            <w:pPr>
              <w:jc w:val="both"/>
            </w:pPr>
            <w:r w:rsidRPr="00BC521D">
              <w:rPr>
                <w:sz w:val="20"/>
                <w:szCs w:val="20"/>
              </w:rPr>
              <w:t>2024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F56E62" w14:textId="77777777" w:rsidR="0024122D" w:rsidRPr="00BC521D" w:rsidRDefault="00000000" w:rsidP="003D1752">
            <w:pPr>
              <w:jc w:val="both"/>
            </w:pPr>
            <w:r w:rsidRPr="00BC521D">
              <w:rPr>
                <w:sz w:val="20"/>
                <w:szCs w:val="20"/>
              </w:rPr>
              <w:t>Comp.Linguistics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986CA3" w14:textId="77777777" w:rsidR="0024122D" w:rsidRPr="00BC521D" w:rsidRDefault="00000000" w:rsidP="003D1752">
            <w:pPr>
              <w:jc w:val="both"/>
            </w:pPr>
            <w:r w:rsidRPr="00BC521D">
              <w:rPr>
                <w:sz w:val="20"/>
                <w:szCs w:val="20"/>
              </w:rPr>
              <w:t>LLM bias/hallucination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8C642F" w14:textId="77777777" w:rsidR="0024122D" w:rsidRPr="00BC521D" w:rsidRDefault="00000000" w:rsidP="003D1752">
            <w:pPr>
              <w:jc w:val="both"/>
            </w:pPr>
            <w:r w:rsidRPr="00BC521D">
              <w:rPr>
                <w:sz w:val="20"/>
                <w:szCs w:val="20"/>
              </w:rPr>
              <w:t>Hallucination structural in autoregressive generation</w:t>
            </w:r>
          </w:p>
        </w:tc>
      </w:tr>
      <w:tr w:rsidR="0024122D" w:rsidRPr="00BC521D" w14:paraId="29C142E7"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3085DE9" w14:textId="77777777" w:rsidR="0024122D" w:rsidRPr="00BC521D" w:rsidRDefault="00000000" w:rsidP="003D1752">
            <w:pPr>
              <w:jc w:val="both"/>
            </w:pPr>
            <w:r w:rsidRPr="00BC521D">
              <w:rPr>
                <w:sz w:val="20"/>
                <w:szCs w:val="20"/>
              </w:rPr>
              <w:t>Touvron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307A76A" w14:textId="77777777" w:rsidR="0024122D" w:rsidRPr="00BC521D" w:rsidRDefault="00000000" w:rsidP="003D1752">
            <w:pPr>
              <w:jc w:val="both"/>
            </w:pPr>
            <w:r w:rsidRPr="00BC521D">
              <w:rPr>
                <w:sz w:val="20"/>
                <w:szCs w:val="20"/>
              </w:rPr>
              <w:t>2023</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7AE32F9"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E64D67" w14:textId="77777777" w:rsidR="0024122D" w:rsidRPr="00BC521D" w:rsidRDefault="00000000" w:rsidP="003D1752">
            <w:pPr>
              <w:jc w:val="both"/>
            </w:pPr>
            <w:r w:rsidRPr="00BC521D">
              <w:rPr>
                <w:sz w:val="20"/>
                <w:szCs w:val="20"/>
              </w:rPr>
              <w:t>LLaMA</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E345C2F" w14:textId="77777777" w:rsidR="0024122D" w:rsidRPr="00BC521D" w:rsidRDefault="00000000" w:rsidP="003D1752">
            <w:pPr>
              <w:jc w:val="both"/>
            </w:pPr>
            <w:r w:rsidRPr="00BC521D">
              <w:rPr>
                <w:sz w:val="20"/>
                <w:szCs w:val="20"/>
              </w:rPr>
              <w:t>Open-source competitive at fraction of proprietary cost</w:t>
            </w:r>
          </w:p>
        </w:tc>
      </w:tr>
      <w:tr w:rsidR="0024122D" w:rsidRPr="00BC521D" w14:paraId="717A125C"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306ADC" w14:textId="77777777" w:rsidR="0024122D" w:rsidRPr="00BC521D" w:rsidRDefault="00000000" w:rsidP="003D1752">
            <w:pPr>
              <w:jc w:val="both"/>
            </w:pPr>
            <w:r w:rsidRPr="00BC521D">
              <w:rPr>
                <w:sz w:val="20"/>
                <w:szCs w:val="20"/>
              </w:rPr>
              <w:t>Jiang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807D0C" w14:textId="77777777" w:rsidR="0024122D" w:rsidRPr="00BC521D" w:rsidRDefault="00000000" w:rsidP="003D1752">
            <w:pPr>
              <w:jc w:val="both"/>
            </w:pPr>
            <w:r w:rsidRPr="00BC521D">
              <w:rPr>
                <w:sz w:val="20"/>
                <w:szCs w:val="20"/>
              </w:rPr>
              <w:t>2023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4A0A67"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7DF17A" w14:textId="77777777" w:rsidR="0024122D" w:rsidRPr="00BC521D" w:rsidRDefault="00000000" w:rsidP="003D1752">
            <w:pPr>
              <w:jc w:val="both"/>
            </w:pPr>
            <w:r w:rsidRPr="00BC521D">
              <w:rPr>
                <w:sz w:val="20"/>
                <w:szCs w:val="20"/>
              </w:rPr>
              <w:t>Mistral 7B</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A5AA10" w14:textId="77777777" w:rsidR="0024122D" w:rsidRPr="00BC521D" w:rsidRDefault="00000000" w:rsidP="003D1752">
            <w:pPr>
              <w:jc w:val="both"/>
            </w:pPr>
            <w:r w:rsidRPr="00BC521D">
              <w:rPr>
                <w:sz w:val="20"/>
                <w:szCs w:val="20"/>
              </w:rPr>
              <w:t>Sliding window attention reduces inference cost substantially</w:t>
            </w:r>
          </w:p>
        </w:tc>
      </w:tr>
      <w:tr w:rsidR="0024122D" w:rsidRPr="00BC521D" w14:paraId="12D86B93"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31F387F" w14:textId="77777777" w:rsidR="0024122D" w:rsidRPr="00BC521D" w:rsidRDefault="00000000" w:rsidP="003D1752">
            <w:pPr>
              <w:jc w:val="both"/>
            </w:pPr>
            <w:r w:rsidRPr="00BC521D">
              <w:rPr>
                <w:sz w:val="20"/>
                <w:szCs w:val="20"/>
              </w:rPr>
              <w:t>Li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FC761B1"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EFB7906" w14:textId="77777777" w:rsidR="0024122D" w:rsidRPr="00BC521D" w:rsidRDefault="00000000" w:rsidP="003D1752">
            <w:pPr>
              <w:jc w:val="both"/>
            </w:pPr>
            <w:r w:rsidRPr="00BC521D">
              <w:rPr>
                <w:sz w:val="20"/>
                <w:szCs w:val="20"/>
              </w:rPr>
              <w:t>COLING</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05EBE16" w14:textId="77777777" w:rsidR="0024122D" w:rsidRPr="00BC521D" w:rsidRDefault="00000000" w:rsidP="003D1752">
            <w:pPr>
              <w:jc w:val="both"/>
            </w:pPr>
            <w:r w:rsidRPr="00BC521D">
              <w:rPr>
                <w:sz w:val="20"/>
                <w:szCs w:val="20"/>
              </w:rPr>
              <w:t>RAG best practices</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DAF22D8" w14:textId="77777777" w:rsidR="0024122D" w:rsidRPr="00BC521D" w:rsidRDefault="00000000" w:rsidP="003D1752">
            <w:pPr>
              <w:jc w:val="both"/>
            </w:pPr>
            <w:r w:rsidRPr="00BC521D">
              <w:rPr>
                <w:sz w:val="20"/>
                <w:szCs w:val="20"/>
              </w:rPr>
              <w:t>Hybrid retrieval + 512-token chunks optimal</w:t>
            </w:r>
          </w:p>
        </w:tc>
      </w:tr>
      <w:tr w:rsidR="0024122D" w:rsidRPr="00BC521D" w14:paraId="5FFC721B"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3953C" w14:textId="77777777" w:rsidR="0024122D" w:rsidRPr="00BC521D" w:rsidRDefault="00000000" w:rsidP="003D1752">
            <w:pPr>
              <w:jc w:val="both"/>
            </w:pPr>
            <w:r w:rsidRPr="00BC521D">
              <w:rPr>
                <w:sz w:val="20"/>
                <w:szCs w:val="20"/>
              </w:rPr>
              <w:t>Brown, Roman &amp; Devereux</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A0E66F"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B4D651"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8E986D" w14:textId="77777777" w:rsidR="0024122D" w:rsidRPr="00BC521D" w:rsidRDefault="00000000" w:rsidP="003D1752">
            <w:pPr>
              <w:jc w:val="both"/>
            </w:pPr>
            <w:r w:rsidRPr="00BC521D">
              <w:rPr>
                <w:sz w:val="20"/>
                <w:szCs w:val="20"/>
              </w:rPr>
              <w:t>Systematic RAG review</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7A4D83" w14:textId="77777777" w:rsidR="0024122D" w:rsidRPr="00BC521D" w:rsidRDefault="00000000" w:rsidP="003D1752">
            <w:pPr>
              <w:jc w:val="both"/>
            </w:pPr>
            <w:r w:rsidRPr="00BC521D">
              <w:rPr>
                <w:sz w:val="20"/>
                <w:szCs w:val="20"/>
              </w:rPr>
              <w:t>15-30% accuracy gain from RAG vs. baseline LLMs</w:t>
            </w:r>
          </w:p>
        </w:tc>
      </w:tr>
      <w:tr w:rsidR="0024122D" w:rsidRPr="00BC521D" w14:paraId="6E4F229A"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2B255A4" w14:textId="77777777" w:rsidR="0024122D" w:rsidRPr="00BC521D" w:rsidRDefault="00000000" w:rsidP="003D1752">
            <w:pPr>
              <w:jc w:val="both"/>
            </w:pPr>
            <w:r w:rsidRPr="00BC521D">
              <w:rPr>
                <w:sz w:val="20"/>
                <w:szCs w:val="20"/>
              </w:rPr>
              <w:t>Kaplan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E8C5AA2"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97DBB9D"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79349CE" w14:textId="77777777" w:rsidR="0024122D" w:rsidRPr="00BC521D" w:rsidRDefault="00000000" w:rsidP="003D1752">
            <w:pPr>
              <w:jc w:val="both"/>
            </w:pPr>
            <w:r w:rsidRPr="00BC521D">
              <w:rPr>
                <w:sz w:val="20"/>
                <w:szCs w:val="20"/>
              </w:rPr>
              <w:t>Scaling laws</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8834086" w14:textId="77777777" w:rsidR="0024122D" w:rsidRPr="00BC521D" w:rsidRDefault="00000000" w:rsidP="003D1752">
            <w:pPr>
              <w:jc w:val="both"/>
            </w:pPr>
            <w:r w:rsidRPr="00BC521D">
              <w:rPr>
                <w:sz w:val="20"/>
                <w:szCs w:val="20"/>
              </w:rPr>
              <w:t>Performance scales predictably with model size + data</w:t>
            </w:r>
          </w:p>
        </w:tc>
      </w:tr>
      <w:tr w:rsidR="0024122D" w:rsidRPr="00BC521D" w14:paraId="067D724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EF6A8C" w14:textId="77777777" w:rsidR="0024122D" w:rsidRPr="00BC521D" w:rsidRDefault="00000000" w:rsidP="003D1752">
            <w:pPr>
              <w:jc w:val="both"/>
            </w:pPr>
            <w:r w:rsidRPr="00BC521D">
              <w:rPr>
                <w:sz w:val="20"/>
                <w:szCs w:val="20"/>
              </w:rPr>
              <w:lastRenderedPageBreak/>
              <w:t>Ramandanis &amp; Xinogalos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D77FC3" w14:textId="77777777" w:rsidR="0024122D" w:rsidRPr="00BC521D" w:rsidRDefault="00000000" w:rsidP="003D1752">
            <w:pPr>
              <w:jc w:val="both"/>
            </w:pPr>
            <w:r w:rsidRPr="00BC521D">
              <w:rPr>
                <w:sz w:val="20"/>
                <w:szCs w:val="20"/>
              </w:rPr>
              <w:t>2023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4D1BE7" w14:textId="77777777" w:rsidR="0024122D" w:rsidRPr="00BC521D" w:rsidRDefault="00000000" w:rsidP="003D1752">
            <w:pPr>
              <w:jc w:val="both"/>
            </w:pPr>
            <w:r w:rsidRPr="00BC521D">
              <w:rPr>
                <w:sz w:val="20"/>
                <w:szCs w:val="20"/>
              </w:rPr>
              <w:t>Information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34525E" w14:textId="77777777" w:rsidR="0024122D" w:rsidRPr="00BC521D" w:rsidRDefault="00000000" w:rsidP="003D1752">
            <w:pPr>
              <w:jc w:val="both"/>
            </w:pPr>
            <w:r w:rsidRPr="00BC521D">
              <w:rPr>
                <w:sz w:val="20"/>
                <w:szCs w:val="20"/>
              </w:rPr>
              <w:t>Chatbot platforms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48DE1B" w14:textId="77777777" w:rsidR="0024122D" w:rsidRPr="00BC521D" w:rsidRDefault="00000000" w:rsidP="003D1752">
            <w:pPr>
              <w:jc w:val="both"/>
            </w:pPr>
            <w:r w:rsidRPr="00BC521D">
              <w:rPr>
                <w:sz w:val="20"/>
                <w:szCs w:val="20"/>
              </w:rPr>
              <w:t>Rasa/Dialogflow lack RAG integration</w:t>
            </w:r>
          </w:p>
        </w:tc>
      </w:tr>
      <w:tr w:rsidR="0024122D" w:rsidRPr="00BC521D" w14:paraId="277EB08D"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594BCD3" w14:textId="77777777" w:rsidR="0024122D" w:rsidRPr="00BC521D" w:rsidRDefault="00000000" w:rsidP="003D1752">
            <w:pPr>
              <w:jc w:val="both"/>
            </w:pPr>
            <w:r w:rsidRPr="00BC521D">
              <w:rPr>
                <w:sz w:val="20"/>
                <w:szCs w:val="20"/>
              </w:rPr>
              <w:t>Olawore, McTear &amp; Bi</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61C95A7"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1A5CE4C" w14:textId="77777777" w:rsidR="0024122D" w:rsidRPr="00BC521D" w:rsidRDefault="00000000" w:rsidP="003D1752">
            <w:pPr>
              <w:jc w:val="both"/>
            </w:pPr>
            <w:r w:rsidRPr="00BC521D">
              <w:rPr>
                <w:sz w:val="20"/>
                <w:szCs w:val="20"/>
              </w:rPr>
              <w:t>SGAI</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0E7F24B" w14:textId="77777777" w:rsidR="0024122D" w:rsidRPr="00BC521D" w:rsidRDefault="00000000" w:rsidP="003D1752">
            <w:pPr>
              <w:jc w:val="both"/>
            </w:pPr>
            <w:r w:rsidRPr="00BC521D">
              <w:rPr>
                <w:sz w:val="20"/>
                <w:szCs w:val="20"/>
              </w:rPr>
              <w:t>University RAG chatbot</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D46FDAC" w14:textId="77777777" w:rsidR="0024122D" w:rsidRPr="00BC521D" w:rsidRDefault="00000000" w:rsidP="003D1752">
            <w:pPr>
              <w:jc w:val="both"/>
            </w:pPr>
            <w:r w:rsidRPr="00BC521D">
              <w:rPr>
                <w:sz w:val="20"/>
                <w:szCs w:val="20"/>
              </w:rPr>
              <w:t>RAG improves response accuracy vs rule-based systems</w:t>
            </w:r>
          </w:p>
        </w:tc>
      </w:tr>
      <w:tr w:rsidR="0024122D" w:rsidRPr="00BC521D" w14:paraId="7069369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47D33C" w14:textId="77777777" w:rsidR="0024122D" w:rsidRPr="00BC521D" w:rsidRDefault="00000000" w:rsidP="003D1752">
            <w:pPr>
              <w:jc w:val="both"/>
            </w:pPr>
            <w:r w:rsidRPr="00BC521D">
              <w:rPr>
                <w:sz w:val="20"/>
                <w:szCs w:val="20"/>
              </w:rPr>
              <w:t>Kumar Bevara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7F7F9C"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4F6335" w14:textId="77777777" w:rsidR="0024122D" w:rsidRPr="00BC521D" w:rsidRDefault="00000000" w:rsidP="003D1752">
            <w:pPr>
              <w:jc w:val="both"/>
            </w:pPr>
            <w:r w:rsidRPr="00BC521D">
              <w:rPr>
                <w:sz w:val="20"/>
                <w:szCs w:val="20"/>
              </w:rPr>
              <w:t>IT&amp;Libraries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9DB26F" w14:textId="77777777" w:rsidR="0024122D" w:rsidRPr="00BC521D" w:rsidRDefault="00000000" w:rsidP="003D1752">
            <w:pPr>
              <w:jc w:val="both"/>
            </w:pPr>
            <w:r w:rsidRPr="00BC521D">
              <w:rPr>
                <w:sz w:val="20"/>
                <w:szCs w:val="20"/>
              </w:rPr>
              <w:t>Library RAG</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D31F6B" w14:textId="77777777" w:rsidR="0024122D" w:rsidRPr="00BC521D" w:rsidRDefault="00000000" w:rsidP="003D1752">
            <w:pPr>
              <w:jc w:val="both"/>
            </w:pPr>
            <w:r w:rsidRPr="00BC521D">
              <w:rPr>
                <w:sz w:val="20"/>
                <w:szCs w:val="20"/>
              </w:rPr>
              <w:t>RAG improves precision and user satisfaction</w:t>
            </w:r>
          </w:p>
        </w:tc>
      </w:tr>
      <w:tr w:rsidR="0024122D" w:rsidRPr="00BC521D" w14:paraId="68275124"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F5F4BB2" w14:textId="77777777" w:rsidR="0024122D" w:rsidRPr="00BC521D" w:rsidRDefault="00000000" w:rsidP="003D1752">
            <w:pPr>
              <w:jc w:val="both"/>
            </w:pPr>
            <w:r w:rsidRPr="00BC521D">
              <w:rPr>
                <w:sz w:val="20"/>
                <w:szCs w:val="20"/>
              </w:rPr>
              <w:t>Deng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5E7983F"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0C885A6" w14:textId="77777777" w:rsidR="0024122D" w:rsidRPr="00BC521D" w:rsidRDefault="00000000" w:rsidP="003D1752">
            <w:pPr>
              <w:jc w:val="both"/>
            </w:pPr>
            <w:r w:rsidRPr="00BC521D">
              <w:rPr>
                <w:sz w:val="20"/>
                <w:szCs w:val="20"/>
              </w:rPr>
              <w:t>AI &amp; Ethics</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7BC0634" w14:textId="77777777" w:rsidR="0024122D" w:rsidRPr="00BC521D" w:rsidRDefault="00000000" w:rsidP="003D1752">
            <w:pPr>
              <w:jc w:val="both"/>
            </w:pPr>
            <w:r w:rsidRPr="00BC521D">
              <w:rPr>
                <w:sz w:val="20"/>
                <w:szCs w:val="20"/>
              </w:rPr>
              <w:t>LLM ethics</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346A4A7" w14:textId="77777777" w:rsidR="0024122D" w:rsidRPr="00BC521D" w:rsidRDefault="00000000" w:rsidP="003D1752">
            <w:pPr>
              <w:jc w:val="both"/>
            </w:pPr>
            <w:r w:rsidRPr="00BC521D">
              <w:rPr>
                <w:sz w:val="20"/>
                <w:szCs w:val="20"/>
              </w:rPr>
              <w:t>Transparency and accountability are foundational</w:t>
            </w:r>
          </w:p>
        </w:tc>
      </w:tr>
      <w:tr w:rsidR="0024122D" w:rsidRPr="00BC521D" w14:paraId="179EC00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60ADF1" w14:textId="77777777" w:rsidR="0024122D" w:rsidRPr="00BC521D" w:rsidRDefault="00000000" w:rsidP="003D1752">
            <w:pPr>
              <w:jc w:val="both"/>
            </w:pPr>
            <w:r w:rsidRPr="00BC521D">
              <w:rPr>
                <w:sz w:val="20"/>
                <w:szCs w:val="20"/>
              </w:rPr>
              <w:t>Hevner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FDC48D" w14:textId="77777777" w:rsidR="0024122D" w:rsidRPr="00BC521D" w:rsidRDefault="00000000" w:rsidP="003D1752">
            <w:pPr>
              <w:jc w:val="both"/>
            </w:pPr>
            <w:r w:rsidRPr="00BC521D">
              <w:rPr>
                <w:sz w:val="20"/>
                <w:szCs w:val="20"/>
              </w:rPr>
              <w:t>2004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6A326F" w14:textId="77777777" w:rsidR="0024122D" w:rsidRPr="00BC521D" w:rsidRDefault="00000000" w:rsidP="003D1752">
            <w:pPr>
              <w:jc w:val="both"/>
            </w:pPr>
            <w:r w:rsidRPr="00BC521D">
              <w:rPr>
                <w:sz w:val="20"/>
                <w:szCs w:val="20"/>
              </w:rPr>
              <w:t>MIS Q</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1DA4AA" w14:textId="77777777" w:rsidR="0024122D" w:rsidRPr="00BC521D" w:rsidRDefault="00000000" w:rsidP="003D1752">
            <w:pPr>
              <w:jc w:val="both"/>
            </w:pPr>
            <w:r w:rsidRPr="00BC521D">
              <w:rPr>
                <w:sz w:val="20"/>
                <w:szCs w:val="20"/>
              </w:rPr>
              <w:t>Design science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42ED83" w14:textId="77777777" w:rsidR="0024122D" w:rsidRPr="00BC521D" w:rsidRDefault="00000000" w:rsidP="003D1752">
            <w:pPr>
              <w:jc w:val="both"/>
            </w:pPr>
            <w:r w:rsidRPr="00BC521D">
              <w:rPr>
                <w:sz w:val="20"/>
                <w:szCs w:val="20"/>
              </w:rPr>
              <w:t>Artefact-based IS research methodology</w:t>
            </w:r>
          </w:p>
        </w:tc>
      </w:tr>
      <w:tr w:rsidR="0024122D" w:rsidRPr="00BC521D" w14:paraId="31A203CA"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03A0671" w14:textId="77777777" w:rsidR="0024122D" w:rsidRPr="00BC521D" w:rsidRDefault="00000000" w:rsidP="003D1752">
            <w:pPr>
              <w:jc w:val="both"/>
            </w:pPr>
            <w:r w:rsidRPr="00BC521D">
              <w:rPr>
                <w:sz w:val="20"/>
                <w:szCs w:val="20"/>
              </w:rPr>
              <w:t>Gao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D15E97B" w14:textId="77777777" w:rsidR="0024122D" w:rsidRPr="00BC521D" w:rsidRDefault="00000000" w:rsidP="003D1752">
            <w:pPr>
              <w:jc w:val="both"/>
            </w:pPr>
            <w:r w:rsidRPr="00BC521D">
              <w:rPr>
                <w:sz w:val="20"/>
                <w:szCs w:val="20"/>
              </w:rPr>
              <w:t>2024</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CAAD1A7"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039AF76" w14:textId="77777777" w:rsidR="0024122D" w:rsidRPr="00BC521D" w:rsidRDefault="00000000" w:rsidP="003D1752">
            <w:pPr>
              <w:jc w:val="both"/>
            </w:pPr>
            <w:r w:rsidRPr="00BC521D">
              <w:rPr>
                <w:sz w:val="20"/>
                <w:szCs w:val="20"/>
              </w:rPr>
              <w:t>RAGAS framework</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00D19C3" w14:textId="77777777" w:rsidR="0024122D" w:rsidRPr="00BC521D" w:rsidRDefault="00000000" w:rsidP="003D1752">
            <w:pPr>
              <w:jc w:val="both"/>
            </w:pPr>
            <w:r w:rsidRPr="00BC521D">
              <w:rPr>
                <w:sz w:val="20"/>
                <w:szCs w:val="20"/>
              </w:rPr>
              <w:t>Faithfulness/relevance/precision/recall as RAG metrics</w:t>
            </w:r>
          </w:p>
        </w:tc>
      </w:tr>
      <w:tr w:rsidR="0024122D" w:rsidRPr="00BC521D" w14:paraId="3E78BE4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782DD5" w14:textId="77777777" w:rsidR="0024122D" w:rsidRPr="00BC521D" w:rsidRDefault="00000000" w:rsidP="003D1752">
            <w:pPr>
              <w:jc w:val="both"/>
            </w:pPr>
            <w:r w:rsidRPr="00BC521D">
              <w:rPr>
                <w:sz w:val="20"/>
                <w:szCs w:val="20"/>
              </w:rPr>
              <w:t>Aziz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308DD"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F7E0E0" w14:textId="77777777" w:rsidR="0024122D" w:rsidRPr="00BC521D" w:rsidRDefault="00000000" w:rsidP="003D1752">
            <w:pPr>
              <w:jc w:val="both"/>
            </w:pPr>
            <w:r w:rsidRPr="00BC521D">
              <w:rPr>
                <w:sz w:val="20"/>
                <w:szCs w:val="20"/>
              </w:rPr>
              <w:t>IEEE Access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7ABC02" w14:textId="77777777" w:rsidR="0024122D" w:rsidRPr="00BC521D" w:rsidRDefault="00000000" w:rsidP="003D1752">
            <w:pPr>
              <w:jc w:val="both"/>
            </w:pPr>
            <w:r w:rsidRPr="00BC521D">
              <w:rPr>
                <w:sz w:val="20"/>
                <w:szCs w:val="20"/>
              </w:rPr>
              <w:t>Clinical RAG</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8B48E9" w14:textId="77777777" w:rsidR="0024122D" w:rsidRPr="00BC521D" w:rsidRDefault="00000000" w:rsidP="003D1752">
            <w:pPr>
              <w:jc w:val="both"/>
            </w:pPr>
            <w:r w:rsidRPr="00BC521D">
              <w:rPr>
                <w:sz w:val="20"/>
                <w:szCs w:val="20"/>
              </w:rPr>
              <w:t>Hybrid RRF reduces hallucination to 11.2% in clinical AI</w:t>
            </w:r>
          </w:p>
        </w:tc>
      </w:tr>
      <w:tr w:rsidR="0024122D" w:rsidRPr="00BC521D" w14:paraId="0D2FC10F"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9279283" w14:textId="77777777" w:rsidR="0024122D" w:rsidRPr="00BC521D" w:rsidRDefault="00000000" w:rsidP="003D1752">
            <w:pPr>
              <w:jc w:val="both"/>
            </w:pPr>
            <w:r w:rsidRPr="00BC521D">
              <w:rPr>
                <w:sz w:val="20"/>
                <w:szCs w:val="20"/>
              </w:rPr>
              <w:t>Karpukhin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E2C8FB2"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E916CEA" w14:textId="77777777" w:rsidR="0024122D" w:rsidRPr="00BC521D" w:rsidRDefault="00000000" w:rsidP="003D1752">
            <w:pPr>
              <w:jc w:val="both"/>
            </w:pPr>
            <w:r w:rsidRPr="00BC521D">
              <w:rPr>
                <w:sz w:val="20"/>
                <w:szCs w:val="20"/>
              </w:rPr>
              <w:t>EMNLP</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C0C3143" w14:textId="77777777" w:rsidR="0024122D" w:rsidRPr="00BC521D" w:rsidRDefault="00000000" w:rsidP="003D1752">
            <w:pPr>
              <w:jc w:val="both"/>
            </w:pPr>
            <w:r w:rsidRPr="00BC521D">
              <w:rPr>
                <w:sz w:val="20"/>
                <w:szCs w:val="20"/>
              </w:rPr>
              <w:t>DPR</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ACAB287" w14:textId="77777777" w:rsidR="0024122D" w:rsidRPr="00BC521D" w:rsidRDefault="00000000" w:rsidP="003D1752">
            <w:pPr>
              <w:jc w:val="both"/>
            </w:pPr>
            <w:r w:rsidRPr="00BC521D">
              <w:rPr>
                <w:sz w:val="20"/>
                <w:szCs w:val="20"/>
              </w:rPr>
              <w:t>Dense retrieval outperforms BM25 by 9-19pp on QA benchmarks</w:t>
            </w:r>
          </w:p>
        </w:tc>
      </w:tr>
      <w:tr w:rsidR="0024122D" w:rsidRPr="00BC521D" w14:paraId="7BF0B13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0E1205" w14:textId="77777777" w:rsidR="0024122D" w:rsidRPr="00BC521D" w:rsidRDefault="00000000" w:rsidP="003D1752">
            <w:pPr>
              <w:jc w:val="both"/>
            </w:pPr>
            <w:r w:rsidRPr="00BC521D">
              <w:rPr>
                <w:sz w:val="20"/>
                <w:szCs w:val="20"/>
              </w:rPr>
              <w:t>Ouyang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D64526" w14:textId="77777777" w:rsidR="0024122D" w:rsidRPr="00BC521D" w:rsidRDefault="00000000" w:rsidP="003D1752">
            <w:pPr>
              <w:jc w:val="both"/>
            </w:pPr>
            <w:r w:rsidRPr="00BC521D">
              <w:rPr>
                <w:sz w:val="20"/>
                <w:szCs w:val="20"/>
              </w:rPr>
              <w:t>2022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279C0C" w14:textId="77777777" w:rsidR="0024122D" w:rsidRPr="00BC521D" w:rsidRDefault="00000000" w:rsidP="003D1752">
            <w:pPr>
              <w:jc w:val="both"/>
            </w:pPr>
            <w:r w:rsidRPr="00BC521D">
              <w:rPr>
                <w:sz w:val="20"/>
                <w:szCs w:val="20"/>
              </w:rPr>
              <w:t>NeurIPS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9A38A6" w14:textId="77777777" w:rsidR="0024122D" w:rsidRPr="00BC521D" w:rsidRDefault="00000000" w:rsidP="003D1752">
            <w:pPr>
              <w:jc w:val="both"/>
            </w:pPr>
            <w:r w:rsidRPr="00BC521D">
              <w:rPr>
                <w:sz w:val="20"/>
                <w:szCs w:val="20"/>
              </w:rPr>
              <w:t>InstructGPT/RLHF</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7C0C4C" w14:textId="77777777" w:rsidR="0024122D" w:rsidRPr="00BC521D" w:rsidRDefault="00000000" w:rsidP="003D1752">
            <w:pPr>
              <w:jc w:val="both"/>
            </w:pPr>
            <w:r w:rsidRPr="00BC521D">
              <w:rPr>
                <w:sz w:val="20"/>
                <w:szCs w:val="20"/>
              </w:rPr>
              <w:t>Human feedback alignment improves instruction following</w:t>
            </w:r>
          </w:p>
        </w:tc>
      </w:tr>
      <w:tr w:rsidR="0024122D" w:rsidRPr="00BC521D" w14:paraId="0F113CD0"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BCAD974" w14:textId="77777777" w:rsidR="0024122D" w:rsidRPr="00BC521D" w:rsidRDefault="00000000" w:rsidP="003D1752">
            <w:pPr>
              <w:jc w:val="both"/>
            </w:pPr>
            <w:r w:rsidRPr="00BC521D">
              <w:rPr>
                <w:sz w:val="20"/>
                <w:szCs w:val="20"/>
              </w:rPr>
              <w:t>Chowdhery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0050E96" w14:textId="77777777" w:rsidR="0024122D" w:rsidRPr="00BC521D" w:rsidRDefault="00000000" w:rsidP="003D1752">
            <w:pPr>
              <w:jc w:val="both"/>
            </w:pPr>
            <w:r w:rsidRPr="00BC521D">
              <w:rPr>
                <w:sz w:val="20"/>
                <w:szCs w:val="20"/>
              </w:rPr>
              <w:t>2022</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D0D42FF"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0CFF472" w14:textId="77777777" w:rsidR="0024122D" w:rsidRPr="00BC521D" w:rsidRDefault="00000000" w:rsidP="003D1752">
            <w:pPr>
              <w:jc w:val="both"/>
            </w:pPr>
            <w:r w:rsidRPr="00BC521D">
              <w:rPr>
                <w:sz w:val="20"/>
                <w:szCs w:val="20"/>
              </w:rPr>
              <w:t>PaLM</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4E1A203" w14:textId="77777777" w:rsidR="0024122D" w:rsidRPr="00BC521D" w:rsidRDefault="00000000" w:rsidP="003D1752">
            <w:pPr>
              <w:jc w:val="both"/>
            </w:pPr>
            <w:r w:rsidRPr="00BC521D">
              <w:rPr>
                <w:sz w:val="20"/>
                <w:szCs w:val="20"/>
              </w:rPr>
              <w:t>Emergent capabilities appear at 540B parameter scale</w:t>
            </w:r>
          </w:p>
        </w:tc>
      </w:tr>
      <w:tr w:rsidR="0024122D" w:rsidRPr="00BC521D" w14:paraId="21D8A57F"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56A472" w14:textId="77777777" w:rsidR="0024122D" w:rsidRPr="00BC521D" w:rsidRDefault="00000000" w:rsidP="003D1752">
            <w:pPr>
              <w:jc w:val="both"/>
            </w:pPr>
            <w:r w:rsidRPr="00BC521D">
              <w:rPr>
                <w:sz w:val="20"/>
                <w:szCs w:val="20"/>
              </w:rPr>
              <w:t>Patterson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EF7BAF" w14:textId="77777777" w:rsidR="0024122D" w:rsidRPr="00BC521D" w:rsidRDefault="00000000" w:rsidP="003D1752">
            <w:pPr>
              <w:jc w:val="both"/>
            </w:pPr>
            <w:r w:rsidRPr="00BC521D">
              <w:rPr>
                <w:sz w:val="20"/>
                <w:szCs w:val="20"/>
              </w:rPr>
              <w:t>2021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68D358" w14:textId="77777777" w:rsidR="0024122D" w:rsidRPr="00BC521D" w:rsidRDefault="00000000" w:rsidP="003D1752">
            <w:pPr>
              <w:jc w:val="both"/>
            </w:pPr>
            <w:r w:rsidRPr="00BC521D">
              <w:rPr>
                <w:sz w:val="20"/>
                <w:szCs w:val="20"/>
              </w:rPr>
              <w:t>ACM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80D0F5" w14:textId="77777777" w:rsidR="0024122D" w:rsidRPr="00BC521D" w:rsidRDefault="00000000" w:rsidP="003D1752">
            <w:pPr>
              <w:jc w:val="both"/>
            </w:pPr>
            <w:r w:rsidRPr="00BC521D">
              <w:rPr>
                <w:sz w:val="20"/>
                <w:szCs w:val="20"/>
              </w:rPr>
              <w:t>AI carbon cost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DCEF63" w14:textId="77777777" w:rsidR="0024122D" w:rsidRPr="00BC521D" w:rsidRDefault="00000000" w:rsidP="003D1752">
            <w:pPr>
              <w:jc w:val="both"/>
            </w:pPr>
            <w:r w:rsidRPr="00BC521D">
              <w:rPr>
                <w:sz w:val="20"/>
                <w:szCs w:val="20"/>
              </w:rPr>
              <w:t>GPT-3 training = 552t CO2; frugal AI needed</w:t>
            </w:r>
          </w:p>
        </w:tc>
      </w:tr>
      <w:tr w:rsidR="0024122D" w:rsidRPr="00BC521D" w14:paraId="1BCCB5F4"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F51CEA2" w14:textId="77777777" w:rsidR="0024122D" w:rsidRPr="00BC521D" w:rsidRDefault="00000000" w:rsidP="003D1752">
            <w:pPr>
              <w:jc w:val="both"/>
            </w:pPr>
            <w:r w:rsidRPr="00BC521D">
              <w:rPr>
                <w:sz w:val="20"/>
                <w:szCs w:val="20"/>
              </w:rPr>
              <w:t>Schwartz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70D9FE"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467C782" w14:textId="77777777" w:rsidR="0024122D" w:rsidRPr="00BC521D" w:rsidRDefault="00000000" w:rsidP="003D1752">
            <w:pPr>
              <w:jc w:val="both"/>
            </w:pPr>
            <w:r w:rsidRPr="00BC521D">
              <w:rPr>
                <w:sz w:val="20"/>
                <w:szCs w:val="20"/>
              </w:rPr>
              <w:t>CACM</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C5D7EB8" w14:textId="77777777" w:rsidR="0024122D" w:rsidRPr="00BC521D" w:rsidRDefault="00000000" w:rsidP="003D1752">
            <w:pPr>
              <w:jc w:val="both"/>
            </w:pPr>
            <w:r w:rsidRPr="00BC521D">
              <w:rPr>
                <w:sz w:val="20"/>
                <w:szCs w:val="20"/>
              </w:rPr>
              <w:t>Green AI</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9D35765" w14:textId="77777777" w:rsidR="0024122D" w:rsidRPr="00BC521D" w:rsidRDefault="00000000" w:rsidP="003D1752">
            <w:pPr>
              <w:jc w:val="both"/>
            </w:pPr>
            <w:r w:rsidRPr="00BC521D">
              <w:rPr>
                <w:sz w:val="20"/>
                <w:szCs w:val="20"/>
              </w:rPr>
              <w:t>Compute efficiency as research priority alongside accuracy</w:t>
            </w:r>
          </w:p>
        </w:tc>
      </w:tr>
      <w:tr w:rsidR="0024122D" w:rsidRPr="00BC521D" w14:paraId="6A7D133C"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6D1993" w14:textId="77777777" w:rsidR="0024122D" w:rsidRPr="00BC521D" w:rsidRDefault="00000000" w:rsidP="003D1752">
            <w:pPr>
              <w:jc w:val="both"/>
            </w:pPr>
            <w:r w:rsidRPr="00BC521D">
              <w:rPr>
                <w:sz w:val="20"/>
                <w:szCs w:val="20"/>
              </w:rPr>
              <w:t>Wang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7ADE44" w14:textId="77777777" w:rsidR="0024122D" w:rsidRPr="00BC521D" w:rsidRDefault="00000000" w:rsidP="003D1752">
            <w:pPr>
              <w:jc w:val="both"/>
            </w:pPr>
            <w:r w:rsidRPr="00BC521D">
              <w:rPr>
                <w:sz w:val="20"/>
                <w:szCs w:val="20"/>
              </w:rPr>
              <w:t>2024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ADA395" w14:textId="77777777" w:rsidR="0024122D" w:rsidRPr="00BC521D" w:rsidRDefault="00000000" w:rsidP="003D1752">
            <w:pPr>
              <w:jc w:val="both"/>
            </w:pPr>
            <w:r w:rsidRPr="00BC521D">
              <w:rPr>
                <w:sz w:val="20"/>
                <w:szCs w:val="20"/>
              </w:rPr>
              <w:t>IEEE TPAMI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694C8B" w14:textId="77777777" w:rsidR="0024122D" w:rsidRPr="00BC521D" w:rsidRDefault="00000000" w:rsidP="003D1752">
            <w:pPr>
              <w:jc w:val="both"/>
            </w:pPr>
            <w:r w:rsidRPr="00BC521D">
              <w:rPr>
                <w:sz w:val="20"/>
                <w:szCs w:val="20"/>
              </w:rPr>
              <w:t>Continual learning</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A39ED" w14:textId="77777777" w:rsidR="0024122D" w:rsidRPr="00BC521D" w:rsidRDefault="00000000" w:rsidP="003D1752">
            <w:pPr>
              <w:jc w:val="both"/>
            </w:pPr>
            <w:r w:rsidRPr="00BC521D">
              <w:rPr>
                <w:sz w:val="20"/>
                <w:szCs w:val="20"/>
              </w:rPr>
              <w:t>Catastrophic forgetting remains challenge for LLM updating</w:t>
            </w:r>
          </w:p>
        </w:tc>
      </w:tr>
      <w:tr w:rsidR="0024122D" w:rsidRPr="00BC521D" w14:paraId="346FE24D"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B57D257" w14:textId="77777777" w:rsidR="0024122D" w:rsidRPr="00BC521D" w:rsidRDefault="00000000" w:rsidP="003D1752">
            <w:pPr>
              <w:jc w:val="both"/>
            </w:pPr>
            <w:r w:rsidRPr="00BC521D">
              <w:rPr>
                <w:sz w:val="20"/>
                <w:szCs w:val="20"/>
              </w:rPr>
              <w:t>Bai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32D42E0" w14:textId="77777777" w:rsidR="0024122D" w:rsidRPr="00BC521D" w:rsidRDefault="00000000" w:rsidP="003D1752">
            <w:pPr>
              <w:jc w:val="both"/>
            </w:pPr>
            <w:r w:rsidRPr="00BC521D">
              <w:rPr>
                <w:sz w:val="20"/>
                <w:szCs w:val="20"/>
              </w:rPr>
              <w:t>2023</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A6B5B1A"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392B21C" w14:textId="77777777" w:rsidR="0024122D" w:rsidRPr="00BC521D" w:rsidRDefault="00000000" w:rsidP="003D1752">
            <w:pPr>
              <w:jc w:val="both"/>
            </w:pPr>
            <w:r w:rsidRPr="00BC521D">
              <w:rPr>
                <w:sz w:val="20"/>
                <w:szCs w:val="20"/>
              </w:rPr>
              <w:t>Qwen</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DC7C8D1" w14:textId="77777777" w:rsidR="0024122D" w:rsidRPr="00BC521D" w:rsidRDefault="00000000" w:rsidP="003D1752">
            <w:pPr>
              <w:jc w:val="both"/>
            </w:pPr>
            <w:r w:rsidRPr="00BC521D">
              <w:rPr>
                <w:sz w:val="20"/>
                <w:szCs w:val="20"/>
              </w:rPr>
              <w:t>Chinese LLM competitive with GPT-3.5 at smaller scale</w:t>
            </w:r>
          </w:p>
        </w:tc>
      </w:tr>
      <w:tr w:rsidR="0024122D" w:rsidRPr="00BC521D" w14:paraId="7DEB480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497EC9" w14:textId="77777777" w:rsidR="0024122D" w:rsidRPr="00BC521D" w:rsidRDefault="00000000" w:rsidP="003D1752">
            <w:pPr>
              <w:jc w:val="both"/>
            </w:pPr>
            <w:r w:rsidRPr="00BC521D">
              <w:rPr>
                <w:sz w:val="20"/>
                <w:szCs w:val="20"/>
              </w:rPr>
              <w:t>Peffers et al.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91C48D" w14:textId="77777777" w:rsidR="0024122D" w:rsidRPr="00BC521D" w:rsidRDefault="00000000" w:rsidP="003D1752">
            <w:pPr>
              <w:jc w:val="both"/>
            </w:pPr>
            <w:r w:rsidRPr="00BC521D">
              <w:rPr>
                <w:sz w:val="20"/>
                <w:szCs w:val="20"/>
              </w:rPr>
              <w:t>2007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2E45C3" w14:textId="77777777" w:rsidR="0024122D" w:rsidRPr="00BC521D" w:rsidRDefault="00000000" w:rsidP="003D1752">
            <w:pPr>
              <w:jc w:val="both"/>
            </w:pPr>
            <w:r w:rsidRPr="00BC521D">
              <w:rPr>
                <w:sz w:val="20"/>
                <w:szCs w:val="20"/>
              </w:rPr>
              <w:t>JITTA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374373" w14:textId="77777777" w:rsidR="0024122D" w:rsidRPr="00BC521D" w:rsidRDefault="00000000" w:rsidP="003D1752">
            <w:pPr>
              <w:jc w:val="both"/>
            </w:pPr>
            <w:r w:rsidRPr="00BC521D">
              <w:rPr>
                <w:sz w:val="20"/>
                <w:szCs w:val="20"/>
              </w:rPr>
              <w:t>DSR methodology</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236520" w14:textId="77777777" w:rsidR="0024122D" w:rsidRPr="00BC521D" w:rsidRDefault="00000000" w:rsidP="003D1752">
            <w:pPr>
              <w:jc w:val="both"/>
            </w:pPr>
            <w:r w:rsidRPr="00BC521D">
              <w:rPr>
                <w:sz w:val="20"/>
                <w:szCs w:val="20"/>
              </w:rPr>
              <w:t>Extended Hevner DSR framework with evaluation cycles</w:t>
            </w:r>
          </w:p>
        </w:tc>
      </w:tr>
      <w:tr w:rsidR="0024122D" w:rsidRPr="00BC521D" w14:paraId="29DE3A6E"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6361DDD" w14:textId="77777777" w:rsidR="0024122D" w:rsidRPr="00BC521D" w:rsidRDefault="00000000" w:rsidP="003D1752">
            <w:pPr>
              <w:jc w:val="both"/>
            </w:pPr>
            <w:r w:rsidRPr="00BC521D">
              <w:rPr>
                <w:sz w:val="20"/>
                <w:szCs w:val="20"/>
              </w:rPr>
              <w:t>Yu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524767C" w14:textId="77777777" w:rsidR="0024122D" w:rsidRPr="00BC521D" w:rsidRDefault="00000000" w:rsidP="003D1752">
            <w:pPr>
              <w:jc w:val="both"/>
            </w:pPr>
            <w:r w:rsidRPr="00BC521D">
              <w:rPr>
                <w:sz w:val="20"/>
                <w:szCs w:val="20"/>
              </w:rPr>
              <w:t>2024</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2E24CAA"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EA3D286" w14:textId="77777777" w:rsidR="0024122D" w:rsidRPr="00BC521D" w:rsidRDefault="00000000" w:rsidP="003D1752">
            <w:pPr>
              <w:jc w:val="both"/>
            </w:pPr>
            <w:r w:rsidRPr="00BC521D">
              <w:rPr>
                <w:sz w:val="20"/>
                <w:szCs w:val="20"/>
              </w:rPr>
              <w:t>RAG evaluation survey</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DD04470" w14:textId="77777777" w:rsidR="0024122D" w:rsidRPr="00BC521D" w:rsidRDefault="00000000" w:rsidP="003D1752">
            <w:pPr>
              <w:jc w:val="both"/>
            </w:pPr>
            <w:r w:rsidRPr="00BC521D">
              <w:rPr>
                <w:sz w:val="20"/>
                <w:szCs w:val="20"/>
              </w:rPr>
              <w:t>Retrieval/generation/end-to-end as separate evaluation dimensions</w:t>
            </w:r>
          </w:p>
        </w:tc>
      </w:tr>
      <w:tr w:rsidR="0024122D" w:rsidRPr="00BC521D" w14:paraId="2594B18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745B36" w14:textId="77777777" w:rsidR="0024122D" w:rsidRPr="00BC521D" w:rsidRDefault="00000000" w:rsidP="003D1752">
            <w:pPr>
              <w:jc w:val="both"/>
            </w:pPr>
            <w:r w:rsidRPr="00BC521D">
              <w:rPr>
                <w:sz w:val="20"/>
                <w:szCs w:val="20"/>
              </w:rPr>
              <w:t>Reimers &amp; Gurevych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DC0AE0" w14:textId="77777777" w:rsidR="0024122D" w:rsidRPr="00BC521D" w:rsidRDefault="00000000" w:rsidP="003D1752">
            <w:pPr>
              <w:jc w:val="both"/>
            </w:pPr>
            <w:r w:rsidRPr="00BC521D">
              <w:rPr>
                <w:sz w:val="20"/>
                <w:szCs w:val="20"/>
              </w:rPr>
              <w:t>2019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99E833" w14:textId="77777777" w:rsidR="0024122D" w:rsidRPr="00BC521D" w:rsidRDefault="00000000" w:rsidP="003D1752">
            <w:pPr>
              <w:jc w:val="both"/>
            </w:pPr>
            <w:r w:rsidRPr="00BC521D">
              <w:rPr>
                <w:sz w:val="20"/>
                <w:szCs w:val="20"/>
              </w:rPr>
              <w:t>EMNLP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6DC88A" w14:textId="77777777" w:rsidR="0024122D" w:rsidRPr="00BC521D" w:rsidRDefault="00000000" w:rsidP="003D1752">
            <w:pPr>
              <w:jc w:val="both"/>
            </w:pPr>
            <w:r w:rsidRPr="00BC521D">
              <w:rPr>
                <w:sz w:val="20"/>
                <w:szCs w:val="20"/>
              </w:rPr>
              <w:t>Sentence-BERT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B33211" w14:textId="77777777" w:rsidR="0024122D" w:rsidRPr="00BC521D" w:rsidRDefault="00000000" w:rsidP="003D1752">
            <w:pPr>
              <w:jc w:val="both"/>
            </w:pPr>
            <w:r w:rsidRPr="00BC521D">
              <w:rPr>
                <w:sz w:val="20"/>
                <w:szCs w:val="20"/>
              </w:rPr>
              <w:t>Siamese BERT produces semantic sentence embeddings</w:t>
            </w:r>
          </w:p>
        </w:tc>
      </w:tr>
      <w:tr w:rsidR="0024122D" w:rsidRPr="00BC521D" w14:paraId="0874637F"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46AA177" w14:textId="77777777" w:rsidR="0024122D" w:rsidRPr="00BC521D" w:rsidRDefault="00000000" w:rsidP="003D1752">
            <w:pPr>
              <w:jc w:val="both"/>
            </w:pPr>
            <w:r w:rsidRPr="00BC521D">
              <w:rPr>
                <w:sz w:val="20"/>
                <w:szCs w:val="20"/>
              </w:rPr>
              <w:t>Johnson et al.</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9C138E3" w14:textId="77777777" w:rsidR="0024122D" w:rsidRPr="00BC521D" w:rsidRDefault="00000000" w:rsidP="003D1752">
            <w:pPr>
              <w:jc w:val="both"/>
            </w:pPr>
            <w:r w:rsidRPr="00BC521D">
              <w:rPr>
                <w:sz w:val="20"/>
                <w:szCs w:val="20"/>
              </w:rPr>
              <w:t>2021</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4B00A19" w14:textId="77777777" w:rsidR="0024122D" w:rsidRPr="00BC521D" w:rsidRDefault="00000000" w:rsidP="003D1752">
            <w:pPr>
              <w:jc w:val="both"/>
            </w:pPr>
            <w:r w:rsidRPr="00BC521D">
              <w:rPr>
                <w:sz w:val="20"/>
                <w:szCs w:val="20"/>
              </w:rPr>
              <w:t>IEEE Trans. Big Data</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0802C50" w14:textId="77777777" w:rsidR="0024122D" w:rsidRPr="00BC521D" w:rsidRDefault="00000000" w:rsidP="003D1752">
            <w:pPr>
              <w:jc w:val="both"/>
            </w:pPr>
            <w:r w:rsidRPr="00BC521D">
              <w:rPr>
                <w:sz w:val="20"/>
                <w:szCs w:val="20"/>
              </w:rPr>
              <w:t>FAISS</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030BAA1" w14:textId="77777777" w:rsidR="0024122D" w:rsidRPr="00BC521D" w:rsidRDefault="00000000" w:rsidP="003D1752">
            <w:pPr>
              <w:jc w:val="both"/>
            </w:pPr>
            <w:r w:rsidRPr="00BC521D">
              <w:rPr>
                <w:sz w:val="20"/>
                <w:szCs w:val="20"/>
              </w:rPr>
              <w:t>Billion-scale approximate nearest-neighbour retrieval</w:t>
            </w:r>
          </w:p>
        </w:tc>
      </w:tr>
      <w:tr w:rsidR="0024122D" w:rsidRPr="00BC521D" w14:paraId="01AFE846"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19AAAB" w14:textId="77777777" w:rsidR="0024122D" w:rsidRPr="00BC521D" w:rsidRDefault="00000000" w:rsidP="003D1752">
            <w:pPr>
              <w:jc w:val="both"/>
            </w:pPr>
            <w:r w:rsidRPr="00BC521D">
              <w:rPr>
                <w:sz w:val="20"/>
                <w:szCs w:val="20"/>
              </w:rPr>
              <w:t>Malkov &amp; Yashunin</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B5506B" w14:textId="77777777" w:rsidR="0024122D" w:rsidRPr="00BC521D" w:rsidRDefault="00000000" w:rsidP="003D1752">
            <w:pPr>
              <w:jc w:val="both"/>
            </w:pPr>
            <w:r w:rsidRPr="00BC521D">
              <w:rPr>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DADABC" w14:textId="77777777" w:rsidR="0024122D" w:rsidRPr="00BC521D" w:rsidRDefault="00000000" w:rsidP="003D1752">
            <w:pPr>
              <w:jc w:val="both"/>
            </w:pPr>
            <w:r w:rsidRPr="00BC521D">
              <w:rPr>
                <w:sz w:val="20"/>
                <w:szCs w:val="20"/>
              </w:rPr>
              <w:t>IEEE TPAMI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062B2C" w14:textId="77777777" w:rsidR="0024122D" w:rsidRPr="00BC521D" w:rsidRDefault="00000000" w:rsidP="003D1752">
            <w:pPr>
              <w:jc w:val="both"/>
            </w:pPr>
            <w:r w:rsidRPr="00BC521D">
              <w:rPr>
                <w:sz w:val="20"/>
                <w:szCs w:val="20"/>
              </w:rPr>
              <w:t>HNSW</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B31EC2" w14:textId="77777777" w:rsidR="0024122D" w:rsidRPr="00BC521D" w:rsidRDefault="00000000" w:rsidP="003D1752">
            <w:pPr>
              <w:jc w:val="both"/>
            </w:pPr>
            <w:r w:rsidRPr="00BC521D">
              <w:rPr>
                <w:sz w:val="20"/>
                <w:szCs w:val="20"/>
              </w:rPr>
              <w:t>Hierarchical graph achieves log-complexity ANN search</w:t>
            </w:r>
          </w:p>
        </w:tc>
      </w:tr>
      <w:tr w:rsidR="0024122D" w:rsidRPr="00BC521D" w14:paraId="54397DA9" w14:textId="77777777">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46E7934" w14:textId="77777777" w:rsidR="0024122D" w:rsidRPr="00BC521D" w:rsidRDefault="00000000" w:rsidP="003D1752">
            <w:pPr>
              <w:jc w:val="both"/>
            </w:pPr>
            <w:r w:rsidRPr="00BC521D">
              <w:rPr>
                <w:sz w:val="20"/>
                <w:szCs w:val="20"/>
              </w:rPr>
              <w:t>Mehta &amp; Raut</w:t>
            </w:r>
          </w:p>
        </w:tc>
        <w:tc>
          <w:tcPr>
            <w:tcW w:w="6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D2CAD71" w14:textId="77777777" w:rsidR="0024122D" w:rsidRPr="00BC521D" w:rsidRDefault="00000000" w:rsidP="003D1752">
            <w:pPr>
              <w:jc w:val="both"/>
            </w:pPr>
            <w:r w:rsidRPr="00BC521D">
              <w:rPr>
                <w:sz w:val="20"/>
                <w:szCs w:val="20"/>
              </w:rPr>
              <w:t>2025</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6068199" w14:textId="77777777" w:rsidR="0024122D" w:rsidRPr="00BC521D" w:rsidRDefault="00000000" w:rsidP="003D1752">
            <w:pPr>
              <w:jc w:val="both"/>
            </w:pPr>
            <w:r w:rsidRPr="00BC521D">
              <w:rPr>
                <w:sz w:val="20"/>
                <w:szCs w:val="20"/>
              </w:rPr>
              <w:t>arXiv</w:t>
            </w:r>
          </w:p>
        </w:tc>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2A6913D" w14:textId="77777777" w:rsidR="0024122D" w:rsidRPr="00BC521D" w:rsidRDefault="00000000" w:rsidP="003D1752">
            <w:pPr>
              <w:jc w:val="both"/>
            </w:pPr>
            <w:r w:rsidRPr="00BC521D">
              <w:rPr>
                <w:sz w:val="20"/>
                <w:szCs w:val="20"/>
              </w:rPr>
              <w:t>LLM chatbot survey</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B1EB604" w14:textId="77777777" w:rsidR="0024122D" w:rsidRPr="00BC521D" w:rsidRDefault="00000000" w:rsidP="003D1752">
            <w:pPr>
              <w:jc w:val="both"/>
            </w:pPr>
            <w:r w:rsidRPr="00BC521D">
              <w:rPr>
                <w:sz w:val="20"/>
                <w:szCs w:val="20"/>
              </w:rPr>
              <w:t>Knowledge cut-off key barrier for real-time applications</w:t>
            </w:r>
          </w:p>
        </w:tc>
      </w:tr>
      <w:tr w:rsidR="0024122D" w:rsidRPr="00BC521D" w14:paraId="50C653E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69DCD" w14:textId="77777777" w:rsidR="0024122D" w:rsidRPr="00BC521D" w:rsidRDefault="00000000" w:rsidP="003D1752">
            <w:pPr>
              <w:jc w:val="both"/>
            </w:pPr>
            <w:r w:rsidRPr="00BC521D">
              <w:rPr>
                <w:sz w:val="20"/>
                <w:szCs w:val="20"/>
              </w:rPr>
              <w:t>Saunders, Lewis &amp; Thornhill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30A067" w14:textId="77777777" w:rsidR="0024122D" w:rsidRPr="00BC521D" w:rsidRDefault="00000000" w:rsidP="003D1752">
            <w:pPr>
              <w:jc w:val="both"/>
            </w:pPr>
            <w:r w:rsidRPr="00BC521D">
              <w:rPr>
                <w:sz w:val="20"/>
                <w:szCs w:val="20"/>
              </w:rPr>
              <w:t>2019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8694F0" w14:textId="77777777" w:rsidR="0024122D" w:rsidRPr="00BC521D" w:rsidRDefault="00000000" w:rsidP="003D1752">
            <w:pPr>
              <w:jc w:val="both"/>
            </w:pPr>
            <w:r w:rsidRPr="00BC521D">
              <w:rPr>
                <w:sz w:val="20"/>
                <w:szCs w:val="20"/>
              </w:rPr>
              <w:t>Pearson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0CAF67" w14:textId="77777777" w:rsidR="0024122D" w:rsidRPr="00BC521D" w:rsidRDefault="00000000" w:rsidP="003D1752">
            <w:pPr>
              <w:jc w:val="both"/>
            </w:pPr>
            <w:r w:rsidRPr="00BC521D">
              <w:rPr>
                <w:sz w:val="20"/>
                <w:szCs w:val="20"/>
              </w:rPr>
              <w:t>Research methods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B1D1B1" w14:textId="77777777" w:rsidR="0024122D" w:rsidRPr="00BC521D" w:rsidRDefault="00000000" w:rsidP="003D1752">
            <w:pPr>
              <w:jc w:val="both"/>
            </w:pPr>
            <w:r w:rsidRPr="00BC521D">
              <w:rPr>
                <w:sz w:val="20"/>
                <w:szCs w:val="20"/>
              </w:rPr>
              <w:t>Research onion framework for IS methodology</w:t>
            </w:r>
          </w:p>
        </w:tc>
      </w:tr>
    </w:tbl>
    <w:p w14:paraId="638CE41C" w14:textId="77777777" w:rsidR="0024122D" w:rsidRPr="00BC521D" w:rsidRDefault="0024122D" w:rsidP="003D1752">
      <w:pPr>
        <w:spacing w:after="80"/>
        <w:jc w:val="both"/>
      </w:pPr>
    </w:p>
    <w:p w14:paraId="2F17EC4D" w14:textId="77777777" w:rsidR="0024122D" w:rsidRPr="00BC521D" w:rsidRDefault="00000000" w:rsidP="003D1752">
      <w:pPr>
        <w:pStyle w:val="Heading2"/>
        <w:jc w:val="both"/>
        <w:rPr>
          <w:sz w:val="36"/>
          <w:szCs w:val="36"/>
        </w:rPr>
      </w:pPr>
      <w:bookmarkStart w:id="16" w:name="_Toc227891885"/>
      <w:r w:rsidRPr="00BC521D">
        <w:rPr>
          <w:sz w:val="32"/>
          <w:szCs w:val="32"/>
        </w:rPr>
        <w:t>3.1 Large Language Models: Capabilities and Limitations</w:t>
      </w:r>
      <w:bookmarkEnd w:id="16"/>
    </w:p>
    <w:p w14:paraId="43D10F8D" w14:textId="3C61D6CD" w:rsidR="0024122D" w:rsidRPr="00BC521D" w:rsidRDefault="00000000" w:rsidP="003D1752">
      <w:pPr>
        <w:spacing w:after="160" w:line="276" w:lineRule="auto"/>
        <w:jc w:val="both"/>
      </w:pPr>
      <w:r w:rsidRPr="00BC521D">
        <w:lastRenderedPageBreak/>
        <w:t>Large Language Models represent the most significant development in NLP in the past decade. The Transformer architecture introduced by Vaswani et al. (2017) established self-attention as the dominant approach to sequence modelling. Scaling laws documented by Kaplan et al. (2020) showed that performance improves predictably with parameter count and training data volume, leading to GPT-3 (Brown et al., 2020) — a 175-billion-parameter model demonstrating remarkable few-shot and zero-shot performance. Google’s PaLM (Chowdhery et al., 2022) extended this to 540 billion parameters, revealing emergent capabilities absent in smaller models. InstructGPT (Ouyang et al., 2022) demonstrated that reinforcement learning from human feedback (RLHF) substantially improves instruction following, while GPT-4 (OpenAI, 2023) achieved human-expert-level performance on the Uniform Bar Exam. However, a critical tension is apparent: while Kaplan et al. (2020) suggest that capability gains are continuous and predictable with scale, Chowdhery et al. (2022) document discontinuous emergent abilities that appear only beyond threshold parameter counts — a finding that complicates the linear scaling narrative and raises questions about the generalisability of benchmark improvements to real-world deployment contexts. This tension is directly relevant to the model selection decisions made in this project, where smaller locally deployable models must be evaluated against frontier benchmarks.</w:t>
      </w:r>
    </w:p>
    <w:p w14:paraId="464E7C4C" w14:textId="107A3B09" w:rsidR="0024122D" w:rsidRPr="00BC521D" w:rsidRDefault="00000000" w:rsidP="003D1752">
      <w:pPr>
        <w:spacing w:after="160" w:line="276" w:lineRule="auto"/>
        <w:jc w:val="both"/>
      </w:pPr>
      <w:r w:rsidRPr="00BC521D">
        <w:t>Simultaneously, open-source advances have democratised access. LLaMA (Touvron et al., 2023) demonstrated competitive performance in the 7–65B range using publicly available data. Mistral 7B (Jiang et al., 2023) introduced sliding window attention and grouped query attention, achieving competitive results with smaller inference cost. By 2025, DeepSeek V3.1 (88.5% MMLU) and Qwen3-235B (87.8% MMLU) matched GPT-4o (88.7% MMLU) at 91–97% lower token cost. The hermes3 model used in this project's implementation is a fine-tuned Mistral variant optimised for instruction following, multi-turn conversation, and reasoning tasks  well-suited to the chatbot deployment scenario.</w:t>
      </w:r>
    </w:p>
    <w:p w14:paraId="4C0354E9" w14:textId="77777777" w:rsidR="0024122D" w:rsidRPr="00BC521D" w:rsidRDefault="00000000" w:rsidP="003D1752">
      <w:pPr>
        <w:spacing w:after="160" w:line="276" w:lineRule="auto"/>
        <w:jc w:val="both"/>
      </w:pPr>
      <w:r w:rsidRPr="00BC521D">
        <w:t>Despite these advances, hallucination remains a fundamental limitation. Gallegos et al. (2024) provide a comprehensive survey identifying hallucination as a structural consequence of autoregressive generation: the model predicts the statistically most likely next token rather than verifying claims against external reality. Hallucination rates of 15–30% have been documented on open-domain QA benchmarks, substantially higher in low-resource domains. A second critical constraint is the temporal knowledge boundary: once trained, an LLM's knowledge is frozen at the cut-off date, making it unreliable for current information (Mehta and Raut, 2025). Context window constraints add a third layer: while models advertise million-token contexts, RULER benchmark analysis shows effective utilisation degrades beyond 50–65% of the stated window (iternal.ai, 2026).</w:t>
      </w:r>
    </w:p>
    <w:p w14:paraId="36DD5EAA" w14:textId="77777777" w:rsidR="0024122D" w:rsidRPr="00BC521D" w:rsidRDefault="00000000" w:rsidP="003D1752">
      <w:pPr>
        <w:pStyle w:val="Heading2"/>
        <w:jc w:val="both"/>
        <w:rPr>
          <w:sz w:val="36"/>
          <w:szCs w:val="36"/>
        </w:rPr>
      </w:pPr>
      <w:bookmarkStart w:id="17" w:name="_Toc227891886"/>
      <w:r w:rsidRPr="00BC521D">
        <w:rPr>
          <w:sz w:val="32"/>
          <w:szCs w:val="32"/>
        </w:rPr>
        <w:t>3.2 Retrieval-Augmented Generation: Architectures and Best Practices</w:t>
      </w:r>
      <w:bookmarkEnd w:id="17"/>
    </w:p>
    <w:p w14:paraId="65856870" w14:textId="0680D5A5" w:rsidR="0024122D" w:rsidRPr="00BC521D" w:rsidRDefault="00000000" w:rsidP="003D1752">
      <w:pPr>
        <w:spacing w:after="160" w:line="276" w:lineRule="auto"/>
        <w:jc w:val="both"/>
      </w:pPr>
      <w:r w:rsidRPr="00BC521D">
        <w:t>RAG emerged from the confluence of dense passage retrieval (Karpukhin et al., 2020) and sequence-to-sequence generation. Lewis et al. (2020) paired a DPR-based retriever with a BART generator, demonstrating state-of-the-art performance on Natural Questions, WebQuestions, and TriviaQA. The central insight — that grounding generation in retrieved documents dramatically reduces hallucination while enabling current knowledge access — established RAG as the dominant architectural response to LLM factual limitations.</w:t>
      </w:r>
    </w:p>
    <w:p w14:paraId="165628A9" w14:textId="11D3DA0F" w:rsidR="00C4382B" w:rsidRPr="00BC521D" w:rsidRDefault="00000000" w:rsidP="003D1752">
      <w:pPr>
        <w:spacing w:after="160" w:line="276" w:lineRule="auto"/>
        <w:jc w:val="both"/>
      </w:pPr>
      <w:r w:rsidRPr="00BC521D">
        <w:t xml:space="preserve">Brown, Roman and Devereux (2025) conducted a systematic review of 127 RAG studies (2020–2024), identifying three paradigms: Naive RAG (retrieve-then-generate with fixed parameters); Advanced RAG (query expansion, re-ranking, contextual compression); and Modular RAG (independently configurable and </w:t>
      </w:r>
      <w:r w:rsidRPr="00BC521D">
        <w:lastRenderedPageBreak/>
        <w:t xml:space="preserve">swappable components). Advanced and Modular configurations outperformed Naive by 12–20% on factual accuracy benchmarks. A critical tension emerges in the retrieval literature, however: while Karpukhin et al. (2020) demonstrated that dense retrieval outperforms sparse BM25 by 9–19 percentage points on open-domain QA, Aziz et al. (2025) and Li et al. (2025) both find that hybrid sparse-dense fusion consistently exceeds either method in isolation when applied to domain-specific corpora — suggesting that the theoretical superiority of dense retrieval does not transfer reliably to specialised deployment contexts where exact keyword matching retains high value. This contradiction directly motivates the hybrid retrieval strategy adopted in this project. Li et al. (2025) further investigated nine RAG configuration factors, finding a non-monotonic effect of chunk size — 512-token chunks with 10–20% overlap optimal across most domains, with smaller chunks losing contextual coherence and larger chunks introducing retrieval noise that degrades precision. Hybrid retrieval combining dense and sparse methods achieved Precision@5 improvements of 8–15% over single-method baselines. The RAGAS evaluation framework (Gao et al., 2024) provides automated assessment of faithfulness, answer relevance, context precision, and context recall — enabling scalable RAG evaluation without manual annotation. A further unresolved tension in the literature concerns re-ranking: Yu et al. (2024) document that retrieval-then-rerank pipelines substantially improve end-to-end </w:t>
      </w:r>
      <w:proofErr w:type="gramStart"/>
      <w:r w:rsidRPr="00BC521D">
        <w:t>accuracy, yet</w:t>
      </w:r>
      <w:proofErr w:type="gramEnd"/>
      <w:r w:rsidRPr="00BC521D">
        <w:t xml:space="preserve"> introduce latency that may be prohibitive for interactive applications — a trade-off that informs the latency-accuracy analysis in Chapter 6.</w:t>
      </w:r>
    </w:p>
    <w:p w14:paraId="2791420B" w14:textId="77777777" w:rsidR="0024122D" w:rsidRPr="00BC521D" w:rsidRDefault="00000000" w:rsidP="003D1752">
      <w:pPr>
        <w:pStyle w:val="Heading2"/>
        <w:jc w:val="both"/>
        <w:rPr>
          <w:sz w:val="36"/>
          <w:szCs w:val="36"/>
        </w:rPr>
      </w:pPr>
      <w:bookmarkStart w:id="18" w:name="_Toc227891887"/>
      <w:r w:rsidRPr="00BC521D">
        <w:rPr>
          <w:sz w:val="32"/>
          <w:szCs w:val="32"/>
        </w:rPr>
        <w:t>3.3 Open-Source vs. Proprietary LLMs: A Cost-Quality Analysis</w:t>
      </w:r>
      <w:bookmarkEnd w:id="18"/>
    </w:p>
    <w:p w14:paraId="1FF87C1C" w14:textId="5AAEE389" w:rsidR="0024122D" w:rsidRPr="00BC521D" w:rsidRDefault="00000000" w:rsidP="003D1752">
      <w:pPr>
        <w:spacing w:after="160" w:line="276" w:lineRule="auto"/>
        <w:jc w:val="both"/>
      </w:pPr>
      <w:r w:rsidRPr="00BC521D">
        <w:t>One of the most consequential developments in the 2023–2025 LLM landscape is the rapid convergence of open-source performance with proprietary APIs. Table 2 presents benchmark comparisons compiled from Artificial Analysis (2025) and What LLM (2025).</w:t>
      </w:r>
    </w:p>
    <w:p w14:paraId="1ABE0A14" w14:textId="77777777" w:rsidR="0024122D" w:rsidRPr="00BC521D" w:rsidRDefault="00000000" w:rsidP="003D1752">
      <w:pPr>
        <w:pStyle w:val="Heading3"/>
        <w:jc w:val="both"/>
      </w:pPr>
      <w:bookmarkStart w:id="19" w:name="_Toc227891888"/>
      <w:r w:rsidRPr="00BC521D">
        <w:rPr>
          <w:sz w:val="22"/>
          <w:szCs w:val="22"/>
        </w:rPr>
        <w:t>Table 2: LLM Benchmark Comparison — Open-Source vs. Proprietary</w:t>
      </w:r>
      <w:bookmarkEnd w:id="19"/>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122"/>
        <w:gridCol w:w="898"/>
        <w:gridCol w:w="1096"/>
        <w:gridCol w:w="897"/>
        <w:gridCol w:w="997"/>
        <w:gridCol w:w="858"/>
      </w:tblGrid>
      <w:tr w:rsidR="0024122D" w:rsidRPr="00BC521D" w14:paraId="26666FEB" w14:textId="77777777">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79554D2" w14:textId="77777777" w:rsidR="0024122D" w:rsidRPr="00BC521D" w:rsidRDefault="00000000" w:rsidP="003D1752">
            <w:pPr>
              <w:jc w:val="both"/>
            </w:pPr>
            <w:r w:rsidRPr="00BC521D">
              <w:rPr>
                <w:b/>
                <w:bCs/>
                <w:color w:val="FFFFFF"/>
                <w:sz w:val="20"/>
                <w:szCs w:val="20"/>
              </w:rPr>
              <w:t>Model</w:t>
            </w:r>
          </w:p>
        </w:tc>
        <w:tc>
          <w:tcPr>
            <w:tcW w:w="11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6E3AE92" w14:textId="77777777" w:rsidR="0024122D" w:rsidRPr="00BC521D" w:rsidRDefault="00000000" w:rsidP="003D1752">
            <w:pPr>
              <w:jc w:val="both"/>
            </w:pPr>
            <w:r w:rsidRPr="00BC521D">
              <w:rPr>
                <w:b/>
                <w:bCs/>
                <w:color w:val="FFFFFF"/>
                <w:sz w:val="20"/>
                <w:szCs w:val="20"/>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7ACC5F1" w14:textId="77777777" w:rsidR="0024122D" w:rsidRPr="00BC521D" w:rsidRDefault="00000000" w:rsidP="003D1752">
            <w:pPr>
              <w:jc w:val="both"/>
            </w:pPr>
            <w:r w:rsidRPr="00BC521D">
              <w:rPr>
                <w:b/>
                <w:bCs/>
                <w:color w:val="FFFFFF"/>
                <w:sz w:val="20"/>
                <w:szCs w:val="20"/>
              </w:rPr>
              <w:t>MMLU (%)</w:t>
            </w:r>
          </w:p>
        </w:tc>
        <w:tc>
          <w:tcPr>
            <w:tcW w:w="11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A32A383" w14:textId="77777777" w:rsidR="0024122D" w:rsidRPr="00BC521D" w:rsidRDefault="00000000" w:rsidP="003D1752">
            <w:pPr>
              <w:jc w:val="both"/>
            </w:pPr>
            <w:r w:rsidRPr="00BC521D">
              <w:rPr>
                <w:b/>
                <w:bCs/>
                <w:color w:val="FFFFFF"/>
                <w:sz w:val="20"/>
                <w:szCs w:val="20"/>
              </w:rPr>
              <w:t>MMLU-Pro (%)</w:t>
            </w:r>
          </w:p>
        </w:tc>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3B7C72F" w14:textId="77777777" w:rsidR="0024122D" w:rsidRPr="00BC521D" w:rsidRDefault="00000000" w:rsidP="003D1752">
            <w:pPr>
              <w:jc w:val="both"/>
            </w:pPr>
            <w:r w:rsidRPr="00BC521D">
              <w:rPr>
                <w:b/>
                <w:bCs/>
                <w:color w:val="FFFFFF"/>
                <w:sz w:val="20"/>
                <w:szCs w:val="20"/>
              </w:rPr>
              <w:t>GPQA (%)</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C6133D0" w14:textId="77777777" w:rsidR="0024122D" w:rsidRPr="00BC521D" w:rsidRDefault="00000000" w:rsidP="003D1752">
            <w:pPr>
              <w:jc w:val="both"/>
            </w:pPr>
            <w:r w:rsidRPr="00BC521D">
              <w:rPr>
                <w:b/>
                <w:bCs/>
                <w:color w:val="FFFFFF"/>
                <w:sz w:val="20"/>
                <w:szCs w:val="20"/>
              </w:rPr>
              <w:t>Speed (tok/s)</w:t>
            </w:r>
          </w:p>
        </w:tc>
        <w:tc>
          <w:tcPr>
            <w:tcW w:w="8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80D6EF5" w14:textId="77777777" w:rsidR="0024122D" w:rsidRPr="00BC521D" w:rsidRDefault="00000000" w:rsidP="003D1752">
            <w:pPr>
              <w:jc w:val="both"/>
            </w:pPr>
            <w:r w:rsidRPr="00BC521D">
              <w:rPr>
                <w:b/>
                <w:bCs/>
                <w:color w:val="FFFFFF"/>
                <w:sz w:val="20"/>
                <w:szCs w:val="20"/>
              </w:rPr>
              <w:t>Cost ($/M tok)</w:t>
            </w:r>
          </w:p>
        </w:tc>
      </w:tr>
      <w:tr w:rsidR="0024122D" w:rsidRPr="00BC521D" w14:paraId="3ECA2091"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2E045B7" w14:textId="77777777" w:rsidR="0024122D" w:rsidRPr="00BC521D" w:rsidRDefault="00000000" w:rsidP="003D1752">
            <w:pPr>
              <w:jc w:val="both"/>
            </w:pPr>
            <w:r w:rsidRPr="00BC521D">
              <w:rPr>
                <w:sz w:val="20"/>
                <w:szCs w:val="20"/>
              </w:rPr>
              <w:t>GPT-4o</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0DF51ED" w14:textId="77777777" w:rsidR="0024122D" w:rsidRPr="00BC521D" w:rsidRDefault="00000000" w:rsidP="003D1752">
            <w:pPr>
              <w:jc w:val="both"/>
            </w:pPr>
            <w:r w:rsidRPr="00BC521D">
              <w:rPr>
                <w:sz w:val="20"/>
                <w:szCs w:val="20"/>
              </w:rPr>
              <w:t>Proprietary</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256BFC7" w14:textId="77777777" w:rsidR="0024122D" w:rsidRPr="00BC521D" w:rsidRDefault="00000000" w:rsidP="003D1752">
            <w:pPr>
              <w:jc w:val="both"/>
            </w:pPr>
            <w:r w:rsidRPr="00BC521D">
              <w:rPr>
                <w:sz w:val="20"/>
                <w:szCs w:val="20"/>
              </w:rPr>
              <w:t>88.7</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507DE21" w14:textId="77777777" w:rsidR="0024122D" w:rsidRPr="00BC521D" w:rsidRDefault="00000000" w:rsidP="003D1752">
            <w:pPr>
              <w:jc w:val="both"/>
            </w:pPr>
            <w:r w:rsidRPr="00BC521D">
              <w:rPr>
                <w:sz w:val="20"/>
                <w:szCs w:val="20"/>
              </w:rPr>
              <w:t>72.6</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9E1719B" w14:textId="77777777" w:rsidR="0024122D" w:rsidRPr="00BC521D" w:rsidRDefault="00000000" w:rsidP="003D1752">
            <w:pPr>
              <w:jc w:val="both"/>
            </w:pPr>
            <w:r w:rsidRPr="00BC521D">
              <w:rPr>
                <w:sz w:val="20"/>
                <w:szCs w:val="20"/>
              </w:rPr>
              <w:t>53.6</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8D01B14" w14:textId="77777777" w:rsidR="0024122D" w:rsidRPr="00BC521D" w:rsidRDefault="00000000" w:rsidP="003D1752">
            <w:pPr>
              <w:jc w:val="both"/>
            </w:pPr>
            <w:r w:rsidRPr="00BC521D">
              <w:rPr>
                <w:sz w:val="20"/>
                <w:szCs w:val="20"/>
              </w:rPr>
              <w:t>109</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2ABAAF3" w14:textId="77777777" w:rsidR="0024122D" w:rsidRPr="00BC521D" w:rsidRDefault="00000000" w:rsidP="003D1752">
            <w:pPr>
              <w:jc w:val="both"/>
            </w:pPr>
            <w:r w:rsidRPr="00BC521D">
              <w:rPr>
                <w:sz w:val="20"/>
                <w:szCs w:val="20"/>
              </w:rPr>
              <w:t>$5.00</w:t>
            </w:r>
          </w:p>
        </w:tc>
      </w:tr>
      <w:tr w:rsidR="0024122D" w:rsidRPr="00BC521D" w14:paraId="2EC2FCE4"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030EA" w14:textId="77777777" w:rsidR="0024122D" w:rsidRPr="00BC521D" w:rsidRDefault="00000000" w:rsidP="003D1752">
            <w:pPr>
              <w:jc w:val="both"/>
            </w:pPr>
            <w:r w:rsidRPr="00BC521D">
              <w:rPr>
                <w:sz w:val="20"/>
                <w:szCs w:val="20"/>
              </w:rPr>
              <w:t>GPT-4 Turbo</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7183D4" w14:textId="77777777" w:rsidR="0024122D" w:rsidRPr="00BC521D" w:rsidRDefault="00000000" w:rsidP="003D1752">
            <w:pPr>
              <w:jc w:val="both"/>
            </w:pPr>
            <w:r w:rsidRPr="00BC521D">
              <w:rPr>
                <w:sz w:val="20"/>
                <w:szCs w:val="20"/>
              </w:rPr>
              <w:t>Proprietary</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DB61E9" w14:textId="77777777" w:rsidR="0024122D" w:rsidRPr="00BC521D" w:rsidRDefault="00000000" w:rsidP="003D1752">
            <w:pPr>
              <w:jc w:val="both"/>
            </w:pPr>
            <w:r w:rsidRPr="00BC521D">
              <w:rPr>
                <w:sz w:val="20"/>
                <w:szCs w:val="20"/>
              </w:rPr>
              <w:t>86.4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481842" w14:textId="77777777" w:rsidR="0024122D" w:rsidRPr="00BC521D" w:rsidRDefault="00000000" w:rsidP="003D1752">
            <w:pPr>
              <w:jc w:val="both"/>
            </w:pPr>
            <w:r w:rsidRPr="00BC521D">
              <w:rPr>
                <w:sz w:val="20"/>
                <w:szCs w:val="20"/>
              </w:rPr>
              <w:t>70.1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D79C67" w14:textId="77777777" w:rsidR="0024122D" w:rsidRPr="00BC521D" w:rsidRDefault="00000000" w:rsidP="003D1752">
            <w:pPr>
              <w:jc w:val="both"/>
            </w:pPr>
            <w:r w:rsidRPr="00BC521D">
              <w:rPr>
                <w:sz w:val="20"/>
                <w:szCs w:val="20"/>
              </w:rPr>
              <w:t>49.0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980225" w14:textId="77777777" w:rsidR="0024122D" w:rsidRPr="00BC521D" w:rsidRDefault="00000000" w:rsidP="003D1752">
            <w:pPr>
              <w:jc w:val="both"/>
            </w:pPr>
            <w:r w:rsidRPr="00BC521D">
              <w:rPr>
                <w:sz w:val="20"/>
                <w:szCs w:val="20"/>
              </w:rPr>
              <w:t>87</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972067" w14:textId="77777777" w:rsidR="0024122D" w:rsidRPr="00BC521D" w:rsidRDefault="00000000" w:rsidP="003D1752">
            <w:pPr>
              <w:jc w:val="both"/>
            </w:pPr>
            <w:r w:rsidRPr="00BC521D">
              <w:rPr>
                <w:sz w:val="20"/>
                <w:szCs w:val="20"/>
              </w:rPr>
              <w:t>$10.00</w:t>
            </w:r>
          </w:p>
        </w:tc>
      </w:tr>
      <w:tr w:rsidR="0024122D" w:rsidRPr="00BC521D" w14:paraId="507455F6"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96C78C5" w14:textId="77777777" w:rsidR="0024122D" w:rsidRPr="00BC521D" w:rsidRDefault="00000000" w:rsidP="003D1752">
            <w:pPr>
              <w:jc w:val="both"/>
            </w:pPr>
            <w:r w:rsidRPr="00BC521D">
              <w:rPr>
                <w:sz w:val="20"/>
                <w:szCs w:val="20"/>
              </w:rPr>
              <w:t>Claude Opus 4.6</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161CB0D" w14:textId="77777777" w:rsidR="0024122D" w:rsidRPr="00BC521D" w:rsidRDefault="00000000" w:rsidP="003D1752">
            <w:pPr>
              <w:jc w:val="both"/>
            </w:pPr>
            <w:r w:rsidRPr="00BC521D">
              <w:rPr>
                <w:sz w:val="20"/>
                <w:szCs w:val="20"/>
              </w:rPr>
              <w:t>Proprietary</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FB76F04" w14:textId="77777777" w:rsidR="0024122D" w:rsidRPr="00BC521D" w:rsidRDefault="00000000" w:rsidP="003D1752">
            <w:pPr>
              <w:jc w:val="both"/>
            </w:pPr>
            <w:r w:rsidRPr="00BC521D">
              <w:rPr>
                <w:sz w:val="20"/>
                <w:szCs w:val="20"/>
              </w:rPr>
              <w:t>90.1</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B2AB641" w14:textId="77777777" w:rsidR="0024122D" w:rsidRPr="00BC521D" w:rsidRDefault="00000000" w:rsidP="003D1752">
            <w:pPr>
              <w:jc w:val="both"/>
            </w:pPr>
            <w:r w:rsidRPr="00BC521D">
              <w:rPr>
                <w:sz w:val="20"/>
                <w:szCs w:val="20"/>
              </w:rPr>
              <w:t>78.9</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09ED898" w14:textId="77777777" w:rsidR="0024122D" w:rsidRPr="00BC521D" w:rsidRDefault="00000000" w:rsidP="003D1752">
            <w:pPr>
              <w:jc w:val="both"/>
            </w:pPr>
            <w:r w:rsidRPr="00BC521D">
              <w:rPr>
                <w:sz w:val="20"/>
                <w:szCs w:val="20"/>
              </w:rPr>
              <w:t>58.3</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8E81828" w14:textId="77777777" w:rsidR="0024122D" w:rsidRPr="00BC521D" w:rsidRDefault="00000000" w:rsidP="003D1752">
            <w:pPr>
              <w:jc w:val="both"/>
            </w:pPr>
            <w:r w:rsidRPr="00BC521D">
              <w:rPr>
                <w:sz w:val="20"/>
                <w:szCs w:val="20"/>
              </w:rPr>
              <w:t>94</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AF3A7AC" w14:textId="77777777" w:rsidR="0024122D" w:rsidRPr="00BC521D" w:rsidRDefault="00000000" w:rsidP="003D1752">
            <w:pPr>
              <w:jc w:val="both"/>
            </w:pPr>
            <w:r w:rsidRPr="00BC521D">
              <w:rPr>
                <w:sz w:val="20"/>
                <w:szCs w:val="20"/>
              </w:rPr>
              <w:t>$15.00</w:t>
            </w:r>
          </w:p>
        </w:tc>
      </w:tr>
      <w:tr w:rsidR="0024122D" w:rsidRPr="00BC521D" w14:paraId="671EA2EA"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12AE76" w14:textId="77777777" w:rsidR="0024122D" w:rsidRPr="00BC521D" w:rsidRDefault="00000000" w:rsidP="003D1752">
            <w:pPr>
              <w:jc w:val="both"/>
            </w:pPr>
            <w:r w:rsidRPr="00BC521D">
              <w:rPr>
                <w:sz w:val="20"/>
                <w:szCs w:val="20"/>
              </w:rPr>
              <w:t>Claude Sonnet 4.6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BBB484" w14:textId="77777777" w:rsidR="0024122D" w:rsidRPr="00BC521D" w:rsidRDefault="00000000" w:rsidP="003D1752">
            <w:pPr>
              <w:jc w:val="both"/>
            </w:pPr>
            <w:r w:rsidRPr="00BC521D">
              <w:rPr>
                <w:sz w:val="20"/>
                <w:szCs w:val="20"/>
              </w:rPr>
              <w:t>Proprietary</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090904" w14:textId="77777777" w:rsidR="0024122D" w:rsidRPr="00BC521D" w:rsidRDefault="00000000" w:rsidP="003D1752">
            <w:pPr>
              <w:jc w:val="both"/>
            </w:pPr>
            <w:r w:rsidRPr="00BC521D">
              <w:rPr>
                <w:sz w:val="20"/>
                <w:szCs w:val="20"/>
              </w:rPr>
              <w:t>85.2</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ABA8DC" w14:textId="77777777" w:rsidR="0024122D" w:rsidRPr="00BC521D" w:rsidRDefault="00000000" w:rsidP="003D1752">
            <w:pPr>
              <w:jc w:val="both"/>
            </w:pPr>
            <w:r w:rsidRPr="00BC521D">
              <w:rPr>
                <w:sz w:val="20"/>
                <w:szCs w:val="20"/>
              </w:rPr>
              <w:t>74.1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79C18F" w14:textId="77777777" w:rsidR="0024122D" w:rsidRPr="00BC521D" w:rsidRDefault="00000000" w:rsidP="003D1752">
            <w:pPr>
              <w:jc w:val="both"/>
            </w:pPr>
            <w:r w:rsidRPr="00BC521D">
              <w:rPr>
                <w:sz w:val="20"/>
                <w:szCs w:val="20"/>
              </w:rPr>
              <w:t>54.2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03694A" w14:textId="77777777" w:rsidR="0024122D" w:rsidRPr="00BC521D" w:rsidRDefault="00000000" w:rsidP="003D1752">
            <w:pPr>
              <w:jc w:val="both"/>
            </w:pPr>
            <w:r w:rsidRPr="00BC521D">
              <w:rPr>
                <w:sz w:val="20"/>
                <w:szCs w:val="20"/>
              </w:rPr>
              <w:t>121</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EAE34B" w14:textId="77777777" w:rsidR="0024122D" w:rsidRPr="00BC521D" w:rsidRDefault="00000000" w:rsidP="003D1752">
            <w:pPr>
              <w:jc w:val="both"/>
            </w:pPr>
            <w:r w:rsidRPr="00BC521D">
              <w:rPr>
                <w:sz w:val="20"/>
                <w:szCs w:val="20"/>
              </w:rPr>
              <w:t>$3.00</w:t>
            </w:r>
          </w:p>
        </w:tc>
      </w:tr>
      <w:tr w:rsidR="0024122D" w:rsidRPr="00BC521D" w14:paraId="5FBBE8FA"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D5CCFCA" w14:textId="77777777" w:rsidR="0024122D" w:rsidRPr="00BC521D" w:rsidRDefault="00000000" w:rsidP="003D1752">
            <w:pPr>
              <w:jc w:val="both"/>
            </w:pPr>
            <w:r w:rsidRPr="00BC521D">
              <w:rPr>
                <w:sz w:val="20"/>
                <w:szCs w:val="20"/>
              </w:rPr>
              <w:t>Llama 3.3 70B</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C9C37A0"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00EB44A" w14:textId="77777777" w:rsidR="0024122D" w:rsidRPr="00BC521D" w:rsidRDefault="00000000" w:rsidP="003D1752">
            <w:pPr>
              <w:jc w:val="both"/>
            </w:pPr>
            <w:r w:rsidRPr="00BC521D">
              <w:rPr>
                <w:sz w:val="20"/>
                <w:szCs w:val="20"/>
              </w:rPr>
              <w:t>86.0</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F275972" w14:textId="77777777" w:rsidR="0024122D" w:rsidRPr="00BC521D" w:rsidRDefault="00000000" w:rsidP="003D1752">
            <w:pPr>
              <w:jc w:val="both"/>
            </w:pPr>
            <w:r w:rsidRPr="00BC521D">
              <w:rPr>
                <w:sz w:val="20"/>
                <w:szCs w:val="20"/>
              </w:rPr>
              <w:t>66.7</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39F26BC" w14:textId="77777777" w:rsidR="0024122D" w:rsidRPr="00BC521D" w:rsidRDefault="00000000" w:rsidP="003D1752">
            <w:pPr>
              <w:jc w:val="both"/>
            </w:pPr>
            <w:r w:rsidRPr="00BC521D">
              <w:rPr>
                <w:sz w:val="20"/>
                <w:szCs w:val="20"/>
              </w:rPr>
              <w:t>46.7</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B9DB63D" w14:textId="77777777" w:rsidR="0024122D" w:rsidRPr="00BC521D" w:rsidRDefault="00000000" w:rsidP="003D1752">
            <w:pPr>
              <w:jc w:val="both"/>
            </w:pPr>
            <w:r w:rsidRPr="00BC521D">
              <w:rPr>
                <w:sz w:val="20"/>
                <w:szCs w:val="20"/>
              </w:rPr>
              <w:t>182</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C6527FD" w14:textId="77777777" w:rsidR="0024122D" w:rsidRPr="00BC521D" w:rsidRDefault="00000000" w:rsidP="003D1752">
            <w:pPr>
              <w:jc w:val="both"/>
            </w:pPr>
            <w:r w:rsidRPr="00BC521D">
              <w:rPr>
                <w:sz w:val="20"/>
                <w:szCs w:val="20"/>
              </w:rPr>
              <w:t>$0.42</w:t>
            </w:r>
          </w:p>
        </w:tc>
      </w:tr>
      <w:tr w:rsidR="0024122D" w:rsidRPr="00BC521D" w14:paraId="281DA41D"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E5B761" w14:textId="77777777" w:rsidR="0024122D" w:rsidRPr="00BC521D" w:rsidRDefault="00000000" w:rsidP="003D1752">
            <w:pPr>
              <w:jc w:val="both"/>
            </w:pPr>
            <w:r w:rsidRPr="00BC521D">
              <w:rPr>
                <w:sz w:val="20"/>
                <w:szCs w:val="20"/>
              </w:rPr>
              <w:t>Llama 3.1 405B</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B8E80A"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AAC5BD" w14:textId="77777777" w:rsidR="0024122D" w:rsidRPr="00BC521D" w:rsidRDefault="00000000" w:rsidP="003D1752">
            <w:pPr>
              <w:jc w:val="both"/>
            </w:pPr>
            <w:r w:rsidRPr="00BC521D">
              <w:rPr>
                <w:sz w:val="20"/>
                <w:szCs w:val="20"/>
              </w:rPr>
              <w:t>88.6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70B21D" w14:textId="77777777" w:rsidR="0024122D" w:rsidRPr="00BC521D" w:rsidRDefault="00000000" w:rsidP="003D1752">
            <w:pPr>
              <w:jc w:val="both"/>
            </w:pPr>
            <w:r w:rsidRPr="00BC521D">
              <w:rPr>
                <w:sz w:val="20"/>
                <w:szCs w:val="20"/>
              </w:rPr>
              <w:t>72.4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6DBCD4" w14:textId="77777777" w:rsidR="0024122D" w:rsidRPr="00BC521D" w:rsidRDefault="00000000" w:rsidP="003D1752">
            <w:pPr>
              <w:jc w:val="both"/>
            </w:pPr>
            <w:r w:rsidRPr="00BC521D">
              <w:rPr>
                <w:sz w:val="20"/>
                <w:szCs w:val="20"/>
              </w:rPr>
              <w:t>51.1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F1F6FF" w14:textId="77777777" w:rsidR="0024122D" w:rsidRPr="00BC521D" w:rsidRDefault="00000000" w:rsidP="003D1752">
            <w:pPr>
              <w:jc w:val="both"/>
            </w:pPr>
            <w:r w:rsidRPr="00BC521D">
              <w:rPr>
                <w:sz w:val="20"/>
                <w:szCs w:val="20"/>
              </w:rPr>
              <w:t>94</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9D5048" w14:textId="77777777" w:rsidR="0024122D" w:rsidRPr="00BC521D" w:rsidRDefault="00000000" w:rsidP="003D1752">
            <w:pPr>
              <w:jc w:val="both"/>
            </w:pPr>
            <w:r w:rsidRPr="00BC521D">
              <w:rPr>
                <w:sz w:val="20"/>
                <w:szCs w:val="20"/>
              </w:rPr>
              <w:t>$0.85</w:t>
            </w:r>
          </w:p>
        </w:tc>
      </w:tr>
      <w:tr w:rsidR="0024122D" w:rsidRPr="00BC521D" w14:paraId="0053B288"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42DAABB" w14:textId="77777777" w:rsidR="0024122D" w:rsidRPr="00BC521D" w:rsidRDefault="00000000" w:rsidP="003D1752">
            <w:pPr>
              <w:jc w:val="both"/>
            </w:pPr>
            <w:r w:rsidRPr="00BC521D">
              <w:rPr>
                <w:sz w:val="20"/>
                <w:szCs w:val="20"/>
              </w:rPr>
              <w:t>Mistral 7B</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6FB7245"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75B8C98" w14:textId="77777777" w:rsidR="0024122D" w:rsidRPr="00BC521D" w:rsidRDefault="00000000" w:rsidP="003D1752">
            <w:pPr>
              <w:jc w:val="both"/>
            </w:pPr>
            <w:r w:rsidRPr="00BC521D">
              <w:rPr>
                <w:sz w:val="20"/>
                <w:szCs w:val="20"/>
              </w:rPr>
              <w:t>64.2</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E2D80A8" w14:textId="77777777" w:rsidR="0024122D" w:rsidRPr="00BC521D" w:rsidRDefault="00000000" w:rsidP="003D1752">
            <w:pPr>
              <w:jc w:val="both"/>
            </w:pPr>
            <w:r w:rsidRPr="00BC521D">
              <w:rPr>
                <w:sz w:val="20"/>
                <w:szCs w:val="20"/>
              </w:rPr>
              <w:t>N/A</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2AD73E9" w14:textId="77777777" w:rsidR="0024122D" w:rsidRPr="00BC521D" w:rsidRDefault="00000000" w:rsidP="003D1752">
            <w:pPr>
              <w:jc w:val="both"/>
            </w:pPr>
            <w:r w:rsidRPr="00BC521D">
              <w:rPr>
                <w:sz w:val="20"/>
                <w:szCs w:val="20"/>
              </w:rPr>
              <w:t>N/A</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344AB68" w14:textId="77777777" w:rsidR="0024122D" w:rsidRPr="00BC521D" w:rsidRDefault="00000000" w:rsidP="003D1752">
            <w:pPr>
              <w:jc w:val="both"/>
            </w:pPr>
            <w:r w:rsidRPr="00BC521D">
              <w:rPr>
                <w:sz w:val="20"/>
                <w:szCs w:val="20"/>
              </w:rPr>
              <w:t>210</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C706EB3" w14:textId="77777777" w:rsidR="0024122D" w:rsidRPr="00BC521D" w:rsidRDefault="00000000" w:rsidP="003D1752">
            <w:pPr>
              <w:jc w:val="both"/>
            </w:pPr>
            <w:r w:rsidRPr="00BC521D">
              <w:rPr>
                <w:sz w:val="20"/>
                <w:szCs w:val="20"/>
              </w:rPr>
              <w:t>$0.20</w:t>
            </w:r>
          </w:p>
        </w:tc>
      </w:tr>
      <w:tr w:rsidR="0024122D" w:rsidRPr="00BC521D" w14:paraId="34A917E2"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F4CC5F" w14:textId="77777777" w:rsidR="0024122D" w:rsidRPr="00BC521D" w:rsidRDefault="00000000" w:rsidP="003D1752">
            <w:pPr>
              <w:jc w:val="both"/>
            </w:pPr>
            <w:r w:rsidRPr="00BC521D">
              <w:rPr>
                <w:sz w:val="20"/>
                <w:szCs w:val="20"/>
              </w:rPr>
              <w:t>Mistral Large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511E7F"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0BC907" w14:textId="77777777" w:rsidR="0024122D" w:rsidRPr="00BC521D" w:rsidRDefault="00000000" w:rsidP="003D1752">
            <w:pPr>
              <w:jc w:val="both"/>
            </w:pPr>
            <w:r w:rsidRPr="00BC521D">
              <w:rPr>
                <w:sz w:val="20"/>
                <w:szCs w:val="20"/>
              </w:rPr>
              <w:t>84.0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2BD1AF" w14:textId="77777777" w:rsidR="0024122D" w:rsidRPr="00BC521D" w:rsidRDefault="00000000" w:rsidP="003D1752">
            <w:pPr>
              <w:jc w:val="both"/>
            </w:pPr>
            <w:r w:rsidRPr="00BC521D">
              <w:rPr>
                <w:sz w:val="20"/>
                <w:szCs w:val="20"/>
              </w:rPr>
              <w:t>69.5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17ECA1" w14:textId="77777777" w:rsidR="0024122D" w:rsidRPr="00BC521D" w:rsidRDefault="00000000" w:rsidP="003D1752">
            <w:pPr>
              <w:jc w:val="both"/>
            </w:pPr>
            <w:r w:rsidRPr="00BC521D">
              <w:rPr>
                <w:sz w:val="20"/>
                <w:szCs w:val="20"/>
              </w:rPr>
              <w:t>45.2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DD652" w14:textId="77777777" w:rsidR="0024122D" w:rsidRPr="00BC521D" w:rsidRDefault="00000000" w:rsidP="003D1752">
            <w:pPr>
              <w:jc w:val="both"/>
            </w:pPr>
            <w:r w:rsidRPr="00BC521D">
              <w:rPr>
                <w:sz w:val="20"/>
                <w:szCs w:val="20"/>
              </w:rPr>
              <w:t>178</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73EF1F" w14:textId="77777777" w:rsidR="0024122D" w:rsidRPr="00BC521D" w:rsidRDefault="00000000" w:rsidP="003D1752">
            <w:pPr>
              <w:jc w:val="both"/>
            </w:pPr>
            <w:r w:rsidRPr="00BC521D">
              <w:rPr>
                <w:sz w:val="20"/>
                <w:szCs w:val="20"/>
              </w:rPr>
              <w:t>$0.90</w:t>
            </w:r>
          </w:p>
        </w:tc>
      </w:tr>
      <w:tr w:rsidR="0024122D" w:rsidRPr="00BC521D" w14:paraId="42C44D48"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606059B" w14:textId="77777777" w:rsidR="0024122D" w:rsidRPr="00BC521D" w:rsidRDefault="00000000" w:rsidP="003D1752">
            <w:pPr>
              <w:jc w:val="both"/>
            </w:pPr>
            <w:r w:rsidRPr="00BC521D">
              <w:rPr>
                <w:sz w:val="20"/>
                <w:szCs w:val="20"/>
              </w:rPr>
              <w:t>DeepSeek V3.1</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011E73F"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9E130DC" w14:textId="77777777" w:rsidR="0024122D" w:rsidRPr="00BC521D" w:rsidRDefault="00000000" w:rsidP="003D1752">
            <w:pPr>
              <w:jc w:val="both"/>
            </w:pPr>
            <w:r w:rsidRPr="00BC521D">
              <w:rPr>
                <w:sz w:val="20"/>
                <w:szCs w:val="20"/>
              </w:rPr>
              <w:t>88.5</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F1C1AA7" w14:textId="77777777" w:rsidR="0024122D" w:rsidRPr="00BC521D" w:rsidRDefault="00000000" w:rsidP="003D1752">
            <w:pPr>
              <w:jc w:val="both"/>
            </w:pPr>
            <w:r w:rsidRPr="00BC521D">
              <w:rPr>
                <w:sz w:val="20"/>
                <w:szCs w:val="20"/>
              </w:rPr>
              <w:t>75.3</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4372B06" w14:textId="77777777" w:rsidR="0024122D" w:rsidRPr="00BC521D" w:rsidRDefault="00000000" w:rsidP="003D1752">
            <w:pPr>
              <w:jc w:val="both"/>
            </w:pPr>
            <w:r w:rsidRPr="00BC521D">
              <w:rPr>
                <w:sz w:val="20"/>
                <w:szCs w:val="20"/>
              </w:rPr>
              <w:t>54.8</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37A3B0E" w14:textId="77777777" w:rsidR="0024122D" w:rsidRPr="00BC521D" w:rsidRDefault="00000000" w:rsidP="003D1752">
            <w:pPr>
              <w:jc w:val="both"/>
            </w:pPr>
            <w:r w:rsidRPr="00BC521D">
              <w:rPr>
                <w:sz w:val="20"/>
                <w:szCs w:val="20"/>
              </w:rPr>
              <w:t>196</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3385291" w14:textId="77777777" w:rsidR="0024122D" w:rsidRPr="00BC521D" w:rsidRDefault="00000000" w:rsidP="003D1752">
            <w:pPr>
              <w:jc w:val="both"/>
            </w:pPr>
            <w:r w:rsidRPr="00BC521D">
              <w:rPr>
                <w:sz w:val="20"/>
                <w:szCs w:val="20"/>
              </w:rPr>
              <w:t>$0.45</w:t>
            </w:r>
          </w:p>
        </w:tc>
      </w:tr>
      <w:tr w:rsidR="0024122D" w:rsidRPr="00BC521D" w14:paraId="581D62EB"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D59D5E" w14:textId="77777777" w:rsidR="0024122D" w:rsidRPr="00BC521D" w:rsidRDefault="00000000" w:rsidP="003D1752">
            <w:pPr>
              <w:jc w:val="both"/>
            </w:pPr>
            <w:r w:rsidRPr="00BC521D">
              <w:rPr>
                <w:sz w:val="20"/>
                <w:szCs w:val="20"/>
              </w:rPr>
              <w:lastRenderedPageBreak/>
              <w:t>Qwen3-235B</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0313AA"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16259E" w14:textId="77777777" w:rsidR="0024122D" w:rsidRPr="00BC521D" w:rsidRDefault="00000000" w:rsidP="003D1752">
            <w:pPr>
              <w:jc w:val="both"/>
            </w:pPr>
            <w:r w:rsidRPr="00BC521D">
              <w:rPr>
                <w:sz w:val="20"/>
                <w:szCs w:val="20"/>
              </w:rPr>
              <w:t>87.8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ADF578" w14:textId="77777777" w:rsidR="0024122D" w:rsidRPr="00BC521D" w:rsidRDefault="00000000" w:rsidP="003D1752">
            <w:pPr>
              <w:jc w:val="both"/>
            </w:pPr>
            <w:r w:rsidRPr="00BC521D">
              <w:rPr>
                <w:sz w:val="20"/>
                <w:szCs w:val="20"/>
              </w:rPr>
              <w:t>74.9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AEB29F" w14:textId="77777777" w:rsidR="0024122D" w:rsidRPr="00BC521D" w:rsidRDefault="00000000" w:rsidP="003D1752">
            <w:pPr>
              <w:jc w:val="both"/>
            </w:pPr>
            <w:r w:rsidRPr="00BC521D">
              <w:rPr>
                <w:sz w:val="20"/>
                <w:szCs w:val="20"/>
              </w:rPr>
              <w:t>52.1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072FD0" w14:textId="77777777" w:rsidR="0024122D" w:rsidRPr="00BC521D" w:rsidRDefault="00000000" w:rsidP="003D1752">
            <w:pPr>
              <w:jc w:val="both"/>
            </w:pPr>
            <w:r w:rsidRPr="00BC521D">
              <w:rPr>
                <w:sz w:val="20"/>
                <w:szCs w:val="20"/>
              </w:rPr>
              <w:t>164</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C22549" w14:textId="77777777" w:rsidR="0024122D" w:rsidRPr="00BC521D" w:rsidRDefault="00000000" w:rsidP="003D1752">
            <w:pPr>
              <w:jc w:val="both"/>
            </w:pPr>
            <w:r w:rsidRPr="00BC521D">
              <w:rPr>
                <w:sz w:val="20"/>
                <w:szCs w:val="20"/>
              </w:rPr>
              <w:t>$0.25</w:t>
            </w:r>
          </w:p>
        </w:tc>
      </w:tr>
      <w:tr w:rsidR="0024122D" w:rsidRPr="00BC521D" w14:paraId="517EF171" w14:textId="77777777">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A68C5CE" w14:textId="77777777" w:rsidR="0024122D" w:rsidRPr="00BC521D" w:rsidRDefault="00000000" w:rsidP="003D1752">
            <w:pPr>
              <w:jc w:val="both"/>
            </w:pPr>
            <w:r w:rsidRPr="00BC521D">
              <w:rPr>
                <w:sz w:val="20"/>
                <w:szCs w:val="20"/>
              </w:rPr>
              <w:t>MiniMax-M2</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0797A61"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F58AF88" w14:textId="77777777" w:rsidR="0024122D" w:rsidRPr="00BC521D" w:rsidRDefault="00000000" w:rsidP="003D1752">
            <w:pPr>
              <w:jc w:val="both"/>
            </w:pPr>
            <w:r w:rsidRPr="00BC521D">
              <w:rPr>
                <w:sz w:val="20"/>
                <w:szCs w:val="20"/>
              </w:rPr>
              <w:t>88.1</w:t>
            </w:r>
          </w:p>
        </w:tc>
        <w:tc>
          <w:tcPr>
            <w:tcW w:w="11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852DB82" w14:textId="77777777" w:rsidR="0024122D" w:rsidRPr="00BC521D" w:rsidRDefault="00000000" w:rsidP="003D1752">
            <w:pPr>
              <w:jc w:val="both"/>
            </w:pPr>
            <w:r w:rsidRPr="00BC521D">
              <w:rPr>
                <w:sz w:val="20"/>
                <w:szCs w:val="20"/>
              </w:rPr>
              <w:t>73.8</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DBBE1AB" w14:textId="77777777" w:rsidR="0024122D" w:rsidRPr="00BC521D" w:rsidRDefault="00000000" w:rsidP="003D1752">
            <w:pPr>
              <w:jc w:val="both"/>
            </w:pPr>
            <w:r w:rsidRPr="00BC521D">
              <w:rPr>
                <w:sz w:val="20"/>
                <w:szCs w:val="20"/>
              </w:rPr>
              <w:t>51.9</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BCD35FD" w14:textId="77777777" w:rsidR="0024122D" w:rsidRPr="00BC521D" w:rsidRDefault="00000000" w:rsidP="003D1752">
            <w:pPr>
              <w:jc w:val="both"/>
            </w:pPr>
            <w:r w:rsidRPr="00BC521D">
              <w:rPr>
                <w:sz w:val="20"/>
                <w:szCs w:val="20"/>
              </w:rPr>
              <w:t>201</w:t>
            </w:r>
          </w:p>
        </w:tc>
        <w:tc>
          <w:tcPr>
            <w:tcW w:w="8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A9CEEB8" w14:textId="77777777" w:rsidR="0024122D" w:rsidRPr="00BC521D" w:rsidRDefault="00000000" w:rsidP="003D1752">
            <w:pPr>
              <w:jc w:val="both"/>
            </w:pPr>
            <w:r w:rsidRPr="00BC521D">
              <w:rPr>
                <w:sz w:val="20"/>
                <w:szCs w:val="20"/>
              </w:rPr>
              <w:t>$0.30</w:t>
            </w:r>
          </w:p>
        </w:tc>
      </w:tr>
      <w:tr w:rsidR="0024122D" w:rsidRPr="00BC521D" w14:paraId="7D6ED2A7"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016BC6" w14:textId="77777777" w:rsidR="0024122D" w:rsidRPr="00BC521D" w:rsidRDefault="00000000" w:rsidP="003D1752">
            <w:pPr>
              <w:jc w:val="both"/>
            </w:pPr>
            <w:r w:rsidRPr="00BC521D">
              <w:rPr>
                <w:sz w:val="20"/>
                <w:szCs w:val="20"/>
              </w:rPr>
              <w:t>hermes3 (this project)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9037BC" w14:textId="77777777" w:rsidR="0024122D" w:rsidRPr="00BC521D" w:rsidRDefault="00000000" w:rsidP="003D1752">
            <w:pPr>
              <w:jc w:val="both"/>
            </w:pPr>
            <w:r w:rsidRPr="00BC521D">
              <w:rPr>
                <w:sz w:val="20"/>
                <w:szCs w:val="20"/>
              </w:rPr>
              <w:t>Open-Source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B718F7" w14:textId="77777777" w:rsidR="0024122D" w:rsidRPr="00BC521D" w:rsidRDefault="00000000" w:rsidP="003D1752">
            <w:pPr>
              <w:jc w:val="both"/>
            </w:pPr>
            <w:r w:rsidRPr="00BC521D">
              <w:rPr>
                <w:sz w:val="20"/>
                <w:szCs w:val="20"/>
              </w:rPr>
              <w:t>~82.0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458442" w14:textId="77777777" w:rsidR="0024122D" w:rsidRPr="00BC521D" w:rsidRDefault="00000000" w:rsidP="003D1752">
            <w:pPr>
              <w:jc w:val="both"/>
            </w:pPr>
            <w:r w:rsidRPr="00BC521D">
              <w:rPr>
                <w:sz w:val="20"/>
                <w:szCs w:val="20"/>
              </w:rPr>
              <w:t>~68.0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EFD196" w14:textId="77777777" w:rsidR="0024122D" w:rsidRPr="00BC521D" w:rsidRDefault="00000000" w:rsidP="003D1752">
            <w:pPr>
              <w:jc w:val="both"/>
            </w:pPr>
            <w:r w:rsidRPr="00BC521D">
              <w:rPr>
                <w:sz w:val="20"/>
                <w:szCs w:val="20"/>
              </w:rPr>
              <w:t>~44.0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4839C4" w14:textId="77777777" w:rsidR="0024122D" w:rsidRPr="00BC521D" w:rsidRDefault="00000000" w:rsidP="003D1752">
            <w:pPr>
              <w:jc w:val="both"/>
            </w:pPr>
            <w:r w:rsidRPr="00BC521D">
              <w:rPr>
                <w:sz w:val="20"/>
                <w:szCs w:val="20"/>
              </w:rPr>
              <w:t>195</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DCD89D" w14:textId="77777777" w:rsidR="0024122D" w:rsidRPr="00BC521D" w:rsidRDefault="00000000" w:rsidP="003D1752">
            <w:pPr>
              <w:jc w:val="both"/>
            </w:pPr>
            <w:r w:rsidRPr="00BC521D">
              <w:rPr>
                <w:sz w:val="20"/>
                <w:szCs w:val="20"/>
              </w:rPr>
              <w:t>$0.20</w:t>
            </w:r>
          </w:p>
        </w:tc>
      </w:tr>
    </w:tbl>
    <w:p w14:paraId="1F9445C8" w14:textId="77777777" w:rsidR="0024122D" w:rsidRPr="00BC521D" w:rsidRDefault="0024122D" w:rsidP="003D1752">
      <w:pPr>
        <w:spacing w:after="80"/>
        <w:jc w:val="both"/>
      </w:pPr>
    </w:p>
    <w:p w14:paraId="1645DFE7" w14:textId="77777777" w:rsidR="0024122D" w:rsidRPr="00BC521D" w:rsidRDefault="00000000" w:rsidP="003D1752">
      <w:pPr>
        <w:spacing w:after="160" w:line="276" w:lineRule="auto"/>
        <w:jc w:val="both"/>
      </w:pPr>
      <w:r w:rsidRPr="00BC521D">
        <w:t>The MMLU performance gap between best open-source models (DeepSeek V3.1: 88.5%, Qwen3-235B: 87.8%) and leading proprietary models (GPT-4o: 88.7%, Claude Opus: 90.1%) is negligible at 0.2–1.6 percentage points. Crucially, this near-parity is achieved at 7–75x lower token costs. Open-source models also average faster token output (179 vs. 138 tokens/second for proprietary) — a 30% speed advantage on optimised infrastructure (What LLM, 2025). The hermes3 model used in this project, while smaller than frontier open-source models, offers competitive performance for conversational tasks at near-zero hosting cost when deployed via Ollama locally.</w:t>
      </w:r>
    </w:p>
    <w:p w14:paraId="11AB5705" w14:textId="77777777" w:rsidR="0024122D" w:rsidRPr="00BC521D" w:rsidRDefault="00000000" w:rsidP="003D1752">
      <w:pPr>
        <w:spacing w:before="100" w:after="80"/>
        <w:jc w:val="both"/>
      </w:pPr>
      <w:r w:rsidRPr="00BC521D">
        <w:rPr>
          <w:noProof/>
        </w:rPr>
        <w:drawing>
          <wp:inline distT="0" distB="0" distL="0" distR="0" wp14:anchorId="44499689" wp14:editId="5620E082">
            <wp:extent cx="53340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52800"/>
                    </a:xfrm>
                    <a:prstGeom prst="rect">
                      <a:avLst/>
                    </a:prstGeom>
                  </pic:spPr>
                </pic:pic>
              </a:graphicData>
            </a:graphic>
          </wp:inline>
        </w:drawing>
      </w:r>
    </w:p>
    <w:p w14:paraId="753613D5" w14:textId="77777777" w:rsidR="0024122D" w:rsidRPr="00BC521D" w:rsidRDefault="00000000" w:rsidP="003D1752">
      <w:pPr>
        <w:spacing w:before="60" w:after="180"/>
        <w:jc w:val="both"/>
      </w:pPr>
      <w:r w:rsidRPr="00BC521D">
        <w:rPr>
          <w:i/>
          <w:iCs/>
          <w:color w:val="555555"/>
          <w:sz w:val="20"/>
          <w:szCs w:val="20"/>
        </w:rPr>
        <w:t>Figure 1: LLM Quality vs. Cost — Open-Source achieves near-frontier accuracy at 91–97% lower cost</w:t>
      </w:r>
    </w:p>
    <w:p w14:paraId="36A3DB59" w14:textId="77777777" w:rsidR="0024122D" w:rsidRPr="00BC521D" w:rsidRDefault="00000000" w:rsidP="003D1752">
      <w:pPr>
        <w:pStyle w:val="Heading2"/>
        <w:jc w:val="both"/>
        <w:rPr>
          <w:sz w:val="36"/>
          <w:szCs w:val="36"/>
        </w:rPr>
      </w:pPr>
      <w:bookmarkStart w:id="20" w:name="_Toc227891889"/>
      <w:r w:rsidRPr="00BC521D">
        <w:rPr>
          <w:sz w:val="32"/>
          <w:szCs w:val="32"/>
        </w:rPr>
        <w:t>3.4 Chatbot Development Platforms: State and Gaps</w:t>
      </w:r>
      <w:bookmarkEnd w:id="20"/>
    </w:p>
    <w:p w14:paraId="4722C0AB" w14:textId="77777777" w:rsidR="0024122D" w:rsidRPr="00BC521D" w:rsidRDefault="00000000" w:rsidP="003D1752">
      <w:pPr>
        <w:spacing w:after="160" w:line="276" w:lineRule="auto"/>
        <w:jc w:val="both"/>
      </w:pPr>
      <w:r w:rsidRPr="00BC521D">
        <w:t>Ramandanis and Xinogalos (2023) conducted a systematic literature review of chatbot platforms in educational contexts, examining Rasa, Dialogflow, Amazon Lex, Microsoft Bot Framework, and domain-specific alternatives. Their analysis identifies strong capabilities in dialogue management, intent classification, and multi-turn conversation, but a consistent gap: none provide integrated, configurable RAG pipeline support. Organisations must develop bespoke retrieval layers requiring ML engineering expertise not available to most end users.</w:t>
      </w:r>
    </w:p>
    <w:p w14:paraId="388D75D7" w14:textId="025BDA1C" w:rsidR="00132176" w:rsidRPr="00BC521D" w:rsidRDefault="00000000" w:rsidP="003D1752">
      <w:pPr>
        <w:spacing w:after="160" w:line="276" w:lineRule="auto"/>
        <w:jc w:val="both"/>
      </w:pPr>
      <w:r w:rsidRPr="00BC521D">
        <w:lastRenderedPageBreak/>
        <w:t>The Manoj Chatbot Builder — the orchestration backbone of this project — addresses exactly this gap. As a custom-built, low-code LLM application builder, it provides visual node-based pipeline construction supporting LangChain primitives (retrieval chains, memory components, prompt templates) alongside a rich library of pre-built integrations including 15+ LLM providers and 30+ document loaders. Unlike Rasa or Dialogflow, the platform natively supports RAG pipeline construction through its visual editor, enabling researchers and developers to prototype and deploy knowledge-grounded chatbots without writing orchestration code. Olawore, McTear and Bi (2025) and Kumar Bevara et al. (2025) demonstrated RAG chatbot value in educational and library contexts respectively, but their implementations required fully bespoke development effort; the Manoj Chatbot Builder provides the generalised, configurable platform they lacked, substantiated by empirical benchmarking absent from prior deployments.</w:t>
      </w:r>
    </w:p>
    <w:p w14:paraId="7294683B" w14:textId="77777777" w:rsidR="0024122D" w:rsidRPr="00BC521D" w:rsidRDefault="00000000" w:rsidP="003D1752">
      <w:pPr>
        <w:pStyle w:val="Heading2"/>
        <w:jc w:val="both"/>
      </w:pPr>
      <w:bookmarkStart w:id="21" w:name="_Toc227891890"/>
      <w:r w:rsidRPr="00BC521D">
        <w:rPr>
          <w:sz w:val="32"/>
          <w:szCs w:val="32"/>
        </w:rPr>
        <w:t>3.5 Ethical Considerations</w:t>
      </w:r>
      <w:bookmarkEnd w:id="21"/>
    </w:p>
    <w:p w14:paraId="426F9B84" w14:textId="618C23B6" w:rsidR="0024122D" w:rsidRPr="00BC521D" w:rsidRDefault="00000000" w:rsidP="003D1752">
      <w:pPr>
        <w:spacing w:after="160" w:line="276" w:lineRule="auto"/>
        <w:jc w:val="both"/>
      </w:pPr>
      <w:r w:rsidRPr="00BC521D">
        <w:t>Gallegos et al. (2024) document systematic bias in LLM outputs including gender stereotypes, racial biases, and socioeconomic disparities amplified from training corpora. Deng et al. (2025) provide a broader ethical taxonomy covering bias, privacy, misinformation, economic displacement, and environmental impact. The environmental dimension is directly relevant: Patterson et al. (2021) estimated GPT-3 training produced approximately 552 tonnes of CO2 equivalent. By using locally deployed 7B–8B parameter models, this project aligns with Schwartz et al.'s (2020) call for computationally frugal AI development, while also eliminating data transmission to external API endpoints directly addressing GDPR compliance for institutional deployments.</w:t>
      </w:r>
    </w:p>
    <w:p w14:paraId="4EADE900" w14:textId="77777777" w:rsidR="0024122D" w:rsidRPr="00BC521D" w:rsidRDefault="00000000" w:rsidP="003D1752">
      <w:pPr>
        <w:pStyle w:val="Heading2"/>
        <w:jc w:val="both"/>
        <w:rPr>
          <w:sz w:val="36"/>
          <w:szCs w:val="36"/>
        </w:rPr>
      </w:pPr>
      <w:bookmarkStart w:id="22" w:name="_Toc227891891"/>
      <w:r w:rsidRPr="00BC521D">
        <w:rPr>
          <w:sz w:val="32"/>
          <w:szCs w:val="32"/>
        </w:rPr>
        <w:t>3.6 Research Gap and Contribution</w:t>
      </w:r>
      <w:bookmarkEnd w:id="22"/>
    </w:p>
    <w:p w14:paraId="590676A1" w14:textId="6C9D7E8C" w:rsidR="0024122D" w:rsidRDefault="00000000" w:rsidP="003D1752">
      <w:pPr>
        <w:spacing w:after="160" w:line="276" w:lineRule="auto"/>
        <w:jc w:val="both"/>
      </w:pPr>
      <w:r w:rsidRPr="00BC521D">
        <w:t>The literature establishes that RAG architectures are empirically validated solutions to LLM hallucination, open-source models now match proprietary quality at dramatically lower cost, and accessible RAG builder platforms are absent from the current landscape. This project addresses all three dimensions through: (1) a unified modular platform abstracting RAG complexity; (2) empirical evaluation across education and customer support domains; (3) quantitative demonstration that open-source models match proprietary alternatives at 91–97% lower cost; and (4) integration of ethical design principles including source attribution, bias documentation, and data privacy by design.</w:t>
      </w:r>
    </w:p>
    <w:p w14:paraId="445901B8" w14:textId="77777777" w:rsidR="004503E2" w:rsidRDefault="004503E2" w:rsidP="003D1752">
      <w:pPr>
        <w:spacing w:after="160" w:line="276" w:lineRule="auto"/>
        <w:jc w:val="both"/>
      </w:pPr>
    </w:p>
    <w:p w14:paraId="190C9E46" w14:textId="77777777" w:rsidR="004503E2" w:rsidRDefault="004503E2" w:rsidP="003D1752">
      <w:pPr>
        <w:spacing w:after="160" w:line="276" w:lineRule="auto"/>
        <w:jc w:val="both"/>
      </w:pPr>
    </w:p>
    <w:p w14:paraId="2BF79D14" w14:textId="77777777" w:rsidR="004503E2" w:rsidRDefault="004503E2" w:rsidP="003D1752">
      <w:pPr>
        <w:spacing w:after="160" w:line="276" w:lineRule="auto"/>
        <w:jc w:val="both"/>
      </w:pPr>
    </w:p>
    <w:p w14:paraId="4ABD52C3" w14:textId="77777777" w:rsidR="004503E2" w:rsidRDefault="004503E2" w:rsidP="003D1752">
      <w:pPr>
        <w:spacing w:after="160" w:line="276" w:lineRule="auto"/>
        <w:jc w:val="both"/>
      </w:pPr>
    </w:p>
    <w:p w14:paraId="2438F2E9" w14:textId="77777777" w:rsidR="004503E2" w:rsidRDefault="004503E2" w:rsidP="003D1752">
      <w:pPr>
        <w:spacing w:after="160" w:line="276" w:lineRule="auto"/>
        <w:jc w:val="both"/>
      </w:pPr>
    </w:p>
    <w:p w14:paraId="497ED1FB" w14:textId="77777777" w:rsidR="004503E2" w:rsidRPr="00BC521D" w:rsidRDefault="004503E2" w:rsidP="003D1752">
      <w:pPr>
        <w:spacing w:after="160" w:line="276" w:lineRule="auto"/>
        <w:jc w:val="both"/>
      </w:pPr>
    </w:p>
    <w:p w14:paraId="6801F27A" w14:textId="77777777" w:rsidR="0024122D" w:rsidRPr="00BC521D" w:rsidRDefault="00000000" w:rsidP="003D1752">
      <w:pPr>
        <w:pStyle w:val="Heading1"/>
        <w:jc w:val="both"/>
        <w:rPr>
          <w:sz w:val="52"/>
          <w:szCs w:val="52"/>
        </w:rPr>
      </w:pPr>
      <w:bookmarkStart w:id="23" w:name="_Toc227891892"/>
      <w:r w:rsidRPr="00BC521D">
        <w:rPr>
          <w:sz w:val="40"/>
          <w:szCs w:val="40"/>
        </w:rPr>
        <w:t>4. Methodology</w:t>
      </w:r>
      <w:bookmarkEnd w:id="23"/>
    </w:p>
    <w:p w14:paraId="2DC01E85" w14:textId="77777777" w:rsidR="0024122D" w:rsidRPr="00BC521D" w:rsidRDefault="00000000" w:rsidP="003D1752">
      <w:pPr>
        <w:spacing w:before="100" w:after="80"/>
        <w:jc w:val="both"/>
      </w:pPr>
      <w:r w:rsidRPr="00BC521D">
        <w:rPr>
          <w:noProof/>
        </w:rPr>
        <w:lastRenderedPageBreak/>
        <w:drawing>
          <wp:inline distT="0" distB="0" distL="0" distR="0" wp14:anchorId="4651B3CB" wp14:editId="622AF64D">
            <wp:extent cx="3756660" cy="3756660"/>
            <wp:effectExtent l="0" t="0" r="0" b="0"/>
            <wp:docPr id="606621465" name="Picture 60662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56660" cy="3756660"/>
                    </a:xfrm>
                    <a:prstGeom prst="rect">
                      <a:avLst/>
                    </a:prstGeom>
                  </pic:spPr>
                </pic:pic>
              </a:graphicData>
            </a:graphic>
          </wp:inline>
        </w:drawing>
      </w:r>
    </w:p>
    <w:p w14:paraId="3E5F92E2" w14:textId="77777777" w:rsidR="0024122D" w:rsidRPr="00BC521D" w:rsidRDefault="00000000" w:rsidP="003D1752">
      <w:pPr>
        <w:spacing w:before="60" w:after="180"/>
        <w:jc w:val="both"/>
      </w:pPr>
      <w:r w:rsidRPr="00BC521D">
        <w:rPr>
          <w:i/>
          <w:iCs/>
          <w:color w:val="555555"/>
          <w:sz w:val="20"/>
          <w:szCs w:val="20"/>
        </w:rPr>
        <w:t>Figure 2: Research Onion Framework applied to this study (Saunders, Lewis and Thornhill, 2019)</w:t>
      </w:r>
    </w:p>
    <w:p w14:paraId="7392B546" w14:textId="77777777" w:rsidR="0024122D" w:rsidRPr="00BC521D" w:rsidRDefault="00000000" w:rsidP="003D1752">
      <w:pPr>
        <w:pStyle w:val="Heading2"/>
        <w:jc w:val="both"/>
        <w:rPr>
          <w:sz w:val="36"/>
          <w:szCs w:val="36"/>
        </w:rPr>
      </w:pPr>
      <w:bookmarkStart w:id="24" w:name="_Toc227891893"/>
      <w:r w:rsidRPr="00BC521D">
        <w:rPr>
          <w:sz w:val="32"/>
          <w:szCs w:val="32"/>
        </w:rPr>
        <w:t>4.1 Research Philosophy</w:t>
      </w:r>
      <w:bookmarkEnd w:id="24"/>
    </w:p>
    <w:p w14:paraId="5E414214" w14:textId="77777777" w:rsidR="0024122D" w:rsidRPr="00BC521D" w:rsidRDefault="00000000" w:rsidP="003D1752">
      <w:pPr>
        <w:spacing w:after="160" w:line="276" w:lineRule="auto"/>
        <w:jc w:val="both"/>
      </w:pPr>
      <w:r w:rsidRPr="00BC521D">
        <w:t>This project adopts a pragmatist research philosophy (Morgan, 2007; Saunders, Lewis and Thornhill, 2019). Pragmatism holds that the value of a theory or method lies in its practical utility for solving real-world problems. It enables coherent combination of technical artefact construction with empirical performance evaluation, accommodating both the iterative character of software development and the eclectic use of quantitative metrics alongside qualitative design reflection.</w:t>
      </w:r>
    </w:p>
    <w:p w14:paraId="0890D8A7" w14:textId="77777777" w:rsidR="0024122D" w:rsidRPr="00BC521D" w:rsidRDefault="00000000" w:rsidP="003D1752">
      <w:pPr>
        <w:pStyle w:val="Heading2"/>
        <w:jc w:val="both"/>
        <w:rPr>
          <w:sz w:val="36"/>
          <w:szCs w:val="36"/>
        </w:rPr>
      </w:pPr>
      <w:bookmarkStart w:id="25" w:name="_Toc227891894"/>
      <w:r w:rsidRPr="00BC521D">
        <w:rPr>
          <w:sz w:val="32"/>
          <w:szCs w:val="32"/>
        </w:rPr>
        <w:t>4.2 Research Approach</w:t>
      </w:r>
      <w:bookmarkEnd w:id="25"/>
    </w:p>
    <w:p w14:paraId="25D55720" w14:textId="710CB31F" w:rsidR="0064305C" w:rsidRDefault="00000000" w:rsidP="003D1752">
      <w:pPr>
        <w:spacing w:after="160" w:line="276" w:lineRule="auto"/>
        <w:jc w:val="both"/>
      </w:pPr>
      <w:r w:rsidRPr="00BC521D">
        <w:t>The project combines a deductive research approach with Design Science Research (DSR). The deductive strand tests specific hypotheses derived from the literature — principally that RAG improves factual accuracy, and that hybrid retrieval outperforms single-method approaches — through controlled experiments with pre-specified evaluation metrics. DSR (Hevner et al., 2004; Peffers et al., 2007) provides the overarching framework: the chatbot builder platform is the primary artefact, designed to address the problem of inaccessible RAG integration, developed through iterative cycles of design, prototype development, evaluation, and refinement.</w:t>
      </w:r>
    </w:p>
    <w:p w14:paraId="438FF6FB" w14:textId="77777777" w:rsidR="004503E2" w:rsidRDefault="004503E2" w:rsidP="003D1752">
      <w:pPr>
        <w:spacing w:after="160" w:line="276" w:lineRule="auto"/>
        <w:jc w:val="both"/>
      </w:pPr>
    </w:p>
    <w:p w14:paraId="7122685C" w14:textId="77777777" w:rsidR="004503E2" w:rsidRPr="00BC521D" w:rsidRDefault="004503E2" w:rsidP="003D1752">
      <w:pPr>
        <w:spacing w:after="160" w:line="276" w:lineRule="auto"/>
        <w:jc w:val="both"/>
      </w:pPr>
    </w:p>
    <w:p w14:paraId="63E4D7FB" w14:textId="77777777" w:rsidR="0024122D" w:rsidRPr="00BC521D" w:rsidRDefault="00000000" w:rsidP="003D1752">
      <w:pPr>
        <w:pStyle w:val="Heading2"/>
        <w:jc w:val="both"/>
        <w:rPr>
          <w:sz w:val="36"/>
          <w:szCs w:val="36"/>
        </w:rPr>
      </w:pPr>
      <w:bookmarkStart w:id="26" w:name="_Toc227891895"/>
      <w:r w:rsidRPr="00BC521D">
        <w:rPr>
          <w:sz w:val="32"/>
          <w:szCs w:val="32"/>
        </w:rPr>
        <w:t>4.3 Research Design and Strategy</w:t>
      </w:r>
      <w:bookmarkEnd w:id="26"/>
    </w:p>
    <w:p w14:paraId="5D3EA221" w14:textId="1302D52E" w:rsidR="0024122D" w:rsidRPr="00BC521D" w:rsidRDefault="00000000" w:rsidP="003D1752">
      <w:pPr>
        <w:spacing w:after="160" w:line="276" w:lineRule="auto"/>
        <w:jc w:val="both"/>
      </w:pPr>
      <w:r w:rsidRPr="00BC521D">
        <w:lastRenderedPageBreak/>
        <w:t>The principal research strategy is computational experimentation using a prototype-and-evaluate approach. Three interconnected activities are pursued: (1) Prototype Development constructing the Manoj Chatbot Builder using agile sprint cycles; (2) Controlled Experiments comparing four experimental conditions using standardised evaluation datasets; and (3) Performance Benchmarking assessing behaviour under varying load and corpus sizes. This cross-sectional design captures system performance across conditions at a defined point in time.</w:t>
      </w:r>
    </w:p>
    <w:p w14:paraId="46DEC60C" w14:textId="77777777" w:rsidR="0024122D" w:rsidRPr="00BC521D" w:rsidRDefault="00000000" w:rsidP="003D1752">
      <w:pPr>
        <w:pStyle w:val="Heading2"/>
        <w:jc w:val="both"/>
        <w:rPr>
          <w:sz w:val="36"/>
          <w:szCs w:val="36"/>
        </w:rPr>
      </w:pPr>
      <w:bookmarkStart w:id="27" w:name="_Toc227891896"/>
      <w:r w:rsidRPr="00BC521D">
        <w:rPr>
          <w:sz w:val="32"/>
          <w:szCs w:val="32"/>
        </w:rPr>
        <w:t>4.4 Sampling Method</w:t>
      </w:r>
      <w:bookmarkEnd w:id="27"/>
    </w:p>
    <w:p w14:paraId="6B609013" w14:textId="34E4F2A5" w:rsidR="0024122D" w:rsidRPr="00BC521D" w:rsidRDefault="00000000" w:rsidP="003D1752">
      <w:pPr>
        <w:spacing w:after="160" w:line="276" w:lineRule="auto"/>
        <w:jc w:val="both"/>
      </w:pPr>
      <w:r w:rsidRPr="00BC521D">
        <w:t>The evaluation corpus follows purposive sampling, selecting two domains (education and customer support) that differ in query structure, document type, and required precision maximising coverage of common chatbot deployment contexts. Within each domain, 50 evaluation queries are stratified across four query types: factual recall (25%), multi-document synthesis (25%), temporal queries (20%), and adversarial queries (30% queries testing hallucination resistance). This stratification ensures comprehensive coverage of the evaluation space while remaining tractable for manual gold-standard annotation.</w:t>
      </w:r>
    </w:p>
    <w:p w14:paraId="7284214F" w14:textId="77777777" w:rsidR="0024122D" w:rsidRPr="00BC521D" w:rsidRDefault="00000000" w:rsidP="003D1752">
      <w:pPr>
        <w:pStyle w:val="Heading2"/>
        <w:jc w:val="both"/>
        <w:rPr>
          <w:sz w:val="36"/>
          <w:szCs w:val="36"/>
        </w:rPr>
      </w:pPr>
      <w:bookmarkStart w:id="28" w:name="_Toc227891897"/>
      <w:r w:rsidRPr="00BC521D">
        <w:rPr>
          <w:sz w:val="32"/>
          <w:szCs w:val="32"/>
        </w:rPr>
        <w:t>4.5 Data Collection Method</w:t>
      </w:r>
      <w:bookmarkEnd w:id="28"/>
    </w:p>
    <w:p w14:paraId="51FED001" w14:textId="77777777" w:rsidR="0024122D" w:rsidRPr="00BC521D" w:rsidRDefault="00000000" w:rsidP="003D1752">
      <w:pPr>
        <w:spacing w:after="160" w:line="276" w:lineRule="auto"/>
        <w:jc w:val="both"/>
      </w:pPr>
      <w:r w:rsidRPr="00BC521D">
        <w:t>Data collection occurs entirely through computational measurement. Two domain-specific evaluation datasets are assembled: (1) an Education Domain Dataset comprising university module handbooks, assessment guidelines, and academic policies; and (2) a Customer Support Domain Dataset from publicly available product documentation. Each dataset is processed at three chunk sizes (256, 512, 1024 tokens). Automated metrics (Precision@K, cosine similarity, ROUGE-L) are computed programmatically; factual correctness is assessed through manual evaluation of a 20% random sample (n=20 queries). To ensure annotation reliability, a second independent annotator evaluated the same 20-query sample, yielding Cohen’s κ = 0.81, indicating strong inter-annotator agreement and confirming that the gold-standard labels are sufficiently reliable to support hypothesis testing (Appendix B). Disagreements were resolved through discussion prior to finalising the evaluation dataset.</w:t>
      </w:r>
    </w:p>
    <w:p w14:paraId="377E9D64" w14:textId="77777777" w:rsidR="0024122D" w:rsidRPr="00BC521D" w:rsidRDefault="00000000" w:rsidP="003D1752">
      <w:pPr>
        <w:pStyle w:val="Heading2"/>
        <w:jc w:val="both"/>
        <w:rPr>
          <w:sz w:val="36"/>
          <w:szCs w:val="36"/>
        </w:rPr>
      </w:pPr>
      <w:bookmarkStart w:id="29" w:name="_Toc227891898"/>
      <w:r w:rsidRPr="00BC521D">
        <w:rPr>
          <w:sz w:val="32"/>
          <w:szCs w:val="32"/>
        </w:rPr>
        <w:t>4.6 Data Analysis Techniques</w:t>
      </w:r>
      <w:bookmarkEnd w:id="29"/>
    </w:p>
    <w:p w14:paraId="2B65CBA9" w14:textId="06BC489E" w:rsidR="004503E2" w:rsidRPr="00BC521D" w:rsidRDefault="00000000" w:rsidP="003D1752">
      <w:pPr>
        <w:spacing w:after="160" w:line="276" w:lineRule="auto"/>
        <w:jc w:val="both"/>
      </w:pPr>
      <w:r w:rsidRPr="00BC521D">
        <w:t>Quantitative performance data is analysed using paired t-tests (where Shapiro-Wilk confirms normality, p &gt; 0.05) or Wilcoxon signed-rank tests (where normality is violated). A significance threshold of α = 0.05 is adopted throughout, with Bonferroni correction for multiple comparisons. Effect sizes are reported using Cohen's d. For scalability analysis, regression modelling characterises the relationship between document collection size and performance metrics, enabling extrapolation to larger corpora.</w:t>
      </w:r>
    </w:p>
    <w:p w14:paraId="43DEF675" w14:textId="77777777" w:rsidR="0024122D" w:rsidRPr="00BC521D" w:rsidRDefault="00000000" w:rsidP="003D1752">
      <w:pPr>
        <w:pStyle w:val="Heading2"/>
        <w:jc w:val="both"/>
        <w:rPr>
          <w:sz w:val="36"/>
          <w:szCs w:val="36"/>
        </w:rPr>
      </w:pPr>
      <w:bookmarkStart w:id="30" w:name="_Toc227891899"/>
      <w:r w:rsidRPr="00BC521D">
        <w:rPr>
          <w:sz w:val="32"/>
          <w:szCs w:val="32"/>
        </w:rPr>
        <w:t>4.7 Formation of Hypotheses</w:t>
      </w:r>
      <w:bookmarkEnd w:id="30"/>
    </w:p>
    <w:p w14:paraId="5BA1D04D" w14:textId="77777777" w:rsidR="0024122D" w:rsidRPr="00BC521D" w:rsidRDefault="00000000" w:rsidP="003D1752">
      <w:pPr>
        <w:spacing w:after="160" w:line="276" w:lineRule="auto"/>
        <w:jc w:val="both"/>
      </w:pPr>
      <w:r w:rsidRPr="00BC521D">
        <w:rPr>
          <w:b/>
          <w:bCs/>
        </w:rPr>
        <w:t xml:space="preserve">H1: </w:t>
      </w:r>
      <w:r w:rsidRPr="00BC521D">
        <w:t>There is no statistically significant difference in factual accuracy between Baseline LLM and Optimised RAG conditions. (Alternative: Optimised RAG achieves significantly higher accuracy.)</w:t>
      </w:r>
    </w:p>
    <w:p w14:paraId="69C10618" w14:textId="77777777" w:rsidR="0024122D" w:rsidRPr="00BC521D" w:rsidRDefault="00000000" w:rsidP="003D1752">
      <w:pPr>
        <w:spacing w:after="160" w:line="276" w:lineRule="auto"/>
        <w:jc w:val="both"/>
      </w:pPr>
      <w:r w:rsidRPr="00BC521D">
        <w:rPr>
          <w:b/>
          <w:bCs/>
        </w:rPr>
        <w:t xml:space="preserve">H2: </w:t>
      </w:r>
      <w:r w:rsidRPr="00BC521D">
        <w:t>There is no significant difference in Precision@5 between dense-only and hybrid retrieval. (Alternative: Hybrid retrieval achieves significantly higher Precision@5.)</w:t>
      </w:r>
    </w:p>
    <w:p w14:paraId="2D13A4AE" w14:textId="77777777" w:rsidR="0024122D" w:rsidRPr="00BC521D" w:rsidRDefault="00000000" w:rsidP="003D1752">
      <w:pPr>
        <w:spacing w:after="160" w:line="276" w:lineRule="auto"/>
        <w:jc w:val="both"/>
      </w:pPr>
      <w:r w:rsidRPr="00BC521D">
        <w:rPr>
          <w:b/>
          <w:bCs/>
        </w:rPr>
        <w:lastRenderedPageBreak/>
        <w:t xml:space="preserve">H3: </w:t>
      </w:r>
      <w:r w:rsidRPr="00BC521D">
        <w:t>Chunk size has no significant effect on answer relevance. (Alternative: 512-token chunking achieves significantly higher answer relevance than 256-token and 1024-token alternatives.)</w:t>
      </w:r>
    </w:p>
    <w:p w14:paraId="65A17882" w14:textId="77777777" w:rsidR="0024122D" w:rsidRPr="00BC521D" w:rsidRDefault="00000000" w:rsidP="003D1752">
      <w:pPr>
        <w:pStyle w:val="Heading2"/>
        <w:jc w:val="both"/>
        <w:rPr>
          <w:sz w:val="36"/>
          <w:szCs w:val="36"/>
        </w:rPr>
      </w:pPr>
      <w:bookmarkStart w:id="31" w:name="_Toc227891900"/>
      <w:r w:rsidRPr="00BC521D">
        <w:rPr>
          <w:sz w:val="32"/>
          <w:szCs w:val="32"/>
        </w:rPr>
        <w:t>4.8 Limitations</w:t>
      </w:r>
      <w:bookmarkEnd w:id="31"/>
    </w:p>
    <w:p w14:paraId="7E98F022" w14:textId="77777777" w:rsidR="0024122D" w:rsidRPr="00BC521D" w:rsidRDefault="00000000" w:rsidP="003D1752">
      <w:pPr>
        <w:spacing w:after="160" w:line="276" w:lineRule="auto"/>
        <w:jc w:val="both"/>
      </w:pPr>
      <w:r w:rsidRPr="00BC521D">
        <w:t>Testing is limited to 7B–8B parameter models due to hardware constraints; results may not fully generalise to larger frontier models such as LLaMA 3.1 405B or DeepSeek V3.1 which exhibit qualitatively different retrieval-augmented reasoning behaviour. The 100-question evaluation set, while statistically sufficient at the observed effect sizes (Cohen’s d = 1.87 for H1), is smaller than production evaluation suites such as the RAGAS benchmark corpora, and future work should validate findings at scale using automated LLM-as-judge scoring. Two domains provide useful but non-exhaustive evidence of cross-domain adaptability; high-stakes domains such as clinical or legal question answering may exhibit different hallucination profiles and retrieval precision characteristics. Automated metrics (Precision@K, ROUGE-L) may not fully capture subjective quality dimensions including fluency, helpfulness, and user trust calibration, which would require controlled user studies with domain practitioners. Finally, the evaluation does not include confidence intervals on hallucination rates, which limits the precision of claims about inter-condition differences in that metric.</w:t>
      </w:r>
    </w:p>
    <w:p w14:paraId="4C41518B" w14:textId="77777777" w:rsidR="0024122D" w:rsidRPr="00BC521D" w:rsidRDefault="00000000" w:rsidP="003D1752">
      <w:pPr>
        <w:pStyle w:val="Heading2"/>
        <w:jc w:val="both"/>
        <w:rPr>
          <w:sz w:val="32"/>
          <w:szCs w:val="32"/>
        </w:rPr>
      </w:pPr>
      <w:bookmarkStart w:id="32" w:name="_Toc227891901"/>
      <w:r w:rsidRPr="00BC521D">
        <w:rPr>
          <w:sz w:val="28"/>
          <w:szCs w:val="28"/>
        </w:rPr>
        <w:t>4.9 Ethical Considerations</w:t>
      </w:r>
      <w:bookmarkEnd w:id="32"/>
    </w:p>
    <w:p w14:paraId="009DDD1F" w14:textId="4CEF5AD7" w:rsidR="0024122D" w:rsidRPr="00BC521D" w:rsidRDefault="00000000" w:rsidP="003D1752">
      <w:pPr>
        <w:spacing w:after="160" w:line="276" w:lineRule="auto"/>
        <w:jc w:val="both"/>
      </w:pPr>
      <w:r w:rsidRPr="00BC521D">
        <w:t>This research does not involve human participants, personal data collection, or interaction with vulnerable groups, classified as low-risk desk-based research under Cardiff Metropolitan University's ethics framework. All evaluation datasets are from publicly available sources. AI ethics considerations are embedded in the platform: source attribution mechanisms, clear documentation of LLM limitations, and local model deployment ensuring GDPR compliance.</w:t>
      </w:r>
    </w:p>
    <w:p w14:paraId="43389899" w14:textId="77777777" w:rsidR="0024122D" w:rsidRPr="00BC521D" w:rsidRDefault="00000000" w:rsidP="003D1752">
      <w:pPr>
        <w:pStyle w:val="Heading1"/>
        <w:jc w:val="both"/>
        <w:rPr>
          <w:sz w:val="52"/>
          <w:szCs w:val="52"/>
        </w:rPr>
      </w:pPr>
      <w:bookmarkStart w:id="33" w:name="_Toc227891902"/>
      <w:r w:rsidRPr="00BC521D">
        <w:rPr>
          <w:sz w:val="40"/>
          <w:szCs w:val="40"/>
        </w:rPr>
        <w:t>5. System Design and Implementation</w:t>
      </w:r>
      <w:bookmarkEnd w:id="33"/>
    </w:p>
    <w:p w14:paraId="6D42FC9B" w14:textId="77777777" w:rsidR="0024122D" w:rsidRPr="00BC521D" w:rsidRDefault="00000000" w:rsidP="003D1752">
      <w:pPr>
        <w:pStyle w:val="Heading2"/>
        <w:jc w:val="both"/>
        <w:rPr>
          <w:sz w:val="36"/>
          <w:szCs w:val="36"/>
        </w:rPr>
      </w:pPr>
      <w:bookmarkStart w:id="34" w:name="_Toc227891903"/>
      <w:r w:rsidRPr="00BC521D">
        <w:rPr>
          <w:sz w:val="32"/>
          <w:szCs w:val="32"/>
        </w:rPr>
        <w:t>5.1 Platform Overview</w:t>
      </w:r>
      <w:bookmarkEnd w:id="34"/>
    </w:p>
    <w:p w14:paraId="3DE1C1CA" w14:textId="77777777" w:rsidR="0024122D" w:rsidRDefault="00000000" w:rsidP="003D1752">
      <w:pPr>
        <w:spacing w:after="160" w:line="276" w:lineRule="auto"/>
        <w:jc w:val="both"/>
      </w:pPr>
      <w:r w:rsidRPr="00BC521D">
        <w:t>The Manoj Chatbot Builder is a RAG-integrated conversational AI platform built with React and TypeScript. The platform enables non-expert users to construct, configure, and deploy knowledge-grounded chatbots through a visual drag-and-drop node editor, without writing LLM orchestration code. The platform is designed around four core principles: modularity (independent component configuration), accessibility (abstracting technical complexity), factual grounding (traceable source attribution), and extensibility (30+ document loaders, 15+ LLM providers).</w:t>
      </w:r>
    </w:p>
    <w:p w14:paraId="61F4FBC9" w14:textId="77777777" w:rsidR="003D1752" w:rsidRDefault="003D1752" w:rsidP="003D1752">
      <w:pPr>
        <w:spacing w:after="160" w:line="276" w:lineRule="auto"/>
        <w:jc w:val="both"/>
      </w:pPr>
    </w:p>
    <w:p w14:paraId="680DEE49" w14:textId="77777777" w:rsidR="003D1752" w:rsidRDefault="003D1752" w:rsidP="003D1752">
      <w:pPr>
        <w:spacing w:after="160" w:line="276" w:lineRule="auto"/>
        <w:jc w:val="both"/>
      </w:pPr>
    </w:p>
    <w:p w14:paraId="37189059" w14:textId="77777777" w:rsidR="003D1752" w:rsidRDefault="003D1752" w:rsidP="003D1752">
      <w:pPr>
        <w:spacing w:after="160" w:line="276" w:lineRule="auto"/>
        <w:jc w:val="both"/>
      </w:pPr>
    </w:p>
    <w:p w14:paraId="547FF50E" w14:textId="77777777" w:rsidR="003D1752" w:rsidRDefault="003D1752" w:rsidP="003D1752">
      <w:pPr>
        <w:spacing w:after="160" w:line="276" w:lineRule="auto"/>
        <w:jc w:val="both"/>
      </w:pPr>
    </w:p>
    <w:p w14:paraId="6E9E4D4F" w14:textId="77777777" w:rsidR="003D1752" w:rsidRPr="00BC521D" w:rsidRDefault="003D1752" w:rsidP="003D1752">
      <w:pPr>
        <w:spacing w:after="160" w:line="276" w:lineRule="auto"/>
        <w:jc w:val="both"/>
      </w:pPr>
    </w:p>
    <w:p w14:paraId="18D44969" w14:textId="77777777" w:rsidR="0024122D" w:rsidRPr="00BC521D" w:rsidRDefault="00000000" w:rsidP="003D1752">
      <w:pPr>
        <w:pStyle w:val="Heading2"/>
        <w:jc w:val="both"/>
        <w:rPr>
          <w:sz w:val="36"/>
          <w:szCs w:val="36"/>
        </w:rPr>
      </w:pPr>
      <w:bookmarkStart w:id="35" w:name="_Toc227891904"/>
      <w:r w:rsidRPr="00BC521D">
        <w:rPr>
          <w:sz w:val="32"/>
          <w:szCs w:val="32"/>
        </w:rPr>
        <w:lastRenderedPageBreak/>
        <w:t>5.2 System Architecture</w:t>
      </w:r>
      <w:bookmarkEnd w:id="35"/>
    </w:p>
    <w:p w14:paraId="2311119F" w14:textId="77777777" w:rsidR="0024122D" w:rsidRPr="00BC521D" w:rsidRDefault="00000000" w:rsidP="003D1752">
      <w:pPr>
        <w:spacing w:before="100" w:after="80"/>
        <w:jc w:val="both"/>
      </w:pPr>
      <w:r w:rsidRPr="00BC521D">
        <w:rPr>
          <w:noProof/>
        </w:rPr>
        <w:drawing>
          <wp:inline distT="0" distB="0" distL="0" distR="0" wp14:anchorId="78AB3C14" wp14:editId="1853D61B">
            <wp:extent cx="6079481" cy="3894667"/>
            <wp:effectExtent l="0" t="0" r="0" b="0"/>
            <wp:docPr id="1674412117" name="Picture 167441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0634" cy="3914625"/>
                    </a:xfrm>
                    <a:prstGeom prst="rect">
                      <a:avLst/>
                    </a:prstGeom>
                  </pic:spPr>
                </pic:pic>
              </a:graphicData>
            </a:graphic>
          </wp:inline>
        </w:drawing>
      </w:r>
    </w:p>
    <w:p w14:paraId="60DDB762" w14:textId="77777777" w:rsidR="0024122D" w:rsidRPr="00BC521D" w:rsidRDefault="00000000" w:rsidP="003D1752">
      <w:pPr>
        <w:spacing w:before="60" w:after="180"/>
        <w:jc w:val="both"/>
      </w:pPr>
      <w:r w:rsidRPr="00BC521D">
        <w:rPr>
          <w:i/>
          <w:iCs/>
          <w:color w:val="555555"/>
          <w:sz w:val="20"/>
          <w:szCs w:val="20"/>
        </w:rPr>
        <w:t>Figure 3: Manoj Chatbot Builder — System Architecture (Layered Design)</w:t>
      </w:r>
    </w:p>
    <w:p w14:paraId="54A2060C" w14:textId="20FFC575" w:rsidR="00C4382B" w:rsidRPr="00BC521D" w:rsidRDefault="00000000" w:rsidP="003D1752">
      <w:pPr>
        <w:spacing w:after="160" w:line="276" w:lineRule="auto"/>
        <w:jc w:val="both"/>
      </w:pPr>
      <w:r w:rsidRPr="00BC521D">
        <w:t>The architecture comprises five integrated layers. The User Interface Layer (visual builder editor, chatbot embed widget, settings dashboard) provides the front-end for chatbot construction and user interaction. The Orchestration Layer (LangChain) manages the end-to-end pipeline through ConversationChain, RetrievalQA, BufferMemory, and InMemoryCache nodes. The Retrieval Layer maintains the vector index (ChromaDB/FAISS) and executes similarity searches. The LLM Generation Layer connects to Ollama, serving hermes3, Mistral 7B, LLaMA 3, and other supported models. The Data Ingestion Layer handles 30+ document loaders including PDF, DOCX, GitHub, Google Drive, Confluence, Jira, and more.</w:t>
      </w:r>
    </w:p>
    <w:p w14:paraId="5408792D" w14:textId="77777777" w:rsidR="0024122D" w:rsidRPr="00BC521D" w:rsidRDefault="00000000" w:rsidP="003D1752">
      <w:pPr>
        <w:pStyle w:val="Heading2"/>
        <w:jc w:val="both"/>
      </w:pPr>
      <w:bookmarkStart w:id="36" w:name="_Toc227891905"/>
      <w:r w:rsidRPr="00BC521D">
        <w:rPr>
          <w:sz w:val="32"/>
          <w:szCs w:val="32"/>
        </w:rPr>
        <w:t>5.3 Visual Node Editor — Platform Implementation</w:t>
      </w:r>
      <w:bookmarkEnd w:id="36"/>
    </w:p>
    <w:p w14:paraId="641D914E" w14:textId="77777777" w:rsidR="0024122D" w:rsidRPr="00BC521D" w:rsidRDefault="00000000" w:rsidP="003D1752">
      <w:pPr>
        <w:spacing w:after="160" w:line="276" w:lineRule="auto"/>
        <w:jc w:val="both"/>
      </w:pPr>
      <w:r w:rsidRPr="00BC521D">
        <w:t>Figure 4 shows the platform's visual node editor implementing the core chatbot pipeline. The implemented flow includes: an InMemoryCache node providing sub-millisecond cache lookups for repeated queries; a BufferMemory node maintaining multi-turn conversation history; an Ollama node configured with the hermes3 model (Base URL: http://localhost:11434, Temperature: 0.9, Think mode: enabled) providing the generative backbone; and a ConversationChain node orchestrating the complete pipeline from memory retrieval through prompt construction to response generation.</w:t>
      </w:r>
    </w:p>
    <w:p w14:paraId="5D5C54FF" w14:textId="77777777" w:rsidR="0024122D" w:rsidRPr="00BC521D" w:rsidRDefault="00000000" w:rsidP="003D1752">
      <w:pPr>
        <w:spacing w:before="100" w:after="80"/>
        <w:jc w:val="both"/>
      </w:pPr>
      <w:r w:rsidRPr="00BC521D">
        <w:rPr>
          <w:noProof/>
        </w:rPr>
        <w:lastRenderedPageBreak/>
        <w:drawing>
          <wp:inline distT="0" distB="0" distL="0" distR="0" wp14:anchorId="3AD4AB61" wp14:editId="2464A64D">
            <wp:extent cx="5151120" cy="3489469"/>
            <wp:effectExtent l="0" t="0" r="0" b="0"/>
            <wp:docPr id="1189073841" name="Picture 118907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64737" cy="3498693"/>
                    </a:xfrm>
                    <a:prstGeom prst="rect">
                      <a:avLst/>
                    </a:prstGeom>
                  </pic:spPr>
                </pic:pic>
              </a:graphicData>
            </a:graphic>
          </wp:inline>
        </w:drawing>
      </w:r>
    </w:p>
    <w:p w14:paraId="3A35978C" w14:textId="77777777" w:rsidR="0024122D" w:rsidRPr="00BC521D" w:rsidRDefault="00000000" w:rsidP="003D1752">
      <w:pPr>
        <w:spacing w:before="60" w:after="180"/>
        <w:jc w:val="both"/>
      </w:pPr>
      <w:r w:rsidRPr="00BC521D">
        <w:rPr>
          <w:i/>
          <w:iCs/>
          <w:color w:val="555555"/>
          <w:sz w:val="20"/>
          <w:szCs w:val="20"/>
        </w:rPr>
        <w:t>Figure 4: Node Editor — ConversationChain with Ollama (hermes3), InMemory Cache, and Buffer Memory</w:t>
      </w:r>
    </w:p>
    <w:p w14:paraId="177517F0" w14:textId="0F46E928" w:rsidR="00C4382B" w:rsidRPr="00BC521D" w:rsidRDefault="00000000" w:rsidP="003D1752">
      <w:pPr>
        <w:spacing w:after="160" w:line="276" w:lineRule="auto"/>
        <w:jc w:val="both"/>
      </w:pPr>
      <w:r w:rsidRPr="00BC521D">
        <w:t>The Ollama node configuration reflects deliberate design choices: Temperature 0.9 balances creativity and coherence for conversational responses; Think mode enables chain-of-thought reasoning before generating the final answer, improving factual accuracy on complex queries; the hermes3 model provides instruction-following capability competitive with larger proprietary models at near-zero cost.</w:t>
      </w:r>
    </w:p>
    <w:p w14:paraId="6AD1282E" w14:textId="77777777" w:rsidR="0024122D" w:rsidRPr="00BC521D" w:rsidRDefault="00000000" w:rsidP="003D1752">
      <w:pPr>
        <w:pStyle w:val="Heading2"/>
        <w:jc w:val="both"/>
        <w:rPr>
          <w:sz w:val="36"/>
          <w:szCs w:val="36"/>
        </w:rPr>
      </w:pPr>
      <w:bookmarkStart w:id="37" w:name="_Toc227891906"/>
      <w:r w:rsidRPr="00BC521D">
        <w:rPr>
          <w:sz w:val="32"/>
          <w:szCs w:val="32"/>
        </w:rPr>
        <w:t>5.4 Technology Stack</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042"/>
        <w:gridCol w:w="1181"/>
        <w:gridCol w:w="4365"/>
      </w:tblGrid>
      <w:tr w:rsidR="0024122D" w:rsidRPr="00BC521D" w14:paraId="673C78DB" w14:textId="77777777">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4FF4A4B" w14:textId="77777777" w:rsidR="0024122D" w:rsidRPr="00BC521D" w:rsidRDefault="00000000" w:rsidP="003D1752">
            <w:pPr>
              <w:jc w:val="both"/>
            </w:pPr>
            <w:r w:rsidRPr="00BC521D">
              <w:rPr>
                <w:b/>
                <w:bCs/>
                <w:color w:val="FFFFFF"/>
                <w:sz w:val="20"/>
                <w:szCs w:val="20"/>
              </w:rPr>
              <w:t>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0D21A82" w14:textId="77777777" w:rsidR="0024122D" w:rsidRPr="00BC521D" w:rsidRDefault="00000000" w:rsidP="003D1752">
            <w:pPr>
              <w:jc w:val="both"/>
            </w:pPr>
            <w:r w:rsidRPr="00BC521D">
              <w:rPr>
                <w:b/>
                <w:bCs/>
                <w:color w:val="FFFFFF"/>
                <w:sz w:val="20"/>
                <w:szCs w:val="20"/>
              </w:rPr>
              <w:t>Technology</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174F9910" w14:textId="77777777" w:rsidR="0024122D" w:rsidRPr="00BC521D" w:rsidRDefault="00000000" w:rsidP="003D1752">
            <w:pPr>
              <w:jc w:val="both"/>
            </w:pPr>
            <w:r w:rsidRPr="00BC521D">
              <w:rPr>
                <w:b/>
                <w:bCs/>
                <w:color w:val="FFFFFF"/>
                <w:sz w:val="20"/>
                <w:szCs w:val="20"/>
              </w:rPr>
              <w:t>Version</w:t>
            </w:r>
          </w:p>
        </w:tc>
        <w:tc>
          <w:tcPr>
            <w:tcW w:w="45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3AFB841" w14:textId="77777777" w:rsidR="0024122D" w:rsidRPr="00BC521D" w:rsidRDefault="00000000" w:rsidP="003D1752">
            <w:pPr>
              <w:jc w:val="both"/>
            </w:pPr>
            <w:r w:rsidRPr="00BC521D">
              <w:rPr>
                <w:b/>
                <w:bCs/>
                <w:color w:val="FFFFFF"/>
                <w:sz w:val="20"/>
                <w:szCs w:val="20"/>
              </w:rPr>
              <w:t>Justification</w:t>
            </w:r>
          </w:p>
        </w:tc>
      </w:tr>
      <w:tr w:rsidR="0024122D" w:rsidRPr="00BC521D" w14:paraId="08728BEB"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5F5469F" w14:textId="77777777" w:rsidR="0024122D" w:rsidRPr="00BC521D" w:rsidRDefault="00000000" w:rsidP="003D1752">
            <w:pPr>
              <w:jc w:val="both"/>
            </w:pPr>
            <w:r w:rsidRPr="00BC521D">
              <w:rPr>
                <w:sz w:val="20"/>
                <w:szCs w:val="20"/>
              </w:rPr>
              <w:t>Visual Builder</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DA30C29" w14:textId="77777777" w:rsidR="0024122D" w:rsidRPr="00BC521D" w:rsidRDefault="00000000" w:rsidP="003D1752">
            <w:pPr>
              <w:jc w:val="both"/>
            </w:pPr>
            <w:r w:rsidRPr="00BC521D">
              <w:rPr>
                <w:sz w:val="20"/>
                <w:szCs w:val="20"/>
              </w:rPr>
              <w:t>Manoj Chatbot Builder</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3168F41" w14:textId="77777777" w:rsidR="0024122D" w:rsidRPr="00BC521D" w:rsidRDefault="00000000" w:rsidP="003D1752">
            <w:pPr>
              <w:jc w:val="both"/>
            </w:pPr>
            <w:r w:rsidRPr="00BC521D">
              <w:rPr>
                <w:sz w:val="20"/>
                <w:szCs w:val="20"/>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382B550" w14:textId="77777777" w:rsidR="0024122D" w:rsidRPr="00BC521D" w:rsidRDefault="00000000" w:rsidP="003D1752">
            <w:pPr>
              <w:jc w:val="both"/>
            </w:pPr>
            <w:r w:rsidRPr="00BC521D">
              <w:rPr>
                <w:sz w:val="20"/>
                <w:szCs w:val="20"/>
              </w:rPr>
              <w:t>Low-code LLM workflow; drag-and-drop node editor</w:t>
            </w:r>
          </w:p>
        </w:tc>
      </w:tr>
      <w:tr w:rsidR="0024122D" w:rsidRPr="00BC521D" w14:paraId="7D1868E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6E5F49" w14:textId="77777777" w:rsidR="0024122D" w:rsidRPr="00BC521D" w:rsidRDefault="00000000" w:rsidP="003D1752">
            <w:pPr>
              <w:jc w:val="both"/>
            </w:pPr>
            <w:r w:rsidRPr="00BC521D">
              <w:rPr>
                <w:sz w:val="20"/>
                <w:szCs w:val="20"/>
              </w:rPr>
              <w:t>Language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4A2DBC" w14:textId="77777777" w:rsidR="0024122D" w:rsidRPr="00BC521D" w:rsidRDefault="00000000" w:rsidP="003D1752">
            <w:pPr>
              <w:jc w:val="both"/>
            </w:pPr>
            <w:r w:rsidRPr="00BC521D">
              <w:rPr>
                <w:sz w:val="20"/>
                <w:szCs w:val="20"/>
              </w:rPr>
              <w:t>Python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C98AAA" w14:textId="77777777" w:rsidR="0024122D" w:rsidRPr="00BC521D" w:rsidRDefault="00000000" w:rsidP="003D1752">
            <w:pPr>
              <w:jc w:val="both"/>
            </w:pPr>
            <w:r w:rsidRPr="00BC521D">
              <w:rPr>
                <w:sz w:val="20"/>
                <w:szCs w:val="20"/>
              </w:rPr>
              <w:t>3.11+</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D9A840" w14:textId="77777777" w:rsidR="0024122D" w:rsidRPr="00BC521D" w:rsidRDefault="00000000" w:rsidP="003D1752">
            <w:pPr>
              <w:jc w:val="both"/>
            </w:pPr>
            <w:r w:rsidRPr="00BC521D">
              <w:rPr>
                <w:sz w:val="20"/>
                <w:szCs w:val="20"/>
              </w:rPr>
              <w:t>Dominant AI/ML ecosystem; rich library support</w:t>
            </w:r>
          </w:p>
        </w:tc>
      </w:tr>
      <w:tr w:rsidR="0024122D" w:rsidRPr="00BC521D" w14:paraId="3AE31FFD"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C7D54F7" w14:textId="77777777" w:rsidR="0024122D" w:rsidRPr="00BC521D" w:rsidRDefault="00000000" w:rsidP="003D1752">
            <w:pPr>
              <w:jc w:val="both"/>
            </w:pPr>
            <w:r w:rsidRPr="00BC521D">
              <w:rPr>
                <w:sz w:val="20"/>
                <w:szCs w:val="20"/>
              </w:rPr>
              <w:t>Orchestration</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3142B3" w14:textId="77777777" w:rsidR="0024122D" w:rsidRPr="00BC521D" w:rsidRDefault="00000000" w:rsidP="003D1752">
            <w:pPr>
              <w:jc w:val="both"/>
            </w:pPr>
            <w:r w:rsidRPr="00BC521D">
              <w:rPr>
                <w:sz w:val="20"/>
                <w:szCs w:val="20"/>
              </w:rPr>
              <w:t>LangChain</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FD8A4FD" w14:textId="77777777" w:rsidR="0024122D" w:rsidRPr="00BC521D" w:rsidRDefault="00000000" w:rsidP="003D1752">
            <w:pPr>
              <w:jc w:val="both"/>
            </w:pPr>
            <w:r w:rsidRPr="00BC521D">
              <w:rPr>
                <w:sz w:val="20"/>
                <w:szCs w:val="20"/>
              </w:rPr>
              <w:t>0.2.x</w:t>
            </w:r>
          </w:p>
        </w:tc>
        <w:tc>
          <w:tcPr>
            <w:tcW w:w="4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53E878E" w14:textId="77777777" w:rsidR="0024122D" w:rsidRPr="00BC521D" w:rsidRDefault="00000000" w:rsidP="003D1752">
            <w:pPr>
              <w:jc w:val="both"/>
            </w:pPr>
            <w:r w:rsidRPr="00BC521D">
              <w:rPr>
                <w:sz w:val="20"/>
                <w:szCs w:val="20"/>
              </w:rPr>
              <w:t>Modular framework; native RAG support</w:t>
            </w:r>
          </w:p>
        </w:tc>
      </w:tr>
      <w:tr w:rsidR="0024122D" w:rsidRPr="00BC521D" w14:paraId="2312BF7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4EF8BD" w14:textId="77777777" w:rsidR="0024122D" w:rsidRPr="00BC521D" w:rsidRDefault="00000000" w:rsidP="003D1752">
            <w:pPr>
              <w:jc w:val="both"/>
            </w:pPr>
            <w:r w:rsidRPr="00BC521D">
              <w:rPr>
                <w:sz w:val="20"/>
                <w:szCs w:val="20"/>
              </w:rPr>
              <w:t>Vector DB</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A93D9C" w14:textId="77777777" w:rsidR="0024122D" w:rsidRPr="00BC521D" w:rsidRDefault="00000000" w:rsidP="003D1752">
            <w:pPr>
              <w:jc w:val="both"/>
            </w:pPr>
            <w:r w:rsidRPr="00BC521D">
              <w:rPr>
                <w:sz w:val="20"/>
                <w:szCs w:val="20"/>
              </w:rPr>
              <w:t>ChromaDB / FAISS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AD4013" w14:textId="77777777" w:rsidR="0024122D" w:rsidRPr="00BC521D" w:rsidRDefault="00000000" w:rsidP="003D1752">
            <w:pPr>
              <w:jc w:val="both"/>
            </w:pPr>
            <w:r w:rsidRPr="00BC521D">
              <w:rPr>
                <w:sz w:val="20"/>
                <w:szCs w:val="20"/>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7FC76F" w14:textId="77777777" w:rsidR="0024122D" w:rsidRPr="00BC521D" w:rsidRDefault="00000000" w:rsidP="003D1752">
            <w:pPr>
              <w:jc w:val="both"/>
            </w:pPr>
            <w:r w:rsidRPr="00BC521D">
              <w:rPr>
                <w:sz w:val="20"/>
                <w:szCs w:val="20"/>
              </w:rPr>
              <w:t>Efficient cosine similarity search; open-source</w:t>
            </w:r>
          </w:p>
        </w:tc>
      </w:tr>
      <w:tr w:rsidR="0024122D" w:rsidRPr="00BC521D" w14:paraId="07684387"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1475541" w14:textId="77777777" w:rsidR="0024122D" w:rsidRPr="00BC521D" w:rsidRDefault="00000000" w:rsidP="003D1752">
            <w:pPr>
              <w:jc w:val="both"/>
            </w:pPr>
            <w:r w:rsidRPr="00BC521D">
              <w:rPr>
                <w:sz w:val="20"/>
                <w:szCs w:val="20"/>
              </w:rPr>
              <w:t>Embeddings</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89E541D" w14:textId="77777777" w:rsidR="0024122D" w:rsidRPr="00BC521D" w:rsidRDefault="00000000" w:rsidP="003D1752">
            <w:pPr>
              <w:jc w:val="both"/>
            </w:pPr>
            <w:r w:rsidRPr="00BC521D">
              <w:rPr>
                <w:sz w:val="20"/>
                <w:szCs w:val="20"/>
              </w:rPr>
              <w:t>SentenceTransformers</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D0DAA88" w14:textId="77777777" w:rsidR="0024122D" w:rsidRPr="00BC521D" w:rsidRDefault="00000000" w:rsidP="003D1752">
            <w:pPr>
              <w:jc w:val="both"/>
            </w:pPr>
            <w:r w:rsidRPr="00BC521D">
              <w:rPr>
                <w:sz w:val="20"/>
                <w:szCs w:val="20"/>
              </w:rPr>
              <w:t>2.7</w:t>
            </w:r>
          </w:p>
        </w:tc>
        <w:tc>
          <w:tcPr>
            <w:tcW w:w="4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05426FC" w14:textId="77777777" w:rsidR="0024122D" w:rsidRPr="00BC521D" w:rsidRDefault="00000000" w:rsidP="003D1752">
            <w:pPr>
              <w:jc w:val="both"/>
            </w:pPr>
            <w:r w:rsidRPr="00BC521D">
              <w:rPr>
                <w:sz w:val="20"/>
                <w:szCs w:val="20"/>
              </w:rPr>
              <w:t>MPNet architecture; 768-dim embeddings</w:t>
            </w:r>
          </w:p>
        </w:tc>
      </w:tr>
      <w:tr w:rsidR="0024122D" w:rsidRPr="00BC521D" w14:paraId="13AB096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F34B70" w14:textId="77777777" w:rsidR="0024122D" w:rsidRPr="00BC521D" w:rsidRDefault="00000000" w:rsidP="003D1752">
            <w:pPr>
              <w:jc w:val="both"/>
            </w:pPr>
            <w:r w:rsidRPr="00BC521D">
              <w:rPr>
                <w:sz w:val="20"/>
                <w:szCs w:val="20"/>
              </w:rPr>
              <w:t>LLM Backend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A1E6C6" w14:textId="77777777" w:rsidR="0024122D" w:rsidRPr="00BC521D" w:rsidRDefault="00000000" w:rsidP="003D1752">
            <w:pPr>
              <w:jc w:val="both"/>
            </w:pPr>
            <w:r w:rsidRPr="00BC521D">
              <w:rPr>
                <w:sz w:val="20"/>
                <w:szCs w:val="20"/>
              </w:rPr>
              <w:t>Ollama (hermes3/Mistral)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1F00A9" w14:textId="77777777" w:rsidR="0024122D" w:rsidRPr="00BC521D" w:rsidRDefault="00000000" w:rsidP="003D1752">
            <w:pPr>
              <w:jc w:val="both"/>
            </w:pPr>
            <w:r w:rsidRPr="00BC521D">
              <w:rPr>
                <w:sz w:val="20"/>
                <w:szCs w:val="20"/>
              </w:rPr>
              <w:t>0.3.x</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693F37" w14:textId="77777777" w:rsidR="0024122D" w:rsidRPr="00BC521D" w:rsidRDefault="00000000" w:rsidP="003D1752">
            <w:pPr>
              <w:jc w:val="both"/>
            </w:pPr>
            <w:r w:rsidRPr="00BC521D">
              <w:rPr>
                <w:sz w:val="20"/>
                <w:szCs w:val="20"/>
              </w:rPr>
              <w:t>Local deployment; no API cost; data privacy</w:t>
            </w:r>
          </w:p>
        </w:tc>
      </w:tr>
      <w:tr w:rsidR="0024122D" w:rsidRPr="00BC521D" w14:paraId="1579582D"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395A2BF" w14:textId="77777777" w:rsidR="0024122D" w:rsidRPr="00BC521D" w:rsidRDefault="00000000" w:rsidP="003D1752">
            <w:pPr>
              <w:jc w:val="both"/>
            </w:pPr>
            <w:r w:rsidRPr="00BC521D">
              <w:rPr>
                <w:sz w:val="20"/>
                <w:szCs w:val="20"/>
              </w:rPr>
              <w:t>Retrieval (Sparse)</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E912E70" w14:textId="77777777" w:rsidR="0024122D" w:rsidRPr="00BC521D" w:rsidRDefault="00000000" w:rsidP="003D1752">
            <w:pPr>
              <w:jc w:val="both"/>
            </w:pPr>
            <w:r w:rsidRPr="00BC521D">
              <w:rPr>
                <w:sz w:val="20"/>
                <w:szCs w:val="20"/>
              </w:rPr>
              <w:t>BM25 (rank-bm25)</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2AF493D" w14:textId="77777777" w:rsidR="0024122D" w:rsidRPr="00BC521D" w:rsidRDefault="00000000" w:rsidP="003D1752">
            <w:pPr>
              <w:jc w:val="both"/>
            </w:pPr>
            <w:r w:rsidRPr="00BC521D">
              <w:rPr>
                <w:sz w:val="20"/>
                <w:szCs w:val="20"/>
              </w:rPr>
              <w:t>0.2.2</w:t>
            </w:r>
          </w:p>
        </w:tc>
        <w:tc>
          <w:tcPr>
            <w:tcW w:w="4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9999F18" w14:textId="77777777" w:rsidR="0024122D" w:rsidRPr="00BC521D" w:rsidRDefault="00000000" w:rsidP="003D1752">
            <w:pPr>
              <w:jc w:val="both"/>
            </w:pPr>
            <w:r w:rsidRPr="00BC521D">
              <w:rPr>
                <w:sz w:val="20"/>
                <w:szCs w:val="20"/>
              </w:rPr>
              <w:t>TF-IDF term scoring for keyword queries</w:t>
            </w:r>
          </w:p>
        </w:tc>
      </w:tr>
      <w:tr w:rsidR="0024122D" w:rsidRPr="00BC521D" w14:paraId="274A046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3884F2" w14:textId="77777777" w:rsidR="0024122D" w:rsidRPr="00BC521D" w:rsidRDefault="00000000" w:rsidP="003D1752">
            <w:pPr>
              <w:jc w:val="both"/>
            </w:pPr>
            <w:r w:rsidRPr="00BC521D">
              <w:rPr>
                <w:sz w:val="20"/>
                <w:szCs w:val="20"/>
              </w:rPr>
              <w:t>Retrieval (Dense)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512681" w14:textId="77777777" w:rsidR="0024122D" w:rsidRPr="00BC521D" w:rsidRDefault="00000000" w:rsidP="003D1752">
            <w:pPr>
              <w:jc w:val="both"/>
            </w:pPr>
            <w:r w:rsidRPr="00BC521D">
              <w:rPr>
                <w:sz w:val="20"/>
                <w:szCs w:val="20"/>
              </w:rPr>
              <w:t>FAISS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3F26F7" w14:textId="77777777" w:rsidR="0024122D" w:rsidRPr="00BC521D" w:rsidRDefault="00000000" w:rsidP="003D1752">
            <w:pPr>
              <w:jc w:val="both"/>
            </w:pPr>
            <w:r w:rsidRPr="00BC521D">
              <w:rPr>
                <w:sz w:val="20"/>
                <w:szCs w:val="20"/>
              </w:rPr>
              <w:t>1.7.4</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C68E33" w14:textId="77777777" w:rsidR="0024122D" w:rsidRPr="00BC521D" w:rsidRDefault="00000000" w:rsidP="003D1752">
            <w:pPr>
              <w:jc w:val="both"/>
            </w:pPr>
            <w:r w:rsidRPr="00BC521D">
              <w:rPr>
                <w:sz w:val="20"/>
                <w:szCs w:val="20"/>
              </w:rPr>
              <w:t>ANN search via HNSW indexing</w:t>
            </w:r>
          </w:p>
        </w:tc>
      </w:tr>
      <w:tr w:rsidR="0024122D" w:rsidRPr="00BC521D" w14:paraId="1CB42D1C"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D97E75D" w14:textId="77777777" w:rsidR="0024122D" w:rsidRPr="00BC521D" w:rsidRDefault="00000000" w:rsidP="003D1752">
            <w:pPr>
              <w:jc w:val="both"/>
            </w:pPr>
            <w:r w:rsidRPr="00BC521D">
              <w:rPr>
                <w:sz w:val="20"/>
                <w:szCs w:val="20"/>
              </w:rPr>
              <w:t>Document Parse</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793D5F8" w14:textId="77777777" w:rsidR="0024122D" w:rsidRPr="00BC521D" w:rsidRDefault="00000000" w:rsidP="003D1752">
            <w:pPr>
              <w:jc w:val="both"/>
            </w:pPr>
            <w:r w:rsidRPr="00BC521D">
              <w:rPr>
                <w:sz w:val="20"/>
                <w:szCs w:val="20"/>
              </w:rPr>
              <w:t>PyPDF2 / python-docx</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D84563F" w14:textId="77777777" w:rsidR="0024122D" w:rsidRPr="00BC521D" w:rsidRDefault="00000000" w:rsidP="003D1752">
            <w:pPr>
              <w:jc w:val="both"/>
            </w:pPr>
            <w:r w:rsidRPr="00BC521D">
              <w:rPr>
                <w:sz w:val="20"/>
                <w:szCs w:val="20"/>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8ED8FD9" w14:textId="77777777" w:rsidR="0024122D" w:rsidRPr="00BC521D" w:rsidRDefault="00000000" w:rsidP="003D1752">
            <w:pPr>
              <w:jc w:val="both"/>
            </w:pPr>
            <w:r w:rsidRPr="00BC521D">
              <w:rPr>
                <w:sz w:val="20"/>
                <w:szCs w:val="20"/>
              </w:rPr>
              <w:t>Multi-format document ingestion</w:t>
            </w:r>
          </w:p>
        </w:tc>
      </w:tr>
      <w:tr w:rsidR="0024122D" w:rsidRPr="00BC521D" w14:paraId="083E56E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334444" w14:textId="77777777" w:rsidR="0024122D" w:rsidRPr="00BC521D" w:rsidRDefault="00000000" w:rsidP="003D1752">
            <w:pPr>
              <w:jc w:val="both"/>
            </w:pPr>
            <w:r w:rsidRPr="00BC521D">
              <w:rPr>
                <w:sz w:val="20"/>
                <w:szCs w:val="20"/>
              </w:rPr>
              <w:t>Chatbot Embed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CECE48" w14:textId="77777777" w:rsidR="0024122D" w:rsidRPr="00BC521D" w:rsidRDefault="00000000" w:rsidP="003D1752">
            <w:pPr>
              <w:jc w:val="both"/>
            </w:pPr>
            <w:r w:rsidRPr="00BC521D">
              <w:rPr>
                <w:sz w:val="20"/>
                <w:szCs w:val="20"/>
              </w:rPr>
              <w:t>Chatbot Embed Widget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CC5102" w14:textId="77777777" w:rsidR="0024122D" w:rsidRPr="00BC521D" w:rsidRDefault="00000000" w:rsidP="003D1752">
            <w:pPr>
              <w:jc w:val="both"/>
            </w:pPr>
            <w:r w:rsidRPr="00BC521D">
              <w:rPr>
                <w:sz w:val="20"/>
                <w:szCs w:val="20"/>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4CA40D" w14:textId="77777777" w:rsidR="0024122D" w:rsidRPr="00BC521D" w:rsidRDefault="00000000" w:rsidP="003D1752">
            <w:pPr>
              <w:jc w:val="both"/>
            </w:pPr>
            <w:r w:rsidRPr="00BC521D">
              <w:rPr>
                <w:sz w:val="20"/>
                <w:szCs w:val="20"/>
              </w:rPr>
              <w:t>Public chatbot deployment with custom domain</w:t>
            </w:r>
          </w:p>
        </w:tc>
      </w:tr>
    </w:tbl>
    <w:p w14:paraId="5A9876AB" w14:textId="77777777" w:rsidR="0024122D" w:rsidRPr="00BC521D" w:rsidRDefault="0024122D" w:rsidP="003D1752">
      <w:pPr>
        <w:spacing w:after="80"/>
        <w:jc w:val="both"/>
      </w:pPr>
    </w:p>
    <w:p w14:paraId="260D520B" w14:textId="77777777" w:rsidR="0024122D" w:rsidRPr="00BC521D" w:rsidRDefault="00000000" w:rsidP="003D1752">
      <w:pPr>
        <w:pStyle w:val="Heading2"/>
        <w:jc w:val="both"/>
      </w:pPr>
      <w:bookmarkStart w:id="38" w:name="_Toc227891907"/>
      <w:r w:rsidRPr="00BC521D">
        <w:rPr>
          <w:sz w:val="32"/>
          <w:szCs w:val="32"/>
        </w:rPr>
        <w:lastRenderedPageBreak/>
        <w:t>5.5 Supported LLM Providers</w:t>
      </w:r>
      <w:bookmarkEnd w:id="38"/>
    </w:p>
    <w:p w14:paraId="68113441" w14:textId="77777777" w:rsidR="0024122D" w:rsidRPr="00BC521D" w:rsidRDefault="00000000" w:rsidP="003D1752">
      <w:pPr>
        <w:spacing w:after="160" w:line="276" w:lineRule="auto"/>
        <w:jc w:val="both"/>
      </w:pPr>
      <w:r w:rsidRPr="00BC521D">
        <w:t>The platform supports 15+ LLM providers through the node library, as shown in Figures 5a–5f below. This multi-provider support is critical for the platform's extensibility objective — users can switch between locally hosted open-source models (Ollama, LocalAI) and cloud-based proprietary APIs (OpenAI, Anthropic, Google Gemini) by simply swapping the LLM node, without modifying the retrieval or memory components.</w:t>
      </w:r>
    </w:p>
    <w:p w14:paraId="770E8DA8" w14:textId="77777777" w:rsidR="0024122D" w:rsidRPr="00BC521D" w:rsidRDefault="00000000" w:rsidP="003D1752">
      <w:pPr>
        <w:spacing w:before="80" w:after="40"/>
        <w:jc w:val="both"/>
      </w:pPr>
      <w:r w:rsidRPr="00BC521D">
        <w:rPr>
          <w:noProof/>
        </w:rPr>
        <w:drawing>
          <wp:inline distT="0" distB="0" distL="0" distR="0" wp14:anchorId="4CA62E2C" wp14:editId="5768959A">
            <wp:extent cx="904169" cy="1220629"/>
            <wp:effectExtent l="0" t="0" r="0" b="0"/>
            <wp:docPr id="993592557" name="Picture 99359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17084" cy="1238064"/>
                    </a:xfrm>
                    <a:prstGeom prst="rect">
                      <a:avLst/>
                    </a:prstGeom>
                  </pic:spPr>
                </pic:pic>
              </a:graphicData>
            </a:graphic>
          </wp:inline>
        </w:drawing>
      </w:r>
      <w:r w:rsidRPr="00BC521D">
        <w:rPr>
          <w:noProof/>
        </w:rPr>
        <w:drawing>
          <wp:inline distT="0" distB="0" distL="0" distR="0" wp14:anchorId="029290ED" wp14:editId="446CC814">
            <wp:extent cx="902641" cy="1218565"/>
            <wp:effectExtent l="0" t="0" r="0" b="635"/>
            <wp:docPr id="355190564" name="Picture 35519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527" cy="1234611"/>
                    </a:xfrm>
                    <a:prstGeom prst="rect">
                      <a:avLst/>
                    </a:prstGeom>
                  </pic:spPr>
                </pic:pic>
              </a:graphicData>
            </a:graphic>
          </wp:inline>
        </w:drawing>
      </w:r>
      <w:r w:rsidRPr="00BC521D">
        <w:rPr>
          <w:noProof/>
        </w:rPr>
        <w:drawing>
          <wp:inline distT="0" distB="0" distL="0" distR="0" wp14:anchorId="4CC988DC" wp14:editId="7B01B77A">
            <wp:extent cx="900759" cy="1216025"/>
            <wp:effectExtent l="0" t="0" r="0" b="3175"/>
            <wp:docPr id="909470064" name="Picture 90947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20194" cy="1242262"/>
                    </a:xfrm>
                    <a:prstGeom prst="rect">
                      <a:avLst/>
                    </a:prstGeom>
                  </pic:spPr>
                </pic:pic>
              </a:graphicData>
            </a:graphic>
          </wp:inline>
        </w:drawing>
      </w:r>
    </w:p>
    <w:p w14:paraId="045D6364" w14:textId="77777777" w:rsidR="0024122D" w:rsidRPr="00BC521D" w:rsidRDefault="00000000" w:rsidP="003D1752">
      <w:pPr>
        <w:spacing w:after="40"/>
        <w:jc w:val="both"/>
      </w:pPr>
      <w:r w:rsidRPr="00BC521D">
        <w:rPr>
          <w:noProof/>
        </w:rPr>
        <w:drawing>
          <wp:inline distT="0" distB="0" distL="0" distR="0" wp14:anchorId="56B49A44" wp14:editId="655AD437">
            <wp:extent cx="948690" cy="1280732"/>
            <wp:effectExtent l="0" t="0" r="3810" b="0"/>
            <wp:docPr id="2036744632" name="Picture 203674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50908" cy="1283726"/>
                    </a:xfrm>
                    <a:prstGeom prst="rect">
                      <a:avLst/>
                    </a:prstGeom>
                  </pic:spPr>
                </pic:pic>
              </a:graphicData>
            </a:graphic>
          </wp:inline>
        </w:drawing>
      </w:r>
      <w:r w:rsidRPr="00BC521D">
        <w:rPr>
          <w:noProof/>
        </w:rPr>
        <w:drawing>
          <wp:inline distT="0" distB="0" distL="0" distR="0" wp14:anchorId="2DC5EECF" wp14:editId="2162348C">
            <wp:extent cx="917222" cy="1238250"/>
            <wp:effectExtent l="0" t="0" r="0" b="0"/>
            <wp:docPr id="993741526" name="Picture 99374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24797" cy="1248477"/>
                    </a:xfrm>
                    <a:prstGeom prst="rect">
                      <a:avLst/>
                    </a:prstGeom>
                  </pic:spPr>
                </pic:pic>
              </a:graphicData>
            </a:graphic>
          </wp:inline>
        </w:drawing>
      </w:r>
      <w:r w:rsidRPr="00BC521D">
        <w:rPr>
          <w:noProof/>
        </w:rPr>
        <w:drawing>
          <wp:inline distT="0" distB="0" distL="0" distR="0" wp14:anchorId="1B95E797" wp14:editId="71D2D03D">
            <wp:extent cx="902970" cy="1219010"/>
            <wp:effectExtent l="0" t="0" r="0" b="635"/>
            <wp:docPr id="932384926" name="Picture 93238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911420" cy="1230417"/>
                    </a:xfrm>
                    <a:prstGeom prst="rect">
                      <a:avLst/>
                    </a:prstGeom>
                  </pic:spPr>
                </pic:pic>
              </a:graphicData>
            </a:graphic>
          </wp:inline>
        </w:drawing>
      </w:r>
    </w:p>
    <w:p w14:paraId="4D6A535D" w14:textId="444C9065" w:rsidR="0064305C" w:rsidRPr="004503E2" w:rsidRDefault="00000000" w:rsidP="003D1752">
      <w:pPr>
        <w:spacing w:before="60" w:after="180"/>
        <w:jc w:val="both"/>
        <w:rPr>
          <w:i/>
          <w:iCs/>
          <w:color w:val="555555"/>
          <w:sz w:val="20"/>
          <w:szCs w:val="20"/>
        </w:rPr>
      </w:pPr>
      <w:r w:rsidRPr="00BC521D">
        <w:rPr>
          <w:i/>
          <w:iCs/>
          <w:color w:val="555555"/>
          <w:sz w:val="20"/>
          <w:szCs w:val="20"/>
        </w:rPr>
        <w:t>Figure 5: Supported LLM Providers — Anthropic, Baidu, Cerebras, Cloudflare, Cohere, Comet, Fireworks, Google Gemini, VertexAI, HuggingFace, IBM Watsonx, LiteLLM, LocalAI, MistralAI, Nemo Guardrails, Ollama, OpenAI, OpenRouter, Perplexity, SambaNova, TogetherAI, xAI Grok, Deepseek (all illustrated)</w:t>
      </w:r>
    </w:p>
    <w:p w14:paraId="4BF74602" w14:textId="77777777" w:rsidR="0024122D" w:rsidRPr="00BC521D" w:rsidRDefault="00000000" w:rsidP="003D1752">
      <w:pPr>
        <w:pStyle w:val="Heading2"/>
        <w:jc w:val="both"/>
        <w:rPr>
          <w:sz w:val="36"/>
          <w:szCs w:val="36"/>
        </w:rPr>
      </w:pPr>
      <w:bookmarkStart w:id="39" w:name="_Toc227891908"/>
      <w:r w:rsidRPr="00BC521D">
        <w:rPr>
          <w:sz w:val="32"/>
          <w:szCs w:val="32"/>
        </w:rPr>
        <w:t>5.6 Supported Document Loaders</w:t>
      </w:r>
      <w:bookmarkEnd w:id="39"/>
    </w:p>
    <w:p w14:paraId="68459CF5" w14:textId="77777777" w:rsidR="0024122D" w:rsidRPr="00BC521D" w:rsidRDefault="00000000" w:rsidP="003D1752">
      <w:pPr>
        <w:spacing w:after="160" w:line="276" w:lineRule="auto"/>
        <w:jc w:val="both"/>
      </w:pPr>
      <w:r w:rsidRPr="00BC521D">
        <w:t>The Data Ingestion Layer supports 30+ document loader integrations, enabling the platform to ingest knowledge from diverse organisational sources as shown in Figures 6a–6e. This breadth of loader support is essential for the platform's adaptability across enterprise deployment contexts, from local file systems (PDF, DOCX, CSV, JSON) to cloud repositories (GitHub, Google Drive, Google Sheets) to enterprise systems (Confluence, Jira, Airtable, Salesforce).</w:t>
      </w:r>
    </w:p>
    <w:p w14:paraId="51A341DD" w14:textId="77777777" w:rsidR="0024122D" w:rsidRPr="00BC521D" w:rsidRDefault="00000000" w:rsidP="003D1752">
      <w:pPr>
        <w:spacing w:before="80" w:after="40"/>
        <w:jc w:val="both"/>
      </w:pPr>
      <w:r w:rsidRPr="00BC521D">
        <w:rPr>
          <w:noProof/>
        </w:rPr>
        <w:drawing>
          <wp:inline distT="0" distB="0" distL="0" distR="0" wp14:anchorId="640EA141" wp14:editId="70C6AD0E">
            <wp:extent cx="1305560" cy="1958340"/>
            <wp:effectExtent l="0" t="0" r="8890" b="3810"/>
            <wp:docPr id="390303891" name="Picture 39030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305560" cy="1958340"/>
                    </a:xfrm>
                    <a:prstGeom prst="rect">
                      <a:avLst/>
                    </a:prstGeom>
                  </pic:spPr>
                </pic:pic>
              </a:graphicData>
            </a:graphic>
          </wp:inline>
        </w:drawing>
      </w:r>
      <w:r w:rsidRPr="00BC521D">
        <w:rPr>
          <w:noProof/>
        </w:rPr>
        <w:drawing>
          <wp:inline distT="0" distB="0" distL="0" distR="0" wp14:anchorId="4AB159CF" wp14:editId="30AEE231">
            <wp:extent cx="1259840" cy="1889760"/>
            <wp:effectExtent l="0" t="0" r="0" b="0"/>
            <wp:docPr id="335991051" name="Picture 33599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259840" cy="1889760"/>
                    </a:xfrm>
                    <a:prstGeom prst="rect">
                      <a:avLst/>
                    </a:prstGeom>
                  </pic:spPr>
                </pic:pic>
              </a:graphicData>
            </a:graphic>
          </wp:inline>
        </w:drawing>
      </w:r>
      <w:r w:rsidRPr="00BC521D">
        <w:rPr>
          <w:noProof/>
        </w:rPr>
        <w:drawing>
          <wp:inline distT="0" distB="0" distL="0" distR="0" wp14:anchorId="786DF0E8" wp14:editId="6AE6E243">
            <wp:extent cx="1224280" cy="1836420"/>
            <wp:effectExtent l="0" t="0" r="0" b="0"/>
            <wp:docPr id="1016586257" name="Picture 101658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224280" cy="1836420"/>
                    </a:xfrm>
                    <a:prstGeom prst="rect">
                      <a:avLst/>
                    </a:prstGeom>
                  </pic:spPr>
                </pic:pic>
              </a:graphicData>
            </a:graphic>
          </wp:inline>
        </w:drawing>
      </w:r>
      <w:r w:rsidRPr="00BC521D">
        <w:rPr>
          <w:noProof/>
        </w:rPr>
        <w:drawing>
          <wp:inline distT="0" distB="0" distL="0" distR="0" wp14:anchorId="5741B6C3" wp14:editId="7D905E7F">
            <wp:extent cx="1211580" cy="1817370"/>
            <wp:effectExtent l="0" t="0" r="7620" b="0"/>
            <wp:docPr id="143854421" name="Picture 14385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211580" cy="1817370"/>
                    </a:xfrm>
                    <a:prstGeom prst="rect">
                      <a:avLst/>
                    </a:prstGeom>
                  </pic:spPr>
                </pic:pic>
              </a:graphicData>
            </a:graphic>
          </wp:inline>
        </w:drawing>
      </w:r>
      <w:r w:rsidRPr="00BC521D">
        <w:rPr>
          <w:noProof/>
        </w:rPr>
        <w:drawing>
          <wp:inline distT="0" distB="0" distL="0" distR="0" wp14:anchorId="0C0DC6FA" wp14:editId="4F8BA14B">
            <wp:extent cx="1127760" cy="1691640"/>
            <wp:effectExtent l="0" t="0" r="0" b="3810"/>
            <wp:docPr id="1345808401" name="Picture 134580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27760" cy="1691640"/>
                    </a:xfrm>
                    <a:prstGeom prst="rect">
                      <a:avLst/>
                    </a:prstGeom>
                  </pic:spPr>
                </pic:pic>
              </a:graphicData>
            </a:graphic>
          </wp:inline>
        </w:drawing>
      </w:r>
    </w:p>
    <w:p w14:paraId="5DBC1FBA" w14:textId="3AB79582" w:rsidR="0064305C" w:rsidRPr="004503E2" w:rsidRDefault="00000000" w:rsidP="003D1752">
      <w:pPr>
        <w:spacing w:before="60" w:after="180"/>
        <w:jc w:val="both"/>
        <w:rPr>
          <w:i/>
          <w:iCs/>
          <w:color w:val="555555"/>
          <w:sz w:val="20"/>
          <w:szCs w:val="20"/>
        </w:rPr>
      </w:pPr>
      <w:r w:rsidRPr="00BC521D">
        <w:rPr>
          <w:i/>
          <w:iCs/>
          <w:color w:val="555555"/>
          <w:sz w:val="20"/>
          <w:szCs w:val="20"/>
        </w:rPr>
        <w:t>Figure 6: Document Loaders — API Loader, Airtable, Apify, BraveSearch, Cheerio Web Scraper, Confluence, CSV, Custom Loader, Document Store, DOCX, EPUB, Figma, File Loader, FireCrawl, GitBook, GitHub, Google Drive, Google Sheets, Jira, JSON, JSON Lines, Microsoft Excel, Microsoft PowerPoint (all illustrated)</w:t>
      </w:r>
    </w:p>
    <w:p w14:paraId="6C808124" w14:textId="77777777" w:rsidR="0024122D" w:rsidRPr="00BC521D" w:rsidRDefault="00000000" w:rsidP="003D1752">
      <w:pPr>
        <w:pStyle w:val="Heading2"/>
        <w:jc w:val="both"/>
        <w:rPr>
          <w:sz w:val="36"/>
          <w:szCs w:val="36"/>
        </w:rPr>
      </w:pPr>
      <w:bookmarkStart w:id="40" w:name="_Toc227891909"/>
      <w:r w:rsidRPr="00BC521D">
        <w:rPr>
          <w:sz w:val="32"/>
          <w:szCs w:val="32"/>
        </w:rPr>
        <w:lastRenderedPageBreak/>
        <w:t>5.7 Chatflow Dashboard and Chatbot Management</w:t>
      </w:r>
      <w:bookmarkEnd w:id="40"/>
    </w:p>
    <w:p w14:paraId="18E72968" w14:textId="77777777" w:rsidR="0024122D" w:rsidRPr="00BC521D" w:rsidRDefault="00000000" w:rsidP="003D1752">
      <w:pPr>
        <w:spacing w:after="160" w:line="276" w:lineRule="auto"/>
        <w:jc w:val="both"/>
      </w:pPr>
      <w:r w:rsidRPr="00BC521D">
        <w:t>Figure 7 shows the platform's Chatflows management dashboard, which provides an overview of all deployed chatbots. The dashboard shows two chatflows deployed during this research: 'try' (the primary research prototype) and 'tech bot' (a technical support deployment). Each chatflow card displays the component nodes used, enabling rapid inspection of the pipeline configuration without opening the visual editor.</w:t>
      </w:r>
    </w:p>
    <w:p w14:paraId="772C40D6" w14:textId="77777777" w:rsidR="0024122D" w:rsidRPr="00BC521D" w:rsidRDefault="00000000" w:rsidP="003D1752">
      <w:pPr>
        <w:spacing w:before="100" w:after="80"/>
        <w:jc w:val="both"/>
      </w:pPr>
      <w:r w:rsidRPr="00BC521D">
        <w:rPr>
          <w:noProof/>
        </w:rPr>
        <w:drawing>
          <wp:inline distT="0" distB="0" distL="0" distR="0" wp14:anchorId="49B456FB" wp14:editId="2679B6BF">
            <wp:extent cx="5524500" cy="3429000"/>
            <wp:effectExtent l="0" t="0" r="0" b="0"/>
            <wp:docPr id="1923152514" name="Picture 192315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429000"/>
                    </a:xfrm>
                    <a:prstGeom prst="rect">
                      <a:avLst/>
                    </a:prstGeom>
                  </pic:spPr>
                </pic:pic>
              </a:graphicData>
            </a:graphic>
          </wp:inline>
        </w:drawing>
      </w:r>
    </w:p>
    <w:p w14:paraId="5B7F1AF6" w14:textId="11EFEC13" w:rsidR="0064305C" w:rsidRPr="004503E2" w:rsidRDefault="00000000" w:rsidP="003D1752">
      <w:pPr>
        <w:spacing w:before="60" w:after="180"/>
        <w:jc w:val="both"/>
        <w:rPr>
          <w:i/>
          <w:iCs/>
          <w:color w:val="555555"/>
          <w:sz w:val="20"/>
          <w:szCs w:val="20"/>
        </w:rPr>
      </w:pPr>
      <w:r w:rsidRPr="00BC521D">
        <w:rPr>
          <w:i/>
          <w:iCs/>
          <w:color w:val="555555"/>
          <w:sz w:val="20"/>
          <w:szCs w:val="20"/>
        </w:rPr>
        <w:t>Figure 7: Platform Dashboard — Chatflows Management showing 'try' and 'tech bot' deployments</w:t>
      </w:r>
    </w:p>
    <w:p w14:paraId="27202DBB" w14:textId="77777777" w:rsidR="0024122D" w:rsidRPr="00BC521D" w:rsidRDefault="00000000" w:rsidP="003D1752">
      <w:pPr>
        <w:pStyle w:val="Heading2"/>
        <w:jc w:val="both"/>
        <w:rPr>
          <w:sz w:val="36"/>
          <w:szCs w:val="36"/>
        </w:rPr>
      </w:pPr>
      <w:bookmarkStart w:id="41" w:name="_Toc227891910"/>
      <w:r w:rsidRPr="00BC521D">
        <w:rPr>
          <w:sz w:val="32"/>
          <w:szCs w:val="32"/>
        </w:rPr>
        <w:t>5.8 Chatbot Settings and Public Deployment</w:t>
      </w:r>
      <w:bookmarkEnd w:id="41"/>
    </w:p>
    <w:p w14:paraId="188724FF" w14:textId="77777777" w:rsidR="0024122D" w:rsidRPr="00BC521D" w:rsidRDefault="00000000" w:rsidP="003D1752">
      <w:pPr>
        <w:spacing w:after="160" w:line="276" w:lineRule="auto"/>
        <w:jc w:val="both"/>
      </w:pPr>
      <w:r w:rsidRPr="00BC521D">
        <w:t>Figure 8 shows the chatbot settings panel, which provides complete control over the deployed chatbot's appearance, behaviour, and accessibility. Key settings include: Title (chatbot name), Title Avatar Link (custom avatar URL), Title Background Colour (blue in this deployment), Title Text Colour (white), Welcome Message ('hi this is trial and tested bot'), and Error Message. The panel also exposes a shareable cloud URL (https://cloud.manojchatbotbuilder.com/chatbot/[UUID]) and Make Public toggle, enabling instant public deployment without additional infrastructure. This demonstrates a complete, production-ready deployment workflow achievable without backend engineering expertise.</w:t>
      </w:r>
    </w:p>
    <w:p w14:paraId="13A2F7BF" w14:textId="77777777" w:rsidR="0024122D" w:rsidRPr="00BC521D" w:rsidRDefault="00000000" w:rsidP="003D1752">
      <w:pPr>
        <w:spacing w:before="100" w:after="80"/>
        <w:jc w:val="both"/>
      </w:pPr>
      <w:r w:rsidRPr="00BC521D">
        <w:rPr>
          <w:noProof/>
        </w:rPr>
        <w:lastRenderedPageBreak/>
        <w:drawing>
          <wp:inline distT="0" distB="0" distL="0" distR="0" wp14:anchorId="266495E1" wp14:editId="51BA59A4">
            <wp:extent cx="2769704" cy="3185160"/>
            <wp:effectExtent l="0" t="0" r="0" b="0"/>
            <wp:docPr id="1178550875" name="Picture 117855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772931" cy="3188871"/>
                    </a:xfrm>
                    <a:prstGeom prst="rect">
                      <a:avLst/>
                    </a:prstGeom>
                  </pic:spPr>
                </pic:pic>
              </a:graphicData>
            </a:graphic>
          </wp:inline>
        </w:drawing>
      </w:r>
    </w:p>
    <w:p w14:paraId="53D6DB02" w14:textId="08790AAC" w:rsidR="0064305C" w:rsidRPr="004503E2" w:rsidRDefault="00000000" w:rsidP="003D1752">
      <w:pPr>
        <w:spacing w:before="60" w:after="180"/>
        <w:jc w:val="both"/>
        <w:rPr>
          <w:i/>
          <w:iCs/>
          <w:color w:val="555555"/>
          <w:sz w:val="20"/>
          <w:szCs w:val="20"/>
        </w:rPr>
      </w:pPr>
      <w:r w:rsidRPr="00BC521D">
        <w:rPr>
          <w:i/>
          <w:iCs/>
          <w:color w:val="555555"/>
          <w:sz w:val="20"/>
          <w:szCs w:val="20"/>
        </w:rPr>
        <w:t>Figure 8: Chatbot Settings Panel — Title, appearance, welcome message, and public deployment URL configuration</w:t>
      </w:r>
    </w:p>
    <w:p w14:paraId="21AB51F0" w14:textId="77777777" w:rsidR="0024122D" w:rsidRPr="00BC521D" w:rsidRDefault="00000000" w:rsidP="003D1752">
      <w:pPr>
        <w:pStyle w:val="Heading2"/>
        <w:jc w:val="both"/>
        <w:rPr>
          <w:sz w:val="36"/>
          <w:szCs w:val="36"/>
        </w:rPr>
      </w:pPr>
      <w:bookmarkStart w:id="42" w:name="_Toc227891911"/>
      <w:r w:rsidRPr="00BC521D">
        <w:rPr>
          <w:sz w:val="32"/>
          <w:szCs w:val="32"/>
        </w:rPr>
        <w:t>5.9 RAG Pipeline Implementation and Flowchart</w:t>
      </w:r>
      <w:bookmarkEnd w:id="42"/>
    </w:p>
    <w:p w14:paraId="447338EE" w14:textId="77777777" w:rsidR="0024122D" w:rsidRPr="00BC521D" w:rsidRDefault="00000000" w:rsidP="003D1752">
      <w:pPr>
        <w:spacing w:before="100" w:after="80"/>
        <w:jc w:val="both"/>
      </w:pPr>
      <w:r w:rsidRPr="00BC521D">
        <w:rPr>
          <w:noProof/>
        </w:rPr>
        <w:drawing>
          <wp:inline distT="0" distB="0" distL="0" distR="0" wp14:anchorId="73C7A961" wp14:editId="0C60D577">
            <wp:extent cx="3299460" cy="3643154"/>
            <wp:effectExtent l="0" t="0" r="0" b="0"/>
            <wp:docPr id="1707237550" name="Picture 170723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02591" cy="3646611"/>
                    </a:xfrm>
                    <a:prstGeom prst="rect">
                      <a:avLst/>
                    </a:prstGeom>
                  </pic:spPr>
                </pic:pic>
              </a:graphicData>
            </a:graphic>
          </wp:inline>
        </w:drawing>
      </w:r>
    </w:p>
    <w:p w14:paraId="135BED03" w14:textId="77777777" w:rsidR="0024122D" w:rsidRPr="00BC521D" w:rsidRDefault="00000000" w:rsidP="003D1752">
      <w:pPr>
        <w:spacing w:before="60" w:after="180"/>
        <w:jc w:val="both"/>
      </w:pPr>
      <w:r w:rsidRPr="00BC521D">
        <w:rPr>
          <w:i/>
          <w:iCs/>
          <w:color w:val="555555"/>
          <w:sz w:val="20"/>
          <w:szCs w:val="20"/>
        </w:rPr>
        <w:t>Figure 9: RAG Pipeline Flowchart — End-to-End from Document Upload to Sourced Response</w:t>
      </w:r>
    </w:p>
    <w:p w14:paraId="1FE2273C" w14:textId="1CC6214B" w:rsidR="0024122D" w:rsidRPr="004503E2" w:rsidRDefault="00000000" w:rsidP="003D1752">
      <w:pPr>
        <w:spacing w:after="160" w:line="276" w:lineRule="auto"/>
        <w:jc w:val="both"/>
      </w:pPr>
      <w:r w:rsidRPr="00BC521D">
        <w:t xml:space="preserve">The RAG pipeline (Figure 9) implements a twelve-step workflow from document upload through response delivery. Key implementation details: the RecursiveCharacterTextSplitter default configuration uses 512-token chunks with 50-token overlap; SentenceTransformer (all-mpnet-base-v2) produces 768-dimensional </w:t>
      </w:r>
      <w:r w:rsidRPr="00BC521D">
        <w:lastRenderedPageBreak/>
        <w:t>dense embeddings; hybrid retrieval combines parallel BM25 sparse search (rank-bm25 library) and FAISS dense search, fused via Reciprocal Rank Fusion (rrf_k=60); the LangChain RetrievalQAWithSourcesChain ensures source labels are included in every generated response.</w:t>
      </w:r>
    </w:p>
    <w:p w14:paraId="4207DBF9" w14:textId="77777777" w:rsidR="0024122D" w:rsidRPr="00BC521D" w:rsidRDefault="00000000" w:rsidP="003D1752">
      <w:pPr>
        <w:pStyle w:val="Heading1"/>
        <w:jc w:val="both"/>
        <w:rPr>
          <w:sz w:val="52"/>
          <w:szCs w:val="52"/>
        </w:rPr>
      </w:pPr>
      <w:bookmarkStart w:id="43" w:name="_Toc227891912"/>
      <w:r w:rsidRPr="00BC521D">
        <w:rPr>
          <w:sz w:val="40"/>
          <w:szCs w:val="40"/>
        </w:rPr>
        <w:t>6. Evaluation and Results</w:t>
      </w:r>
      <w:bookmarkEnd w:id="43"/>
    </w:p>
    <w:p w14:paraId="428EBB9E" w14:textId="77777777" w:rsidR="0024122D" w:rsidRPr="00BC521D" w:rsidRDefault="00000000" w:rsidP="003D1752">
      <w:pPr>
        <w:pStyle w:val="Heading2"/>
        <w:jc w:val="both"/>
        <w:rPr>
          <w:sz w:val="36"/>
          <w:szCs w:val="36"/>
        </w:rPr>
      </w:pPr>
      <w:bookmarkStart w:id="44" w:name="_Toc227891913"/>
      <w:r w:rsidRPr="00BC521D">
        <w:rPr>
          <w:sz w:val="32"/>
          <w:szCs w:val="32"/>
        </w:rPr>
        <w:t>6.1 Platform Outputs — Live Chatbot Screenshots</w:t>
      </w:r>
      <w:bookmarkEnd w:id="44"/>
    </w:p>
    <w:p w14:paraId="78C08645" w14:textId="77777777" w:rsidR="0024122D" w:rsidRPr="00BC521D" w:rsidRDefault="00000000" w:rsidP="003D1752">
      <w:pPr>
        <w:spacing w:after="160" w:line="276" w:lineRule="auto"/>
        <w:jc w:val="both"/>
      </w:pPr>
      <w:r w:rsidRPr="00BC521D">
        <w:t>Before presenting quantitative results, this section documents the platform's live outputs through screenshots of actual chatbot interactions. The chatbot widget is shown in Figure 10; Figures 11–14 show a full sample deployment interaction across four scrollable pages, demonstrating multi-turn conversation, structured response formatting, and sustained contextual coherence.</w:t>
      </w:r>
    </w:p>
    <w:p w14:paraId="0CEBF829" w14:textId="77777777" w:rsidR="0024122D" w:rsidRPr="00BC521D" w:rsidRDefault="00000000" w:rsidP="003D1752">
      <w:pPr>
        <w:spacing w:before="100" w:after="80"/>
        <w:jc w:val="both"/>
      </w:pPr>
      <w:r w:rsidRPr="00BC521D">
        <w:rPr>
          <w:noProof/>
        </w:rPr>
        <w:drawing>
          <wp:inline distT="0" distB="0" distL="0" distR="0" wp14:anchorId="6E3FD65A" wp14:editId="396E8718">
            <wp:extent cx="2682240" cy="3855720"/>
            <wp:effectExtent l="0" t="0" r="3810" b="0"/>
            <wp:docPr id="1877911580" name="Picture 18779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90077" cy="3866986"/>
                    </a:xfrm>
                    <a:prstGeom prst="rect">
                      <a:avLst/>
                    </a:prstGeom>
                  </pic:spPr>
                </pic:pic>
              </a:graphicData>
            </a:graphic>
          </wp:inline>
        </w:drawing>
      </w:r>
    </w:p>
    <w:p w14:paraId="539BF05F" w14:textId="77777777" w:rsidR="0024122D" w:rsidRPr="00BC521D" w:rsidRDefault="00000000" w:rsidP="003D1752">
      <w:pPr>
        <w:spacing w:before="60" w:after="180"/>
        <w:jc w:val="both"/>
        <w:rPr>
          <w:i/>
          <w:iCs/>
          <w:color w:val="555555"/>
          <w:sz w:val="20"/>
          <w:szCs w:val="20"/>
        </w:rPr>
      </w:pPr>
      <w:r w:rsidRPr="00BC521D">
        <w:rPr>
          <w:i/>
          <w:iCs/>
          <w:color w:val="555555"/>
          <w:sz w:val="20"/>
          <w:szCs w:val="20"/>
        </w:rPr>
        <w:t>Figure 10: Chatbot Widget — In-context preview showing greeting and initial user interaction</w:t>
      </w:r>
    </w:p>
    <w:p w14:paraId="1DA91D39" w14:textId="77777777" w:rsidR="0064305C" w:rsidRPr="00BC521D" w:rsidRDefault="0064305C" w:rsidP="003D1752">
      <w:pPr>
        <w:spacing w:before="60" w:after="180"/>
        <w:jc w:val="both"/>
      </w:pPr>
    </w:p>
    <w:p w14:paraId="20613E30" w14:textId="77777777" w:rsidR="0024122D" w:rsidRPr="00BC521D" w:rsidRDefault="00000000" w:rsidP="003D1752">
      <w:pPr>
        <w:spacing w:after="160" w:line="276" w:lineRule="auto"/>
        <w:jc w:val="both"/>
      </w:pPr>
      <w:r w:rsidRPr="00BC521D">
        <w:t>Figures 11–14 below show the deployed chatbot ('try', Powered by Manoj Chatbot Builder) responding to the query: 'hi can you write a best template for a resume for a fresher to apply for an AI developer job'. The response demonstrates the hermes3 model's ability to: maintain context across a multi-part response; generate well-structured, domain-specific content; apply markdown formatting (bold headings, numbered lists, bullet points); and provide comprehensive professional guidance spanning contact information, summary/objective, education, skills, projects, internships, and certifications.</w:t>
      </w:r>
    </w:p>
    <w:p w14:paraId="4D9B6A77" w14:textId="77777777" w:rsidR="0024122D" w:rsidRPr="00BC521D" w:rsidRDefault="00000000" w:rsidP="003D1752">
      <w:pPr>
        <w:spacing w:before="100" w:after="80"/>
        <w:jc w:val="both"/>
      </w:pPr>
      <w:r w:rsidRPr="00BC521D">
        <w:rPr>
          <w:noProof/>
        </w:rPr>
        <w:lastRenderedPageBreak/>
        <w:drawing>
          <wp:inline distT="0" distB="0" distL="0" distR="0" wp14:anchorId="39C42460" wp14:editId="34B439DD">
            <wp:extent cx="5715000" cy="3238500"/>
            <wp:effectExtent l="0" t="0" r="0" b="0"/>
            <wp:docPr id="942165166" name="Picture 94216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38500"/>
                    </a:xfrm>
                    <a:prstGeom prst="rect">
                      <a:avLst/>
                    </a:prstGeom>
                  </pic:spPr>
                </pic:pic>
              </a:graphicData>
            </a:graphic>
          </wp:inline>
        </w:drawing>
      </w:r>
    </w:p>
    <w:p w14:paraId="5E502574" w14:textId="77777777" w:rsidR="0024122D" w:rsidRPr="00BC521D" w:rsidRDefault="00000000" w:rsidP="003D1752">
      <w:pPr>
        <w:spacing w:before="60" w:after="180"/>
        <w:jc w:val="both"/>
      </w:pPr>
      <w:r w:rsidRPr="00BC521D">
        <w:rPr>
          <w:i/>
          <w:iCs/>
          <w:color w:val="555555"/>
          <w:sz w:val="20"/>
          <w:szCs w:val="20"/>
        </w:rPr>
        <w:t>Figure 11: Live Chatbot Deployment — Resume template response: Contact Information and Summary sections</w:t>
      </w:r>
    </w:p>
    <w:p w14:paraId="43B9C542" w14:textId="77777777" w:rsidR="0024122D" w:rsidRPr="00BC521D" w:rsidRDefault="00000000" w:rsidP="003D1752">
      <w:pPr>
        <w:spacing w:before="100" w:after="80"/>
        <w:jc w:val="both"/>
      </w:pPr>
      <w:r w:rsidRPr="00BC521D">
        <w:rPr>
          <w:noProof/>
        </w:rPr>
        <w:drawing>
          <wp:inline distT="0" distB="0" distL="0" distR="0" wp14:anchorId="011C959A" wp14:editId="40A3DEE8">
            <wp:extent cx="5715000" cy="3238500"/>
            <wp:effectExtent l="0" t="0" r="0" b="0"/>
            <wp:docPr id="897208160" name="Picture 89720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238500"/>
                    </a:xfrm>
                    <a:prstGeom prst="rect">
                      <a:avLst/>
                    </a:prstGeom>
                  </pic:spPr>
                </pic:pic>
              </a:graphicData>
            </a:graphic>
          </wp:inline>
        </w:drawing>
      </w:r>
    </w:p>
    <w:p w14:paraId="48D140F4" w14:textId="77777777" w:rsidR="0024122D" w:rsidRPr="00BC521D" w:rsidRDefault="00000000" w:rsidP="003D1752">
      <w:pPr>
        <w:spacing w:before="60" w:after="180"/>
        <w:jc w:val="both"/>
      </w:pPr>
      <w:r w:rsidRPr="00BC521D">
        <w:rPr>
          <w:i/>
          <w:iCs/>
          <w:color w:val="555555"/>
          <w:sz w:val="20"/>
          <w:szCs w:val="20"/>
        </w:rPr>
        <w:t>Figure 12: Live Chatbot Deployment — Education section with GPA guidance and Skills breakdown</w:t>
      </w:r>
    </w:p>
    <w:p w14:paraId="1EB5B186" w14:textId="77777777" w:rsidR="0024122D" w:rsidRPr="00BC521D" w:rsidRDefault="00000000" w:rsidP="003D1752">
      <w:pPr>
        <w:spacing w:before="100" w:after="80"/>
        <w:jc w:val="both"/>
      </w:pPr>
      <w:r w:rsidRPr="00BC521D">
        <w:rPr>
          <w:noProof/>
        </w:rPr>
        <w:lastRenderedPageBreak/>
        <w:drawing>
          <wp:inline distT="0" distB="0" distL="0" distR="0" wp14:anchorId="69AB3954" wp14:editId="68C34905">
            <wp:extent cx="5715000" cy="3238500"/>
            <wp:effectExtent l="0" t="0" r="0" b="0"/>
            <wp:docPr id="644444081" name="Picture 64444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238500"/>
                    </a:xfrm>
                    <a:prstGeom prst="rect">
                      <a:avLst/>
                    </a:prstGeom>
                  </pic:spPr>
                </pic:pic>
              </a:graphicData>
            </a:graphic>
          </wp:inline>
        </w:drawing>
      </w:r>
    </w:p>
    <w:p w14:paraId="3B683633" w14:textId="77777777" w:rsidR="0024122D" w:rsidRPr="00BC521D" w:rsidRDefault="00000000" w:rsidP="003D1752">
      <w:pPr>
        <w:spacing w:before="60" w:after="180"/>
        <w:jc w:val="both"/>
      </w:pPr>
      <w:r w:rsidRPr="00BC521D">
        <w:rPr>
          <w:i/>
          <w:iCs/>
          <w:color w:val="555555"/>
          <w:sz w:val="20"/>
          <w:szCs w:val="20"/>
        </w:rPr>
        <w:t>Figure 13: Live Chatbot Deployment — Projects section with GitHub integration and achievement metrics</w:t>
      </w:r>
    </w:p>
    <w:p w14:paraId="27F4182C" w14:textId="77777777" w:rsidR="0024122D" w:rsidRPr="00BC521D" w:rsidRDefault="00000000" w:rsidP="003D1752">
      <w:pPr>
        <w:spacing w:before="100" w:after="80"/>
        <w:jc w:val="both"/>
      </w:pPr>
      <w:r w:rsidRPr="00BC521D">
        <w:rPr>
          <w:noProof/>
        </w:rPr>
        <w:drawing>
          <wp:inline distT="0" distB="0" distL="0" distR="0" wp14:anchorId="26D5282C" wp14:editId="5A72F447">
            <wp:extent cx="5715000" cy="3238500"/>
            <wp:effectExtent l="0" t="0" r="0" b="0"/>
            <wp:docPr id="1166435083" name="Picture 116643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38500"/>
                    </a:xfrm>
                    <a:prstGeom prst="rect">
                      <a:avLst/>
                    </a:prstGeom>
                  </pic:spPr>
                </pic:pic>
              </a:graphicData>
            </a:graphic>
          </wp:inline>
        </w:drawing>
      </w:r>
    </w:p>
    <w:p w14:paraId="5A501B10" w14:textId="77777777" w:rsidR="0024122D" w:rsidRPr="00BC521D" w:rsidRDefault="00000000" w:rsidP="003D1752">
      <w:pPr>
        <w:spacing w:before="60" w:after="180"/>
        <w:jc w:val="both"/>
      </w:pPr>
      <w:r w:rsidRPr="00BC521D">
        <w:rPr>
          <w:i/>
          <w:iCs/>
          <w:color w:val="555555"/>
          <w:sz w:val="20"/>
          <w:szCs w:val="20"/>
        </w:rPr>
        <w:t>Figure 14: Live Chatbot Deployment — Internships, Certifications, and Key Tips for AI Developer roles</w:t>
      </w:r>
    </w:p>
    <w:p w14:paraId="4E2B0ECD" w14:textId="77777777" w:rsidR="0024122D" w:rsidRPr="00BC521D" w:rsidRDefault="00000000" w:rsidP="003D1752">
      <w:pPr>
        <w:spacing w:after="160" w:line="276" w:lineRule="auto"/>
        <w:jc w:val="both"/>
      </w:pPr>
      <w:r w:rsidRPr="00BC521D">
        <w:t>The interaction quality demonstrated in Figures 11–14 confirms that the hermes3 model deployed via Ollama in the platform orchestration layer produces outputs of professional quality comparable to commercial chatbot deployments. The response spans 1,500+ words of structured, domain-specific content, maintaining coherence across multiple response sections. The 'Powered by Manoj Chatbot Builder' footer confirms the custom-branded deployment achieved by the platform's settings system.</w:t>
      </w:r>
    </w:p>
    <w:p w14:paraId="62D0C97B" w14:textId="77777777" w:rsidR="0064305C" w:rsidRPr="00BC521D" w:rsidRDefault="0064305C" w:rsidP="003D1752">
      <w:pPr>
        <w:spacing w:after="160" w:line="276" w:lineRule="auto"/>
        <w:jc w:val="both"/>
      </w:pPr>
    </w:p>
    <w:p w14:paraId="64E3AE14" w14:textId="77777777" w:rsidR="0024122D" w:rsidRPr="00BC521D" w:rsidRDefault="00000000" w:rsidP="003D1752">
      <w:pPr>
        <w:pStyle w:val="Heading2"/>
        <w:jc w:val="both"/>
        <w:rPr>
          <w:sz w:val="36"/>
          <w:szCs w:val="36"/>
        </w:rPr>
      </w:pPr>
      <w:bookmarkStart w:id="45" w:name="_Toc227891914"/>
      <w:r w:rsidRPr="00BC521D">
        <w:rPr>
          <w:sz w:val="32"/>
          <w:szCs w:val="32"/>
        </w:rPr>
        <w:lastRenderedPageBreak/>
        <w:t>6.2 Experimental Conditions Summary</w:t>
      </w:r>
      <w:bookmarkEnd w:id="4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200"/>
        <w:gridCol w:w="1500"/>
        <w:gridCol w:w="1460"/>
      </w:tblGrid>
      <w:tr w:rsidR="0024122D" w:rsidRPr="00BC521D" w14:paraId="23E3ADD8" w14:textId="77777777">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D9A2CC8" w14:textId="77777777" w:rsidR="0024122D" w:rsidRPr="00BC521D" w:rsidRDefault="00000000" w:rsidP="003D1752">
            <w:pPr>
              <w:jc w:val="both"/>
            </w:pPr>
            <w:r w:rsidRPr="00BC521D">
              <w:rPr>
                <w:b/>
                <w:bCs/>
                <w:color w:val="FFFFFF"/>
                <w:sz w:val="20"/>
                <w:szCs w:val="20"/>
              </w:rPr>
              <w:t>Condition</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EB49D44" w14:textId="77777777" w:rsidR="0024122D" w:rsidRPr="00BC521D" w:rsidRDefault="00000000" w:rsidP="003D1752">
            <w:pPr>
              <w:jc w:val="both"/>
            </w:pPr>
            <w:r w:rsidRPr="00BC521D">
              <w:rPr>
                <w:b/>
                <w:bCs/>
                <w:color w:val="FFFFFF"/>
                <w:sz w:val="20"/>
                <w:szCs w:val="20"/>
              </w:rPr>
              <w:t>Description</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20224C7" w14:textId="77777777" w:rsidR="0024122D" w:rsidRPr="00BC521D" w:rsidRDefault="00000000" w:rsidP="003D1752">
            <w:pPr>
              <w:jc w:val="both"/>
            </w:pPr>
            <w:r w:rsidRPr="00BC521D">
              <w:rPr>
                <w:b/>
                <w:bCs/>
                <w:color w:val="FFFFFF"/>
                <w:sz w:val="20"/>
                <w:szCs w:val="20"/>
              </w:rPr>
              <w:t>Factual Accuracy</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749AF7F" w14:textId="77777777" w:rsidR="0024122D" w:rsidRPr="00BC521D" w:rsidRDefault="00000000" w:rsidP="003D1752">
            <w:pPr>
              <w:jc w:val="both"/>
            </w:pPr>
            <w:r w:rsidRPr="00BC521D">
              <w:rPr>
                <w:b/>
                <w:bCs/>
                <w:color w:val="FFFFFF"/>
                <w:sz w:val="20"/>
                <w:szCs w:val="20"/>
              </w:rPr>
              <w:t>Avg. Latency (ms)</w:t>
            </w:r>
          </w:p>
        </w:tc>
        <w:tc>
          <w:tcPr>
            <w:tcW w:w="14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0DE86BB" w14:textId="77777777" w:rsidR="0024122D" w:rsidRPr="00BC521D" w:rsidRDefault="00000000" w:rsidP="003D1752">
            <w:pPr>
              <w:jc w:val="both"/>
            </w:pPr>
            <w:r w:rsidRPr="00BC521D">
              <w:rPr>
                <w:b/>
                <w:bCs/>
                <w:color w:val="FFFFFF"/>
                <w:sz w:val="20"/>
                <w:szCs w:val="20"/>
              </w:rPr>
              <w:t>Hallucination Rate</w:t>
            </w:r>
          </w:p>
        </w:tc>
      </w:tr>
      <w:tr w:rsidR="0024122D" w:rsidRPr="00BC521D" w14:paraId="15CAE601"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090FF53" w14:textId="77777777" w:rsidR="0024122D" w:rsidRPr="00BC521D" w:rsidRDefault="00000000" w:rsidP="003D1752">
            <w:pPr>
              <w:jc w:val="both"/>
            </w:pPr>
            <w:r w:rsidRPr="00BC521D">
              <w:rPr>
                <w:sz w:val="20"/>
                <w:szCs w:val="20"/>
              </w:rPr>
              <w:t>Baseline LLM</w:t>
            </w:r>
          </w:p>
        </w:tc>
        <w:tc>
          <w:tcPr>
            <w:tcW w:w="2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59FF46A" w14:textId="77777777" w:rsidR="0024122D" w:rsidRPr="00BC521D" w:rsidRDefault="00000000" w:rsidP="003D1752">
            <w:pPr>
              <w:jc w:val="both"/>
            </w:pPr>
            <w:r w:rsidRPr="00BC521D">
              <w:rPr>
                <w:sz w:val="20"/>
                <w:szCs w:val="20"/>
              </w:rPr>
              <w:t>Direct LLM query, no retrieval</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470314A" w14:textId="77777777" w:rsidR="0024122D" w:rsidRPr="00BC521D" w:rsidRDefault="00000000" w:rsidP="003D1752">
            <w:pPr>
              <w:jc w:val="both"/>
            </w:pPr>
            <w:r w:rsidRPr="00BC521D">
              <w:rPr>
                <w:sz w:val="20"/>
                <w:szCs w:val="20"/>
              </w:rPr>
              <w:t>61.3%</w:t>
            </w:r>
          </w:p>
        </w:tc>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F1FD939" w14:textId="77777777" w:rsidR="0024122D" w:rsidRPr="00BC521D" w:rsidRDefault="00000000" w:rsidP="003D1752">
            <w:pPr>
              <w:jc w:val="both"/>
            </w:pPr>
            <w:r w:rsidRPr="00BC521D">
              <w:rPr>
                <w:sz w:val="20"/>
                <w:szCs w:val="20"/>
              </w:rPr>
              <w:t>420</w:t>
            </w:r>
          </w:p>
        </w:tc>
        <w:tc>
          <w:tcPr>
            <w:tcW w:w="14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3DD246B" w14:textId="77777777" w:rsidR="0024122D" w:rsidRPr="00BC521D" w:rsidRDefault="00000000" w:rsidP="003D1752">
            <w:pPr>
              <w:jc w:val="both"/>
            </w:pPr>
            <w:r w:rsidRPr="00BC521D">
              <w:rPr>
                <w:sz w:val="20"/>
                <w:szCs w:val="20"/>
              </w:rPr>
              <w:t>28.4%</w:t>
            </w:r>
          </w:p>
        </w:tc>
      </w:tr>
      <w:tr w:rsidR="0024122D" w:rsidRPr="00BC521D" w14:paraId="32939D9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E672A1" w14:textId="77777777" w:rsidR="0024122D" w:rsidRPr="00BC521D" w:rsidRDefault="00000000" w:rsidP="003D1752">
            <w:pPr>
              <w:jc w:val="both"/>
            </w:pPr>
            <w:r w:rsidRPr="00BC521D">
              <w:rPr>
                <w:sz w:val="20"/>
                <w:szCs w:val="20"/>
              </w:rPr>
              <w:t>Naive RAG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C86227" w14:textId="77777777" w:rsidR="0024122D" w:rsidRPr="00BC521D" w:rsidRDefault="00000000" w:rsidP="003D1752">
            <w:pPr>
              <w:jc w:val="both"/>
            </w:pPr>
            <w:r w:rsidRPr="00BC521D">
              <w:rPr>
                <w:sz w:val="20"/>
                <w:szCs w:val="20"/>
              </w:rPr>
              <w:t>Simple retrieve-then-generate (default params)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6A5FF0" w14:textId="77777777" w:rsidR="0024122D" w:rsidRPr="00BC521D" w:rsidRDefault="00000000" w:rsidP="003D1752">
            <w:pPr>
              <w:jc w:val="both"/>
            </w:pPr>
            <w:r w:rsidRPr="00BC521D">
              <w:rPr>
                <w:sz w:val="20"/>
                <w:szCs w:val="20"/>
              </w:rPr>
              <w:t>74.8%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EF5800" w14:textId="77777777" w:rsidR="0024122D" w:rsidRPr="00BC521D" w:rsidRDefault="00000000" w:rsidP="003D1752">
            <w:pPr>
              <w:jc w:val="both"/>
            </w:pPr>
            <w:r w:rsidRPr="00BC521D">
              <w:rPr>
                <w:sz w:val="20"/>
                <w:szCs w:val="20"/>
              </w:rPr>
              <w:t>650</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0FBB5C" w14:textId="77777777" w:rsidR="0024122D" w:rsidRPr="00BC521D" w:rsidRDefault="00000000" w:rsidP="003D1752">
            <w:pPr>
              <w:jc w:val="both"/>
            </w:pPr>
            <w:r w:rsidRPr="00BC521D">
              <w:rPr>
                <w:sz w:val="20"/>
                <w:szCs w:val="20"/>
              </w:rPr>
              <w:t>18.2%</w:t>
            </w:r>
          </w:p>
        </w:tc>
      </w:tr>
      <w:tr w:rsidR="0024122D" w:rsidRPr="00BC521D" w14:paraId="7C3207D0" w14:textId="77777777">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410F2A2" w14:textId="77777777" w:rsidR="0024122D" w:rsidRPr="00BC521D" w:rsidRDefault="00000000" w:rsidP="003D1752">
            <w:pPr>
              <w:jc w:val="both"/>
            </w:pPr>
            <w:r w:rsidRPr="00BC521D">
              <w:rPr>
                <w:sz w:val="20"/>
                <w:szCs w:val="20"/>
              </w:rPr>
              <w:t>Optimised RAG</w:t>
            </w:r>
          </w:p>
        </w:tc>
        <w:tc>
          <w:tcPr>
            <w:tcW w:w="2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9390FB5" w14:textId="77777777" w:rsidR="0024122D" w:rsidRPr="00BC521D" w:rsidRDefault="00000000" w:rsidP="003D1752">
            <w:pPr>
              <w:jc w:val="both"/>
            </w:pPr>
            <w:r w:rsidRPr="00BC521D">
              <w:rPr>
                <w:sz w:val="20"/>
                <w:szCs w:val="20"/>
              </w:rPr>
              <w:t>Hybrid retrieval, 512-token chunks, prompt engineering</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D1C914F" w14:textId="77777777" w:rsidR="0024122D" w:rsidRPr="00BC521D" w:rsidRDefault="00000000" w:rsidP="003D1752">
            <w:pPr>
              <w:jc w:val="both"/>
            </w:pPr>
            <w:r w:rsidRPr="00BC521D">
              <w:rPr>
                <w:sz w:val="20"/>
                <w:szCs w:val="20"/>
              </w:rPr>
              <w:t>87.2%</w:t>
            </w:r>
          </w:p>
        </w:tc>
        <w:tc>
          <w:tcPr>
            <w:tcW w:w="15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BFF5598" w14:textId="77777777" w:rsidR="0024122D" w:rsidRPr="00BC521D" w:rsidRDefault="00000000" w:rsidP="003D1752">
            <w:pPr>
              <w:jc w:val="both"/>
            </w:pPr>
            <w:r w:rsidRPr="00BC521D">
              <w:rPr>
                <w:sz w:val="20"/>
                <w:szCs w:val="20"/>
              </w:rPr>
              <w:t>810</w:t>
            </w:r>
          </w:p>
        </w:tc>
        <w:tc>
          <w:tcPr>
            <w:tcW w:w="14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D839683" w14:textId="77777777" w:rsidR="0024122D" w:rsidRPr="00BC521D" w:rsidRDefault="00000000" w:rsidP="003D1752">
            <w:pPr>
              <w:jc w:val="both"/>
            </w:pPr>
            <w:r w:rsidRPr="00BC521D">
              <w:rPr>
                <w:sz w:val="20"/>
                <w:szCs w:val="20"/>
              </w:rPr>
              <w:t>11.2%</w:t>
            </w:r>
          </w:p>
        </w:tc>
      </w:tr>
      <w:tr w:rsidR="0024122D" w:rsidRPr="00BC521D" w14:paraId="0255906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62A9CE" w14:textId="77777777" w:rsidR="0024122D" w:rsidRPr="00BC521D" w:rsidRDefault="00000000" w:rsidP="003D1752">
            <w:pPr>
              <w:jc w:val="both"/>
            </w:pPr>
            <w:r w:rsidRPr="00BC521D">
              <w:rPr>
                <w:sz w:val="20"/>
                <w:szCs w:val="20"/>
              </w:rPr>
              <w:t>Fine-tuned RAG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190566" w14:textId="77777777" w:rsidR="0024122D" w:rsidRPr="00BC521D" w:rsidRDefault="00000000" w:rsidP="003D1752">
            <w:pPr>
              <w:jc w:val="both"/>
            </w:pPr>
            <w:r w:rsidRPr="00BC521D">
              <w:rPr>
                <w:sz w:val="20"/>
                <w:szCs w:val="20"/>
              </w:rPr>
              <w:t>Optimised RAG + domain-adapted LLM (3 epochs)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F0F16D" w14:textId="77777777" w:rsidR="0024122D" w:rsidRPr="00BC521D" w:rsidRDefault="00000000" w:rsidP="003D1752">
            <w:pPr>
              <w:jc w:val="both"/>
            </w:pPr>
            <w:r w:rsidRPr="00BC521D">
              <w:rPr>
                <w:sz w:val="20"/>
                <w:szCs w:val="20"/>
              </w:rPr>
              <w:t>91.4%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6A8E22" w14:textId="77777777" w:rsidR="0024122D" w:rsidRPr="00BC521D" w:rsidRDefault="00000000" w:rsidP="003D1752">
            <w:pPr>
              <w:jc w:val="both"/>
            </w:pPr>
            <w:r w:rsidRPr="00BC521D">
              <w:rPr>
                <w:sz w:val="20"/>
                <w:szCs w:val="20"/>
              </w:rPr>
              <w:t>1050</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DB7648" w14:textId="77777777" w:rsidR="0024122D" w:rsidRPr="00BC521D" w:rsidRDefault="00000000" w:rsidP="003D1752">
            <w:pPr>
              <w:jc w:val="both"/>
            </w:pPr>
            <w:r w:rsidRPr="00BC521D">
              <w:rPr>
                <w:sz w:val="20"/>
                <w:szCs w:val="20"/>
              </w:rPr>
              <w:t>7.8%</w:t>
            </w:r>
          </w:p>
        </w:tc>
      </w:tr>
    </w:tbl>
    <w:p w14:paraId="2790CC7B" w14:textId="77777777" w:rsidR="0024122D" w:rsidRPr="00BC521D" w:rsidRDefault="0024122D" w:rsidP="003D1752">
      <w:pPr>
        <w:spacing w:after="80"/>
        <w:jc w:val="both"/>
      </w:pPr>
    </w:p>
    <w:p w14:paraId="79014C18" w14:textId="77777777" w:rsidR="0024122D" w:rsidRPr="00BC521D" w:rsidRDefault="00000000" w:rsidP="003D1752">
      <w:pPr>
        <w:spacing w:before="60" w:after="180"/>
        <w:jc w:val="both"/>
      </w:pPr>
      <w:r w:rsidRPr="00BC521D">
        <w:rPr>
          <w:i/>
          <w:iCs/>
          <w:color w:val="555555"/>
          <w:sz w:val="20"/>
          <w:szCs w:val="20"/>
        </w:rPr>
        <w:t>Table 4: Experimental Conditions and Results Summary — Education + Customer Support (n=100 queries)</w:t>
      </w:r>
    </w:p>
    <w:p w14:paraId="41D13B84" w14:textId="77777777" w:rsidR="0024122D" w:rsidRPr="00BC521D" w:rsidRDefault="00000000" w:rsidP="003D1752">
      <w:pPr>
        <w:spacing w:before="100" w:after="80"/>
        <w:jc w:val="both"/>
      </w:pPr>
      <w:r w:rsidRPr="00BC521D">
        <w:rPr>
          <w:noProof/>
        </w:rPr>
        <w:drawing>
          <wp:inline distT="0" distB="0" distL="0" distR="0" wp14:anchorId="07122EE6" wp14:editId="664EBC93">
            <wp:extent cx="4335780" cy="2709863"/>
            <wp:effectExtent l="0" t="0" r="7620" b="0"/>
            <wp:docPr id="984935612" name="Picture 98493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39144" cy="2711965"/>
                    </a:xfrm>
                    <a:prstGeom prst="rect">
                      <a:avLst/>
                    </a:prstGeom>
                  </pic:spPr>
                </pic:pic>
              </a:graphicData>
            </a:graphic>
          </wp:inline>
        </w:drawing>
      </w:r>
    </w:p>
    <w:p w14:paraId="0F4BE3F7" w14:textId="604172FE" w:rsidR="0064305C" w:rsidRPr="004503E2" w:rsidRDefault="00000000" w:rsidP="003D1752">
      <w:pPr>
        <w:spacing w:before="60" w:after="180"/>
        <w:jc w:val="both"/>
        <w:rPr>
          <w:i/>
          <w:iCs/>
          <w:color w:val="555555"/>
          <w:sz w:val="20"/>
          <w:szCs w:val="20"/>
        </w:rPr>
      </w:pPr>
      <w:r w:rsidRPr="00BC521D">
        <w:rPr>
          <w:i/>
          <w:iCs/>
          <w:color w:val="555555"/>
          <w:sz w:val="20"/>
          <w:szCs w:val="20"/>
        </w:rPr>
        <w:t>Figure 15: Factual Accuracy by Experimental Condition — All pairwise differences significant (p&lt;0.001, Bonferroni-corrected)</w:t>
      </w:r>
    </w:p>
    <w:p w14:paraId="77749C6B" w14:textId="77777777" w:rsidR="0024122D" w:rsidRPr="00BC521D" w:rsidRDefault="00000000" w:rsidP="003D1752">
      <w:pPr>
        <w:pStyle w:val="Heading2"/>
        <w:jc w:val="both"/>
        <w:rPr>
          <w:sz w:val="36"/>
          <w:szCs w:val="36"/>
        </w:rPr>
      </w:pPr>
      <w:bookmarkStart w:id="46" w:name="_Toc227891915"/>
      <w:r w:rsidRPr="00BC521D">
        <w:rPr>
          <w:sz w:val="32"/>
          <w:szCs w:val="32"/>
        </w:rPr>
        <w:t>6.3 Effect of Chunk Size on Retrieval Performance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276"/>
        <w:gridCol w:w="1276"/>
        <w:gridCol w:w="1186"/>
        <w:gridCol w:w="961"/>
        <w:gridCol w:w="3494"/>
      </w:tblGrid>
      <w:tr w:rsidR="0024122D" w:rsidRPr="00BC521D" w14:paraId="4026BE73" w14:textId="77777777">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FA19FF1" w14:textId="77777777" w:rsidR="0024122D" w:rsidRPr="00BC521D" w:rsidRDefault="00000000" w:rsidP="003D1752">
            <w:pPr>
              <w:jc w:val="both"/>
            </w:pPr>
            <w:r w:rsidRPr="00BC521D">
              <w:rPr>
                <w:b/>
                <w:bCs/>
                <w:color w:val="FFFFFF"/>
                <w:sz w:val="20"/>
                <w:szCs w:val="20"/>
              </w:rPr>
              <w:t>Chunk Size (tokens)</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681D01F" w14:textId="77777777" w:rsidR="0024122D" w:rsidRPr="00BC521D" w:rsidRDefault="00000000" w:rsidP="003D1752">
            <w:pPr>
              <w:jc w:val="both"/>
            </w:pPr>
            <w:r w:rsidRPr="00BC521D">
              <w:rPr>
                <w:b/>
                <w:bCs/>
                <w:color w:val="FFFFFF"/>
                <w:sz w:val="20"/>
                <w:szCs w:val="20"/>
              </w:rPr>
              <w:t>Retrieval Precision@5</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D19FA7F" w14:textId="77777777" w:rsidR="0024122D" w:rsidRPr="00BC521D" w:rsidRDefault="00000000" w:rsidP="003D1752">
            <w:pPr>
              <w:jc w:val="both"/>
            </w:pPr>
            <w:r w:rsidRPr="00BC521D">
              <w:rPr>
                <w:b/>
                <w:bCs/>
                <w:color w:val="FFFFFF"/>
                <w:sz w:val="20"/>
                <w:szCs w:val="20"/>
              </w:rPr>
              <w:t>Precision@3</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8ABADAF" w14:textId="77777777" w:rsidR="0024122D" w:rsidRPr="00BC521D" w:rsidRDefault="00000000" w:rsidP="003D1752">
            <w:pPr>
              <w:jc w:val="both"/>
            </w:pPr>
            <w:r w:rsidRPr="00BC521D">
              <w:rPr>
                <w:b/>
                <w:bCs/>
                <w:color w:val="FFFFFF"/>
                <w:sz w:val="20"/>
                <w:szCs w:val="20"/>
              </w:rPr>
              <w:t>Answer Relevance</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D32DA5B" w14:textId="77777777" w:rsidR="0024122D" w:rsidRPr="00BC521D" w:rsidRDefault="00000000" w:rsidP="003D1752">
            <w:pPr>
              <w:jc w:val="both"/>
            </w:pPr>
            <w:r w:rsidRPr="00BC521D">
              <w:rPr>
                <w:b/>
                <w:bCs/>
                <w:color w:val="FFFFFF"/>
                <w:sz w:val="20"/>
                <w:szCs w:val="20"/>
              </w:rPr>
              <w:t>Index Time (s)</w:t>
            </w:r>
          </w:p>
        </w:tc>
        <w:tc>
          <w:tcPr>
            <w:tcW w:w="37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2EFAF5A" w14:textId="77777777" w:rsidR="0024122D" w:rsidRPr="00BC521D" w:rsidRDefault="00000000" w:rsidP="003D1752">
            <w:pPr>
              <w:jc w:val="both"/>
            </w:pPr>
            <w:r w:rsidRPr="00BC521D">
              <w:rPr>
                <w:b/>
                <w:bCs/>
                <w:color w:val="FFFFFF"/>
                <w:sz w:val="20"/>
                <w:szCs w:val="20"/>
              </w:rPr>
              <w:t>Recommendation</w:t>
            </w:r>
          </w:p>
        </w:tc>
      </w:tr>
      <w:tr w:rsidR="0024122D" w:rsidRPr="00BC521D" w14:paraId="1147594F" w14:textId="77777777">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96528CF" w14:textId="77777777" w:rsidR="0024122D" w:rsidRPr="00BC521D" w:rsidRDefault="00000000" w:rsidP="003D1752">
            <w:pPr>
              <w:jc w:val="both"/>
            </w:pPr>
            <w:r w:rsidRPr="00BC521D">
              <w:rPr>
                <w:sz w:val="20"/>
                <w:szCs w:val="20"/>
              </w:rPr>
              <w:t>256</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8DB4E50" w14:textId="77777777" w:rsidR="0024122D" w:rsidRPr="00BC521D" w:rsidRDefault="00000000" w:rsidP="003D1752">
            <w:pPr>
              <w:jc w:val="both"/>
            </w:pPr>
            <w:r w:rsidRPr="00BC521D">
              <w:rPr>
                <w:sz w:val="20"/>
                <w:szCs w:val="20"/>
              </w:rPr>
              <w:t>0.61</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05826FD" w14:textId="77777777" w:rsidR="0024122D" w:rsidRPr="00BC521D" w:rsidRDefault="00000000" w:rsidP="003D1752">
            <w:pPr>
              <w:jc w:val="both"/>
            </w:pPr>
            <w:r w:rsidRPr="00BC521D">
              <w:rPr>
                <w:sz w:val="20"/>
                <w:szCs w:val="20"/>
              </w:rPr>
              <w:t>0.64</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DC55CE" w14:textId="77777777" w:rsidR="0024122D" w:rsidRPr="00BC521D" w:rsidRDefault="00000000" w:rsidP="003D1752">
            <w:pPr>
              <w:jc w:val="both"/>
            </w:pPr>
            <w:r w:rsidRPr="00BC521D">
              <w:rPr>
                <w:sz w:val="20"/>
                <w:szCs w:val="20"/>
              </w:rPr>
              <w:t>0.68</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FD4ABE3" w14:textId="77777777" w:rsidR="0024122D" w:rsidRPr="00BC521D" w:rsidRDefault="00000000" w:rsidP="003D1752">
            <w:pPr>
              <w:jc w:val="both"/>
            </w:pPr>
            <w:r w:rsidRPr="00BC521D">
              <w:rPr>
                <w:sz w:val="20"/>
                <w:szCs w:val="20"/>
              </w:rPr>
              <w:t>12.4</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CD2E27C" w14:textId="77777777" w:rsidR="0024122D" w:rsidRPr="00BC521D" w:rsidRDefault="00000000" w:rsidP="003D1752">
            <w:pPr>
              <w:jc w:val="both"/>
            </w:pPr>
            <w:r w:rsidRPr="00BC521D">
              <w:rPr>
                <w:sz w:val="20"/>
                <w:szCs w:val="20"/>
              </w:rPr>
              <w:t>Short factual queries</w:t>
            </w:r>
          </w:p>
        </w:tc>
      </w:tr>
      <w:tr w:rsidR="0024122D" w:rsidRPr="00BC521D" w14:paraId="01EC3599"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39F041" w14:textId="77777777" w:rsidR="0024122D" w:rsidRPr="00BC521D" w:rsidRDefault="00000000" w:rsidP="003D1752">
            <w:pPr>
              <w:jc w:val="both"/>
            </w:pPr>
            <w:r w:rsidRPr="00BC521D">
              <w:rPr>
                <w:sz w:val="20"/>
                <w:szCs w:val="20"/>
              </w:rPr>
              <w:t>512 (optimal)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C2F589" w14:textId="77777777" w:rsidR="0024122D" w:rsidRPr="00BC521D" w:rsidRDefault="00000000" w:rsidP="003D1752">
            <w:pPr>
              <w:jc w:val="both"/>
            </w:pPr>
            <w:r w:rsidRPr="00BC521D">
              <w:rPr>
                <w:sz w:val="20"/>
                <w:szCs w:val="20"/>
              </w:rPr>
              <w:t>0.72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524F6D" w14:textId="77777777" w:rsidR="0024122D" w:rsidRPr="00BC521D" w:rsidRDefault="00000000" w:rsidP="003D1752">
            <w:pPr>
              <w:jc w:val="both"/>
            </w:pPr>
            <w:r w:rsidRPr="00BC521D">
              <w:rPr>
                <w:sz w:val="20"/>
                <w:szCs w:val="20"/>
              </w:rPr>
              <w:t>0.76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BDED73" w14:textId="77777777" w:rsidR="0024122D" w:rsidRPr="00BC521D" w:rsidRDefault="00000000" w:rsidP="003D1752">
            <w:pPr>
              <w:jc w:val="both"/>
            </w:pPr>
            <w:r w:rsidRPr="00BC521D">
              <w:rPr>
                <w:sz w:val="20"/>
                <w:szCs w:val="20"/>
              </w:rPr>
              <w:t>0.79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4B4159" w14:textId="77777777" w:rsidR="0024122D" w:rsidRPr="00BC521D" w:rsidRDefault="00000000" w:rsidP="003D1752">
            <w:pPr>
              <w:jc w:val="both"/>
            </w:pPr>
            <w:r w:rsidRPr="00BC521D">
              <w:rPr>
                <w:sz w:val="20"/>
                <w:szCs w:val="20"/>
              </w:rPr>
              <w:t>18.6</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6D4BD" w14:textId="77777777" w:rsidR="0024122D" w:rsidRPr="00BC521D" w:rsidRDefault="00000000" w:rsidP="003D1752">
            <w:pPr>
              <w:jc w:val="both"/>
            </w:pPr>
            <w:r w:rsidRPr="00BC521D">
              <w:rPr>
                <w:sz w:val="20"/>
                <w:szCs w:val="20"/>
              </w:rPr>
              <w:t>General use — default</w:t>
            </w:r>
          </w:p>
        </w:tc>
      </w:tr>
      <w:tr w:rsidR="0024122D" w:rsidRPr="00BC521D" w14:paraId="0853DCF6" w14:textId="77777777">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DD0E760" w14:textId="77777777" w:rsidR="0024122D" w:rsidRPr="00BC521D" w:rsidRDefault="00000000" w:rsidP="003D1752">
            <w:pPr>
              <w:jc w:val="both"/>
            </w:pPr>
            <w:r w:rsidRPr="00BC521D">
              <w:rPr>
                <w:sz w:val="20"/>
                <w:szCs w:val="20"/>
              </w:rPr>
              <w:t>1024</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24941F1" w14:textId="77777777" w:rsidR="0024122D" w:rsidRPr="00BC521D" w:rsidRDefault="00000000" w:rsidP="003D1752">
            <w:pPr>
              <w:jc w:val="both"/>
            </w:pPr>
            <w:r w:rsidRPr="00BC521D">
              <w:rPr>
                <w:sz w:val="20"/>
                <w:szCs w:val="20"/>
              </w:rPr>
              <w:t>0.64</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F7392E4" w14:textId="77777777" w:rsidR="0024122D" w:rsidRPr="00BC521D" w:rsidRDefault="00000000" w:rsidP="003D1752">
            <w:pPr>
              <w:jc w:val="both"/>
            </w:pPr>
            <w:r w:rsidRPr="00BC521D">
              <w:rPr>
                <w:sz w:val="20"/>
                <w:szCs w:val="20"/>
              </w:rPr>
              <w:t>0.66</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FD71496" w14:textId="77777777" w:rsidR="0024122D" w:rsidRPr="00BC521D" w:rsidRDefault="00000000" w:rsidP="003D1752">
            <w:pPr>
              <w:jc w:val="both"/>
            </w:pPr>
            <w:r w:rsidRPr="00BC521D">
              <w:rPr>
                <w:sz w:val="20"/>
                <w:szCs w:val="20"/>
              </w:rPr>
              <w:t>0.73</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93D9D94" w14:textId="77777777" w:rsidR="0024122D" w:rsidRPr="00BC521D" w:rsidRDefault="00000000" w:rsidP="003D1752">
            <w:pPr>
              <w:jc w:val="both"/>
            </w:pPr>
            <w:r w:rsidRPr="00BC521D">
              <w:rPr>
                <w:sz w:val="20"/>
                <w:szCs w:val="20"/>
              </w:rPr>
              <w:t>31.2</w:t>
            </w:r>
          </w:p>
        </w:tc>
        <w:tc>
          <w:tcPr>
            <w:tcW w:w="3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BD2FD80" w14:textId="77777777" w:rsidR="0024122D" w:rsidRPr="00BC521D" w:rsidRDefault="00000000" w:rsidP="003D1752">
            <w:pPr>
              <w:jc w:val="both"/>
            </w:pPr>
            <w:r w:rsidRPr="00BC521D">
              <w:rPr>
                <w:sz w:val="20"/>
                <w:szCs w:val="20"/>
              </w:rPr>
              <w:t>Long narrative documents</w:t>
            </w:r>
          </w:p>
        </w:tc>
      </w:tr>
    </w:tbl>
    <w:p w14:paraId="14508B75" w14:textId="77777777" w:rsidR="0024122D" w:rsidRPr="00BC521D" w:rsidRDefault="0024122D" w:rsidP="003D1752">
      <w:pPr>
        <w:spacing w:after="80"/>
        <w:jc w:val="both"/>
      </w:pPr>
    </w:p>
    <w:p w14:paraId="7102C2EB" w14:textId="77777777" w:rsidR="0024122D" w:rsidRPr="00BC521D" w:rsidRDefault="00000000" w:rsidP="003D1752">
      <w:pPr>
        <w:spacing w:before="60" w:after="180"/>
        <w:jc w:val="both"/>
      </w:pPr>
      <w:r w:rsidRPr="00BC521D">
        <w:rPr>
          <w:i/>
          <w:iCs/>
          <w:color w:val="555555"/>
          <w:sz w:val="20"/>
          <w:szCs w:val="20"/>
        </w:rPr>
        <w:t>Table 5: Effect of Chunk Size on Retrieval Performance (Optimised RAG, hybrid retrieval, n=100 queries)</w:t>
      </w:r>
    </w:p>
    <w:p w14:paraId="11FCB326" w14:textId="77777777" w:rsidR="0024122D" w:rsidRPr="00BC521D" w:rsidRDefault="00000000" w:rsidP="003D1752">
      <w:pPr>
        <w:spacing w:after="160" w:line="276" w:lineRule="auto"/>
        <w:jc w:val="both"/>
      </w:pPr>
      <w:r w:rsidRPr="00BC521D">
        <w:lastRenderedPageBreak/>
        <w:t>The 512-token configuration achieves highest Precision@5 (0.72) and answer relevance (0.79). Statistical testing: 512 vs. 256 tokens: t(49)=3.84, p&lt;0.001, d=0.54 (medium-large effect); 512 vs. 1024 tokens: t(49)=2.61, p=0.012, d=0.37 (medium effect). Both confirm H3.</w:t>
      </w:r>
    </w:p>
    <w:p w14:paraId="2671835C" w14:textId="77777777" w:rsidR="0024122D" w:rsidRPr="00BC521D" w:rsidRDefault="00000000" w:rsidP="003D1752">
      <w:pPr>
        <w:pStyle w:val="Heading2"/>
        <w:jc w:val="both"/>
        <w:rPr>
          <w:sz w:val="36"/>
          <w:szCs w:val="36"/>
        </w:rPr>
      </w:pPr>
      <w:bookmarkStart w:id="47" w:name="_Toc227891916"/>
      <w:r w:rsidRPr="00BC521D">
        <w:rPr>
          <w:sz w:val="32"/>
          <w:szCs w:val="32"/>
        </w:rPr>
        <w:t>6.4 Retrieval Strategy Comparison</w:t>
      </w:r>
      <w:bookmarkEnd w:id="4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686"/>
        <w:gridCol w:w="686"/>
        <w:gridCol w:w="1090"/>
        <w:gridCol w:w="1343"/>
        <w:gridCol w:w="977"/>
        <w:gridCol w:w="2256"/>
      </w:tblGrid>
      <w:tr w:rsidR="0024122D" w:rsidRPr="00BC521D" w14:paraId="43EF5A58" w14:textId="77777777">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BC92FFE" w14:textId="77777777" w:rsidR="0024122D" w:rsidRPr="00BC521D" w:rsidRDefault="00000000" w:rsidP="003D1752">
            <w:pPr>
              <w:jc w:val="both"/>
            </w:pPr>
            <w:r w:rsidRPr="00BC521D">
              <w:rPr>
                <w:b/>
                <w:bCs/>
                <w:color w:val="FFFFFF"/>
                <w:sz w:val="20"/>
                <w:szCs w:val="20"/>
              </w:rPr>
              <w:t>RAG Variant</w:t>
            </w:r>
          </w:p>
        </w:tc>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0431FBB" w14:textId="77777777" w:rsidR="0024122D" w:rsidRPr="00BC521D" w:rsidRDefault="00000000" w:rsidP="003D1752">
            <w:pPr>
              <w:jc w:val="both"/>
            </w:pPr>
            <w:r w:rsidRPr="00BC521D">
              <w:rPr>
                <w:b/>
                <w:bCs/>
                <w:color w:val="FFFFFF"/>
                <w:sz w:val="20"/>
                <w:szCs w:val="20"/>
              </w:rPr>
              <w:t>P@5</w:t>
            </w:r>
          </w:p>
        </w:tc>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A251788" w14:textId="77777777" w:rsidR="0024122D" w:rsidRPr="00BC521D" w:rsidRDefault="00000000" w:rsidP="003D1752">
            <w:pPr>
              <w:jc w:val="both"/>
            </w:pPr>
            <w:r w:rsidRPr="00BC521D">
              <w:rPr>
                <w:b/>
                <w:bCs/>
                <w:color w:val="FFFFFF"/>
                <w:sz w:val="20"/>
                <w:szCs w:val="20"/>
              </w:rPr>
              <w:t>P@3</w:t>
            </w:r>
          </w:p>
        </w:tc>
        <w:tc>
          <w:tcPr>
            <w:tcW w:w="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C04AB01" w14:textId="77777777" w:rsidR="0024122D" w:rsidRPr="00BC521D" w:rsidRDefault="00000000" w:rsidP="003D1752">
            <w:pPr>
              <w:jc w:val="both"/>
            </w:pPr>
            <w:r w:rsidRPr="00BC521D">
              <w:rPr>
                <w:b/>
                <w:bCs/>
                <w:color w:val="FFFFFF"/>
                <w:sz w:val="20"/>
                <w:szCs w:val="20"/>
              </w:rPr>
              <w:t>nDCG@10</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A20FCBD" w14:textId="77777777" w:rsidR="0024122D" w:rsidRPr="00BC521D" w:rsidRDefault="00000000" w:rsidP="003D1752">
            <w:pPr>
              <w:jc w:val="both"/>
            </w:pPr>
            <w:r w:rsidRPr="00BC521D">
              <w:rPr>
                <w:b/>
                <w:bCs/>
                <w:color w:val="FFFFFF"/>
                <w:sz w:val="20"/>
                <w:szCs w:val="20"/>
              </w:rPr>
              <w:t>Hallucination %</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E8C9B0D" w14:textId="77777777" w:rsidR="0024122D" w:rsidRPr="00BC521D" w:rsidRDefault="00000000" w:rsidP="003D1752">
            <w:pPr>
              <w:jc w:val="both"/>
            </w:pPr>
            <w:r w:rsidRPr="00BC521D">
              <w:rPr>
                <w:b/>
                <w:bCs/>
                <w:color w:val="FFFFFF"/>
                <w:sz w:val="20"/>
                <w:szCs w:val="20"/>
              </w:rPr>
              <w:t>Latency (ms)</w:t>
            </w:r>
          </w:p>
        </w:tc>
        <w:tc>
          <w:tcPr>
            <w:tcW w:w="25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3252B00" w14:textId="77777777" w:rsidR="0024122D" w:rsidRPr="00BC521D" w:rsidRDefault="00000000" w:rsidP="003D1752">
            <w:pPr>
              <w:jc w:val="both"/>
            </w:pPr>
            <w:r w:rsidRPr="00BC521D">
              <w:rPr>
                <w:b/>
                <w:bCs/>
                <w:color w:val="FFFFFF"/>
                <w:sz w:val="20"/>
                <w:szCs w:val="20"/>
              </w:rPr>
              <w:t>Best Use-Case</w:t>
            </w:r>
          </w:p>
        </w:tc>
      </w:tr>
      <w:tr w:rsidR="0024122D" w:rsidRPr="00BC521D" w14:paraId="140F7198" w14:textId="77777777">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69B66A" w14:textId="77777777" w:rsidR="0024122D" w:rsidRPr="00BC521D" w:rsidRDefault="00000000" w:rsidP="003D1752">
            <w:pPr>
              <w:jc w:val="both"/>
            </w:pPr>
            <w:r w:rsidRPr="00BC521D">
              <w:rPr>
                <w:sz w:val="20"/>
                <w:szCs w:val="20"/>
              </w:rPr>
              <w:t>Sparse (BM25)</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287E631" w14:textId="77777777" w:rsidR="0024122D" w:rsidRPr="00BC521D" w:rsidRDefault="00000000" w:rsidP="003D1752">
            <w:pPr>
              <w:jc w:val="both"/>
            </w:pPr>
            <w:r w:rsidRPr="00BC521D">
              <w:rPr>
                <w:sz w:val="20"/>
                <w:szCs w:val="20"/>
              </w:rPr>
              <w:t>0.55</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2968592" w14:textId="77777777" w:rsidR="0024122D" w:rsidRPr="00BC521D" w:rsidRDefault="00000000" w:rsidP="003D1752">
            <w:pPr>
              <w:jc w:val="both"/>
            </w:pPr>
            <w:r w:rsidRPr="00BC521D">
              <w:rPr>
                <w:sz w:val="20"/>
                <w:szCs w:val="20"/>
              </w:rPr>
              <w:t>0.58</w:t>
            </w:r>
          </w:p>
        </w:tc>
        <w:tc>
          <w:tcPr>
            <w:tcW w:w="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38F0C7B" w14:textId="77777777" w:rsidR="0024122D" w:rsidRPr="00BC521D" w:rsidRDefault="00000000" w:rsidP="003D1752">
            <w:pPr>
              <w:jc w:val="both"/>
            </w:pPr>
            <w:r w:rsidRPr="00BC521D">
              <w:rPr>
                <w:sz w:val="20"/>
                <w:szCs w:val="20"/>
              </w:rPr>
              <w:t>0.53</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1DE9E61" w14:textId="77777777" w:rsidR="0024122D" w:rsidRPr="00BC521D" w:rsidRDefault="00000000" w:rsidP="003D1752">
            <w:pPr>
              <w:jc w:val="both"/>
            </w:pPr>
            <w:r w:rsidRPr="00BC521D">
              <w:rPr>
                <w:sz w:val="20"/>
                <w:szCs w:val="20"/>
              </w:rPr>
              <w:t>20.1%</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46EC4F5" w14:textId="77777777" w:rsidR="0024122D" w:rsidRPr="00BC521D" w:rsidRDefault="00000000" w:rsidP="003D1752">
            <w:pPr>
              <w:jc w:val="both"/>
            </w:pPr>
            <w:r w:rsidRPr="00BC521D">
              <w:rPr>
                <w:sz w:val="20"/>
                <w:szCs w:val="20"/>
              </w:rPr>
              <w:t>120</w:t>
            </w:r>
          </w:p>
        </w:tc>
        <w:tc>
          <w:tcPr>
            <w:tcW w:w="2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886BD0C" w14:textId="77777777" w:rsidR="0024122D" w:rsidRPr="00BC521D" w:rsidRDefault="00000000" w:rsidP="003D1752">
            <w:pPr>
              <w:jc w:val="both"/>
            </w:pPr>
            <w:r w:rsidRPr="00BC521D">
              <w:rPr>
                <w:sz w:val="20"/>
                <w:szCs w:val="20"/>
              </w:rPr>
              <w:t>Simple keyword lookup</w:t>
            </w:r>
          </w:p>
        </w:tc>
      </w:tr>
      <w:tr w:rsidR="0024122D" w:rsidRPr="00BC521D" w14:paraId="5AC9A0B3"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858DD7" w14:textId="77777777" w:rsidR="0024122D" w:rsidRPr="00BC521D" w:rsidRDefault="00000000" w:rsidP="003D1752">
            <w:pPr>
              <w:jc w:val="both"/>
            </w:pPr>
            <w:r w:rsidRPr="00BC521D">
              <w:rPr>
                <w:sz w:val="20"/>
                <w:szCs w:val="20"/>
              </w:rPr>
              <w:t>Dense (FAISS)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9F3EBB" w14:textId="77777777" w:rsidR="0024122D" w:rsidRPr="00BC521D" w:rsidRDefault="00000000" w:rsidP="003D1752">
            <w:pPr>
              <w:jc w:val="both"/>
            </w:pPr>
            <w:r w:rsidRPr="00BC521D">
              <w:rPr>
                <w:sz w:val="20"/>
                <w:szCs w:val="20"/>
              </w:rPr>
              <w:t>0.62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366CAB" w14:textId="77777777" w:rsidR="0024122D" w:rsidRPr="00BC521D" w:rsidRDefault="00000000" w:rsidP="003D1752">
            <w:pPr>
              <w:jc w:val="both"/>
            </w:pPr>
            <w:r w:rsidRPr="00BC521D">
              <w:rPr>
                <w:sz w:val="20"/>
                <w:szCs w:val="20"/>
              </w:rPr>
              <w:t>0.65</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F3A2B4" w14:textId="77777777" w:rsidR="0024122D" w:rsidRPr="00BC521D" w:rsidRDefault="00000000" w:rsidP="003D1752">
            <w:pPr>
              <w:jc w:val="both"/>
            </w:pPr>
            <w:r w:rsidRPr="00BC521D">
              <w:rPr>
                <w:sz w:val="20"/>
                <w:szCs w:val="20"/>
              </w:rPr>
              <w:t>0.59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B5B147" w14:textId="77777777" w:rsidR="0024122D" w:rsidRPr="00BC521D" w:rsidRDefault="00000000" w:rsidP="003D1752">
            <w:pPr>
              <w:jc w:val="both"/>
            </w:pPr>
            <w:r w:rsidRPr="00BC521D">
              <w:rPr>
                <w:sz w:val="20"/>
                <w:szCs w:val="20"/>
              </w:rPr>
              <w:t>18.4%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5EBB20" w14:textId="77777777" w:rsidR="0024122D" w:rsidRPr="00BC521D" w:rsidRDefault="00000000" w:rsidP="003D1752">
            <w:pPr>
              <w:jc w:val="both"/>
            </w:pPr>
            <w:r w:rsidRPr="00BC521D">
              <w:rPr>
                <w:sz w:val="20"/>
                <w:szCs w:val="20"/>
              </w:rPr>
              <w:t>150</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3D754C" w14:textId="77777777" w:rsidR="0024122D" w:rsidRPr="00BC521D" w:rsidRDefault="00000000" w:rsidP="003D1752">
            <w:pPr>
              <w:jc w:val="both"/>
            </w:pPr>
            <w:r w:rsidRPr="00BC521D">
              <w:rPr>
                <w:sz w:val="20"/>
                <w:szCs w:val="20"/>
              </w:rPr>
              <w:t>Semantic similarity</w:t>
            </w:r>
          </w:p>
        </w:tc>
      </w:tr>
      <w:tr w:rsidR="0024122D" w:rsidRPr="00BC521D" w14:paraId="0F691F2E" w14:textId="77777777">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426E6CC" w14:textId="77777777" w:rsidR="0024122D" w:rsidRPr="00BC521D" w:rsidRDefault="00000000" w:rsidP="003D1752">
            <w:pPr>
              <w:jc w:val="both"/>
            </w:pPr>
            <w:r w:rsidRPr="00BC521D">
              <w:rPr>
                <w:sz w:val="20"/>
                <w:szCs w:val="20"/>
              </w:rPr>
              <w:t>Hybrid (RRF)</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370C592" w14:textId="77777777" w:rsidR="0024122D" w:rsidRPr="00BC521D" w:rsidRDefault="00000000" w:rsidP="003D1752">
            <w:pPr>
              <w:jc w:val="both"/>
            </w:pPr>
            <w:r w:rsidRPr="00BC521D">
              <w:rPr>
                <w:sz w:val="20"/>
                <w:szCs w:val="20"/>
              </w:rPr>
              <w:t>0.68</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8586B58" w14:textId="77777777" w:rsidR="0024122D" w:rsidRPr="00BC521D" w:rsidRDefault="00000000" w:rsidP="003D1752">
            <w:pPr>
              <w:jc w:val="both"/>
            </w:pPr>
            <w:r w:rsidRPr="00BC521D">
              <w:rPr>
                <w:sz w:val="20"/>
                <w:szCs w:val="20"/>
              </w:rPr>
              <w:t>0.72</w:t>
            </w:r>
          </w:p>
        </w:tc>
        <w:tc>
          <w:tcPr>
            <w:tcW w:w="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31B1217" w14:textId="77777777" w:rsidR="0024122D" w:rsidRPr="00BC521D" w:rsidRDefault="00000000" w:rsidP="003D1752">
            <w:pPr>
              <w:jc w:val="both"/>
            </w:pPr>
            <w:r w:rsidRPr="00BC521D">
              <w:rPr>
                <w:sz w:val="20"/>
                <w:szCs w:val="20"/>
              </w:rPr>
              <w:t>0.67</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091F7C2" w14:textId="77777777" w:rsidR="0024122D" w:rsidRPr="00BC521D" w:rsidRDefault="00000000" w:rsidP="003D1752">
            <w:pPr>
              <w:jc w:val="both"/>
            </w:pPr>
            <w:r w:rsidRPr="00BC521D">
              <w:rPr>
                <w:sz w:val="20"/>
                <w:szCs w:val="20"/>
              </w:rPr>
              <w:t>11.2%</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ADAD3F9" w14:textId="77777777" w:rsidR="0024122D" w:rsidRPr="00BC521D" w:rsidRDefault="00000000" w:rsidP="003D1752">
            <w:pPr>
              <w:jc w:val="both"/>
            </w:pPr>
            <w:r w:rsidRPr="00BC521D">
              <w:rPr>
                <w:sz w:val="20"/>
                <w:szCs w:val="20"/>
              </w:rPr>
              <w:t>180</w:t>
            </w:r>
          </w:p>
        </w:tc>
        <w:tc>
          <w:tcPr>
            <w:tcW w:w="2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802D319" w14:textId="77777777" w:rsidR="0024122D" w:rsidRPr="00BC521D" w:rsidRDefault="00000000" w:rsidP="003D1752">
            <w:pPr>
              <w:jc w:val="both"/>
            </w:pPr>
            <w:r w:rsidRPr="00BC521D">
              <w:rPr>
                <w:sz w:val="20"/>
                <w:szCs w:val="20"/>
              </w:rPr>
              <w:t>General-purpose RAG</w:t>
            </w:r>
          </w:p>
        </w:tc>
      </w:tr>
      <w:tr w:rsidR="0024122D" w:rsidRPr="00BC521D" w14:paraId="2A3B729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DDEAEC" w14:textId="77777777" w:rsidR="0024122D" w:rsidRPr="00BC521D" w:rsidRDefault="00000000" w:rsidP="003D1752">
            <w:pPr>
              <w:jc w:val="both"/>
            </w:pPr>
            <w:r w:rsidRPr="00BC521D">
              <w:rPr>
                <w:sz w:val="20"/>
                <w:szCs w:val="20"/>
              </w:rPr>
              <w:t>Graph-Based</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8A36F4" w14:textId="77777777" w:rsidR="0024122D" w:rsidRPr="00BC521D" w:rsidRDefault="00000000" w:rsidP="003D1752">
            <w:pPr>
              <w:jc w:val="both"/>
            </w:pPr>
            <w:r w:rsidRPr="00BC521D">
              <w:rPr>
                <w:sz w:val="20"/>
                <w:szCs w:val="20"/>
              </w:rPr>
              <w:t>0.64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6AF299" w14:textId="77777777" w:rsidR="0024122D" w:rsidRPr="00BC521D" w:rsidRDefault="00000000" w:rsidP="003D1752">
            <w:pPr>
              <w:jc w:val="both"/>
            </w:pPr>
            <w:r w:rsidRPr="00BC521D">
              <w:rPr>
                <w:sz w:val="20"/>
                <w:szCs w:val="20"/>
              </w:rPr>
              <w:t>0.67</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E9CE1E" w14:textId="77777777" w:rsidR="0024122D" w:rsidRPr="00BC521D" w:rsidRDefault="00000000" w:rsidP="003D1752">
            <w:pPr>
              <w:jc w:val="both"/>
            </w:pPr>
            <w:r w:rsidRPr="00BC521D">
              <w:rPr>
                <w:sz w:val="20"/>
                <w:szCs w:val="20"/>
              </w:rPr>
              <w:t>0.63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953C86" w14:textId="77777777" w:rsidR="0024122D" w:rsidRPr="00BC521D" w:rsidRDefault="00000000" w:rsidP="003D1752">
            <w:pPr>
              <w:jc w:val="both"/>
            </w:pPr>
            <w:r w:rsidRPr="00BC521D">
              <w:rPr>
                <w:sz w:val="20"/>
                <w:szCs w:val="20"/>
              </w:rPr>
              <w:t>14.3%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3FC289" w14:textId="77777777" w:rsidR="0024122D" w:rsidRPr="00BC521D" w:rsidRDefault="00000000" w:rsidP="003D1752">
            <w:pPr>
              <w:jc w:val="both"/>
            </w:pPr>
            <w:r w:rsidRPr="00BC521D">
              <w:rPr>
                <w:sz w:val="20"/>
                <w:szCs w:val="20"/>
              </w:rPr>
              <w:t>320</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16E427" w14:textId="77777777" w:rsidR="0024122D" w:rsidRPr="00BC521D" w:rsidRDefault="00000000" w:rsidP="003D1752">
            <w:pPr>
              <w:jc w:val="both"/>
            </w:pPr>
            <w:r w:rsidRPr="00BC521D">
              <w:rPr>
                <w:sz w:val="20"/>
                <w:szCs w:val="20"/>
              </w:rPr>
              <w:t>Multi-hop reasoning</w:t>
            </w:r>
          </w:p>
        </w:tc>
      </w:tr>
      <w:tr w:rsidR="0024122D" w:rsidRPr="00BC521D" w14:paraId="65413E0B" w14:textId="77777777">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5A84DE5" w14:textId="77777777" w:rsidR="0024122D" w:rsidRPr="00BC521D" w:rsidRDefault="00000000" w:rsidP="003D1752">
            <w:pPr>
              <w:jc w:val="both"/>
            </w:pPr>
            <w:r w:rsidRPr="00BC521D">
              <w:rPr>
                <w:sz w:val="20"/>
                <w:szCs w:val="20"/>
              </w:rPr>
              <w:t>Self-Reflective</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4C11CC3" w14:textId="77777777" w:rsidR="0024122D" w:rsidRPr="00BC521D" w:rsidRDefault="00000000" w:rsidP="003D1752">
            <w:pPr>
              <w:jc w:val="both"/>
            </w:pPr>
            <w:r w:rsidRPr="00BC521D">
              <w:rPr>
                <w:sz w:val="20"/>
                <w:szCs w:val="20"/>
              </w:rPr>
              <w:t>0.65</w:t>
            </w:r>
          </w:p>
        </w:tc>
        <w:tc>
          <w:tcPr>
            <w:tcW w:w="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79451F" w14:textId="77777777" w:rsidR="0024122D" w:rsidRPr="00BC521D" w:rsidRDefault="00000000" w:rsidP="003D1752">
            <w:pPr>
              <w:jc w:val="both"/>
            </w:pPr>
            <w:r w:rsidRPr="00BC521D">
              <w:rPr>
                <w:sz w:val="20"/>
                <w:szCs w:val="20"/>
              </w:rPr>
              <w:t>0.68</w:t>
            </w:r>
          </w:p>
        </w:tc>
        <w:tc>
          <w:tcPr>
            <w:tcW w:w="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A5D9FC3" w14:textId="77777777" w:rsidR="0024122D" w:rsidRPr="00BC521D" w:rsidRDefault="00000000" w:rsidP="003D1752">
            <w:pPr>
              <w:jc w:val="both"/>
            </w:pPr>
            <w:r w:rsidRPr="00BC521D">
              <w:rPr>
                <w:sz w:val="20"/>
                <w:szCs w:val="20"/>
              </w:rPr>
              <w:t>0.64</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4C6CC18" w14:textId="77777777" w:rsidR="0024122D" w:rsidRPr="00BC521D" w:rsidRDefault="00000000" w:rsidP="003D1752">
            <w:pPr>
              <w:jc w:val="both"/>
            </w:pPr>
            <w:r w:rsidRPr="00BC521D">
              <w:rPr>
                <w:sz w:val="20"/>
                <w:szCs w:val="20"/>
              </w:rPr>
              <w:t>5.8%</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990566F" w14:textId="77777777" w:rsidR="0024122D" w:rsidRPr="00BC521D" w:rsidRDefault="00000000" w:rsidP="003D1752">
            <w:pPr>
              <w:jc w:val="both"/>
            </w:pPr>
            <w:r w:rsidRPr="00BC521D">
              <w:rPr>
                <w:sz w:val="20"/>
                <w:szCs w:val="20"/>
              </w:rPr>
              <w:t>290</w:t>
            </w:r>
          </w:p>
        </w:tc>
        <w:tc>
          <w:tcPr>
            <w:tcW w:w="2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150D67D" w14:textId="77777777" w:rsidR="0024122D" w:rsidRPr="00BC521D" w:rsidRDefault="00000000" w:rsidP="003D1752">
            <w:pPr>
              <w:jc w:val="both"/>
            </w:pPr>
            <w:r w:rsidRPr="00BC521D">
              <w:rPr>
                <w:sz w:val="20"/>
                <w:szCs w:val="20"/>
              </w:rPr>
              <w:t>High-accuracy domains</w:t>
            </w:r>
          </w:p>
        </w:tc>
      </w:tr>
    </w:tbl>
    <w:p w14:paraId="12F61486" w14:textId="77777777" w:rsidR="0024122D" w:rsidRPr="00BC521D" w:rsidRDefault="0024122D" w:rsidP="003D1752">
      <w:pPr>
        <w:spacing w:after="80"/>
        <w:jc w:val="both"/>
      </w:pPr>
    </w:p>
    <w:p w14:paraId="057E1B12" w14:textId="77777777" w:rsidR="0024122D" w:rsidRPr="00BC521D" w:rsidRDefault="00000000" w:rsidP="003D1752">
      <w:pPr>
        <w:spacing w:before="60" w:after="180"/>
        <w:jc w:val="both"/>
      </w:pPr>
      <w:r w:rsidRPr="00BC521D">
        <w:rPr>
          <w:i/>
          <w:iCs/>
          <w:color w:val="555555"/>
          <w:sz w:val="20"/>
          <w:szCs w:val="20"/>
        </w:rPr>
        <w:t>Table 6: RAG Variant Performance Comparison (Aziz et al., 2025 clinical benchmark + this project results)</w:t>
      </w:r>
    </w:p>
    <w:p w14:paraId="51E13277" w14:textId="77777777" w:rsidR="0024122D" w:rsidRPr="00BC521D" w:rsidRDefault="00000000" w:rsidP="003D1752">
      <w:pPr>
        <w:spacing w:before="100" w:after="80"/>
        <w:jc w:val="both"/>
      </w:pPr>
      <w:r w:rsidRPr="00BC521D">
        <w:rPr>
          <w:noProof/>
        </w:rPr>
        <w:drawing>
          <wp:inline distT="0" distB="0" distL="0" distR="0" wp14:anchorId="4672C5B7" wp14:editId="475BB1E1">
            <wp:extent cx="4639733" cy="2632156"/>
            <wp:effectExtent l="0" t="0" r="8890" b="0"/>
            <wp:docPr id="1437890282" name="Picture 143789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40241" cy="2632444"/>
                    </a:xfrm>
                    <a:prstGeom prst="rect">
                      <a:avLst/>
                    </a:prstGeom>
                  </pic:spPr>
                </pic:pic>
              </a:graphicData>
            </a:graphic>
          </wp:inline>
        </w:drawing>
      </w:r>
    </w:p>
    <w:p w14:paraId="4759F086" w14:textId="77777777" w:rsidR="0024122D" w:rsidRPr="00BC521D" w:rsidRDefault="00000000" w:rsidP="003D1752">
      <w:pPr>
        <w:spacing w:before="60" w:after="180"/>
        <w:jc w:val="both"/>
      </w:pPr>
      <w:r w:rsidRPr="00BC521D">
        <w:rPr>
          <w:i/>
          <w:iCs/>
          <w:color w:val="555555"/>
          <w:sz w:val="20"/>
          <w:szCs w:val="20"/>
        </w:rPr>
        <w:t>Figure 16: Retrieval Strategy Comparison — Precision@5 (blue) vs. Hallucination Rate (red)</w:t>
      </w:r>
    </w:p>
    <w:p w14:paraId="606D10BB" w14:textId="77777777" w:rsidR="0024122D" w:rsidRPr="00BC521D" w:rsidRDefault="00000000" w:rsidP="003D1752">
      <w:pPr>
        <w:pStyle w:val="Heading2"/>
        <w:jc w:val="both"/>
        <w:rPr>
          <w:sz w:val="36"/>
          <w:szCs w:val="36"/>
        </w:rPr>
      </w:pPr>
      <w:bookmarkStart w:id="48" w:name="_Toc227891917"/>
      <w:r w:rsidRPr="00BC521D">
        <w:rPr>
          <w:sz w:val="32"/>
          <w:szCs w:val="32"/>
        </w:rPr>
        <w:t>6.5 Scalability Results</w:t>
      </w:r>
      <w:bookmarkEnd w:id="4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00"/>
        <w:gridCol w:w="1200"/>
        <w:gridCol w:w="1800"/>
        <w:gridCol w:w="2400"/>
      </w:tblGrid>
      <w:tr w:rsidR="0024122D" w:rsidRPr="00BC521D" w14:paraId="1F78D6B0" w14:textId="77777777">
        <w:tc>
          <w:tcPr>
            <w:tcW w:w="15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327BDC9" w14:textId="77777777" w:rsidR="0024122D" w:rsidRPr="00BC521D" w:rsidRDefault="00000000" w:rsidP="003D1752">
            <w:pPr>
              <w:jc w:val="both"/>
            </w:pPr>
            <w:r w:rsidRPr="00BC521D">
              <w:rPr>
                <w:b/>
                <w:bCs/>
                <w:color w:val="FFFFFF"/>
                <w:sz w:val="20"/>
                <w:szCs w:val="20"/>
              </w:rPr>
              <w:t>Document Count</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6A8986B" w14:textId="77777777" w:rsidR="0024122D" w:rsidRPr="00BC521D" w:rsidRDefault="00000000" w:rsidP="003D1752">
            <w:pPr>
              <w:jc w:val="both"/>
            </w:pPr>
            <w:r w:rsidRPr="00BC521D">
              <w:rPr>
                <w:b/>
                <w:bCs/>
                <w:color w:val="FFFFFF"/>
                <w:sz w:val="20"/>
                <w:szCs w:val="20"/>
              </w:rPr>
              <w:t>Index Build (s)</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CEC16E3" w14:textId="77777777" w:rsidR="0024122D" w:rsidRPr="00BC521D" w:rsidRDefault="00000000" w:rsidP="003D1752">
            <w:pPr>
              <w:jc w:val="both"/>
            </w:pPr>
            <w:r w:rsidRPr="00BC521D">
              <w:rPr>
                <w:b/>
                <w:bCs/>
                <w:color w:val="FFFFFF"/>
                <w:sz w:val="20"/>
                <w:szCs w:val="20"/>
              </w:rPr>
              <w:t>Peak RAM (GB)</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836F063" w14:textId="77777777" w:rsidR="0024122D" w:rsidRPr="00BC521D" w:rsidRDefault="00000000" w:rsidP="003D1752">
            <w:pPr>
              <w:jc w:val="both"/>
            </w:pPr>
            <w:r w:rsidRPr="00BC521D">
              <w:rPr>
                <w:b/>
                <w:bCs/>
                <w:color w:val="FFFFFF"/>
                <w:sz w:val="20"/>
                <w:szCs w:val="20"/>
              </w:rPr>
              <w:t>Query Throughput (q/s)</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EB0CB6C" w14:textId="77777777" w:rsidR="0024122D" w:rsidRPr="00BC521D" w:rsidRDefault="00000000" w:rsidP="003D1752">
            <w:pPr>
              <w:jc w:val="both"/>
            </w:pPr>
            <w:r w:rsidRPr="00BC521D">
              <w:rPr>
                <w:b/>
                <w:bCs/>
                <w:color w:val="FFFFFF"/>
                <w:sz w:val="20"/>
                <w:szCs w:val="20"/>
              </w:rPr>
              <w:t>P95 Latency (ms)</w:t>
            </w:r>
          </w:p>
        </w:tc>
      </w:tr>
      <w:tr w:rsidR="0024122D" w:rsidRPr="00BC521D" w14:paraId="37DB6039" w14:textId="77777777">
        <w:tc>
          <w:tcPr>
            <w:tcW w:w="1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9D0D95A" w14:textId="77777777" w:rsidR="0024122D" w:rsidRPr="00BC521D" w:rsidRDefault="00000000" w:rsidP="003D1752">
            <w:pPr>
              <w:jc w:val="both"/>
            </w:pPr>
            <w:r w:rsidRPr="00BC521D">
              <w:rPr>
                <w:sz w:val="20"/>
                <w:szCs w:val="20"/>
              </w:rPr>
              <w:t>100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C2F5378" w14:textId="77777777" w:rsidR="0024122D" w:rsidRPr="00BC521D" w:rsidRDefault="00000000" w:rsidP="003D1752">
            <w:pPr>
              <w:jc w:val="both"/>
            </w:pPr>
            <w:r w:rsidRPr="00BC521D">
              <w:rPr>
                <w:sz w:val="20"/>
                <w:szCs w:val="20"/>
              </w:rPr>
              <w:t>4.2</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EA21383" w14:textId="77777777" w:rsidR="0024122D" w:rsidRPr="00BC521D" w:rsidRDefault="00000000" w:rsidP="003D1752">
            <w:pPr>
              <w:jc w:val="both"/>
            </w:pPr>
            <w:r w:rsidRPr="00BC521D">
              <w:rPr>
                <w:sz w:val="20"/>
                <w:szCs w:val="20"/>
              </w:rPr>
              <w:t>1.8</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AD3582A" w14:textId="77777777" w:rsidR="0024122D" w:rsidRPr="00BC521D" w:rsidRDefault="00000000" w:rsidP="003D1752">
            <w:pPr>
              <w:jc w:val="both"/>
            </w:pPr>
            <w:r w:rsidRPr="00BC521D">
              <w:rPr>
                <w:sz w:val="20"/>
                <w:szCs w:val="20"/>
              </w:rPr>
              <w:t>12.3</w:t>
            </w:r>
          </w:p>
        </w:tc>
        <w:tc>
          <w:tcPr>
            <w:tcW w:w="2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8EA195A" w14:textId="77777777" w:rsidR="0024122D" w:rsidRPr="00BC521D" w:rsidRDefault="00000000" w:rsidP="003D1752">
            <w:pPr>
              <w:jc w:val="both"/>
            </w:pPr>
            <w:r w:rsidRPr="00BC521D">
              <w:rPr>
                <w:sz w:val="20"/>
                <w:szCs w:val="20"/>
              </w:rPr>
              <w:t>680</w:t>
            </w:r>
          </w:p>
        </w:tc>
      </w:tr>
      <w:tr w:rsidR="0024122D" w:rsidRPr="00BC521D" w14:paraId="5F2DE172"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072BF7" w14:textId="77777777" w:rsidR="0024122D" w:rsidRPr="00BC521D" w:rsidRDefault="00000000" w:rsidP="003D1752">
            <w:pPr>
              <w:jc w:val="both"/>
            </w:pPr>
            <w:r w:rsidRPr="00BC521D">
              <w:rPr>
                <w:sz w:val="20"/>
                <w:szCs w:val="20"/>
              </w:rPr>
              <w:t>500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EAAF4" w14:textId="77777777" w:rsidR="0024122D" w:rsidRPr="00BC521D" w:rsidRDefault="00000000" w:rsidP="003D1752">
            <w:pPr>
              <w:jc w:val="both"/>
            </w:pPr>
            <w:r w:rsidRPr="00BC521D">
              <w:rPr>
                <w:sz w:val="20"/>
                <w:szCs w:val="20"/>
              </w:rPr>
              <w:t>18.6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610ECE" w14:textId="77777777" w:rsidR="0024122D" w:rsidRPr="00BC521D" w:rsidRDefault="00000000" w:rsidP="003D1752">
            <w:pPr>
              <w:jc w:val="both"/>
            </w:pPr>
            <w:r w:rsidRPr="00BC521D">
              <w:rPr>
                <w:sz w:val="20"/>
                <w:szCs w:val="20"/>
              </w:rPr>
              <w:t>3.4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81EF92" w14:textId="77777777" w:rsidR="0024122D" w:rsidRPr="00BC521D" w:rsidRDefault="00000000" w:rsidP="003D1752">
            <w:pPr>
              <w:jc w:val="both"/>
            </w:pPr>
            <w:r w:rsidRPr="00BC521D">
              <w:rPr>
                <w:sz w:val="20"/>
                <w:szCs w:val="20"/>
              </w:rPr>
              <w:t>9.7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D07BE5" w14:textId="77777777" w:rsidR="0024122D" w:rsidRPr="00BC521D" w:rsidRDefault="00000000" w:rsidP="003D1752">
            <w:pPr>
              <w:jc w:val="both"/>
            </w:pPr>
            <w:r w:rsidRPr="00BC521D">
              <w:rPr>
                <w:sz w:val="20"/>
                <w:szCs w:val="20"/>
              </w:rPr>
              <w:t>890</w:t>
            </w:r>
          </w:p>
        </w:tc>
      </w:tr>
      <w:tr w:rsidR="0024122D" w:rsidRPr="00BC521D" w14:paraId="77A22251" w14:textId="77777777">
        <w:tc>
          <w:tcPr>
            <w:tcW w:w="15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E2EC9C5" w14:textId="77777777" w:rsidR="0024122D" w:rsidRPr="00BC521D" w:rsidRDefault="00000000" w:rsidP="003D1752">
            <w:pPr>
              <w:jc w:val="both"/>
            </w:pPr>
            <w:r w:rsidRPr="00BC521D">
              <w:rPr>
                <w:sz w:val="20"/>
                <w:szCs w:val="20"/>
              </w:rPr>
              <w:t>1,000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3FF9854" w14:textId="77777777" w:rsidR="0024122D" w:rsidRPr="00BC521D" w:rsidRDefault="00000000" w:rsidP="003D1752">
            <w:pPr>
              <w:jc w:val="both"/>
            </w:pPr>
            <w:r w:rsidRPr="00BC521D">
              <w:rPr>
                <w:sz w:val="20"/>
                <w:szCs w:val="20"/>
              </w:rPr>
              <w:t>31.2</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83C1D4" w14:textId="77777777" w:rsidR="0024122D" w:rsidRPr="00BC521D" w:rsidRDefault="00000000" w:rsidP="003D1752">
            <w:pPr>
              <w:jc w:val="both"/>
            </w:pPr>
            <w:r w:rsidRPr="00BC521D">
              <w:rPr>
                <w:sz w:val="20"/>
                <w:szCs w:val="20"/>
              </w:rPr>
              <w:t>5.9</w:t>
            </w:r>
          </w:p>
        </w:tc>
        <w:tc>
          <w:tcPr>
            <w:tcW w:w="1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CAFD0C2" w14:textId="77777777" w:rsidR="0024122D" w:rsidRPr="00BC521D" w:rsidRDefault="00000000" w:rsidP="003D1752">
            <w:pPr>
              <w:jc w:val="both"/>
            </w:pPr>
            <w:r w:rsidRPr="00BC521D">
              <w:rPr>
                <w:sz w:val="20"/>
                <w:szCs w:val="20"/>
              </w:rPr>
              <w:t>7.1</w:t>
            </w:r>
          </w:p>
        </w:tc>
        <w:tc>
          <w:tcPr>
            <w:tcW w:w="2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E88E26" w14:textId="77777777" w:rsidR="0024122D" w:rsidRPr="00BC521D" w:rsidRDefault="00000000" w:rsidP="003D1752">
            <w:pPr>
              <w:jc w:val="both"/>
            </w:pPr>
            <w:r w:rsidRPr="00BC521D">
              <w:rPr>
                <w:sz w:val="20"/>
                <w:szCs w:val="20"/>
              </w:rPr>
              <w:t>1,240</w:t>
            </w:r>
          </w:p>
        </w:tc>
      </w:tr>
    </w:tbl>
    <w:p w14:paraId="220B6774" w14:textId="77777777" w:rsidR="0024122D" w:rsidRPr="00BC521D" w:rsidRDefault="0024122D" w:rsidP="003D1752">
      <w:pPr>
        <w:spacing w:after="80"/>
        <w:jc w:val="both"/>
      </w:pPr>
    </w:p>
    <w:p w14:paraId="2A8C8184" w14:textId="77777777" w:rsidR="0024122D" w:rsidRPr="00BC521D" w:rsidRDefault="00000000" w:rsidP="003D1752">
      <w:pPr>
        <w:spacing w:before="60" w:after="180"/>
        <w:jc w:val="both"/>
      </w:pPr>
      <w:r w:rsidRPr="00BC521D">
        <w:rPr>
          <w:i/>
          <w:iCs/>
          <w:color w:val="555555"/>
          <w:sz w:val="20"/>
          <w:szCs w:val="20"/>
        </w:rPr>
        <w:t>Table 7: Scalability Results by Document Collection Size (Optimised RAG, hybrid retrieval, 512-token chunks)</w:t>
      </w:r>
    </w:p>
    <w:p w14:paraId="6B517D84" w14:textId="77777777" w:rsidR="0024122D" w:rsidRPr="00BC521D" w:rsidRDefault="00000000" w:rsidP="003D1752">
      <w:pPr>
        <w:spacing w:before="100" w:after="80"/>
        <w:jc w:val="both"/>
      </w:pPr>
      <w:r w:rsidRPr="00BC521D">
        <w:rPr>
          <w:noProof/>
        </w:rPr>
        <w:lastRenderedPageBreak/>
        <w:drawing>
          <wp:inline distT="0" distB="0" distL="0" distR="0" wp14:anchorId="7C1EDA44" wp14:editId="39D1610A">
            <wp:extent cx="3877733" cy="2171531"/>
            <wp:effectExtent l="0" t="0" r="8890" b="635"/>
            <wp:docPr id="2001712395" name="Picture 200171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87655" cy="2177087"/>
                    </a:xfrm>
                    <a:prstGeom prst="rect">
                      <a:avLst/>
                    </a:prstGeom>
                  </pic:spPr>
                </pic:pic>
              </a:graphicData>
            </a:graphic>
          </wp:inline>
        </w:drawing>
      </w:r>
    </w:p>
    <w:p w14:paraId="3049259E" w14:textId="77777777" w:rsidR="0024122D" w:rsidRPr="00BC521D" w:rsidRDefault="00000000" w:rsidP="003D1752">
      <w:pPr>
        <w:spacing w:before="60" w:after="180"/>
        <w:jc w:val="both"/>
      </w:pPr>
      <w:r w:rsidRPr="00BC521D">
        <w:rPr>
          <w:i/>
          <w:iCs/>
          <w:color w:val="555555"/>
          <w:sz w:val="20"/>
          <w:szCs w:val="20"/>
        </w:rPr>
        <w:t>Figure 17: Platform Scalability — P95 Latency and Peak RAM vs. Document Count (sub-linear scaling)</w:t>
      </w:r>
    </w:p>
    <w:p w14:paraId="0134F133" w14:textId="77777777" w:rsidR="0024122D" w:rsidRPr="00BC521D" w:rsidRDefault="00000000" w:rsidP="003D1752">
      <w:pPr>
        <w:spacing w:after="160" w:line="276" w:lineRule="auto"/>
        <w:jc w:val="both"/>
      </w:pPr>
      <w:r w:rsidRPr="00BC521D">
        <w:t>Throughput degrades sub-linearly: 12.3 q/s at 100 documents → 7.1 q/s at 1,000 documents (42% reduction for 10x corpus increase), consistent with FAISS's O(log n) approximate nearest-neighbour complexity. Peak RAM of 5.9 GB at 1,000 documents fits comfortably on standard 16 GB development hardware, confirming platform viability without specialised infrastructure.</w:t>
      </w:r>
    </w:p>
    <w:p w14:paraId="6715D9FD" w14:textId="77777777" w:rsidR="0024122D" w:rsidRPr="00BC521D" w:rsidRDefault="00000000" w:rsidP="003D1752">
      <w:pPr>
        <w:pStyle w:val="Heading2"/>
        <w:jc w:val="both"/>
        <w:rPr>
          <w:sz w:val="36"/>
          <w:szCs w:val="36"/>
        </w:rPr>
      </w:pPr>
      <w:bookmarkStart w:id="49" w:name="_Toc227891918"/>
      <w:r w:rsidRPr="00BC521D">
        <w:rPr>
          <w:sz w:val="32"/>
          <w:szCs w:val="32"/>
        </w:rPr>
        <w:t>6.6 Statistical Hypothesis Testing Summary</w:t>
      </w:r>
      <w:bookmarkEnd w:id="4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900"/>
        <w:gridCol w:w="900"/>
        <w:gridCol w:w="1200"/>
        <w:gridCol w:w="1760"/>
      </w:tblGrid>
      <w:tr w:rsidR="0024122D" w:rsidRPr="00BC521D" w14:paraId="6B9D96E1" w14:textId="77777777">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C589C0C" w14:textId="77777777" w:rsidR="0024122D" w:rsidRPr="00BC521D" w:rsidRDefault="00000000" w:rsidP="003D1752">
            <w:pPr>
              <w:jc w:val="both"/>
            </w:pPr>
            <w:r w:rsidRPr="00BC521D">
              <w:rPr>
                <w:b/>
                <w:bCs/>
                <w:color w:val="FFFFFF"/>
                <w:sz w:val="20"/>
                <w:szCs w:val="20"/>
              </w:rPr>
              <w:t>Hypothesis</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E675531" w14:textId="77777777" w:rsidR="0024122D" w:rsidRPr="00BC521D" w:rsidRDefault="00000000" w:rsidP="003D1752">
            <w:pPr>
              <w:jc w:val="both"/>
            </w:pPr>
            <w:r w:rsidRPr="00BC521D">
              <w:rPr>
                <w:b/>
                <w:bCs/>
                <w:color w:val="FFFFFF"/>
                <w:sz w:val="20"/>
                <w:szCs w:val="20"/>
              </w:rPr>
              <w:t>Test Statistic</w:t>
            </w:r>
          </w:p>
        </w:tc>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D3C3B06" w14:textId="77777777" w:rsidR="0024122D" w:rsidRPr="00BC521D" w:rsidRDefault="00000000" w:rsidP="003D1752">
            <w:pPr>
              <w:jc w:val="both"/>
            </w:pPr>
            <w:r w:rsidRPr="00BC521D">
              <w:rPr>
                <w:b/>
                <w:bCs/>
                <w:color w:val="FFFFFF"/>
                <w:sz w:val="20"/>
                <w:szCs w:val="20"/>
              </w:rPr>
              <w:t>p-value</w:t>
            </w:r>
          </w:p>
        </w:tc>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AB149B1" w14:textId="77777777" w:rsidR="0024122D" w:rsidRPr="00BC521D" w:rsidRDefault="00000000" w:rsidP="003D1752">
            <w:pPr>
              <w:jc w:val="both"/>
            </w:pPr>
            <w:r w:rsidRPr="00BC521D">
              <w:rPr>
                <w:b/>
                <w:bCs/>
                <w:color w:val="FFFFFF"/>
                <w:sz w:val="20"/>
                <w:szCs w:val="20"/>
              </w:rPr>
              <w:t>Cohen's d</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E64F673" w14:textId="77777777" w:rsidR="0024122D" w:rsidRPr="00BC521D" w:rsidRDefault="00000000" w:rsidP="003D1752">
            <w:pPr>
              <w:jc w:val="both"/>
            </w:pPr>
            <w:r w:rsidRPr="00BC521D">
              <w:rPr>
                <w:b/>
                <w:bCs/>
                <w:color w:val="FFFFFF"/>
                <w:sz w:val="20"/>
                <w:szCs w:val="20"/>
              </w:rPr>
              <w:t>Effect Size</w:t>
            </w:r>
          </w:p>
        </w:tc>
        <w:tc>
          <w:tcPr>
            <w:tcW w:w="17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24F69DF" w14:textId="77777777" w:rsidR="0024122D" w:rsidRPr="00BC521D" w:rsidRDefault="00000000" w:rsidP="003D1752">
            <w:pPr>
              <w:jc w:val="both"/>
            </w:pPr>
            <w:r w:rsidRPr="00BC521D">
              <w:rPr>
                <w:b/>
                <w:bCs/>
                <w:color w:val="FFFFFF"/>
                <w:sz w:val="20"/>
                <w:szCs w:val="20"/>
              </w:rPr>
              <w:t>Decision</w:t>
            </w:r>
          </w:p>
        </w:tc>
      </w:tr>
      <w:tr w:rsidR="0024122D" w:rsidRPr="00BC521D" w14:paraId="18B75BFC"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7B23425" w14:textId="77777777" w:rsidR="0024122D" w:rsidRPr="00BC521D" w:rsidRDefault="00000000" w:rsidP="003D1752">
            <w:pPr>
              <w:jc w:val="both"/>
            </w:pPr>
            <w:r w:rsidRPr="00BC521D">
              <w:rPr>
                <w:sz w:val="20"/>
                <w:szCs w:val="20"/>
              </w:rPr>
              <w:t>H1: Optimised RAG vs. Baseline LLM accuracy</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A873367" w14:textId="77777777" w:rsidR="0024122D" w:rsidRPr="00BC521D" w:rsidRDefault="00000000" w:rsidP="003D1752">
            <w:pPr>
              <w:jc w:val="both"/>
            </w:pPr>
            <w:r w:rsidRPr="00BC521D">
              <w:rPr>
                <w:sz w:val="20"/>
                <w:szCs w:val="20"/>
              </w:rPr>
              <w:t>t(99)=18.64</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FCBC698" w14:textId="77777777" w:rsidR="0024122D" w:rsidRPr="00BC521D" w:rsidRDefault="00000000" w:rsidP="003D1752">
            <w:pPr>
              <w:jc w:val="both"/>
            </w:pPr>
            <w:r w:rsidRPr="00BC521D">
              <w:rPr>
                <w:sz w:val="20"/>
                <w:szCs w:val="20"/>
              </w:rPr>
              <w:t>p&lt;0.001</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78E7654" w14:textId="77777777" w:rsidR="0024122D" w:rsidRPr="00BC521D" w:rsidRDefault="00000000" w:rsidP="003D1752">
            <w:pPr>
              <w:jc w:val="both"/>
            </w:pPr>
            <w:r w:rsidRPr="00BC521D">
              <w:rPr>
                <w:sz w:val="20"/>
                <w:szCs w:val="20"/>
              </w:rPr>
              <w:t>1.87</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5E6ECC" w14:textId="77777777" w:rsidR="0024122D" w:rsidRPr="00BC521D" w:rsidRDefault="00000000" w:rsidP="003D1752">
            <w:pPr>
              <w:jc w:val="both"/>
            </w:pPr>
            <w:r w:rsidRPr="00BC521D">
              <w:rPr>
                <w:sz w:val="20"/>
                <w:szCs w:val="20"/>
              </w:rPr>
              <w:t>Very large</w:t>
            </w:r>
          </w:p>
        </w:tc>
        <w:tc>
          <w:tcPr>
            <w:tcW w:w="1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4CD72BB" w14:textId="77777777" w:rsidR="0024122D" w:rsidRPr="00BC521D" w:rsidRDefault="00000000" w:rsidP="003D1752">
            <w:pPr>
              <w:jc w:val="both"/>
            </w:pPr>
            <w:r w:rsidRPr="00BC521D">
              <w:rPr>
                <w:sz w:val="20"/>
                <w:szCs w:val="20"/>
              </w:rPr>
              <w:t>Reject H1 null</w:t>
            </w:r>
          </w:p>
        </w:tc>
      </w:tr>
      <w:tr w:rsidR="0024122D" w:rsidRPr="00BC521D" w14:paraId="499E900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50832D" w14:textId="77777777" w:rsidR="0024122D" w:rsidRPr="00BC521D" w:rsidRDefault="00000000" w:rsidP="003D1752">
            <w:pPr>
              <w:jc w:val="both"/>
            </w:pPr>
            <w:r w:rsidRPr="00BC521D">
              <w:rPr>
                <w:sz w:val="20"/>
                <w:szCs w:val="20"/>
              </w:rPr>
              <w:t>H2: Hybrid vs. Dense-only Precision@5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C52AC5" w14:textId="77777777" w:rsidR="0024122D" w:rsidRPr="00BC521D" w:rsidRDefault="00000000" w:rsidP="003D1752">
            <w:pPr>
              <w:jc w:val="both"/>
            </w:pPr>
            <w:r w:rsidRPr="00BC521D">
              <w:rPr>
                <w:sz w:val="20"/>
                <w:szCs w:val="20"/>
              </w:rPr>
              <w:t>t(99)=4.21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067DBD" w14:textId="77777777" w:rsidR="0024122D" w:rsidRPr="00BC521D" w:rsidRDefault="00000000" w:rsidP="003D1752">
            <w:pPr>
              <w:jc w:val="both"/>
            </w:pPr>
            <w:r w:rsidRPr="00BC521D">
              <w:rPr>
                <w:sz w:val="20"/>
                <w:szCs w:val="20"/>
              </w:rPr>
              <w:t>p&lt;0.001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12A204" w14:textId="77777777" w:rsidR="0024122D" w:rsidRPr="00BC521D" w:rsidRDefault="00000000" w:rsidP="003D1752">
            <w:pPr>
              <w:jc w:val="both"/>
            </w:pPr>
            <w:r w:rsidRPr="00BC521D">
              <w:rPr>
                <w:sz w:val="20"/>
                <w:szCs w:val="20"/>
              </w:rPr>
              <w:t>0.42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DE2B92" w14:textId="77777777" w:rsidR="0024122D" w:rsidRPr="00BC521D" w:rsidRDefault="00000000" w:rsidP="003D1752">
            <w:pPr>
              <w:jc w:val="both"/>
            </w:pPr>
            <w:r w:rsidRPr="00BC521D">
              <w:rPr>
                <w:sz w:val="20"/>
                <w:szCs w:val="20"/>
              </w:rPr>
              <w:t>Medium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3A821D" w14:textId="77777777" w:rsidR="0024122D" w:rsidRPr="00BC521D" w:rsidRDefault="00000000" w:rsidP="003D1752">
            <w:pPr>
              <w:jc w:val="both"/>
            </w:pPr>
            <w:r w:rsidRPr="00BC521D">
              <w:rPr>
                <w:sz w:val="20"/>
                <w:szCs w:val="20"/>
              </w:rPr>
              <w:t>Reject H2 null</w:t>
            </w:r>
          </w:p>
        </w:tc>
      </w:tr>
      <w:tr w:rsidR="0024122D" w:rsidRPr="00BC521D" w14:paraId="639AF8D5"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308B310" w14:textId="77777777" w:rsidR="0024122D" w:rsidRPr="00BC521D" w:rsidRDefault="00000000" w:rsidP="003D1752">
            <w:pPr>
              <w:jc w:val="both"/>
            </w:pPr>
            <w:r w:rsidRPr="00BC521D">
              <w:rPr>
                <w:sz w:val="20"/>
                <w:szCs w:val="20"/>
              </w:rPr>
              <w:t>H3: 512-token vs. 256-token relevance</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CA4813" w14:textId="77777777" w:rsidR="0024122D" w:rsidRPr="00BC521D" w:rsidRDefault="00000000" w:rsidP="003D1752">
            <w:pPr>
              <w:jc w:val="both"/>
            </w:pPr>
            <w:r w:rsidRPr="00BC521D">
              <w:rPr>
                <w:sz w:val="20"/>
                <w:szCs w:val="20"/>
              </w:rPr>
              <w:t>t(49)=3.84</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E3BE3E1" w14:textId="77777777" w:rsidR="0024122D" w:rsidRPr="00BC521D" w:rsidRDefault="00000000" w:rsidP="003D1752">
            <w:pPr>
              <w:jc w:val="both"/>
            </w:pPr>
            <w:r w:rsidRPr="00BC521D">
              <w:rPr>
                <w:sz w:val="20"/>
                <w:szCs w:val="20"/>
              </w:rPr>
              <w:t>p&lt;0.001</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AA22CEC" w14:textId="77777777" w:rsidR="0024122D" w:rsidRPr="00BC521D" w:rsidRDefault="00000000" w:rsidP="003D1752">
            <w:pPr>
              <w:jc w:val="both"/>
            </w:pPr>
            <w:r w:rsidRPr="00BC521D">
              <w:rPr>
                <w:sz w:val="20"/>
                <w:szCs w:val="20"/>
              </w:rPr>
              <w:t>0.54</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AA208B8" w14:textId="77777777" w:rsidR="0024122D" w:rsidRPr="00BC521D" w:rsidRDefault="00000000" w:rsidP="003D1752">
            <w:pPr>
              <w:jc w:val="both"/>
            </w:pPr>
            <w:r w:rsidRPr="00BC521D">
              <w:rPr>
                <w:sz w:val="20"/>
                <w:szCs w:val="20"/>
              </w:rPr>
              <w:t>Medium-large</w:t>
            </w:r>
          </w:p>
        </w:tc>
        <w:tc>
          <w:tcPr>
            <w:tcW w:w="1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5352A0D" w14:textId="77777777" w:rsidR="0024122D" w:rsidRPr="00BC521D" w:rsidRDefault="00000000" w:rsidP="003D1752">
            <w:pPr>
              <w:jc w:val="both"/>
            </w:pPr>
            <w:r w:rsidRPr="00BC521D">
              <w:rPr>
                <w:sz w:val="20"/>
                <w:szCs w:val="20"/>
              </w:rPr>
              <w:t>Reject H3 null</w:t>
            </w:r>
          </w:p>
        </w:tc>
      </w:tr>
      <w:tr w:rsidR="0024122D" w:rsidRPr="00BC521D" w14:paraId="1DAE354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48E17D" w14:textId="77777777" w:rsidR="0024122D" w:rsidRPr="00BC521D" w:rsidRDefault="00000000" w:rsidP="003D1752">
            <w:pPr>
              <w:jc w:val="both"/>
            </w:pPr>
            <w:r w:rsidRPr="00BC521D">
              <w:rPr>
                <w:sz w:val="20"/>
                <w:szCs w:val="20"/>
              </w:rPr>
              <w:t>H3: 512-token vs. 1024-token relevance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FF57A5" w14:textId="77777777" w:rsidR="0024122D" w:rsidRPr="00BC521D" w:rsidRDefault="00000000" w:rsidP="003D1752">
            <w:pPr>
              <w:jc w:val="both"/>
            </w:pPr>
            <w:r w:rsidRPr="00BC521D">
              <w:rPr>
                <w:sz w:val="20"/>
                <w:szCs w:val="20"/>
              </w:rPr>
              <w:t>t(49)=2.61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D2299C" w14:textId="77777777" w:rsidR="0024122D" w:rsidRPr="00BC521D" w:rsidRDefault="00000000" w:rsidP="003D1752">
            <w:pPr>
              <w:jc w:val="both"/>
            </w:pPr>
            <w:r w:rsidRPr="00BC521D">
              <w:rPr>
                <w:sz w:val="20"/>
                <w:szCs w:val="20"/>
              </w:rPr>
              <w:t>p=0.012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932940" w14:textId="77777777" w:rsidR="0024122D" w:rsidRPr="00BC521D" w:rsidRDefault="00000000" w:rsidP="003D1752">
            <w:pPr>
              <w:jc w:val="both"/>
            </w:pPr>
            <w:r w:rsidRPr="00BC521D">
              <w:rPr>
                <w:sz w:val="20"/>
                <w:szCs w:val="20"/>
              </w:rPr>
              <w:t>0.37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A26586" w14:textId="77777777" w:rsidR="0024122D" w:rsidRPr="00BC521D" w:rsidRDefault="00000000" w:rsidP="003D1752">
            <w:pPr>
              <w:jc w:val="both"/>
            </w:pPr>
            <w:r w:rsidRPr="00BC521D">
              <w:rPr>
                <w:sz w:val="20"/>
                <w:szCs w:val="20"/>
              </w:rPr>
              <w:t>Medium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1DA776" w14:textId="77777777" w:rsidR="0024122D" w:rsidRPr="00BC521D" w:rsidRDefault="00000000" w:rsidP="003D1752">
            <w:pPr>
              <w:jc w:val="both"/>
            </w:pPr>
            <w:r w:rsidRPr="00BC521D">
              <w:rPr>
                <w:sz w:val="20"/>
                <w:szCs w:val="20"/>
              </w:rPr>
              <w:t>Reject H3 null</w:t>
            </w:r>
          </w:p>
        </w:tc>
      </w:tr>
      <w:tr w:rsidR="0024122D" w:rsidRPr="00BC521D" w14:paraId="0AF875A4"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F3ED5B6" w14:textId="77777777" w:rsidR="0024122D" w:rsidRPr="00BC521D" w:rsidRDefault="00000000" w:rsidP="003D1752">
            <w:pPr>
              <w:jc w:val="both"/>
            </w:pPr>
            <w:r w:rsidRPr="00BC521D">
              <w:rPr>
                <w:sz w:val="20"/>
                <w:szCs w:val="20"/>
              </w:rPr>
              <w:t>Cross-domain gap (Education vs. CS)</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89976B0" w14:textId="77777777" w:rsidR="0024122D" w:rsidRPr="00BC521D" w:rsidRDefault="00000000" w:rsidP="003D1752">
            <w:pPr>
              <w:jc w:val="both"/>
            </w:pPr>
            <w:r w:rsidRPr="00BC521D">
              <w:rPr>
                <w:sz w:val="20"/>
                <w:szCs w:val="20"/>
              </w:rPr>
              <w:t>t(99)=1.02</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26B3A64" w14:textId="77777777" w:rsidR="0024122D" w:rsidRPr="00BC521D" w:rsidRDefault="00000000" w:rsidP="003D1752">
            <w:pPr>
              <w:jc w:val="both"/>
            </w:pPr>
            <w:r w:rsidRPr="00BC521D">
              <w:rPr>
                <w:sz w:val="20"/>
                <w:szCs w:val="20"/>
              </w:rPr>
              <w:t>p=0.31</w:t>
            </w:r>
          </w:p>
        </w:tc>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6AC0337" w14:textId="77777777" w:rsidR="0024122D" w:rsidRPr="00BC521D" w:rsidRDefault="00000000" w:rsidP="003D1752">
            <w:pPr>
              <w:jc w:val="both"/>
            </w:pPr>
            <w:r w:rsidRPr="00BC521D">
              <w:rPr>
                <w:sz w:val="20"/>
                <w:szCs w:val="20"/>
              </w:rPr>
              <w:t>0.10</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043C9B" w14:textId="77777777" w:rsidR="0024122D" w:rsidRPr="00BC521D" w:rsidRDefault="00000000" w:rsidP="003D1752">
            <w:pPr>
              <w:jc w:val="both"/>
            </w:pPr>
            <w:r w:rsidRPr="00BC521D">
              <w:rPr>
                <w:sz w:val="20"/>
                <w:szCs w:val="20"/>
              </w:rPr>
              <w:t>Negligible</w:t>
            </w:r>
          </w:p>
        </w:tc>
        <w:tc>
          <w:tcPr>
            <w:tcW w:w="1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D95E82A" w14:textId="77777777" w:rsidR="0024122D" w:rsidRPr="00BC521D" w:rsidRDefault="00000000" w:rsidP="003D1752">
            <w:pPr>
              <w:jc w:val="both"/>
            </w:pPr>
            <w:r w:rsidRPr="00BC521D">
              <w:rPr>
                <w:sz w:val="20"/>
                <w:szCs w:val="20"/>
              </w:rPr>
              <w:t>Retain null (no gap)</w:t>
            </w:r>
          </w:p>
        </w:tc>
      </w:tr>
    </w:tbl>
    <w:p w14:paraId="78C5DB02" w14:textId="77777777" w:rsidR="0024122D" w:rsidRPr="00BC521D" w:rsidRDefault="0024122D" w:rsidP="003D1752">
      <w:pPr>
        <w:spacing w:after="80"/>
        <w:jc w:val="both"/>
      </w:pPr>
    </w:p>
    <w:p w14:paraId="31D99C48" w14:textId="3EF517E0" w:rsidR="0024122D" w:rsidRPr="00BC521D" w:rsidRDefault="00000000" w:rsidP="003D1752">
      <w:pPr>
        <w:spacing w:before="60" w:after="180"/>
        <w:jc w:val="both"/>
      </w:pPr>
      <w:r w:rsidRPr="00BC521D">
        <w:rPr>
          <w:i/>
          <w:iCs/>
          <w:color w:val="555555"/>
          <w:sz w:val="20"/>
          <w:szCs w:val="20"/>
        </w:rPr>
        <w:t>Table: Statistical Hypothesis Testing Results (Bonferroni-corrected α=0.0125 for 4 comparisons)</w:t>
      </w:r>
    </w:p>
    <w:p w14:paraId="044D370C" w14:textId="77777777" w:rsidR="0024122D" w:rsidRPr="00BC521D" w:rsidRDefault="00000000" w:rsidP="003D1752">
      <w:pPr>
        <w:pStyle w:val="Heading1"/>
        <w:jc w:val="both"/>
        <w:rPr>
          <w:sz w:val="52"/>
          <w:szCs w:val="52"/>
        </w:rPr>
      </w:pPr>
      <w:bookmarkStart w:id="50" w:name="_Toc227891919"/>
      <w:r w:rsidRPr="00BC521D">
        <w:rPr>
          <w:sz w:val="40"/>
          <w:szCs w:val="40"/>
        </w:rPr>
        <w:t>7. Discussion</w:t>
      </w:r>
      <w:bookmarkEnd w:id="50"/>
    </w:p>
    <w:p w14:paraId="21458660" w14:textId="77777777" w:rsidR="0024122D" w:rsidRPr="00BC521D" w:rsidRDefault="00000000" w:rsidP="003D1752">
      <w:pPr>
        <w:pStyle w:val="Heading2"/>
        <w:jc w:val="both"/>
        <w:rPr>
          <w:sz w:val="36"/>
          <w:szCs w:val="36"/>
        </w:rPr>
      </w:pPr>
      <w:bookmarkStart w:id="51" w:name="_Toc227891920"/>
      <w:r w:rsidRPr="00BC521D">
        <w:rPr>
          <w:sz w:val="32"/>
          <w:szCs w:val="32"/>
        </w:rPr>
        <w:t>7.1 Revisiting the Research Objectives and Questions</w:t>
      </w:r>
      <w:bookmarkEnd w:id="51"/>
    </w:p>
    <w:p w14:paraId="0340E180" w14:textId="77777777" w:rsidR="0024122D" w:rsidRPr="00BC521D" w:rsidRDefault="00000000" w:rsidP="003D1752">
      <w:pPr>
        <w:spacing w:after="160" w:line="276" w:lineRule="auto"/>
        <w:jc w:val="both"/>
      </w:pPr>
      <w:r w:rsidRPr="00BC521D">
        <w:t xml:space="preserve">All six objectives have been addressed. Objective 1 (literature review) is fulfilled through the comprehensive 30-source review in Chapter 3. Objectives 2 and 3 (platform design and RAG pipeline) are fulfilled through the custom platform implementation in Chapter 5. Objective 4 (fine-tuning) was partially addressed; computational constraints limited fine-tuning to three epochs, yielding a 4.2pp gain over Optimised RAG; </w:t>
      </w:r>
      <w:r w:rsidRPr="00BC521D">
        <w:lastRenderedPageBreak/>
        <w:t>future work with more extensive fine-tuning may reveal greater gains. Objectives 5 and 6 (quantitative evaluation and cross-domain assessment) are fully addressed in Chapter 6.</w:t>
      </w:r>
    </w:p>
    <w:p w14:paraId="6B17B00F" w14:textId="77777777" w:rsidR="0024122D" w:rsidRPr="00BC521D" w:rsidRDefault="00000000" w:rsidP="003D1752">
      <w:pPr>
        <w:spacing w:after="160" w:line="276" w:lineRule="auto"/>
        <w:jc w:val="both"/>
      </w:pPr>
      <w:r w:rsidRPr="00BC521D">
        <w:t>RQ1 is answered affirmatively and with strong statistical confidence: Optimised RAG improves factual accuracy by 42% relative to the baseline LLM (61.3% to 87.2%, Cohen's d=1.87, very large effect). This exceeds the 15–30% improvement documented by Brown, Roman and Devereux (2025), likely reflecting the combined benefit of hybrid retrieval and prompt engineering optimisations not universally applied in reviewed studies.</w:t>
      </w:r>
    </w:p>
    <w:p w14:paraId="06CA1103" w14:textId="77777777" w:rsidR="0024122D" w:rsidRPr="00BC521D" w:rsidRDefault="00000000" w:rsidP="003D1752">
      <w:pPr>
        <w:spacing w:after="160" w:line="276" w:lineRule="auto"/>
        <w:jc w:val="both"/>
      </w:pPr>
      <w:r w:rsidRPr="00BC521D">
        <w:t>RQ2 is answered by identifying hybrid retrieval (BM25+FAISS via RRF), 512-token chunking with 10% overlap, source attribution in the prompt template, and the modular LangChain-based orchestration as essential architectural elements. The non-significant cross-domain accuracy difference (88.1% education vs. 86.4% customer support, p=0.31) confirms domain-agnostic effectiveness requiring no specialist configuration.</w:t>
      </w:r>
    </w:p>
    <w:p w14:paraId="10FB5751" w14:textId="77777777" w:rsidR="0024122D" w:rsidRPr="00BC521D" w:rsidRDefault="00000000" w:rsidP="003D1752">
      <w:pPr>
        <w:spacing w:after="160" w:line="276" w:lineRule="auto"/>
        <w:jc w:val="both"/>
      </w:pPr>
      <w:r w:rsidRPr="00BC521D">
        <w:t>RQ3 is addressed by the scalability analysis: the Optimised RAG configuration achieves a latency of 810 ms, acceptable for asynchronous educational and customer support applications. The sub-linear scaling of both latency (680 ms → 1,240 ms) and RAM (1.8 GB → 5.9 GB) across the tested corpus sizes confirms the platform is viable for organisational deployment on standard hardware.</w:t>
      </w:r>
    </w:p>
    <w:p w14:paraId="15516CE2" w14:textId="77777777" w:rsidR="0024122D" w:rsidRPr="00BC521D" w:rsidRDefault="00000000" w:rsidP="003D1752">
      <w:pPr>
        <w:pStyle w:val="Heading2"/>
        <w:jc w:val="both"/>
        <w:rPr>
          <w:sz w:val="36"/>
          <w:szCs w:val="36"/>
        </w:rPr>
      </w:pPr>
      <w:bookmarkStart w:id="52" w:name="_Toc227891921"/>
      <w:r w:rsidRPr="00BC521D">
        <w:rPr>
          <w:sz w:val="32"/>
          <w:szCs w:val="32"/>
        </w:rPr>
        <w:t>7.2 Key Findings and Contribution to Knowledge</w:t>
      </w:r>
      <w:bookmarkEnd w:id="52"/>
    </w:p>
    <w:p w14:paraId="6FCAE541" w14:textId="77777777" w:rsidR="0024122D" w:rsidRPr="00BC521D" w:rsidRDefault="00000000" w:rsidP="003D1752">
      <w:pPr>
        <w:spacing w:after="160" w:line="276" w:lineRule="auto"/>
        <w:jc w:val="both"/>
      </w:pPr>
      <w:r w:rsidRPr="00BC521D">
        <w:t>The principal contribution is a validated empirical benchmark and architectural blueprint for accessible LLM-RAG deployment using open-source tooling, with the following specific findings: (1) Hybrid retrieval with RRF consistently outperforms single-method retrieval by 10 Precision@5 points — directly resolving the tension in the literature between Karpukhin et al. (2020) and Li et al. (2025) by confirming that dense-sparse fusion is superior for domain-specific corpora; (2) The modest fine-tuning benefit (+4.2pp over Optimised RAG at three epochs) suggests retrieval optimisation delivers substantially greater ROI than parametric adaptation for organisations with limited compute, though extended training may change this balance; (3) The open-source-first design (hermes3/Ollama) delivers 91–97% cost savings versus proprietary APIs at comparable accuracy — a compelling economic argument for institutional adoption, robust to a sensitivity range of ±5% on token cost assumptions; (4) The Manoj Chatbot Builder visual platform demonstrates that production-quality knowledge-grounded chatbot deployment is achievable by researchers and practitioners without ML engineering backgrounds — validating the accessibility objective of this work.</w:t>
      </w:r>
    </w:p>
    <w:p w14:paraId="0970760A" w14:textId="75A54D88" w:rsidR="0064305C" w:rsidRPr="00BC521D" w:rsidRDefault="00000000" w:rsidP="003D1752">
      <w:pPr>
        <w:spacing w:after="160" w:line="276" w:lineRule="auto"/>
        <w:jc w:val="both"/>
      </w:pPr>
      <w:r w:rsidRPr="00BC521D">
        <w:t>The live chatbot demonstrations (Figures 11–14) provide qualitative confirmation of output quality, showing the hermes3 model producing structured, professional-quality responses to complex domain-specific queries. The 'Powered by Manoj Chatbot Builder' branding demonstrates complete custom deployment achieved through the platform's settings system, without server-side engineering.</w:t>
      </w:r>
    </w:p>
    <w:p w14:paraId="3A2CEFAD" w14:textId="77777777" w:rsidR="0024122D" w:rsidRPr="00BC521D" w:rsidRDefault="00000000" w:rsidP="003D1752">
      <w:pPr>
        <w:pStyle w:val="Heading2"/>
        <w:jc w:val="both"/>
        <w:rPr>
          <w:sz w:val="36"/>
          <w:szCs w:val="36"/>
        </w:rPr>
      </w:pPr>
      <w:bookmarkStart w:id="53" w:name="_Toc227891922"/>
      <w:r w:rsidRPr="00BC521D">
        <w:rPr>
          <w:sz w:val="32"/>
          <w:szCs w:val="32"/>
        </w:rPr>
        <w:t>7.3 Limitations and Critical Reflection</w:t>
      </w:r>
      <w:bookmarkEnd w:id="53"/>
    </w:p>
    <w:p w14:paraId="65335CE8" w14:textId="3CDAE9CE" w:rsidR="0024122D" w:rsidRPr="00BC521D" w:rsidRDefault="00000000" w:rsidP="003D1752">
      <w:pPr>
        <w:spacing w:after="160" w:line="276" w:lineRule="auto"/>
        <w:jc w:val="both"/>
      </w:pPr>
      <w:r w:rsidRPr="00BC521D">
        <w:t xml:space="preserve">Several methodological limitations merit acknowledgment. First, the 100-question evaluation set, while sufficient at observed effect sizes, is modest compared to production evaluation suites; the RAGAS framework with automated LLM-as-judge scoring should be applied to larger query sets in future work to validate findings at scale. Second, hallucination rate estimates are reported as point values without confidence intervals, limiting the precision with which inter-condition differences can be characterised statistically; future evaluations should apply bootstrap resampling to generate 95% confidence intervals around all reported </w:t>
      </w:r>
      <w:r w:rsidRPr="00BC521D">
        <w:lastRenderedPageBreak/>
        <w:t>rates. Third, the fine-tuning condition is limited to three epochs due to hardware constraints; the 4.2pp gain may underestimate the full potential of domain adaptation with extended training or parameter-efficient methods such as LoRA (Hu et al., 2021). Fourth, the hermes3 model, while demonstrating strong conversational quality in the live deployment screenshots, occupies a lower MMLU tier (~82%) than frontier open-source alternatives (DeepSeek V3.1 at 88.5%); replacing the Ollama backend with a frontier model would likely improve factual accuracy further. Fifth, qualitative dimensions of response quality — helpfulness, naturalness, user trust — were not assessed through user studies, representing an important gap for future research.</w:t>
      </w:r>
    </w:p>
    <w:p w14:paraId="7E802DDC" w14:textId="77777777" w:rsidR="0024122D" w:rsidRPr="00BC521D" w:rsidRDefault="00000000" w:rsidP="003D1752">
      <w:pPr>
        <w:pStyle w:val="Heading1"/>
        <w:jc w:val="both"/>
        <w:rPr>
          <w:sz w:val="52"/>
          <w:szCs w:val="52"/>
        </w:rPr>
      </w:pPr>
      <w:bookmarkStart w:id="54" w:name="_Toc227891923"/>
      <w:r w:rsidRPr="00BC521D">
        <w:rPr>
          <w:sz w:val="40"/>
          <w:szCs w:val="40"/>
        </w:rPr>
        <w:t>8. Conclusion and Future Work</w:t>
      </w:r>
      <w:bookmarkEnd w:id="54"/>
    </w:p>
    <w:p w14:paraId="166C3B3F" w14:textId="77777777" w:rsidR="0024122D" w:rsidRPr="00BC521D" w:rsidRDefault="00000000" w:rsidP="003D1752">
      <w:pPr>
        <w:pStyle w:val="Heading2"/>
        <w:jc w:val="both"/>
        <w:rPr>
          <w:sz w:val="36"/>
          <w:szCs w:val="36"/>
        </w:rPr>
      </w:pPr>
      <w:bookmarkStart w:id="55" w:name="_Toc227891924"/>
      <w:r w:rsidRPr="00BC521D">
        <w:rPr>
          <w:sz w:val="32"/>
          <w:szCs w:val="32"/>
        </w:rPr>
        <w:t>8.1 Conclusion</w:t>
      </w:r>
      <w:bookmarkEnd w:id="55"/>
    </w:p>
    <w:p w14:paraId="5129B022" w14:textId="77777777" w:rsidR="0024122D" w:rsidRPr="00BC521D" w:rsidRDefault="00000000" w:rsidP="003D1752">
      <w:pPr>
        <w:spacing w:after="160" w:line="276" w:lineRule="auto"/>
        <w:jc w:val="both"/>
      </w:pPr>
      <w:r w:rsidRPr="00BC521D">
        <w:t>This dissertation has presented the design, development, and empirical evaluation of the Manoj Chatbot Builder — a modular, RAG-integrated conversational AI platform built on a custom React/TypeScript stack with LangChain, ChromaDB/FAISS, SentenceTransformers, and Ollama. The research was motivated by a clearly identified accessibility gap: while RAG architectures have demonstrated compelling improvements in factual accuracy for knowledge-intensive NLP tasks, their deployment requires technical expertise that excludes most organisations.</w:t>
      </w:r>
    </w:p>
    <w:p w14:paraId="4756F6CC" w14:textId="77777777" w:rsidR="0024122D" w:rsidRPr="00BC521D" w:rsidRDefault="00000000" w:rsidP="003D1752">
      <w:pPr>
        <w:spacing w:after="160" w:line="276" w:lineRule="auto"/>
        <w:jc w:val="both"/>
      </w:pPr>
      <w:r w:rsidRPr="00BC521D">
        <w:t>The empirical evaluation demonstrated that RAG integration substantially improves factual correctness: Optimised RAG achieved 87.2% accuracy vs. 61.3% for baseline LLM (42% relative improvement, Cohen's d=1.87, very large effect). Hybrid retrieval (BM25+FAISS via RRF) with 512-token chunking emerged as the optimal configuration (Precision@5=0.72, hallucination rate 11.2%). The platform demonstrated sub-linear scalability to 1,000-document corpora at acceptable latency (P95=1,240 ms), deployable on standard 16 GB RAM hardware. Live deployment screenshots confirm professional-quality output from the hermes3 model within the platform orchestration framework.</w:t>
      </w:r>
    </w:p>
    <w:p w14:paraId="6E46BFE8" w14:textId="77777777" w:rsidR="0024122D" w:rsidRPr="00BC521D" w:rsidRDefault="00000000" w:rsidP="003D1752">
      <w:pPr>
        <w:spacing w:after="160" w:line="276" w:lineRule="auto"/>
        <w:jc w:val="both"/>
      </w:pPr>
      <w:r w:rsidRPr="00BC521D">
        <w:t>The research contributes three principal outputs: (1) a validated architectural blueprint for accessible LLM-RAG platform design using the Manoj Chatbot Builder; (2) quantitative performance benchmarks across education and customer support domains, with strong inter-annotator reliability (Cohen’s κ = 0.81) and rigorous statistical testing; and (3) a compelling empirical case that open-source models (hermes3, Mistral 7B, LLaMA 3) deployed locally via Ollama deliver near-frontier accuracy at 91–97% lower cost than proprietary APIs — a finding robust to reasonable sensitivity assumptions on token cost comparisons.</w:t>
      </w:r>
    </w:p>
    <w:p w14:paraId="2B3D1248" w14:textId="77777777" w:rsidR="0024122D" w:rsidRPr="00BC521D" w:rsidRDefault="00000000" w:rsidP="003D1752">
      <w:pPr>
        <w:pStyle w:val="Heading2"/>
        <w:jc w:val="both"/>
        <w:rPr>
          <w:sz w:val="36"/>
          <w:szCs w:val="36"/>
        </w:rPr>
      </w:pPr>
      <w:bookmarkStart w:id="56" w:name="_Toc227891925"/>
      <w:r w:rsidRPr="00BC521D">
        <w:rPr>
          <w:sz w:val="32"/>
          <w:szCs w:val="32"/>
        </w:rPr>
        <w:t>8.2 Future Work</w:t>
      </w:r>
      <w:bookmarkEnd w:id="56"/>
    </w:p>
    <w:p w14:paraId="60F31651" w14:textId="77777777" w:rsidR="0024122D" w:rsidRPr="00BC521D" w:rsidRDefault="00000000" w:rsidP="003D1752">
      <w:pPr>
        <w:pStyle w:val="ListParagraph"/>
        <w:numPr>
          <w:ilvl w:val="0"/>
          <w:numId w:val="3"/>
        </w:numPr>
        <w:spacing w:after="80"/>
        <w:jc w:val="both"/>
      </w:pPr>
      <w:r w:rsidRPr="00BC521D">
        <w:t>Multi-modal RAG: Extending the platform to support image, audio, and table-embedded documents using vision-language models (LLaVA, Gemini Vision), enabling knowledge extraction from non-textual sources that are common in engineering, scientific, and medical domains.</w:t>
      </w:r>
    </w:p>
    <w:p w14:paraId="68AC0A2C" w14:textId="77777777" w:rsidR="0024122D" w:rsidRPr="00BC521D" w:rsidRDefault="00000000" w:rsidP="003D1752">
      <w:pPr>
        <w:pStyle w:val="ListParagraph"/>
        <w:numPr>
          <w:ilvl w:val="0"/>
          <w:numId w:val="3"/>
        </w:numPr>
        <w:spacing w:after="80"/>
        <w:jc w:val="both"/>
      </w:pPr>
      <w:r w:rsidRPr="00BC521D">
        <w:t>Self-RAG Integration: Implementing the Self-RAG architecture (Asai et al., 2024) within the platform node framework, enabling adaptive retrieval decisions and iterative output self-critique, projected to reduce hallucination below 6% based on published benchmarks.</w:t>
      </w:r>
    </w:p>
    <w:p w14:paraId="2B0F37A4" w14:textId="77777777" w:rsidR="0024122D" w:rsidRPr="00BC521D" w:rsidRDefault="00000000" w:rsidP="003D1752">
      <w:pPr>
        <w:pStyle w:val="ListParagraph"/>
        <w:numPr>
          <w:ilvl w:val="0"/>
          <w:numId w:val="3"/>
        </w:numPr>
        <w:spacing w:after="80"/>
        <w:jc w:val="both"/>
      </w:pPr>
      <w:r w:rsidRPr="00BC521D">
        <w:lastRenderedPageBreak/>
        <w:t>Multi-Agent Workflows: Extending to a multi-agent RAG architecture where specialist agents (retrieval, reasoning, verification, synthesis) collaborate to handle complex multi-hop queries.</w:t>
      </w:r>
    </w:p>
    <w:p w14:paraId="01D65983" w14:textId="77777777" w:rsidR="0024122D" w:rsidRPr="00BC521D" w:rsidRDefault="00000000" w:rsidP="003D1752">
      <w:pPr>
        <w:pStyle w:val="ListParagraph"/>
        <w:numPr>
          <w:ilvl w:val="0"/>
          <w:numId w:val="3"/>
        </w:numPr>
        <w:spacing w:after="80"/>
        <w:jc w:val="both"/>
      </w:pPr>
      <w:r w:rsidRPr="00BC521D">
        <w:t>Longitudinal User Studies: Conducting controlled user studies with domain practitioners (academic advisors, technical support teams) to evaluate real-world usability, response quality ratings, and user trust calibration under deployed conditions.</w:t>
      </w:r>
    </w:p>
    <w:p w14:paraId="17349C48" w14:textId="77777777" w:rsidR="0024122D" w:rsidRPr="00BC521D" w:rsidRDefault="00000000" w:rsidP="003D1752">
      <w:pPr>
        <w:pStyle w:val="ListParagraph"/>
        <w:numPr>
          <w:ilvl w:val="0"/>
          <w:numId w:val="3"/>
        </w:numPr>
        <w:spacing w:after="80"/>
        <w:jc w:val="both"/>
      </w:pPr>
      <w:r w:rsidRPr="00BC521D">
        <w:t>Federated and Privacy-Preserving RAG: Investigating differential privacy mechanisms for document embedding and retrieval to enable RAG deployment over sensitive corpora (patient records, legal documents) with formal privacy guarantees.</w:t>
      </w:r>
    </w:p>
    <w:p w14:paraId="585C37A5" w14:textId="77777777" w:rsidR="0024122D" w:rsidRPr="00BC521D" w:rsidRDefault="00000000" w:rsidP="003D1752">
      <w:pPr>
        <w:pStyle w:val="ListParagraph"/>
        <w:numPr>
          <w:ilvl w:val="0"/>
          <w:numId w:val="3"/>
        </w:numPr>
        <w:spacing w:after="80"/>
        <w:jc w:val="both"/>
      </w:pPr>
      <w:r w:rsidRPr="00BC521D">
        <w:t>Automated Hyperparameter Optimisation: Integrating Bayesian optimisation or evolutionary search for RAG configuration parameters (chunk size, overlap, top-K, retrieval strategy weights), automating the configuration process currently requiring expert judgment.</w:t>
      </w:r>
    </w:p>
    <w:p w14:paraId="64CF9C57" w14:textId="77777777" w:rsidR="0024122D" w:rsidRPr="00BC521D" w:rsidRDefault="00000000" w:rsidP="003D1752">
      <w:pPr>
        <w:spacing w:before="100" w:after="80"/>
        <w:jc w:val="both"/>
      </w:pPr>
      <w:r w:rsidRPr="00BC521D">
        <w:rPr>
          <w:noProof/>
        </w:rPr>
        <w:drawing>
          <wp:inline distT="0" distB="0" distL="0" distR="0" wp14:anchorId="426ECC7B" wp14:editId="2FA75CF5">
            <wp:extent cx="5715000" cy="2524125"/>
            <wp:effectExtent l="0" t="0" r="0" b="0"/>
            <wp:docPr id="964192893" name="Picture 96419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524125"/>
                    </a:xfrm>
                    <a:prstGeom prst="rect">
                      <a:avLst/>
                    </a:prstGeom>
                  </pic:spPr>
                </pic:pic>
              </a:graphicData>
            </a:graphic>
          </wp:inline>
        </w:drawing>
      </w:r>
    </w:p>
    <w:p w14:paraId="0BADA8EC" w14:textId="77777777" w:rsidR="0024122D" w:rsidRPr="00BC521D" w:rsidRDefault="00000000" w:rsidP="003D1752">
      <w:pPr>
        <w:spacing w:before="60" w:after="180"/>
        <w:jc w:val="both"/>
      </w:pPr>
      <w:r w:rsidRPr="00BC521D">
        <w:rPr>
          <w:i/>
          <w:iCs/>
          <w:color w:val="555555"/>
          <w:sz w:val="20"/>
          <w:szCs w:val="20"/>
        </w:rPr>
        <w:t>Figure 18: Project Gantt Chart — 12-Week Dissertation Timeline with key milestones</w:t>
      </w:r>
    </w:p>
    <w:p w14:paraId="20362E1E" w14:textId="77777777" w:rsidR="0024122D" w:rsidRPr="00BC521D" w:rsidRDefault="00000000" w:rsidP="003D1752">
      <w:pPr>
        <w:jc w:val="both"/>
      </w:pPr>
      <w:r w:rsidRPr="00BC521D">
        <w:br w:type="page"/>
      </w:r>
    </w:p>
    <w:p w14:paraId="5993FA35" w14:textId="77777777" w:rsidR="0024122D" w:rsidRPr="00BC521D" w:rsidRDefault="00000000" w:rsidP="003D1752">
      <w:pPr>
        <w:pStyle w:val="Heading1"/>
        <w:jc w:val="both"/>
        <w:rPr>
          <w:sz w:val="44"/>
          <w:szCs w:val="44"/>
        </w:rPr>
      </w:pPr>
      <w:bookmarkStart w:id="57" w:name="_Toc227891926"/>
      <w:r w:rsidRPr="00BC521D">
        <w:rPr>
          <w:sz w:val="32"/>
          <w:szCs w:val="32"/>
        </w:rPr>
        <w:lastRenderedPageBreak/>
        <w:t>References</w:t>
      </w:r>
      <w:bookmarkEnd w:id="57"/>
    </w:p>
    <w:p w14:paraId="2BD1BF6B"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(PDF) A design science research methodology for information systems research. (n.d.). </w:t>
      </w:r>
      <w:r w:rsidRPr="00BC521D">
        <w:rPr>
          <w:i/>
          <w:iCs/>
          <w:sz w:val="20"/>
          <w:szCs w:val="20"/>
        </w:rPr>
        <w:t>ResearchGate</w:t>
      </w:r>
      <w:r w:rsidRPr="00BC521D">
        <w:rPr>
          <w:sz w:val="20"/>
          <w:szCs w:val="20"/>
        </w:rPr>
        <w:t>. [online] Available at: https://www.researchgate.net/publication/284503626_A_design_science_research_methodology_for_information_systems_research.</w:t>
      </w:r>
    </w:p>
    <w:p w14:paraId="28A93740"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Aakanksha </w:t>
      </w:r>
      <w:proofErr w:type="spellStart"/>
      <w:r w:rsidRPr="00BC521D">
        <w:rPr>
          <w:sz w:val="20"/>
          <w:szCs w:val="20"/>
        </w:rPr>
        <w:t>Chowdhery</w:t>
      </w:r>
      <w:proofErr w:type="spellEnd"/>
      <w:r w:rsidRPr="00BC521D">
        <w:rPr>
          <w:sz w:val="20"/>
          <w:szCs w:val="20"/>
        </w:rPr>
        <w:t xml:space="preserve">, Narang, S., Devlin, J., Bosma, M., Mishra, G., Roberts, A., Barham, P., Chung, H.-M., Sutton, C., Gehrmann, S., Schuh, P., Shi, K., Tsvyashchenko, S., Maynez, J., Rao, A., Barnes, P., Tay, Y., Noam Shazeer, Prabhakaran, V. and Reif, E. (2022). </w:t>
      </w:r>
      <w:proofErr w:type="spellStart"/>
      <w:r w:rsidRPr="00BC521D">
        <w:rPr>
          <w:sz w:val="20"/>
          <w:szCs w:val="20"/>
        </w:rPr>
        <w:t>PaLM</w:t>
      </w:r>
      <w:proofErr w:type="spellEnd"/>
      <w:r w:rsidRPr="00BC521D">
        <w:rPr>
          <w:sz w:val="20"/>
          <w:szCs w:val="20"/>
        </w:rPr>
        <w:t xml:space="preserve">: Scaling Language </w:t>
      </w:r>
      <w:proofErr w:type="spellStart"/>
      <w:r w:rsidRPr="00BC521D">
        <w:rPr>
          <w:sz w:val="20"/>
          <w:szCs w:val="20"/>
        </w:rPr>
        <w:t>Modeling</w:t>
      </w:r>
      <w:proofErr w:type="spellEnd"/>
      <w:r w:rsidRPr="00BC521D">
        <w:rPr>
          <w:sz w:val="20"/>
          <w:szCs w:val="20"/>
        </w:rPr>
        <w:t xml:space="preserve"> with Pathways. </w:t>
      </w:r>
      <w:r w:rsidRPr="00BC521D">
        <w:rPr>
          <w:i/>
          <w:iCs/>
          <w:sz w:val="20"/>
          <w:szCs w:val="20"/>
        </w:rPr>
        <w:t>arXiv (Cornell University)</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://doi.org/10.48550/arxiv.2204.02311</w:t>
      </w:r>
      <w:proofErr w:type="gramEnd"/>
      <w:r w:rsidRPr="00BC521D">
        <w:rPr>
          <w:sz w:val="20"/>
          <w:szCs w:val="20"/>
        </w:rPr>
        <w:t>.</w:t>
      </w:r>
    </w:p>
    <w:p w14:paraId="7EB961BF"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Artificial Analysis (2025). </w:t>
      </w:r>
      <w:r w:rsidRPr="00BC521D">
        <w:rPr>
          <w:i/>
          <w:iCs/>
          <w:sz w:val="20"/>
          <w:szCs w:val="20"/>
        </w:rPr>
        <w:t>LLM leaderboard: Quality vs. Cost analysis of 94 leading AI models across 329 providers</w:t>
      </w:r>
      <w:r w:rsidRPr="00BC521D">
        <w:rPr>
          <w:sz w:val="20"/>
          <w:szCs w:val="20"/>
        </w:rPr>
        <w:t>. [online] Available at: https://artificialanalysis.ai/leaderboards/providers.</w:t>
      </w:r>
    </w:p>
    <w:p w14:paraId="28E7D1E0"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Asai, A., Wu, Z., Wang, Y., Sil, A. and Hajishirzi, H. (2023). </w:t>
      </w:r>
      <w:r w:rsidRPr="00BC521D">
        <w:rPr>
          <w:i/>
          <w:iCs/>
          <w:sz w:val="20"/>
          <w:szCs w:val="20"/>
        </w:rPr>
        <w:t>Self-RAG: Learning to Retrieve, Generate, and Critique through Self-Reflection</w:t>
      </w:r>
      <w:r w:rsidRPr="00BC521D">
        <w:rPr>
          <w:sz w:val="20"/>
          <w:szCs w:val="20"/>
        </w:rPr>
        <w:t>. [online] arXiv.org. Available at: https://arxiv.org/abs/2310.11511.</w:t>
      </w:r>
    </w:p>
    <w:p w14:paraId="606B5105"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Bai, J., Bai, S., Chu, Y., Cui, Z., Dang, K., Deng, X., Fan, Y., Ge, W., Han, Y., Huang, F., Hui, B., Ji, L., Li, M., Lin, J., Lin, R., Liu, D., Liu, G., Lu, C., Lu, K. and Ma, J. (2023). </w:t>
      </w:r>
      <w:r w:rsidRPr="00BC521D">
        <w:rPr>
          <w:i/>
          <w:iCs/>
          <w:sz w:val="20"/>
          <w:szCs w:val="20"/>
        </w:rPr>
        <w:t>Qwen Technical Report</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://doi.org/10.48550/arXiv.2309.16609</w:t>
      </w:r>
      <w:proofErr w:type="gramEnd"/>
      <w:r w:rsidRPr="00BC521D">
        <w:rPr>
          <w:sz w:val="20"/>
          <w:szCs w:val="20"/>
        </w:rPr>
        <w:t>.</w:t>
      </w:r>
    </w:p>
    <w:p w14:paraId="10101412"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Bevara</w:t>
      </w:r>
      <w:proofErr w:type="spellEnd"/>
      <w:r w:rsidRPr="00BC521D">
        <w:rPr>
          <w:sz w:val="20"/>
          <w:szCs w:val="20"/>
        </w:rPr>
        <w:t xml:space="preserve">, R., Lund, B.D., Nishith Reddy </w:t>
      </w:r>
      <w:proofErr w:type="spellStart"/>
      <w:r w:rsidRPr="00BC521D">
        <w:rPr>
          <w:sz w:val="20"/>
          <w:szCs w:val="20"/>
        </w:rPr>
        <w:t>Mannuru</w:t>
      </w:r>
      <w:proofErr w:type="spellEnd"/>
      <w:r w:rsidRPr="00BC521D">
        <w:rPr>
          <w:sz w:val="20"/>
          <w:szCs w:val="20"/>
        </w:rPr>
        <w:t xml:space="preserve">, </w:t>
      </w:r>
      <w:proofErr w:type="spellStart"/>
      <w:r w:rsidRPr="00BC521D">
        <w:rPr>
          <w:sz w:val="20"/>
          <w:szCs w:val="20"/>
        </w:rPr>
        <w:t>Karedla</w:t>
      </w:r>
      <w:proofErr w:type="spellEnd"/>
      <w:r w:rsidRPr="00BC521D">
        <w:rPr>
          <w:sz w:val="20"/>
          <w:szCs w:val="20"/>
        </w:rPr>
        <w:t xml:space="preserve">, Sai Pranathi, Mohammed, Y., </w:t>
      </w:r>
      <w:proofErr w:type="spellStart"/>
      <w:r w:rsidRPr="00BC521D">
        <w:rPr>
          <w:sz w:val="20"/>
          <w:szCs w:val="20"/>
        </w:rPr>
        <w:t>Kolapudi</w:t>
      </w:r>
      <w:proofErr w:type="spellEnd"/>
      <w:r w:rsidRPr="00BC521D">
        <w:rPr>
          <w:sz w:val="20"/>
          <w:szCs w:val="20"/>
        </w:rPr>
        <w:t xml:space="preserve">, Sai Tulasi and Aashrith </w:t>
      </w:r>
      <w:proofErr w:type="spellStart"/>
      <w:r w:rsidRPr="00BC521D">
        <w:rPr>
          <w:sz w:val="20"/>
          <w:szCs w:val="20"/>
        </w:rPr>
        <w:t>Mannuru</w:t>
      </w:r>
      <w:proofErr w:type="spellEnd"/>
      <w:r w:rsidRPr="00BC521D">
        <w:rPr>
          <w:sz w:val="20"/>
          <w:szCs w:val="20"/>
        </w:rPr>
        <w:t xml:space="preserve"> (2025). Prospects of Retrieval Augmented Generation (RAG) for Academic Library Search and Retrieval. </w:t>
      </w:r>
      <w:proofErr w:type="spellStart"/>
      <w:proofErr w:type="gramStart"/>
      <w:r w:rsidRPr="00BC521D">
        <w:rPr>
          <w:sz w:val="20"/>
          <w:szCs w:val="20"/>
        </w:rPr>
        <w:t>doi:https</w:t>
      </w:r>
      <w:proofErr w:type="spellEnd"/>
      <w:r w:rsidRPr="00BC521D">
        <w:rPr>
          <w:sz w:val="20"/>
          <w:szCs w:val="20"/>
        </w:rPr>
        <w:t>://doi.org/10.13140/rg.2.2.33848.25607</w:t>
      </w:r>
      <w:proofErr w:type="gramEnd"/>
      <w:r w:rsidRPr="00BC521D">
        <w:rPr>
          <w:sz w:val="20"/>
          <w:szCs w:val="20"/>
        </w:rPr>
        <w:t>.</w:t>
      </w:r>
    </w:p>
    <w:p w14:paraId="53DEB58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Brown, A., Roman, M. and Devereux, B. (2025). </w:t>
      </w:r>
      <w:r w:rsidRPr="00BC521D">
        <w:rPr>
          <w:i/>
          <w:iCs/>
          <w:sz w:val="20"/>
          <w:szCs w:val="20"/>
        </w:rPr>
        <w:t>A Systematic Literature Review of Retrieval-Augmented Generation: Techniques, Metrics, and Challenges</w:t>
      </w:r>
      <w:r w:rsidRPr="00BC521D">
        <w:rPr>
          <w:sz w:val="20"/>
          <w:szCs w:val="20"/>
        </w:rPr>
        <w:t>. [online] arXiv.org. Available at: https://arxiv.org/abs/2508.06401.</w:t>
      </w:r>
    </w:p>
    <w:p w14:paraId="21E7D936"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Brown, T.B., Mann, B., Ryder, N., Subbiah, M., Kaplan, J., Dhariwal, P., Neelakantan, A., Shyam, P., Sastry, G., Askell, A., Agarwal, S., Herbert-Voss, A., Krueger, G., Henighan, T., Child, R., Ramesh, A., Ziegler, D.M., Wu, J., Winter, C. and Hesse, C. (2020). Language Models Are Few-Shot Learners. </w:t>
      </w:r>
      <w:r w:rsidRPr="00BC521D">
        <w:rPr>
          <w:i/>
          <w:iCs/>
          <w:sz w:val="20"/>
          <w:szCs w:val="20"/>
        </w:rPr>
        <w:t>arxiv.org</w:t>
      </w:r>
      <w:r w:rsidRPr="00BC521D">
        <w:rPr>
          <w:sz w:val="20"/>
          <w:szCs w:val="20"/>
        </w:rPr>
        <w:t>, [online] 4(33). Available at: https://arxiv.org/abs/2005.14165.</w:t>
      </w:r>
    </w:p>
    <w:p w14:paraId="5684B12D"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Deng, C., Duan, Y., Jin, X., Chang, H., Tian, Y., Liu, H., Wang, Y., Gao, </w:t>
      </w:r>
      <w:proofErr w:type="spellStart"/>
      <w:r w:rsidRPr="00BC521D">
        <w:rPr>
          <w:sz w:val="20"/>
          <w:szCs w:val="20"/>
        </w:rPr>
        <w:t>kuofeng</w:t>
      </w:r>
      <w:proofErr w:type="spellEnd"/>
      <w:r w:rsidRPr="00BC521D">
        <w:rPr>
          <w:sz w:val="20"/>
          <w:szCs w:val="20"/>
        </w:rPr>
        <w:t xml:space="preserve">, Zou, H.P., </w:t>
      </w:r>
      <w:proofErr w:type="spellStart"/>
      <w:r w:rsidRPr="00BC521D">
        <w:rPr>
          <w:sz w:val="20"/>
          <w:szCs w:val="20"/>
        </w:rPr>
        <w:t>jin</w:t>
      </w:r>
      <w:proofErr w:type="spellEnd"/>
      <w:r w:rsidRPr="00BC521D">
        <w:rPr>
          <w:sz w:val="20"/>
          <w:szCs w:val="20"/>
        </w:rPr>
        <w:t xml:space="preserve">, Y., Xiao, Y., Wu, S., Xie, Z., Lyu, W., He, S., Cheng, L., Wang, H. and Zhuang, J. (2025). Deconstructing the ethics of large language models from long-standing issues to new-emerging dilemmas: a survey. </w:t>
      </w:r>
      <w:r w:rsidRPr="00BC521D">
        <w:rPr>
          <w:i/>
          <w:iCs/>
          <w:sz w:val="20"/>
          <w:szCs w:val="20"/>
        </w:rPr>
        <w:t>AI and Ethics</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://doi.org/10.1007/s43681-025-00797-3</w:t>
      </w:r>
      <w:proofErr w:type="gramEnd"/>
      <w:r w:rsidRPr="00BC521D">
        <w:rPr>
          <w:sz w:val="20"/>
          <w:szCs w:val="20"/>
        </w:rPr>
        <w:t>.</w:t>
      </w:r>
    </w:p>
    <w:p w14:paraId="3B8DECE8"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Dettmers, T., Pagnoni, A., Holtzman, A. and Zettlemoyer, L. (2023). </w:t>
      </w:r>
      <w:proofErr w:type="spellStart"/>
      <w:r w:rsidRPr="00BC521D">
        <w:rPr>
          <w:sz w:val="20"/>
          <w:szCs w:val="20"/>
        </w:rPr>
        <w:t>QLoRA</w:t>
      </w:r>
      <w:proofErr w:type="spellEnd"/>
      <w:r w:rsidRPr="00BC521D">
        <w:rPr>
          <w:sz w:val="20"/>
          <w:szCs w:val="20"/>
        </w:rPr>
        <w:t xml:space="preserve">: Efficient Finetuning of Quantized LLMs. </w:t>
      </w:r>
      <w:proofErr w:type="spellStart"/>
      <w:proofErr w:type="gramStart"/>
      <w:r w:rsidRPr="00BC521D">
        <w:rPr>
          <w:sz w:val="20"/>
          <w:szCs w:val="20"/>
        </w:rPr>
        <w:t>doi:https</w:t>
      </w:r>
      <w:proofErr w:type="spellEnd"/>
      <w:r w:rsidRPr="00BC521D">
        <w:rPr>
          <w:sz w:val="20"/>
          <w:szCs w:val="20"/>
        </w:rPr>
        <w:t>://doi.org/10.48550/arxiv.2305.14314</w:t>
      </w:r>
      <w:proofErr w:type="gramEnd"/>
      <w:r w:rsidRPr="00BC521D">
        <w:rPr>
          <w:sz w:val="20"/>
          <w:szCs w:val="20"/>
        </w:rPr>
        <w:t>.</w:t>
      </w:r>
    </w:p>
    <w:p w14:paraId="4EC646CA"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Devlin, J., Chang, M.-W., Lee, K. and Toutanova, K. (2018). </w:t>
      </w:r>
      <w:r w:rsidRPr="00BC521D">
        <w:rPr>
          <w:i/>
          <w:iCs/>
          <w:sz w:val="20"/>
          <w:szCs w:val="20"/>
        </w:rPr>
        <w:t>BERT: Pre-training of Deep Bidirectional Transformers for Language Understanding</w:t>
      </w:r>
      <w:r w:rsidRPr="00BC521D">
        <w:rPr>
          <w:sz w:val="20"/>
          <w:szCs w:val="20"/>
        </w:rPr>
        <w:t>. [online] ArXiv. Available at: https://arxiv.org/abs/1810.04805.</w:t>
      </w:r>
    </w:p>
    <w:p w14:paraId="27968A4D"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Douze</w:t>
      </w:r>
      <w:proofErr w:type="spellEnd"/>
      <w:r w:rsidRPr="00BC521D">
        <w:rPr>
          <w:sz w:val="20"/>
          <w:szCs w:val="20"/>
        </w:rPr>
        <w:t xml:space="preserve">, M., </w:t>
      </w:r>
      <w:proofErr w:type="spellStart"/>
      <w:r w:rsidRPr="00BC521D">
        <w:rPr>
          <w:sz w:val="20"/>
          <w:szCs w:val="20"/>
        </w:rPr>
        <w:t>Guzhva</w:t>
      </w:r>
      <w:proofErr w:type="spellEnd"/>
      <w:r w:rsidRPr="00BC521D">
        <w:rPr>
          <w:sz w:val="20"/>
          <w:szCs w:val="20"/>
        </w:rPr>
        <w:t xml:space="preserve">, A., Deng, C., Johnson, J., </w:t>
      </w:r>
      <w:proofErr w:type="spellStart"/>
      <w:r w:rsidRPr="00BC521D">
        <w:rPr>
          <w:sz w:val="20"/>
          <w:szCs w:val="20"/>
        </w:rPr>
        <w:t>Szilvasy</w:t>
      </w:r>
      <w:proofErr w:type="spellEnd"/>
      <w:r w:rsidRPr="00BC521D">
        <w:rPr>
          <w:sz w:val="20"/>
          <w:szCs w:val="20"/>
        </w:rPr>
        <w:t xml:space="preserve">, G., Mazaré, P.-E., Lomeli, M., Hosseini, L. and Jégou, H. (2024). </w:t>
      </w:r>
      <w:r w:rsidRPr="00BC521D">
        <w:rPr>
          <w:i/>
          <w:iCs/>
          <w:sz w:val="20"/>
          <w:szCs w:val="20"/>
        </w:rPr>
        <w:t xml:space="preserve">The </w:t>
      </w:r>
      <w:proofErr w:type="spellStart"/>
      <w:r w:rsidRPr="00BC521D">
        <w:rPr>
          <w:i/>
          <w:iCs/>
          <w:sz w:val="20"/>
          <w:szCs w:val="20"/>
        </w:rPr>
        <w:t>Faiss</w:t>
      </w:r>
      <w:proofErr w:type="spellEnd"/>
      <w:r w:rsidRPr="00BC521D">
        <w:rPr>
          <w:i/>
          <w:iCs/>
          <w:sz w:val="20"/>
          <w:szCs w:val="20"/>
        </w:rPr>
        <w:t xml:space="preserve"> library</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://doi.org/10.48550/arXiv.2401.08281</w:t>
      </w:r>
      <w:proofErr w:type="gramEnd"/>
      <w:r w:rsidRPr="00BC521D">
        <w:rPr>
          <w:sz w:val="20"/>
          <w:szCs w:val="20"/>
        </w:rPr>
        <w:t>.</w:t>
      </w:r>
    </w:p>
    <w:p w14:paraId="55447A6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Es, S., James, J., Espinosa-Anke, L. and Schockaert, S. (2023). RAGAS: Automated Evaluation of Retrieval Augmented Generation. </w:t>
      </w:r>
      <w:r w:rsidRPr="00BC521D">
        <w:rPr>
          <w:i/>
          <w:iCs/>
          <w:sz w:val="20"/>
          <w:szCs w:val="20"/>
        </w:rPr>
        <w:t>ArXiv (Cornell University)</w:t>
      </w:r>
      <w:r w:rsidRPr="00BC521D">
        <w:rPr>
          <w:sz w:val="20"/>
          <w:szCs w:val="20"/>
        </w:rPr>
        <w:t xml:space="preserve">. [online] </w:t>
      </w:r>
      <w:proofErr w:type="spellStart"/>
      <w:proofErr w:type="gramStart"/>
      <w:r w:rsidRPr="00BC521D">
        <w:rPr>
          <w:sz w:val="20"/>
          <w:szCs w:val="20"/>
        </w:rPr>
        <w:t>doi:https</w:t>
      </w:r>
      <w:proofErr w:type="spellEnd"/>
      <w:r w:rsidRPr="00BC521D">
        <w:rPr>
          <w:sz w:val="20"/>
          <w:szCs w:val="20"/>
        </w:rPr>
        <w:t>://doi.org/10.48550/arxiv.2309.15217</w:t>
      </w:r>
      <w:proofErr w:type="gramEnd"/>
      <w:r w:rsidRPr="00BC521D">
        <w:rPr>
          <w:sz w:val="20"/>
          <w:szCs w:val="20"/>
        </w:rPr>
        <w:t>.</w:t>
      </w:r>
    </w:p>
    <w:p w14:paraId="3F1961E4"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Fabbri, A.R., Kryściński, W., McCann, B., Xiong, C., Socher, R. and Radev, D. (2021). </w:t>
      </w:r>
      <w:proofErr w:type="spellStart"/>
      <w:r w:rsidRPr="00BC521D">
        <w:rPr>
          <w:sz w:val="20"/>
          <w:szCs w:val="20"/>
        </w:rPr>
        <w:t>SummEval</w:t>
      </w:r>
      <w:proofErr w:type="spellEnd"/>
      <w:r w:rsidRPr="00BC521D">
        <w:rPr>
          <w:sz w:val="20"/>
          <w:szCs w:val="20"/>
        </w:rPr>
        <w:t xml:space="preserve">: Re-evaluating Summarization Evaluation. </w:t>
      </w:r>
      <w:r w:rsidRPr="00BC521D">
        <w:rPr>
          <w:i/>
          <w:iCs/>
          <w:sz w:val="20"/>
          <w:szCs w:val="20"/>
        </w:rPr>
        <w:t>arXiv:2007.12626 [cs]</w:t>
      </w:r>
      <w:r w:rsidRPr="00BC521D">
        <w:rPr>
          <w:sz w:val="20"/>
          <w:szCs w:val="20"/>
        </w:rPr>
        <w:t>. [online] Available at: https://arxiv.org/abs/2007.12626 [Accessed 27 Feb. 2023].</w:t>
      </w:r>
    </w:p>
    <w:p w14:paraId="4BCD4DC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Gallegos, I.O., Rossi, R.A., Barrow, J., Tanjim, M.M., Kim, S., Dernoncourt, F., Yu, T., Zhang, R. and Ahmed, N.K. (2023). </w:t>
      </w:r>
      <w:r w:rsidRPr="00BC521D">
        <w:rPr>
          <w:i/>
          <w:iCs/>
          <w:sz w:val="20"/>
          <w:szCs w:val="20"/>
        </w:rPr>
        <w:t>Bias and Fairness in Large Language Models: A Survey</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://doi.org/10.48550/arXiv.2309.00770</w:t>
      </w:r>
      <w:proofErr w:type="gramEnd"/>
      <w:r w:rsidRPr="00BC521D">
        <w:rPr>
          <w:sz w:val="20"/>
          <w:szCs w:val="20"/>
        </w:rPr>
        <w:t>.</w:t>
      </w:r>
    </w:p>
    <w:p w14:paraId="1E2EB9D8"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Gao, Y., Xiong, Y., Gao, X., Jia, K., Pan, J., Bi, Y., Dai, Y., Sun, J. and Wang, H. (2023). </w:t>
      </w:r>
      <w:r w:rsidRPr="00BC521D">
        <w:rPr>
          <w:i/>
          <w:iCs/>
          <w:sz w:val="20"/>
          <w:szCs w:val="20"/>
        </w:rPr>
        <w:t>Retrieval-Augmented Generation for Large Language Models: A Survey</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://doi.org/10.48550/arXiv.2312.10997</w:t>
      </w:r>
      <w:proofErr w:type="gramEnd"/>
      <w:r w:rsidRPr="00BC521D">
        <w:rPr>
          <w:sz w:val="20"/>
          <w:szCs w:val="20"/>
        </w:rPr>
        <w:t>.</w:t>
      </w:r>
    </w:p>
    <w:p w14:paraId="019C5D6D"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Gunasekar, S., Zhang, Y., Aneja, J., Teodoro, Giorno, D., Gopi, S., </w:t>
      </w:r>
      <w:proofErr w:type="spellStart"/>
      <w:r w:rsidRPr="00BC521D">
        <w:rPr>
          <w:sz w:val="20"/>
          <w:szCs w:val="20"/>
        </w:rPr>
        <w:t>Javaheripi</w:t>
      </w:r>
      <w:proofErr w:type="spellEnd"/>
      <w:r w:rsidRPr="00BC521D">
        <w:rPr>
          <w:sz w:val="20"/>
          <w:szCs w:val="20"/>
        </w:rPr>
        <w:t xml:space="preserve">, M., Kauffmann, P., Rosa, de, </w:t>
      </w:r>
      <w:proofErr w:type="spellStart"/>
      <w:r w:rsidRPr="00BC521D">
        <w:rPr>
          <w:sz w:val="20"/>
          <w:szCs w:val="20"/>
        </w:rPr>
        <w:t>Saarikivi</w:t>
      </w:r>
      <w:proofErr w:type="spellEnd"/>
      <w:r w:rsidRPr="00BC521D">
        <w:rPr>
          <w:sz w:val="20"/>
          <w:szCs w:val="20"/>
        </w:rPr>
        <w:t xml:space="preserve">, O., Salim, A., Shah, S., Behl, H.S., Wang, X., Bubeck, S., Eldan, R., Kalai, A.T., Lee, Y.T. and Li, Y. (2023). </w:t>
      </w:r>
      <w:r w:rsidRPr="00BC521D">
        <w:rPr>
          <w:i/>
          <w:iCs/>
          <w:sz w:val="20"/>
          <w:szCs w:val="20"/>
        </w:rPr>
        <w:t>Textbooks Are All You Need</w:t>
      </w:r>
      <w:r w:rsidRPr="00BC521D">
        <w:rPr>
          <w:sz w:val="20"/>
          <w:szCs w:val="20"/>
        </w:rPr>
        <w:t>. [online] arXiv.org. Available at: https://arxiv.org/abs/2306.11644 [Accessed 23 Apr. 2026].</w:t>
      </w:r>
    </w:p>
    <w:p w14:paraId="66B8DCC9"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Hofstätter</w:t>
      </w:r>
      <w:proofErr w:type="spellEnd"/>
      <w:r w:rsidRPr="00BC521D">
        <w:rPr>
          <w:sz w:val="20"/>
          <w:szCs w:val="20"/>
        </w:rPr>
        <w:t xml:space="preserve">, S., Lin, S.-C., Yang, J.-H., Lin, J. and Hanbury, A. (2021). </w:t>
      </w:r>
      <w:r w:rsidRPr="00BC521D">
        <w:rPr>
          <w:i/>
          <w:iCs/>
          <w:sz w:val="20"/>
          <w:szCs w:val="20"/>
        </w:rPr>
        <w:t>Efficiently Teaching an Effective Dense Retriever with Balanced Topic Aware Sampling</w:t>
      </w:r>
      <w:r w:rsidRPr="00BC521D">
        <w:rPr>
          <w:sz w:val="20"/>
          <w:szCs w:val="20"/>
        </w:rPr>
        <w:t>. [online] arXiv.org. Available at: https://arxiv.org/abs/2104.06967 [Accessed 23 Apr. 2026].</w:t>
      </w:r>
    </w:p>
    <w:p w14:paraId="5CFB0215" w14:textId="77777777" w:rsidR="00BC521D" w:rsidRPr="00BC521D" w:rsidRDefault="00BC521D" w:rsidP="003D1752">
      <w:pPr>
        <w:pStyle w:val="ListParagraph"/>
        <w:numPr>
          <w:ilvl w:val="0"/>
          <w:numId w:val="5"/>
        </w:numPr>
        <w:jc w:val="both"/>
        <w:rPr>
          <w:sz w:val="20"/>
          <w:szCs w:val="20"/>
        </w:rPr>
      </w:pPr>
      <w:r w:rsidRPr="00BC521D">
        <w:rPr>
          <w:sz w:val="20"/>
          <w:szCs w:val="20"/>
        </w:rPr>
        <w:lastRenderedPageBreak/>
        <w:t xml:space="preserve">Hu, E.J., Shen, Y., Wallis, P., Allen-Zhu, Z., Li, Y., Wang, S., Wang, L. and Chen, W. (2021). </w:t>
      </w:r>
      <w:proofErr w:type="spellStart"/>
      <w:r w:rsidRPr="00BC521D">
        <w:rPr>
          <w:sz w:val="20"/>
          <w:szCs w:val="20"/>
        </w:rPr>
        <w:t>LoRA</w:t>
      </w:r>
      <w:proofErr w:type="spellEnd"/>
      <w:r w:rsidRPr="00BC521D">
        <w:rPr>
          <w:sz w:val="20"/>
          <w:szCs w:val="20"/>
        </w:rPr>
        <w:t xml:space="preserve">: Low-Rank Adaptation of Large Language Models. </w:t>
      </w:r>
      <w:r w:rsidRPr="00BC521D">
        <w:rPr>
          <w:i/>
          <w:iCs/>
          <w:sz w:val="20"/>
          <w:szCs w:val="20"/>
        </w:rPr>
        <w:t>arXiv:2106.09685 [cs]</w:t>
      </w:r>
      <w:r w:rsidRPr="00BC521D">
        <w:rPr>
          <w:sz w:val="20"/>
          <w:szCs w:val="20"/>
        </w:rPr>
        <w:t>. [online] Available at: https://arxiv.org/abs/2106.09685.</w:t>
      </w:r>
    </w:p>
    <w:p w14:paraId="248BB69F"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Huang, L., Yu, W., Ma, W., Zhong, W., Feng, Z., Wang, H., Chen, Q., Peng, W., Feng, X., Qin, B. and Liu, T. (2023). </w:t>
      </w:r>
      <w:r w:rsidRPr="00BC521D">
        <w:rPr>
          <w:i/>
          <w:iCs/>
          <w:sz w:val="20"/>
          <w:szCs w:val="20"/>
        </w:rPr>
        <w:t>A Survey on Hallucination in Large Language Models: Principles, Taxonomy, Challenges, and Open Questions</w:t>
      </w:r>
      <w:r w:rsidRPr="00BC521D">
        <w:rPr>
          <w:sz w:val="20"/>
          <w:szCs w:val="20"/>
        </w:rPr>
        <w:t>. [online] arXiv.org. Available at: https://arxiv.org/abs/2311.05232.</w:t>
      </w:r>
    </w:p>
    <w:p w14:paraId="1EE9C72F"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IntuitionLabs</w:t>
      </w:r>
      <w:proofErr w:type="spellEnd"/>
      <w:r w:rsidRPr="00BC521D">
        <w:rPr>
          <w:sz w:val="20"/>
          <w:szCs w:val="20"/>
        </w:rPr>
        <w:t xml:space="preserve"> (2026). </w:t>
      </w:r>
      <w:r w:rsidRPr="00BC521D">
        <w:rPr>
          <w:i/>
          <w:iCs/>
          <w:sz w:val="20"/>
          <w:szCs w:val="20"/>
        </w:rPr>
        <w:t>LLM benchmark comprehensive analysis 2026</w:t>
      </w:r>
      <w:r w:rsidRPr="00BC521D">
        <w:rPr>
          <w:sz w:val="20"/>
          <w:szCs w:val="20"/>
        </w:rPr>
        <w:t>. [online] Available at: https://llm-stats.com/models/compare/gpt-4o-vs-hermes-3-70b.</w:t>
      </w:r>
    </w:p>
    <w:p w14:paraId="098B0C40"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Izacard, G. and Grave, E. (2020). </w:t>
      </w:r>
      <w:r w:rsidRPr="00BC521D">
        <w:rPr>
          <w:i/>
          <w:iCs/>
          <w:sz w:val="20"/>
          <w:szCs w:val="20"/>
        </w:rPr>
        <w:t>Leveraging Passage Retrieval with Generative Models for Open Domain Question Answering</w:t>
      </w:r>
      <w:r w:rsidRPr="00BC521D">
        <w:rPr>
          <w:sz w:val="20"/>
          <w:szCs w:val="20"/>
        </w:rPr>
        <w:t>. [online] arXiv.org. Available at: https://arxiv.org/abs/2007.01282.</w:t>
      </w:r>
    </w:p>
    <w:p w14:paraId="3661B33D"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Ji, Z., Lee, N., </w:t>
      </w:r>
      <w:proofErr w:type="spellStart"/>
      <w:r w:rsidRPr="00BC521D">
        <w:rPr>
          <w:sz w:val="20"/>
          <w:szCs w:val="20"/>
        </w:rPr>
        <w:t>Frieske</w:t>
      </w:r>
      <w:proofErr w:type="spellEnd"/>
      <w:r w:rsidRPr="00BC521D">
        <w:rPr>
          <w:sz w:val="20"/>
          <w:szCs w:val="20"/>
        </w:rPr>
        <w:t xml:space="preserve">, R., Yu, T., Su, D., Xu, Y., Ishii, E., Bang, Y., </w:t>
      </w:r>
      <w:proofErr w:type="spellStart"/>
      <w:r w:rsidRPr="00BC521D">
        <w:rPr>
          <w:sz w:val="20"/>
          <w:szCs w:val="20"/>
        </w:rPr>
        <w:t>Madotto</w:t>
      </w:r>
      <w:proofErr w:type="spellEnd"/>
      <w:r w:rsidRPr="00BC521D">
        <w:rPr>
          <w:sz w:val="20"/>
          <w:szCs w:val="20"/>
        </w:rPr>
        <w:t xml:space="preserve">, A. and Fung, P. (2022). Survey of Hallucination in Natural Language Generation. </w:t>
      </w:r>
      <w:r w:rsidRPr="00BC521D">
        <w:rPr>
          <w:i/>
          <w:iCs/>
          <w:sz w:val="20"/>
          <w:szCs w:val="20"/>
        </w:rPr>
        <w:t>ACM Computing Surveys</w:t>
      </w:r>
      <w:r w:rsidRPr="00BC521D">
        <w:rPr>
          <w:sz w:val="20"/>
          <w:szCs w:val="20"/>
        </w:rPr>
        <w:t xml:space="preserve">, [online] 55(12). </w:t>
      </w:r>
      <w:proofErr w:type="spellStart"/>
      <w:proofErr w:type="gramStart"/>
      <w:r w:rsidRPr="00BC521D">
        <w:rPr>
          <w:sz w:val="20"/>
          <w:szCs w:val="20"/>
        </w:rPr>
        <w:t>doi:https</w:t>
      </w:r>
      <w:proofErr w:type="spellEnd"/>
      <w:r w:rsidRPr="00BC521D">
        <w:rPr>
          <w:sz w:val="20"/>
          <w:szCs w:val="20"/>
        </w:rPr>
        <w:t>://doi.org/10.1145/3571730</w:t>
      </w:r>
      <w:proofErr w:type="gramEnd"/>
      <w:r w:rsidRPr="00BC521D">
        <w:rPr>
          <w:sz w:val="20"/>
          <w:szCs w:val="20"/>
        </w:rPr>
        <w:t>.</w:t>
      </w:r>
    </w:p>
    <w:p w14:paraId="5D2609A5"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Jiang, A.Q., </w:t>
      </w:r>
      <w:proofErr w:type="spellStart"/>
      <w:r w:rsidRPr="00BC521D">
        <w:rPr>
          <w:sz w:val="20"/>
          <w:szCs w:val="20"/>
        </w:rPr>
        <w:t>Sablayrolles</w:t>
      </w:r>
      <w:proofErr w:type="spellEnd"/>
      <w:r w:rsidRPr="00BC521D">
        <w:rPr>
          <w:sz w:val="20"/>
          <w:szCs w:val="20"/>
        </w:rPr>
        <w:t xml:space="preserve">, A., Mensch, A., Bamford, C., </w:t>
      </w:r>
      <w:proofErr w:type="spellStart"/>
      <w:r w:rsidRPr="00BC521D">
        <w:rPr>
          <w:sz w:val="20"/>
          <w:szCs w:val="20"/>
        </w:rPr>
        <w:t>Chaplot</w:t>
      </w:r>
      <w:proofErr w:type="spellEnd"/>
      <w:r w:rsidRPr="00BC521D">
        <w:rPr>
          <w:sz w:val="20"/>
          <w:szCs w:val="20"/>
        </w:rPr>
        <w:t xml:space="preserve">, D.S., Casas, D. de las, </w:t>
      </w:r>
      <w:proofErr w:type="spellStart"/>
      <w:r w:rsidRPr="00BC521D">
        <w:rPr>
          <w:sz w:val="20"/>
          <w:szCs w:val="20"/>
        </w:rPr>
        <w:t>Bressand</w:t>
      </w:r>
      <w:proofErr w:type="spellEnd"/>
      <w:r w:rsidRPr="00BC521D">
        <w:rPr>
          <w:sz w:val="20"/>
          <w:szCs w:val="20"/>
        </w:rPr>
        <w:t xml:space="preserve">, F., Lengyel, G., Lample, G., Saulnier, L., Lavaud, L.R., </w:t>
      </w:r>
      <w:proofErr w:type="spellStart"/>
      <w:r w:rsidRPr="00BC521D">
        <w:rPr>
          <w:sz w:val="20"/>
          <w:szCs w:val="20"/>
        </w:rPr>
        <w:t>Lachaux</w:t>
      </w:r>
      <w:proofErr w:type="spellEnd"/>
      <w:r w:rsidRPr="00BC521D">
        <w:rPr>
          <w:sz w:val="20"/>
          <w:szCs w:val="20"/>
        </w:rPr>
        <w:t xml:space="preserve">, M.-A., Stock, P., </w:t>
      </w:r>
      <w:proofErr w:type="spellStart"/>
      <w:r w:rsidRPr="00BC521D">
        <w:rPr>
          <w:sz w:val="20"/>
          <w:szCs w:val="20"/>
        </w:rPr>
        <w:t>Scao</w:t>
      </w:r>
      <w:proofErr w:type="spellEnd"/>
      <w:r w:rsidRPr="00BC521D">
        <w:rPr>
          <w:sz w:val="20"/>
          <w:szCs w:val="20"/>
        </w:rPr>
        <w:t xml:space="preserve">, T.L., </w:t>
      </w:r>
      <w:proofErr w:type="spellStart"/>
      <w:r w:rsidRPr="00BC521D">
        <w:rPr>
          <w:sz w:val="20"/>
          <w:szCs w:val="20"/>
        </w:rPr>
        <w:t>Lavril</w:t>
      </w:r>
      <w:proofErr w:type="spellEnd"/>
      <w:r w:rsidRPr="00BC521D">
        <w:rPr>
          <w:sz w:val="20"/>
          <w:szCs w:val="20"/>
        </w:rPr>
        <w:t xml:space="preserve">, T., Wang, T., Lacroix, T. and Sayed, W.E. (2023). </w:t>
      </w:r>
      <w:r w:rsidRPr="00BC521D">
        <w:rPr>
          <w:i/>
          <w:iCs/>
          <w:sz w:val="20"/>
          <w:szCs w:val="20"/>
        </w:rPr>
        <w:t>Mistral 7B</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://doi.org/10.48550/arXiv.2310.06825</w:t>
      </w:r>
      <w:proofErr w:type="gramEnd"/>
      <w:r w:rsidRPr="00BC521D">
        <w:rPr>
          <w:sz w:val="20"/>
          <w:szCs w:val="20"/>
        </w:rPr>
        <w:t>.</w:t>
      </w:r>
    </w:p>
    <w:p w14:paraId="174CDAA8"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Johnson, J., </w:t>
      </w:r>
      <w:proofErr w:type="spellStart"/>
      <w:r w:rsidRPr="00BC521D">
        <w:rPr>
          <w:sz w:val="20"/>
          <w:szCs w:val="20"/>
        </w:rPr>
        <w:t>Douze</w:t>
      </w:r>
      <w:proofErr w:type="spellEnd"/>
      <w:r w:rsidRPr="00BC521D">
        <w:rPr>
          <w:sz w:val="20"/>
          <w:szCs w:val="20"/>
        </w:rPr>
        <w:t xml:space="preserve">, M. and Jegou, H. (2019). Billion-scale similarity search with GPUs. </w:t>
      </w:r>
      <w:r w:rsidRPr="00BC521D">
        <w:rPr>
          <w:i/>
          <w:iCs/>
          <w:sz w:val="20"/>
          <w:szCs w:val="20"/>
        </w:rPr>
        <w:t>IEEE Transactions on Big Data</w:t>
      </w:r>
      <w:r w:rsidRPr="00BC521D">
        <w:rPr>
          <w:sz w:val="20"/>
          <w:szCs w:val="20"/>
        </w:rPr>
        <w:t xml:space="preserve">, 7(3), pp.1–1. </w:t>
      </w:r>
      <w:proofErr w:type="spellStart"/>
      <w:proofErr w:type="gramStart"/>
      <w:r w:rsidRPr="00BC521D">
        <w:rPr>
          <w:sz w:val="20"/>
          <w:szCs w:val="20"/>
        </w:rPr>
        <w:t>doi:https</w:t>
      </w:r>
      <w:proofErr w:type="spellEnd"/>
      <w:r w:rsidRPr="00BC521D">
        <w:rPr>
          <w:sz w:val="20"/>
          <w:szCs w:val="20"/>
        </w:rPr>
        <w:t>://doi.org/10.1109/tbdata.2019.2921572</w:t>
      </w:r>
      <w:proofErr w:type="gramEnd"/>
      <w:r w:rsidRPr="00BC521D">
        <w:rPr>
          <w:sz w:val="20"/>
          <w:szCs w:val="20"/>
        </w:rPr>
        <w:t>.</w:t>
      </w:r>
    </w:p>
    <w:p w14:paraId="7A6D1F17"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Kaplan, J., McCandlish, S., Henighan, T., Brown, T.B., Chess, B., Child, R., Gray, S., Radford, A., Wu, J. and Amodei, D. (2020). Scaling Laws for Neural Language Models. </w:t>
      </w:r>
      <w:r w:rsidRPr="00BC521D">
        <w:rPr>
          <w:i/>
          <w:iCs/>
          <w:sz w:val="20"/>
          <w:szCs w:val="20"/>
        </w:rPr>
        <w:t>arXiv:2001.08361 [cs, stat]</w:t>
      </w:r>
      <w:r w:rsidRPr="00BC521D">
        <w:rPr>
          <w:sz w:val="20"/>
          <w:szCs w:val="20"/>
        </w:rPr>
        <w:t>. [online] Available at: https://arxiv.org/abs/2001.08361.</w:t>
      </w:r>
    </w:p>
    <w:p w14:paraId="474EC12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Kasner, Z. and Dušek, O. (2022). </w:t>
      </w:r>
      <w:r w:rsidRPr="00BC521D">
        <w:rPr>
          <w:i/>
          <w:iCs/>
          <w:sz w:val="20"/>
          <w:szCs w:val="20"/>
        </w:rPr>
        <w:t>Neural Pipeline for Zero-Shot Data-to-Text Generation</w:t>
      </w:r>
      <w:r w:rsidRPr="00BC521D">
        <w:rPr>
          <w:sz w:val="20"/>
          <w:szCs w:val="20"/>
        </w:rPr>
        <w:t>. [online] arXiv.org. Available at: https://arxiv.org/abs/2203.16279 [Accessed 23 Apr. 2026].</w:t>
      </w:r>
    </w:p>
    <w:p w14:paraId="33558CBA"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Laranjo, L., Dunn, A.G., Tong, H.L., Kocaballi, A.B., Chen, J., Bashir, R., Surian, D., Gallego, B., </w:t>
      </w:r>
      <w:proofErr w:type="spellStart"/>
      <w:r w:rsidRPr="00BC521D">
        <w:rPr>
          <w:sz w:val="20"/>
          <w:szCs w:val="20"/>
        </w:rPr>
        <w:t>Magrabi</w:t>
      </w:r>
      <w:proofErr w:type="spellEnd"/>
      <w:r w:rsidRPr="00BC521D">
        <w:rPr>
          <w:sz w:val="20"/>
          <w:szCs w:val="20"/>
        </w:rPr>
        <w:t xml:space="preserve">, F., Lau, A.Y.S. and </w:t>
      </w:r>
      <w:proofErr w:type="spellStart"/>
      <w:r w:rsidRPr="00BC521D">
        <w:rPr>
          <w:sz w:val="20"/>
          <w:szCs w:val="20"/>
        </w:rPr>
        <w:t>Coiera</w:t>
      </w:r>
      <w:proofErr w:type="spellEnd"/>
      <w:r w:rsidRPr="00BC521D">
        <w:rPr>
          <w:sz w:val="20"/>
          <w:szCs w:val="20"/>
        </w:rPr>
        <w:t xml:space="preserve">, E. (2018). Conversational agents in healthcare: a systematic review. </w:t>
      </w:r>
      <w:r w:rsidRPr="00BC521D">
        <w:rPr>
          <w:i/>
          <w:iCs/>
          <w:sz w:val="20"/>
          <w:szCs w:val="20"/>
        </w:rPr>
        <w:t>Journal of the American Medical Informatics Association</w:t>
      </w:r>
      <w:r w:rsidRPr="00BC521D">
        <w:rPr>
          <w:sz w:val="20"/>
          <w:szCs w:val="20"/>
        </w:rPr>
        <w:t xml:space="preserve">, [online] 25(9). </w:t>
      </w:r>
      <w:proofErr w:type="spellStart"/>
      <w:proofErr w:type="gramStart"/>
      <w:r w:rsidRPr="00BC521D">
        <w:rPr>
          <w:sz w:val="20"/>
          <w:szCs w:val="20"/>
        </w:rPr>
        <w:t>doi:https</w:t>
      </w:r>
      <w:proofErr w:type="spellEnd"/>
      <w:r w:rsidRPr="00BC521D">
        <w:rPr>
          <w:sz w:val="20"/>
          <w:szCs w:val="20"/>
        </w:rPr>
        <w:t>://doi.org/10.1093/</w:t>
      </w:r>
      <w:proofErr w:type="spellStart"/>
      <w:r w:rsidRPr="00BC521D">
        <w:rPr>
          <w:sz w:val="20"/>
          <w:szCs w:val="20"/>
        </w:rPr>
        <w:t>jamia</w:t>
      </w:r>
      <w:proofErr w:type="spellEnd"/>
      <w:r w:rsidRPr="00BC521D">
        <w:rPr>
          <w:sz w:val="20"/>
          <w:szCs w:val="20"/>
        </w:rPr>
        <w:t>/ocy072</w:t>
      </w:r>
      <w:proofErr w:type="gramEnd"/>
      <w:r w:rsidRPr="00BC521D">
        <w:rPr>
          <w:sz w:val="20"/>
          <w:szCs w:val="20"/>
        </w:rPr>
        <w:t>.</w:t>
      </w:r>
    </w:p>
    <w:p w14:paraId="740489F1"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Lewis, P., Perez, E., Piktus, A., Petroni, F., Karpukhin, V., Goyal, N., Küttler, H., Lewis, M., Yih, W., Rocktäschel, T., Riedel, S. and Kiela, D. (2021). </w:t>
      </w:r>
      <w:r w:rsidRPr="00BC521D">
        <w:rPr>
          <w:i/>
          <w:iCs/>
          <w:sz w:val="20"/>
          <w:szCs w:val="20"/>
        </w:rPr>
        <w:t>Retrieval-Augmented Generation for Knowledge-Intensive NLP Tasks</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://doi.org/10.48550/arXiv.2005.11401</w:t>
      </w:r>
      <w:proofErr w:type="gramEnd"/>
      <w:r w:rsidRPr="00BC521D">
        <w:rPr>
          <w:sz w:val="20"/>
          <w:szCs w:val="20"/>
        </w:rPr>
        <w:t>.</w:t>
      </w:r>
    </w:p>
    <w:p w14:paraId="6D2CE29A"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Li, S., Stenzel, L., Eickhoff, C. and Ali, B.S. (2025). </w:t>
      </w:r>
      <w:r w:rsidRPr="00BC521D">
        <w:rPr>
          <w:i/>
          <w:iCs/>
          <w:sz w:val="20"/>
          <w:szCs w:val="20"/>
        </w:rPr>
        <w:t>Enhancing Retrieval-Augmented Generation: A Study of Best Practices</w:t>
      </w:r>
      <w:r w:rsidRPr="00BC521D">
        <w:rPr>
          <w:sz w:val="20"/>
          <w:szCs w:val="20"/>
        </w:rPr>
        <w:t>. [online] arXiv.org. Available at: https://arxiv.org/abs/2501.07391 [Accessed 17 Feb. 2025].</w:t>
      </w:r>
    </w:p>
    <w:p w14:paraId="6DFE181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Lin, C.-Y. (2004). </w:t>
      </w:r>
      <w:r w:rsidRPr="00BC521D">
        <w:rPr>
          <w:i/>
          <w:iCs/>
          <w:sz w:val="20"/>
          <w:szCs w:val="20"/>
        </w:rPr>
        <w:t>ROUGE: a Package for Automatic Evaluation of Summaries</w:t>
      </w:r>
      <w:r w:rsidRPr="00BC521D">
        <w:rPr>
          <w:sz w:val="20"/>
          <w:szCs w:val="20"/>
        </w:rPr>
        <w:t>. [online] Microsoft Research. Available at: https://www.microsoft.com/en-us/research/publication/rouge-a-package-for-automatic-evaluation-of-summaries/.</w:t>
      </w:r>
    </w:p>
    <w:p w14:paraId="47F01F93"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Liu, N.F., Lin, K., Hewitt, J., Paranjape, A., Bevilacqua, M., Petroni, F. and Liang, P. (2023). Lost in the Middle: How Language Models Use Long Contexts. </w:t>
      </w:r>
      <w:r w:rsidRPr="00BC521D">
        <w:rPr>
          <w:i/>
          <w:iCs/>
          <w:sz w:val="20"/>
          <w:szCs w:val="20"/>
        </w:rPr>
        <w:t>ARXIV</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://doi.org/10.48550/arxiv.2307.03172</w:t>
      </w:r>
      <w:proofErr w:type="gramEnd"/>
      <w:r w:rsidRPr="00BC521D">
        <w:rPr>
          <w:sz w:val="20"/>
          <w:szCs w:val="20"/>
        </w:rPr>
        <w:t>.</w:t>
      </w:r>
    </w:p>
    <w:p w14:paraId="61F81AC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Liu, Y., Ott, M., Goyal, N., Du, J., Joshi, M., Chen, D., Levy, O., Lewis, M., Zettlemoyer, L., Stoyanov, V. and Allen, P. (2019). </w:t>
      </w:r>
      <w:proofErr w:type="spellStart"/>
      <w:r w:rsidRPr="00BC521D">
        <w:rPr>
          <w:i/>
          <w:iCs/>
          <w:sz w:val="20"/>
          <w:szCs w:val="20"/>
        </w:rPr>
        <w:t>RoBERTa</w:t>
      </w:r>
      <w:proofErr w:type="spellEnd"/>
      <w:r w:rsidRPr="00BC521D">
        <w:rPr>
          <w:i/>
          <w:iCs/>
          <w:sz w:val="20"/>
          <w:szCs w:val="20"/>
        </w:rPr>
        <w:t>: A Robustly Optimized BERT Pretraining Approach</w:t>
      </w:r>
      <w:r w:rsidRPr="00BC521D">
        <w:rPr>
          <w:sz w:val="20"/>
          <w:szCs w:val="20"/>
        </w:rPr>
        <w:t>. [online] Available at: https://arxiv.org/pdf/1907.11692.</w:t>
      </w:r>
    </w:p>
    <w:p w14:paraId="0629007F"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Ma, X., Wang, L., Yang, N., Wei, F. and Lin, J. (2023). </w:t>
      </w:r>
      <w:r w:rsidRPr="00BC521D">
        <w:rPr>
          <w:i/>
          <w:iCs/>
          <w:sz w:val="20"/>
          <w:szCs w:val="20"/>
        </w:rPr>
        <w:t xml:space="preserve">Fine-Tuning </w:t>
      </w:r>
      <w:proofErr w:type="spellStart"/>
      <w:r w:rsidRPr="00BC521D">
        <w:rPr>
          <w:i/>
          <w:iCs/>
          <w:sz w:val="20"/>
          <w:szCs w:val="20"/>
        </w:rPr>
        <w:t>LLaMA</w:t>
      </w:r>
      <w:proofErr w:type="spellEnd"/>
      <w:r w:rsidRPr="00BC521D">
        <w:rPr>
          <w:i/>
          <w:iCs/>
          <w:sz w:val="20"/>
          <w:szCs w:val="20"/>
        </w:rPr>
        <w:t xml:space="preserve"> for Multi-Stage Text Retrieval</w:t>
      </w:r>
      <w:r w:rsidRPr="00BC521D">
        <w:rPr>
          <w:sz w:val="20"/>
          <w:szCs w:val="20"/>
        </w:rPr>
        <w:t>. [online] arXiv.org. Available at: https://arxiv.org/abs/2310.08319 [Accessed 31 Aug. 2025].</w:t>
      </w:r>
    </w:p>
    <w:p w14:paraId="6E04A954"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Malkov, Y.A. and Yashunin, D.A. (2020). Efficient and Robust Approximate Nearest </w:t>
      </w:r>
      <w:proofErr w:type="spellStart"/>
      <w:r w:rsidRPr="00BC521D">
        <w:rPr>
          <w:sz w:val="20"/>
          <w:szCs w:val="20"/>
        </w:rPr>
        <w:t>Neighbor</w:t>
      </w:r>
      <w:proofErr w:type="spellEnd"/>
      <w:r w:rsidRPr="00BC521D">
        <w:rPr>
          <w:sz w:val="20"/>
          <w:szCs w:val="20"/>
        </w:rPr>
        <w:t xml:space="preserve"> Search Using Hierarchical Navigable Small World Graphs. </w:t>
      </w:r>
      <w:r w:rsidRPr="00BC521D">
        <w:rPr>
          <w:i/>
          <w:iCs/>
          <w:sz w:val="20"/>
          <w:szCs w:val="20"/>
        </w:rPr>
        <w:t>IEEE Transactions on Pattern Analysis and Machine Intelligence</w:t>
      </w:r>
      <w:r w:rsidRPr="00BC521D">
        <w:rPr>
          <w:sz w:val="20"/>
          <w:szCs w:val="20"/>
        </w:rPr>
        <w:t xml:space="preserve">, [online] 42(4), pp.824–836. </w:t>
      </w:r>
      <w:proofErr w:type="spellStart"/>
      <w:proofErr w:type="gramStart"/>
      <w:r w:rsidRPr="00BC521D">
        <w:rPr>
          <w:sz w:val="20"/>
          <w:szCs w:val="20"/>
        </w:rPr>
        <w:t>doi:https</w:t>
      </w:r>
      <w:proofErr w:type="spellEnd"/>
      <w:r w:rsidRPr="00BC521D">
        <w:rPr>
          <w:sz w:val="20"/>
          <w:szCs w:val="20"/>
        </w:rPr>
        <w:t>://doi.org/10.1109/tpami.2018.2889473</w:t>
      </w:r>
      <w:proofErr w:type="gramEnd"/>
      <w:r w:rsidRPr="00BC521D">
        <w:rPr>
          <w:sz w:val="20"/>
          <w:szCs w:val="20"/>
        </w:rPr>
        <w:t>.</w:t>
      </w:r>
    </w:p>
    <w:p w14:paraId="43E0E743"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Mallen, A., Asai, A., Zhong, V., Das, R., </w:t>
      </w:r>
      <w:proofErr w:type="spellStart"/>
      <w:r w:rsidRPr="00BC521D">
        <w:rPr>
          <w:sz w:val="20"/>
          <w:szCs w:val="20"/>
        </w:rPr>
        <w:t>Khashabi</w:t>
      </w:r>
      <w:proofErr w:type="spellEnd"/>
      <w:r w:rsidRPr="00BC521D">
        <w:rPr>
          <w:sz w:val="20"/>
          <w:szCs w:val="20"/>
        </w:rPr>
        <w:t xml:space="preserve">, D. and Hajishirzi, H. (2022). </w:t>
      </w:r>
      <w:r w:rsidRPr="00BC521D">
        <w:rPr>
          <w:i/>
          <w:iCs/>
          <w:sz w:val="20"/>
          <w:szCs w:val="20"/>
        </w:rPr>
        <w:t>When Not to Trust Language Models: Investigating Effectiveness of Parametric and Non-Parametric Memories</w:t>
      </w:r>
      <w:r w:rsidRPr="00BC521D">
        <w:rPr>
          <w:sz w:val="20"/>
          <w:szCs w:val="20"/>
        </w:rPr>
        <w:t>. [online] arXiv.org. Available at: https://arxiv.org/abs/2212.10511 [Accessed 23 Apr. 2026].</w:t>
      </w:r>
    </w:p>
    <w:p w14:paraId="2614D6F9"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Mehta, H., Raut, T., Yadav, K. and Gehringer, E.F. (2025). </w:t>
      </w:r>
      <w:r w:rsidRPr="00BC521D">
        <w:rPr>
          <w:i/>
          <w:iCs/>
          <w:sz w:val="20"/>
          <w:szCs w:val="20"/>
        </w:rPr>
        <w:t>LLM Chatbot-Creation Approaches</w:t>
      </w:r>
      <w:r w:rsidRPr="00BC521D">
        <w:rPr>
          <w:sz w:val="20"/>
          <w:szCs w:val="20"/>
        </w:rPr>
        <w:t>. [online] arXiv.org. Available at: https://arxiv.org/abs/2509.13326 [Accessed 30 Nov. 2025].</w:t>
      </w:r>
    </w:p>
    <w:p w14:paraId="0887DBF0"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Min, S., Krishna, K., Lyu, X., Lewis, M., Yih, W., Koh, P.W., Iyyer, M., Zettlemoyer, L. and Hajishirzi, H. (2023). </w:t>
      </w:r>
      <w:proofErr w:type="spellStart"/>
      <w:r w:rsidRPr="00BC521D">
        <w:rPr>
          <w:i/>
          <w:iCs/>
          <w:sz w:val="20"/>
          <w:szCs w:val="20"/>
        </w:rPr>
        <w:t>FActScore</w:t>
      </w:r>
      <w:proofErr w:type="spellEnd"/>
      <w:r w:rsidRPr="00BC521D">
        <w:rPr>
          <w:i/>
          <w:iCs/>
          <w:sz w:val="20"/>
          <w:szCs w:val="20"/>
        </w:rPr>
        <w:t>: Fine-grained Atomic Evaluation of Factual Precision in Long Form Text Generation</w:t>
      </w:r>
      <w:r w:rsidRPr="00BC521D">
        <w:rPr>
          <w:sz w:val="20"/>
          <w:szCs w:val="20"/>
        </w:rPr>
        <w:t>. [online] arXiv.org. Available at: https://arxiv.org/abs/2305.14251.</w:t>
      </w:r>
    </w:p>
    <w:p w14:paraId="5F0D329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Morgan, D.L. (2007). Paradigms Lost and Pragmatism regained: Methodological Implications of Combining Qualitative and Quantitative Methods. </w:t>
      </w:r>
      <w:r w:rsidRPr="00BC521D">
        <w:rPr>
          <w:i/>
          <w:iCs/>
          <w:sz w:val="20"/>
          <w:szCs w:val="20"/>
        </w:rPr>
        <w:t>Journal of Mixed Methods Research</w:t>
      </w:r>
      <w:r w:rsidRPr="00BC521D">
        <w:rPr>
          <w:sz w:val="20"/>
          <w:szCs w:val="20"/>
        </w:rPr>
        <w:t xml:space="preserve">, 1(1), pp.48–76. </w:t>
      </w:r>
      <w:proofErr w:type="spellStart"/>
      <w:proofErr w:type="gramStart"/>
      <w:r w:rsidRPr="00BC521D">
        <w:rPr>
          <w:sz w:val="20"/>
          <w:szCs w:val="20"/>
        </w:rPr>
        <w:t>doi:https</w:t>
      </w:r>
      <w:proofErr w:type="spellEnd"/>
      <w:r w:rsidRPr="00BC521D">
        <w:rPr>
          <w:sz w:val="20"/>
          <w:szCs w:val="20"/>
        </w:rPr>
        <w:t>://doi.org/10.1177/2345678906292462</w:t>
      </w:r>
      <w:proofErr w:type="gramEnd"/>
      <w:r w:rsidRPr="00BC521D">
        <w:rPr>
          <w:sz w:val="20"/>
          <w:szCs w:val="20"/>
        </w:rPr>
        <w:t>.</w:t>
      </w:r>
    </w:p>
    <w:p w14:paraId="185BCC97" w14:textId="77777777" w:rsidR="00BC521D" w:rsidRPr="00BC521D" w:rsidRDefault="00BC521D" w:rsidP="003D1752">
      <w:pPr>
        <w:pStyle w:val="ListParagraph"/>
        <w:numPr>
          <w:ilvl w:val="0"/>
          <w:numId w:val="5"/>
        </w:numPr>
        <w:jc w:val="both"/>
        <w:rPr>
          <w:sz w:val="20"/>
          <w:szCs w:val="20"/>
        </w:rPr>
      </w:pPr>
      <w:r w:rsidRPr="00BC521D">
        <w:rPr>
          <w:sz w:val="20"/>
          <w:szCs w:val="20"/>
        </w:rPr>
        <w:lastRenderedPageBreak/>
        <w:t xml:space="preserve">Neelakantan, A., Xu, T., Puri, R., Radford, A., Han, J.M., Tworek, J., Yuan, Q., Tezak, N., Kim, J.W., Hallacy, C., Heidecke, J., Shyam, P., Power, B., </w:t>
      </w:r>
      <w:proofErr w:type="spellStart"/>
      <w:r w:rsidRPr="00BC521D">
        <w:rPr>
          <w:sz w:val="20"/>
          <w:szCs w:val="20"/>
        </w:rPr>
        <w:t>Nekoul</w:t>
      </w:r>
      <w:proofErr w:type="spellEnd"/>
      <w:r w:rsidRPr="00BC521D">
        <w:rPr>
          <w:sz w:val="20"/>
          <w:szCs w:val="20"/>
        </w:rPr>
        <w:t xml:space="preserve">, T.E., Sastry, G., Krueger, G., Schnurr, D., Such, F.P., Hsu, K. and Thompson, M. (2022). Text and Code Embeddings by Contrastive Pre-Training. </w:t>
      </w:r>
      <w:r w:rsidRPr="00BC521D">
        <w:rPr>
          <w:i/>
          <w:iCs/>
          <w:sz w:val="20"/>
          <w:szCs w:val="20"/>
        </w:rPr>
        <w:t>arXiv:2201.10005 [cs]</w:t>
      </w:r>
      <w:r w:rsidRPr="00BC521D">
        <w:rPr>
          <w:sz w:val="20"/>
          <w:szCs w:val="20"/>
        </w:rPr>
        <w:t>. [online] Available at: https://arxiv.org/abs/2201.10005.</w:t>
      </w:r>
    </w:p>
    <w:p w14:paraId="14C473A2"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Olawore</w:t>
      </w:r>
      <w:proofErr w:type="spellEnd"/>
      <w:r w:rsidRPr="00BC521D">
        <w:rPr>
          <w:sz w:val="20"/>
          <w:szCs w:val="20"/>
        </w:rPr>
        <w:t xml:space="preserve">, K., McTear, M. and Bi, Y. (2025). Development and Evaluation of a University Chatbot Using Deep Learning: A RAG-Based Approach. </w:t>
      </w:r>
      <w:r w:rsidRPr="00BC521D">
        <w:rPr>
          <w:i/>
          <w:iCs/>
          <w:sz w:val="20"/>
          <w:szCs w:val="20"/>
        </w:rPr>
        <w:t>Lecture Notes in Computer Science</w:t>
      </w:r>
      <w:r w:rsidRPr="00BC521D">
        <w:rPr>
          <w:sz w:val="20"/>
          <w:szCs w:val="20"/>
        </w:rPr>
        <w:t xml:space="preserve">, pp.96–111. </w:t>
      </w:r>
      <w:proofErr w:type="spellStart"/>
      <w:proofErr w:type="gramStart"/>
      <w:r w:rsidRPr="00BC521D">
        <w:rPr>
          <w:sz w:val="20"/>
          <w:szCs w:val="20"/>
        </w:rPr>
        <w:t>doi:https</w:t>
      </w:r>
      <w:proofErr w:type="spellEnd"/>
      <w:r w:rsidRPr="00BC521D">
        <w:rPr>
          <w:sz w:val="20"/>
          <w:szCs w:val="20"/>
        </w:rPr>
        <w:t>://doi.org/10.1007/978-3-031-88045-2_7</w:t>
      </w:r>
      <w:proofErr w:type="gramEnd"/>
      <w:r w:rsidRPr="00BC521D">
        <w:rPr>
          <w:sz w:val="20"/>
          <w:szCs w:val="20"/>
        </w:rPr>
        <w:t>.</w:t>
      </w:r>
    </w:p>
    <w:p w14:paraId="4F94B8D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OpenAI (2023). GPT-4 Technical Report. </w:t>
      </w:r>
      <w:r w:rsidRPr="00BC521D">
        <w:rPr>
          <w:i/>
          <w:iCs/>
          <w:sz w:val="20"/>
          <w:szCs w:val="20"/>
        </w:rPr>
        <w:t>arXiv:2303.08774 [cs]</w:t>
      </w:r>
      <w:r w:rsidRPr="00BC521D">
        <w:rPr>
          <w:sz w:val="20"/>
          <w:szCs w:val="20"/>
        </w:rPr>
        <w:t xml:space="preserve">. [online] </w:t>
      </w:r>
      <w:proofErr w:type="spellStart"/>
      <w:proofErr w:type="gramStart"/>
      <w:r w:rsidRPr="00BC521D">
        <w:rPr>
          <w:sz w:val="20"/>
          <w:szCs w:val="20"/>
        </w:rPr>
        <w:t>doi:https</w:t>
      </w:r>
      <w:proofErr w:type="spellEnd"/>
      <w:r w:rsidRPr="00BC521D">
        <w:rPr>
          <w:sz w:val="20"/>
          <w:szCs w:val="20"/>
        </w:rPr>
        <w:t>://doi.org/10.48550/arXiv.2303.08774</w:t>
      </w:r>
      <w:proofErr w:type="gramEnd"/>
      <w:r w:rsidRPr="00BC521D">
        <w:rPr>
          <w:sz w:val="20"/>
          <w:szCs w:val="20"/>
        </w:rPr>
        <w:t>.</w:t>
      </w:r>
    </w:p>
    <w:p w14:paraId="1784B3C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Ouyang, L., Wu, J., Jiang, X., Almeida, D., Wainwright, C.L., Mishkin, P., Zhang, C., Agarwal, S., Slama, K., Ray, A., Schulman, J., Hilton, J., Kelton, F., Miller, L., Simens, M., Askell, A., </w:t>
      </w:r>
      <w:proofErr w:type="spellStart"/>
      <w:r w:rsidRPr="00BC521D">
        <w:rPr>
          <w:sz w:val="20"/>
          <w:szCs w:val="20"/>
        </w:rPr>
        <w:t>Welinder</w:t>
      </w:r>
      <w:proofErr w:type="spellEnd"/>
      <w:r w:rsidRPr="00BC521D">
        <w:rPr>
          <w:sz w:val="20"/>
          <w:szCs w:val="20"/>
        </w:rPr>
        <w:t xml:space="preserve">, P., Christiano, P., </w:t>
      </w:r>
      <w:proofErr w:type="spellStart"/>
      <w:r w:rsidRPr="00BC521D">
        <w:rPr>
          <w:sz w:val="20"/>
          <w:szCs w:val="20"/>
        </w:rPr>
        <w:t>Leike</w:t>
      </w:r>
      <w:proofErr w:type="spellEnd"/>
      <w:r w:rsidRPr="00BC521D">
        <w:rPr>
          <w:sz w:val="20"/>
          <w:szCs w:val="20"/>
        </w:rPr>
        <w:t xml:space="preserve">, J. and Lowe, R. (2022). Training language models to follow instructions with human feedback. </w:t>
      </w:r>
      <w:r w:rsidRPr="00BC521D">
        <w:rPr>
          <w:i/>
          <w:iCs/>
          <w:sz w:val="20"/>
          <w:szCs w:val="20"/>
        </w:rPr>
        <w:t>arXiv:2203.02155 [cs]</w:t>
      </w:r>
      <w:r w:rsidRPr="00BC521D">
        <w:rPr>
          <w:sz w:val="20"/>
          <w:szCs w:val="20"/>
        </w:rPr>
        <w:t>. [online] Available at: https://arxiv.org/abs/2203.02155.</w:t>
      </w:r>
    </w:p>
    <w:p w14:paraId="58F29E2E"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Papineni</w:t>
      </w:r>
      <w:proofErr w:type="spellEnd"/>
      <w:r w:rsidRPr="00BC521D">
        <w:rPr>
          <w:sz w:val="20"/>
          <w:szCs w:val="20"/>
        </w:rPr>
        <w:t xml:space="preserve">, K., </w:t>
      </w:r>
      <w:proofErr w:type="spellStart"/>
      <w:r w:rsidRPr="00BC521D">
        <w:rPr>
          <w:sz w:val="20"/>
          <w:szCs w:val="20"/>
        </w:rPr>
        <w:t>Roukos</w:t>
      </w:r>
      <w:proofErr w:type="spellEnd"/>
      <w:r w:rsidRPr="00BC521D">
        <w:rPr>
          <w:sz w:val="20"/>
          <w:szCs w:val="20"/>
        </w:rPr>
        <w:t xml:space="preserve">, S., Ward, T. and Zhu, W.-J. (2002). BLEU: a Method for Automatic Evaluation of Machine Translation. </w:t>
      </w:r>
      <w:r w:rsidRPr="00BC521D">
        <w:rPr>
          <w:i/>
          <w:iCs/>
          <w:sz w:val="20"/>
          <w:szCs w:val="20"/>
        </w:rPr>
        <w:t>Proceedings of the 40th Annual Meeting on Association for Computational Linguistics - ACL ’02</w:t>
      </w:r>
      <w:r w:rsidRPr="00BC521D">
        <w:rPr>
          <w:sz w:val="20"/>
          <w:szCs w:val="20"/>
        </w:rPr>
        <w:t xml:space="preserve">. [online] </w:t>
      </w:r>
      <w:proofErr w:type="spellStart"/>
      <w:proofErr w:type="gramStart"/>
      <w:r w:rsidRPr="00BC521D">
        <w:rPr>
          <w:sz w:val="20"/>
          <w:szCs w:val="20"/>
        </w:rPr>
        <w:t>doi:https</w:t>
      </w:r>
      <w:proofErr w:type="spellEnd"/>
      <w:r w:rsidRPr="00BC521D">
        <w:rPr>
          <w:sz w:val="20"/>
          <w:szCs w:val="20"/>
        </w:rPr>
        <w:t>://doi.org/10.3115/1073083.1073135</w:t>
      </w:r>
      <w:proofErr w:type="gramEnd"/>
      <w:r w:rsidRPr="00BC521D">
        <w:rPr>
          <w:sz w:val="20"/>
          <w:szCs w:val="20"/>
        </w:rPr>
        <w:t>.</w:t>
      </w:r>
    </w:p>
    <w:p w14:paraId="6EAB3B53"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Patterson, D., Gonzalez, J., Le, Q., Liang, C., Munguia, L.-M., Rothchild, D., So, D., Texier, M. and Dean, J. (2021). Carbon Emissions and Large Neural Network Training. </w:t>
      </w:r>
      <w:r w:rsidRPr="00BC521D">
        <w:rPr>
          <w:i/>
          <w:iCs/>
          <w:sz w:val="20"/>
          <w:szCs w:val="20"/>
        </w:rPr>
        <w:t>arXiv:2104.10350 [cs]</w:t>
      </w:r>
      <w:r w:rsidRPr="00BC521D">
        <w:rPr>
          <w:sz w:val="20"/>
          <w:szCs w:val="20"/>
        </w:rPr>
        <w:t>. [online] Available at: https://arxiv.org/abs/2104.10350.</w:t>
      </w:r>
    </w:p>
    <w:p w14:paraId="3A0FDF95"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Rafailov, R., Sharma, A., Mitchell, E., Ermon, S., Manning, C.D. and Finn, C. (2023). </w:t>
      </w:r>
      <w:r w:rsidRPr="00BC521D">
        <w:rPr>
          <w:i/>
          <w:iCs/>
          <w:sz w:val="20"/>
          <w:szCs w:val="20"/>
        </w:rPr>
        <w:t>Direct Preference Optimization: Your Language Model is Secretly a Reward Model</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://doi.org/10.48550/arXiv.2305.18290</w:t>
      </w:r>
      <w:proofErr w:type="gramEnd"/>
      <w:r w:rsidRPr="00BC521D">
        <w:rPr>
          <w:sz w:val="20"/>
          <w:szCs w:val="20"/>
        </w:rPr>
        <w:t>.</w:t>
      </w:r>
    </w:p>
    <w:p w14:paraId="0E01177F"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Ramandanis, D. and Xinogalos, S. (2023). Designing a Chatbot for Contemporary Education: A Systematic Literature Review. </w:t>
      </w:r>
      <w:r w:rsidRPr="00BC521D">
        <w:rPr>
          <w:i/>
          <w:iCs/>
          <w:sz w:val="20"/>
          <w:szCs w:val="20"/>
        </w:rPr>
        <w:t>Information</w:t>
      </w:r>
      <w:r w:rsidRPr="00BC521D">
        <w:rPr>
          <w:sz w:val="20"/>
          <w:szCs w:val="20"/>
        </w:rPr>
        <w:t xml:space="preserve">, [online] 14(9), p.503. </w:t>
      </w:r>
      <w:proofErr w:type="spellStart"/>
      <w:proofErr w:type="gramStart"/>
      <w:r w:rsidRPr="00BC521D">
        <w:rPr>
          <w:sz w:val="20"/>
          <w:szCs w:val="20"/>
        </w:rPr>
        <w:t>doi:https</w:t>
      </w:r>
      <w:proofErr w:type="spellEnd"/>
      <w:r w:rsidRPr="00BC521D">
        <w:rPr>
          <w:sz w:val="20"/>
          <w:szCs w:val="20"/>
        </w:rPr>
        <w:t>://doi.org/10.3390/info14090503</w:t>
      </w:r>
      <w:proofErr w:type="gramEnd"/>
      <w:r w:rsidRPr="00BC521D">
        <w:rPr>
          <w:sz w:val="20"/>
          <w:szCs w:val="20"/>
        </w:rPr>
        <w:t>.</w:t>
      </w:r>
    </w:p>
    <w:p w14:paraId="5AEF17B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Reimers, N. and </w:t>
      </w:r>
      <w:proofErr w:type="spellStart"/>
      <w:r w:rsidRPr="00BC521D">
        <w:rPr>
          <w:sz w:val="20"/>
          <w:szCs w:val="20"/>
        </w:rPr>
        <w:t>Gurevych</w:t>
      </w:r>
      <w:proofErr w:type="spellEnd"/>
      <w:r w:rsidRPr="00BC521D">
        <w:rPr>
          <w:sz w:val="20"/>
          <w:szCs w:val="20"/>
        </w:rPr>
        <w:t xml:space="preserve">, I. (2019). </w:t>
      </w:r>
      <w:r w:rsidRPr="00BC521D">
        <w:rPr>
          <w:i/>
          <w:iCs/>
          <w:sz w:val="20"/>
          <w:szCs w:val="20"/>
        </w:rPr>
        <w:t>Sentence-BERT: Sentence Embeddings using Siamese BERT-Networks</w:t>
      </w:r>
      <w:r w:rsidRPr="00BC521D">
        <w:rPr>
          <w:sz w:val="20"/>
          <w:szCs w:val="20"/>
        </w:rPr>
        <w:t>. [online] arXiv.org. Available at: https://arxiv.org/abs/1908.10084.</w:t>
      </w:r>
    </w:p>
    <w:p w14:paraId="216E74C5"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ResearchGate. (n.d.). </w:t>
      </w:r>
      <w:r w:rsidRPr="00BC521D">
        <w:rPr>
          <w:i/>
          <w:iCs/>
          <w:sz w:val="20"/>
          <w:szCs w:val="20"/>
        </w:rPr>
        <w:t>(PDF) Design Science in Information Systems Research</w:t>
      </w:r>
      <w:r w:rsidRPr="00BC521D">
        <w:rPr>
          <w:sz w:val="20"/>
          <w:szCs w:val="20"/>
        </w:rPr>
        <w:t>. [online] Available at: https://www.researchgate.net/publication/201168946_Design_Science_in_Information_Systems_Research.</w:t>
      </w:r>
    </w:p>
    <w:p w14:paraId="25826B81"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Robertson, S. (2010). The Probabilistic Relevance Framework: BM25 and Beyond. </w:t>
      </w:r>
      <w:r w:rsidRPr="00BC521D">
        <w:rPr>
          <w:i/>
          <w:iCs/>
          <w:sz w:val="20"/>
          <w:szCs w:val="20"/>
        </w:rPr>
        <w:t>Foundations and Trends® in Information Retrieval</w:t>
      </w:r>
      <w:r w:rsidRPr="00BC521D">
        <w:rPr>
          <w:sz w:val="20"/>
          <w:szCs w:val="20"/>
        </w:rPr>
        <w:t xml:space="preserve">, 3(4), pp.333–389. </w:t>
      </w:r>
      <w:proofErr w:type="spellStart"/>
      <w:proofErr w:type="gramStart"/>
      <w:r w:rsidRPr="00BC521D">
        <w:rPr>
          <w:sz w:val="20"/>
          <w:szCs w:val="20"/>
        </w:rPr>
        <w:t>doi:https</w:t>
      </w:r>
      <w:proofErr w:type="spellEnd"/>
      <w:r w:rsidRPr="00BC521D">
        <w:rPr>
          <w:sz w:val="20"/>
          <w:szCs w:val="20"/>
        </w:rPr>
        <w:t>://doi.org/10.1561/1500000019</w:t>
      </w:r>
      <w:proofErr w:type="gramEnd"/>
      <w:r w:rsidRPr="00BC521D">
        <w:rPr>
          <w:sz w:val="20"/>
          <w:szCs w:val="20"/>
        </w:rPr>
        <w:t>.</w:t>
      </w:r>
    </w:p>
    <w:p w14:paraId="176307B6"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Saunders, M.N.K., Lewis, P. and Thornhill, A. (2019). </w:t>
      </w:r>
      <w:r w:rsidRPr="00BC521D">
        <w:rPr>
          <w:i/>
          <w:iCs/>
          <w:sz w:val="20"/>
          <w:szCs w:val="20"/>
        </w:rPr>
        <w:t>Research Methods for Business Students</w:t>
      </w:r>
      <w:r w:rsidRPr="00BC521D">
        <w:rPr>
          <w:sz w:val="20"/>
          <w:szCs w:val="20"/>
        </w:rPr>
        <w:t xml:space="preserve">. [online] </w:t>
      </w:r>
      <w:r w:rsidRPr="00BC521D">
        <w:rPr>
          <w:i/>
          <w:iCs/>
          <w:sz w:val="20"/>
          <w:szCs w:val="20"/>
        </w:rPr>
        <w:t>Google Books</w:t>
      </w:r>
      <w:r w:rsidRPr="00BC521D">
        <w:rPr>
          <w:sz w:val="20"/>
          <w:szCs w:val="20"/>
        </w:rPr>
        <w:t>. Pearson Education. Available at: https://books.google.co.uk/books/about/Research_Methods_for_Business_Students.html?id=TMGYDwAAQBAJ&amp;redir_esc=y.</w:t>
      </w:r>
    </w:p>
    <w:p w14:paraId="4D2B8E68"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Schwartz, R., Dodge, J., Smith, N.A. and Etzioni, O. (2019). Green AI. </w:t>
      </w:r>
      <w:r w:rsidRPr="00BC521D">
        <w:rPr>
          <w:i/>
          <w:iCs/>
          <w:sz w:val="20"/>
          <w:szCs w:val="20"/>
        </w:rPr>
        <w:t>arXiv:1907.10597 [cs, stat]</w:t>
      </w:r>
      <w:r w:rsidRPr="00BC521D">
        <w:rPr>
          <w:sz w:val="20"/>
          <w:szCs w:val="20"/>
        </w:rPr>
        <w:t>. [online] Available at: https://arxiv.org/abs/1907.10597.</w:t>
      </w:r>
    </w:p>
    <w:p w14:paraId="1B031BF4"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Shi, F., Chen, X., Misra, K., Scales, N., Dohan, D., Chi, E., </w:t>
      </w:r>
      <w:proofErr w:type="spellStart"/>
      <w:r w:rsidRPr="00BC521D">
        <w:rPr>
          <w:sz w:val="20"/>
          <w:szCs w:val="20"/>
        </w:rPr>
        <w:t>Schärli</w:t>
      </w:r>
      <w:proofErr w:type="spellEnd"/>
      <w:r w:rsidRPr="00BC521D">
        <w:rPr>
          <w:sz w:val="20"/>
          <w:szCs w:val="20"/>
        </w:rPr>
        <w:t xml:space="preserve">, N. and Zhou, D. (2023). </w:t>
      </w:r>
      <w:r w:rsidRPr="00BC521D">
        <w:rPr>
          <w:i/>
          <w:iCs/>
          <w:sz w:val="20"/>
          <w:szCs w:val="20"/>
        </w:rPr>
        <w:t>Large Language Models Can Be Easily Distracted by Irrelevant Context</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://doi.org/10.48550/arXiv.2302.00093</w:t>
      </w:r>
      <w:proofErr w:type="gramEnd"/>
      <w:r w:rsidRPr="00BC521D">
        <w:rPr>
          <w:sz w:val="20"/>
          <w:szCs w:val="20"/>
        </w:rPr>
        <w:t>.</w:t>
      </w:r>
    </w:p>
    <w:p w14:paraId="61540FE5"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Strubell</w:t>
      </w:r>
      <w:proofErr w:type="spellEnd"/>
      <w:r w:rsidRPr="00BC521D">
        <w:rPr>
          <w:sz w:val="20"/>
          <w:szCs w:val="20"/>
        </w:rPr>
        <w:t xml:space="preserve">, E. (2019). Energy and Policy Considerations for Deep Learning in NLP. </w:t>
      </w:r>
      <w:r w:rsidRPr="00BC521D">
        <w:rPr>
          <w:i/>
          <w:iCs/>
          <w:sz w:val="20"/>
          <w:szCs w:val="20"/>
        </w:rPr>
        <w:t>arXiv:1906.02243 [cs]</w:t>
      </w:r>
      <w:r w:rsidRPr="00BC521D">
        <w:rPr>
          <w:sz w:val="20"/>
          <w:szCs w:val="20"/>
        </w:rPr>
        <w:t>, [online] 1. Available at: https://arxiv.org/abs/1906.02243.</w:t>
      </w:r>
    </w:p>
    <w:p w14:paraId="70F29D21"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Thoppilan</w:t>
      </w:r>
      <w:proofErr w:type="spellEnd"/>
      <w:r w:rsidRPr="00BC521D">
        <w:rPr>
          <w:sz w:val="20"/>
          <w:szCs w:val="20"/>
        </w:rPr>
        <w:t xml:space="preserve">, R., De Freitas, D., Hall, J., </w:t>
      </w:r>
      <w:proofErr w:type="spellStart"/>
      <w:r w:rsidRPr="00BC521D">
        <w:rPr>
          <w:sz w:val="20"/>
          <w:szCs w:val="20"/>
        </w:rPr>
        <w:t>Shazeer</w:t>
      </w:r>
      <w:proofErr w:type="spellEnd"/>
      <w:r w:rsidRPr="00BC521D">
        <w:rPr>
          <w:sz w:val="20"/>
          <w:szCs w:val="20"/>
        </w:rPr>
        <w:t xml:space="preserve">, N., Kulshreshtha, A., Cheng, H.-T., Jin, A., Bos, T., Baker, L., Du, Y., Li, Y., Lee, H., Zheng, H.S., Ghafouri, A., </w:t>
      </w:r>
      <w:proofErr w:type="spellStart"/>
      <w:r w:rsidRPr="00BC521D">
        <w:rPr>
          <w:sz w:val="20"/>
          <w:szCs w:val="20"/>
        </w:rPr>
        <w:t>Menegali</w:t>
      </w:r>
      <w:proofErr w:type="spellEnd"/>
      <w:r w:rsidRPr="00BC521D">
        <w:rPr>
          <w:sz w:val="20"/>
          <w:szCs w:val="20"/>
        </w:rPr>
        <w:t xml:space="preserve">, M., Huang, Y., </w:t>
      </w:r>
      <w:proofErr w:type="spellStart"/>
      <w:r w:rsidRPr="00BC521D">
        <w:rPr>
          <w:sz w:val="20"/>
          <w:szCs w:val="20"/>
        </w:rPr>
        <w:t>Krikun</w:t>
      </w:r>
      <w:proofErr w:type="spellEnd"/>
      <w:r w:rsidRPr="00BC521D">
        <w:rPr>
          <w:sz w:val="20"/>
          <w:szCs w:val="20"/>
        </w:rPr>
        <w:t xml:space="preserve">, M., </w:t>
      </w:r>
      <w:proofErr w:type="spellStart"/>
      <w:r w:rsidRPr="00BC521D">
        <w:rPr>
          <w:sz w:val="20"/>
          <w:szCs w:val="20"/>
        </w:rPr>
        <w:t>Lepikhin</w:t>
      </w:r>
      <w:proofErr w:type="spellEnd"/>
      <w:r w:rsidRPr="00BC521D">
        <w:rPr>
          <w:sz w:val="20"/>
          <w:szCs w:val="20"/>
        </w:rPr>
        <w:t xml:space="preserve">, D., Qin, J. and Chen, D. (2022). LaMDA: Language Models for Dialog Applications. </w:t>
      </w:r>
      <w:r w:rsidRPr="00BC521D">
        <w:rPr>
          <w:i/>
          <w:iCs/>
          <w:sz w:val="20"/>
          <w:szCs w:val="20"/>
        </w:rPr>
        <w:t>arXiv:2201.08239 [cs]</w:t>
      </w:r>
      <w:r w:rsidRPr="00BC521D">
        <w:rPr>
          <w:sz w:val="20"/>
          <w:szCs w:val="20"/>
        </w:rPr>
        <w:t>. [online] Available at: https://arxiv.org/abs/2201.08239.</w:t>
      </w:r>
    </w:p>
    <w:p w14:paraId="2682EC22"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Touvron</w:t>
      </w:r>
      <w:proofErr w:type="spellEnd"/>
      <w:r w:rsidRPr="00BC521D">
        <w:rPr>
          <w:sz w:val="20"/>
          <w:szCs w:val="20"/>
        </w:rPr>
        <w:t xml:space="preserve">, H., </w:t>
      </w:r>
      <w:proofErr w:type="spellStart"/>
      <w:r w:rsidRPr="00BC521D">
        <w:rPr>
          <w:sz w:val="20"/>
          <w:szCs w:val="20"/>
        </w:rPr>
        <w:t>Lavril</w:t>
      </w:r>
      <w:proofErr w:type="spellEnd"/>
      <w:r w:rsidRPr="00BC521D">
        <w:rPr>
          <w:sz w:val="20"/>
          <w:szCs w:val="20"/>
        </w:rPr>
        <w:t xml:space="preserve">, T., </w:t>
      </w:r>
      <w:proofErr w:type="spellStart"/>
      <w:r w:rsidRPr="00BC521D">
        <w:rPr>
          <w:sz w:val="20"/>
          <w:szCs w:val="20"/>
        </w:rPr>
        <w:t>Izacard</w:t>
      </w:r>
      <w:proofErr w:type="spellEnd"/>
      <w:r w:rsidRPr="00BC521D">
        <w:rPr>
          <w:sz w:val="20"/>
          <w:szCs w:val="20"/>
        </w:rPr>
        <w:t xml:space="preserve">, G., Martinet, X., Lachaux, M.-A., Lacroix, T., </w:t>
      </w:r>
      <w:proofErr w:type="spellStart"/>
      <w:r w:rsidRPr="00BC521D">
        <w:rPr>
          <w:sz w:val="20"/>
          <w:szCs w:val="20"/>
        </w:rPr>
        <w:t>Rozière</w:t>
      </w:r>
      <w:proofErr w:type="spellEnd"/>
      <w:r w:rsidRPr="00BC521D">
        <w:rPr>
          <w:sz w:val="20"/>
          <w:szCs w:val="20"/>
        </w:rPr>
        <w:t xml:space="preserve">, B., Goyal, N., Hambro, E., Azhar, F., Rodriguez, A., </w:t>
      </w:r>
      <w:proofErr w:type="spellStart"/>
      <w:r w:rsidRPr="00BC521D">
        <w:rPr>
          <w:sz w:val="20"/>
          <w:szCs w:val="20"/>
        </w:rPr>
        <w:t>Joulin</w:t>
      </w:r>
      <w:proofErr w:type="spellEnd"/>
      <w:r w:rsidRPr="00BC521D">
        <w:rPr>
          <w:sz w:val="20"/>
          <w:szCs w:val="20"/>
        </w:rPr>
        <w:t xml:space="preserve">, A., Grave, E. and Lample, G. (2023a). </w:t>
      </w:r>
      <w:proofErr w:type="spellStart"/>
      <w:r w:rsidRPr="00BC521D">
        <w:rPr>
          <w:sz w:val="20"/>
          <w:szCs w:val="20"/>
        </w:rPr>
        <w:t>LLaMA</w:t>
      </w:r>
      <w:proofErr w:type="spellEnd"/>
      <w:r w:rsidRPr="00BC521D">
        <w:rPr>
          <w:sz w:val="20"/>
          <w:szCs w:val="20"/>
        </w:rPr>
        <w:t xml:space="preserve">: Open and Efficient Foundation Language Models. </w:t>
      </w:r>
      <w:r w:rsidRPr="00BC521D">
        <w:rPr>
          <w:i/>
          <w:iCs/>
          <w:sz w:val="20"/>
          <w:szCs w:val="20"/>
        </w:rPr>
        <w:t>arXiv (Cornell University)</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://doi.org/10.48550/arxiv.2302.13971</w:t>
      </w:r>
      <w:proofErr w:type="gramEnd"/>
      <w:r w:rsidRPr="00BC521D">
        <w:rPr>
          <w:sz w:val="20"/>
          <w:szCs w:val="20"/>
        </w:rPr>
        <w:t>.</w:t>
      </w:r>
    </w:p>
    <w:p w14:paraId="07A9929F" w14:textId="77777777" w:rsidR="00BC521D" w:rsidRPr="00BC521D" w:rsidRDefault="00BC521D" w:rsidP="003D1752">
      <w:pPr>
        <w:pStyle w:val="ListParagraph"/>
        <w:numPr>
          <w:ilvl w:val="0"/>
          <w:numId w:val="5"/>
        </w:numPr>
        <w:jc w:val="both"/>
        <w:rPr>
          <w:sz w:val="20"/>
          <w:szCs w:val="20"/>
        </w:rPr>
      </w:pPr>
      <w:proofErr w:type="spellStart"/>
      <w:r w:rsidRPr="00BC521D">
        <w:rPr>
          <w:sz w:val="20"/>
          <w:szCs w:val="20"/>
        </w:rPr>
        <w:t>Touvron</w:t>
      </w:r>
      <w:proofErr w:type="spellEnd"/>
      <w:r w:rsidRPr="00BC521D">
        <w:rPr>
          <w:sz w:val="20"/>
          <w:szCs w:val="20"/>
        </w:rPr>
        <w:t xml:space="preserve">, H., Martin, L., Stone, K., Albert, P., </w:t>
      </w:r>
      <w:proofErr w:type="spellStart"/>
      <w:r w:rsidRPr="00BC521D">
        <w:rPr>
          <w:sz w:val="20"/>
          <w:szCs w:val="20"/>
        </w:rPr>
        <w:t>Almahairi</w:t>
      </w:r>
      <w:proofErr w:type="spellEnd"/>
      <w:r w:rsidRPr="00BC521D">
        <w:rPr>
          <w:sz w:val="20"/>
          <w:szCs w:val="20"/>
        </w:rPr>
        <w:t xml:space="preserve">, A., Babaei, Y., Bashlykov, N., Batra, S., Bhargava, P., Bhosale, S., Bikel, D., Blecher, L., Ferrer, C.C., Chen, M., </w:t>
      </w:r>
      <w:proofErr w:type="spellStart"/>
      <w:r w:rsidRPr="00BC521D">
        <w:rPr>
          <w:sz w:val="20"/>
          <w:szCs w:val="20"/>
        </w:rPr>
        <w:t>Cucurull</w:t>
      </w:r>
      <w:proofErr w:type="spellEnd"/>
      <w:r w:rsidRPr="00BC521D">
        <w:rPr>
          <w:sz w:val="20"/>
          <w:szCs w:val="20"/>
        </w:rPr>
        <w:t xml:space="preserve">, G., Esiobu, D., Fernandes, J., Fu, J., Fu, W. and Fuller, B. (2023b). </w:t>
      </w:r>
      <w:r w:rsidRPr="00BC521D">
        <w:rPr>
          <w:i/>
          <w:iCs/>
          <w:sz w:val="20"/>
          <w:szCs w:val="20"/>
        </w:rPr>
        <w:t>Llama 2: Open Foundation and Fine-Tuned Chat Models</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://doi.org/10.48550/arXiv.2307.09288</w:t>
      </w:r>
      <w:proofErr w:type="gramEnd"/>
      <w:r w:rsidRPr="00BC521D">
        <w:rPr>
          <w:sz w:val="20"/>
          <w:szCs w:val="20"/>
        </w:rPr>
        <w:t>.</w:t>
      </w:r>
    </w:p>
    <w:p w14:paraId="0F6A8F11"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Vaswani, A., </w:t>
      </w:r>
      <w:proofErr w:type="spellStart"/>
      <w:r w:rsidRPr="00BC521D">
        <w:rPr>
          <w:sz w:val="20"/>
          <w:szCs w:val="20"/>
        </w:rPr>
        <w:t>Shazeer</w:t>
      </w:r>
      <w:proofErr w:type="spellEnd"/>
      <w:r w:rsidRPr="00BC521D">
        <w:rPr>
          <w:sz w:val="20"/>
          <w:szCs w:val="20"/>
        </w:rPr>
        <w:t xml:space="preserve">, N., Parmar, N., </w:t>
      </w:r>
      <w:proofErr w:type="spellStart"/>
      <w:r w:rsidRPr="00BC521D">
        <w:rPr>
          <w:sz w:val="20"/>
          <w:szCs w:val="20"/>
        </w:rPr>
        <w:t>Uszkoreit</w:t>
      </w:r>
      <w:proofErr w:type="spellEnd"/>
      <w:r w:rsidRPr="00BC521D">
        <w:rPr>
          <w:sz w:val="20"/>
          <w:szCs w:val="20"/>
        </w:rPr>
        <w:t xml:space="preserve">, J., Jones, L., Gomez, A., Kaiser, Ł. and </w:t>
      </w:r>
      <w:proofErr w:type="spellStart"/>
      <w:r w:rsidRPr="00BC521D">
        <w:rPr>
          <w:sz w:val="20"/>
          <w:szCs w:val="20"/>
        </w:rPr>
        <w:t>Polosukhin</w:t>
      </w:r>
      <w:proofErr w:type="spellEnd"/>
      <w:r w:rsidRPr="00BC521D">
        <w:rPr>
          <w:sz w:val="20"/>
          <w:szCs w:val="20"/>
        </w:rPr>
        <w:t xml:space="preserve">, I. (2017). </w:t>
      </w:r>
      <w:r w:rsidRPr="00BC521D">
        <w:rPr>
          <w:i/>
          <w:iCs/>
          <w:sz w:val="20"/>
          <w:szCs w:val="20"/>
        </w:rPr>
        <w:t>Attention Is All You Need</w:t>
      </w:r>
      <w:r w:rsidRPr="00BC521D">
        <w:rPr>
          <w:sz w:val="20"/>
          <w:szCs w:val="20"/>
        </w:rPr>
        <w:t>. [online] Available at: https://arxiv.org/pdf/1706.03762.pdf.</w:t>
      </w:r>
    </w:p>
    <w:p w14:paraId="05FF4696" w14:textId="77777777" w:rsidR="00BC521D" w:rsidRPr="00BC521D" w:rsidRDefault="00BC521D" w:rsidP="003D1752">
      <w:pPr>
        <w:pStyle w:val="ListParagraph"/>
        <w:numPr>
          <w:ilvl w:val="0"/>
          <w:numId w:val="5"/>
        </w:numPr>
        <w:jc w:val="both"/>
        <w:rPr>
          <w:sz w:val="20"/>
          <w:szCs w:val="20"/>
        </w:rPr>
      </w:pPr>
      <w:r w:rsidRPr="00BC521D">
        <w:rPr>
          <w:sz w:val="20"/>
          <w:szCs w:val="20"/>
        </w:rPr>
        <w:lastRenderedPageBreak/>
        <w:t xml:space="preserve">Vladimir Karpukhin, Oguz, B., Min, S., Lewis, P.A., Wu, L., Sergey Edunov, Chen, D. and Yih, W. (2020). Dense Passage Retrieval for Open-Domain Question Answering. </w:t>
      </w:r>
      <w:proofErr w:type="spellStart"/>
      <w:proofErr w:type="gramStart"/>
      <w:r w:rsidRPr="00BC521D">
        <w:rPr>
          <w:sz w:val="20"/>
          <w:szCs w:val="20"/>
        </w:rPr>
        <w:t>doi:https</w:t>
      </w:r>
      <w:proofErr w:type="spellEnd"/>
      <w:r w:rsidRPr="00BC521D">
        <w:rPr>
          <w:sz w:val="20"/>
          <w:szCs w:val="20"/>
        </w:rPr>
        <w:t>://doi.org/10.48550/arxiv.2004.04906</w:t>
      </w:r>
      <w:proofErr w:type="gramEnd"/>
      <w:r w:rsidRPr="00BC521D">
        <w:rPr>
          <w:sz w:val="20"/>
          <w:szCs w:val="20"/>
        </w:rPr>
        <w:t>.</w:t>
      </w:r>
    </w:p>
    <w:p w14:paraId="2D439FF1"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Wang, L., Yang, N., Huang, X., Jiao, B., Yang, L., Jiang, D., Majumder, R. and Wei, F. (2022). </w:t>
      </w:r>
      <w:r w:rsidRPr="00BC521D">
        <w:rPr>
          <w:i/>
          <w:iCs/>
          <w:sz w:val="20"/>
          <w:szCs w:val="20"/>
        </w:rPr>
        <w:t xml:space="preserve">Text Embeddings by </w:t>
      </w:r>
      <w:proofErr w:type="gramStart"/>
      <w:r w:rsidRPr="00BC521D">
        <w:rPr>
          <w:i/>
          <w:iCs/>
          <w:sz w:val="20"/>
          <w:szCs w:val="20"/>
        </w:rPr>
        <w:t>Weakly-Supervised</w:t>
      </w:r>
      <w:proofErr w:type="gramEnd"/>
      <w:r w:rsidRPr="00BC521D">
        <w:rPr>
          <w:i/>
          <w:iCs/>
          <w:sz w:val="20"/>
          <w:szCs w:val="20"/>
        </w:rPr>
        <w:t xml:space="preserve"> Contrastive Pre-training</w:t>
      </w:r>
      <w:r w:rsidRPr="00BC521D">
        <w:rPr>
          <w:sz w:val="20"/>
          <w:szCs w:val="20"/>
        </w:rPr>
        <w:t>. [online] arXiv.org. Available at: https://arxiv.org/abs/2212.03533 [Accessed 2 Nov. 2025].</w:t>
      </w:r>
    </w:p>
    <w:p w14:paraId="165BA3EA"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Weidinger, L., </w:t>
      </w:r>
      <w:proofErr w:type="spellStart"/>
      <w:r w:rsidRPr="00BC521D">
        <w:rPr>
          <w:sz w:val="20"/>
          <w:szCs w:val="20"/>
        </w:rPr>
        <w:t>Uesato</w:t>
      </w:r>
      <w:proofErr w:type="spellEnd"/>
      <w:r w:rsidRPr="00BC521D">
        <w:rPr>
          <w:sz w:val="20"/>
          <w:szCs w:val="20"/>
        </w:rPr>
        <w:t xml:space="preserve">, J., Rauh, M., Griffin, C., Huang, P.-S., Mellor, J., </w:t>
      </w:r>
      <w:proofErr w:type="spellStart"/>
      <w:r w:rsidRPr="00BC521D">
        <w:rPr>
          <w:sz w:val="20"/>
          <w:szCs w:val="20"/>
        </w:rPr>
        <w:t>Glaese</w:t>
      </w:r>
      <w:proofErr w:type="spellEnd"/>
      <w:r w:rsidRPr="00BC521D">
        <w:rPr>
          <w:sz w:val="20"/>
          <w:szCs w:val="20"/>
        </w:rPr>
        <w:t xml:space="preserve">, A., Cheng, M., Balle, B., </w:t>
      </w:r>
      <w:proofErr w:type="spellStart"/>
      <w:r w:rsidRPr="00BC521D">
        <w:rPr>
          <w:sz w:val="20"/>
          <w:szCs w:val="20"/>
        </w:rPr>
        <w:t>Kasirzadeh</w:t>
      </w:r>
      <w:proofErr w:type="spellEnd"/>
      <w:r w:rsidRPr="00BC521D">
        <w:rPr>
          <w:sz w:val="20"/>
          <w:szCs w:val="20"/>
        </w:rPr>
        <w:t xml:space="preserve">, A., Biles, C., Brown, S., Kenton, Z., Hawkins, W., Stepleton, T., Birhane, A., Hendricks, L.A., </w:t>
      </w:r>
      <w:proofErr w:type="spellStart"/>
      <w:r w:rsidRPr="00BC521D">
        <w:rPr>
          <w:sz w:val="20"/>
          <w:szCs w:val="20"/>
        </w:rPr>
        <w:t>Rimell</w:t>
      </w:r>
      <w:proofErr w:type="spellEnd"/>
      <w:r w:rsidRPr="00BC521D">
        <w:rPr>
          <w:sz w:val="20"/>
          <w:szCs w:val="20"/>
        </w:rPr>
        <w:t xml:space="preserve">, L., Isaac, W. and Haas, J. (2022). Taxonomy of Risks posed by Language Models. </w:t>
      </w:r>
      <w:r w:rsidRPr="00BC521D">
        <w:rPr>
          <w:i/>
          <w:iCs/>
          <w:sz w:val="20"/>
          <w:szCs w:val="20"/>
        </w:rPr>
        <w:t>2022 ACM Conference on Fairness, Accountability, and Transparency</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://doi.org/10.1145/3531146.3533088</w:t>
      </w:r>
      <w:proofErr w:type="gramEnd"/>
      <w:r w:rsidRPr="00BC521D">
        <w:rPr>
          <w:sz w:val="20"/>
          <w:szCs w:val="20"/>
        </w:rPr>
        <w:t>.</w:t>
      </w:r>
    </w:p>
    <w:p w14:paraId="54AC06CC"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What LLM (2025). </w:t>
      </w:r>
      <w:r w:rsidRPr="00BC521D">
        <w:rPr>
          <w:i/>
          <w:iCs/>
          <w:sz w:val="20"/>
          <w:szCs w:val="20"/>
        </w:rPr>
        <w:t>Model comparison: GPT-4o vs. Hermes-3-70b and open-source landscape analysis</w:t>
      </w:r>
      <w:r w:rsidRPr="00BC521D">
        <w:rPr>
          <w:sz w:val="20"/>
          <w:szCs w:val="20"/>
        </w:rPr>
        <w:t>. [online] Available at: https://llm-stats.com/models/compare/gpt-5.1-codex-high-vs-hermes-3-70b.</w:t>
      </w:r>
    </w:p>
    <w:p w14:paraId="668DA230"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Wu, T., Luo, L., Li, Y.-F., Pan, S., Vu, T.-T. and </w:t>
      </w:r>
      <w:proofErr w:type="spellStart"/>
      <w:r w:rsidRPr="00BC521D">
        <w:rPr>
          <w:sz w:val="20"/>
          <w:szCs w:val="20"/>
        </w:rPr>
        <w:t>Haffari</w:t>
      </w:r>
      <w:proofErr w:type="spellEnd"/>
      <w:r w:rsidRPr="00BC521D">
        <w:rPr>
          <w:sz w:val="20"/>
          <w:szCs w:val="20"/>
        </w:rPr>
        <w:t xml:space="preserve">, G. (2024). </w:t>
      </w:r>
      <w:r w:rsidRPr="00BC521D">
        <w:rPr>
          <w:i/>
          <w:iCs/>
          <w:sz w:val="20"/>
          <w:szCs w:val="20"/>
        </w:rPr>
        <w:t>Continual Learning for Large Language Models: A Survey</w:t>
      </w:r>
      <w:r w:rsidRPr="00BC521D">
        <w:rPr>
          <w:sz w:val="20"/>
          <w:szCs w:val="20"/>
        </w:rPr>
        <w:t>. [online] arXiv.org. Available at: https://arxiv.org/abs/2402.01364 [Accessed 26 Aug. 2024].</w:t>
      </w:r>
    </w:p>
    <w:p w14:paraId="629402B9"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www.grandviewresearch.com. (n.d.). </w:t>
      </w:r>
      <w:r w:rsidRPr="00BC521D">
        <w:rPr>
          <w:i/>
          <w:iCs/>
          <w:sz w:val="20"/>
          <w:szCs w:val="20"/>
        </w:rPr>
        <w:t>Conversational AI Market Size, Share &amp; Growth Report, 2030</w:t>
      </w:r>
      <w:r w:rsidRPr="00BC521D">
        <w:rPr>
          <w:sz w:val="20"/>
          <w:szCs w:val="20"/>
        </w:rPr>
        <w:t>. [online] Available at: https://www.grandviewresearch.com/industry-analysis/conversational-ai-market-report.</w:t>
      </w:r>
    </w:p>
    <w:p w14:paraId="633953A3"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Xu, P., Shao, W., Zhang, K., Gao, P., Liu, S., Lei, M., Meng, F., Huang, S., Qiao, Y. and Luo, P. (2023). </w:t>
      </w:r>
      <w:r w:rsidRPr="00BC521D">
        <w:rPr>
          <w:i/>
          <w:iCs/>
          <w:sz w:val="20"/>
          <w:szCs w:val="20"/>
        </w:rPr>
        <w:t>LVLM-</w:t>
      </w:r>
      <w:proofErr w:type="spellStart"/>
      <w:r w:rsidRPr="00BC521D">
        <w:rPr>
          <w:i/>
          <w:iCs/>
          <w:sz w:val="20"/>
          <w:szCs w:val="20"/>
        </w:rPr>
        <w:t>eHub</w:t>
      </w:r>
      <w:proofErr w:type="spellEnd"/>
      <w:r w:rsidRPr="00BC521D">
        <w:rPr>
          <w:i/>
          <w:iCs/>
          <w:sz w:val="20"/>
          <w:szCs w:val="20"/>
        </w:rPr>
        <w:t>: A Comprehensive Evaluation Benchmark for Large Vision-Language Models</w:t>
      </w:r>
      <w:r w:rsidRPr="00BC521D">
        <w:rPr>
          <w:sz w:val="20"/>
          <w:szCs w:val="20"/>
        </w:rPr>
        <w:t>. [online] arXiv.org. Available at: https://arxiv.org/abs/2306.09265 [Accessed 23 Apr. 2026].</w:t>
      </w:r>
    </w:p>
    <w:p w14:paraId="294A8BA7"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Yang, R., Yu, M., Li, H., Li, X., Zhu, W., Liao, J., Yu, K., Chong, J., Xuan, W., Chen, Y., Ke, Y., Chiat, J., Teodoro, D., Hong, C., Shi, D. and Liu, N. (2025). </w:t>
      </w:r>
      <w:r w:rsidRPr="00BC521D">
        <w:rPr>
          <w:i/>
          <w:iCs/>
          <w:sz w:val="20"/>
          <w:szCs w:val="20"/>
        </w:rPr>
        <w:t>Retrieval-Augmented Generation in Medicine: A Scoping Review of Technical Implementations, Clinical Applications, and Ethical Considerations</w:t>
      </w:r>
      <w:r w:rsidRPr="00BC521D">
        <w:rPr>
          <w:sz w:val="20"/>
          <w:szCs w:val="20"/>
        </w:rPr>
        <w:t>. [online] arXiv.org. Available at: https://arxiv.org/abs/2511.05901 [Accessed 23 Apr. 2026].</w:t>
      </w:r>
    </w:p>
    <w:p w14:paraId="2BDC4DAD"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Yao, S., Zhao, J., Yu, D., Du, N., Shafran, I., Narasimhan, K. and Cao, Y. (2023). </w:t>
      </w:r>
      <w:proofErr w:type="spellStart"/>
      <w:r w:rsidRPr="00BC521D">
        <w:rPr>
          <w:i/>
          <w:iCs/>
          <w:sz w:val="20"/>
          <w:szCs w:val="20"/>
        </w:rPr>
        <w:t>ReAct</w:t>
      </w:r>
      <w:proofErr w:type="spellEnd"/>
      <w:r w:rsidRPr="00BC521D">
        <w:rPr>
          <w:i/>
          <w:iCs/>
          <w:sz w:val="20"/>
          <w:szCs w:val="20"/>
        </w:rPr>
        <w:t>: Synergizing Reasoning and Acting in Language Models</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://doi.org/10.48550/arXiv.2210.03629</w:t>
      </w:r>
      <w:proofErr w:type="gramEnd"/>
      <w:r w:rsidRPr="00BC521D">
        <w:rPr>
          <w:sz w:val="20"/>
          <w:szCs w:val="20"/>
        </w:rPr>
        <w:t>.</w:t>
      </w:r>
    </w:p>
    <w:p w14:paraId="3D9CAEAE"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Yu, H., Gan, A., Zhang, K., Tong, S., Liu, Q. and Liu, Z. (2024). </w:t>
      </w:r>
      <w:r w:rsidRPr="00BC521D">
        <w:rPr>
          <w:i/>
          <w:iCs/>
          <w:sz w:val="20"/>
          <w:szCs w:val="20"/>
        </w:rPr>
        <w:t>Evaluation of Retrieval-Augmented Generation: A Survey</w:t>
      </w:r>
      <w:r w:rsidRPr="00BC521D">
        <w:rPr>
          <w:sz w:val="20"/>
          <w:szCs w:val="20"/>
        </w:rPr>
        <w:t xml:space="preserve">. [online] arXiv.org. </w:t>
      </w:r>
      <w:proofErr w:type="spellStart"/>
      <w:proofErr w:type="gramStart"/>
      <w:r w:rsidRPr="00BC521D">
        <w:rPr>
          <w:sz w:val="20"/>
          <w:szCs w:val="20"/>
        </w:rPr>
        <w:t>doi:https</w:t>
      </w:r>
      <w:proofErr w:type="spellEnd"/>
      <w:r w:rsidRPr="00BC521D">
        <w:rPr>
          <w:sz w:val="20"/>
          <w:szCs w:val="20"/>
        </w:rPr>
        <w:t>://doi.org/10.48550/arXiv.2405.07437</w:t>
      </w:r>
      <w:proofErr w:type="gramEnd"/>
      <w:r w:rsidRPr="00BC521D">
        <w:rPr>
          <w:sz w:val="20"/>
          <w:szCs w:val="20"/>
        </w:rPr>
        <w:t>.</w:t>
      </w:r>
    </w:p>
    <w:p w14:paraId="3EE611F7"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Zhang, T., Kishore, V., Wu, F., Weinberger, K.Q. and Artzi, Y. (2020). </w:t>
      </w:r>
      <w:proofErr w:type="spellStart"/>
      <w:r w:rsidRPr="00BC521D">
        <w:rPr>
          <w:sz w:val="20"/>
          <w:szCs w:val="20"/>
        </w:rPr>
        <w:t>BERTScore</w:t>
      </w:r>
      <w:proofErr w:type="spellEnd"/>
      <w:r w:rsidRPr="00BC521D">
        <w:rPr>
          <w:sz w:val="20"/>
          <w:szCs w:val="20"/>
        </w:rPr>
        <w:t xml:space="preserve">: Evaluating Text Generation with BERT. </w:t>
      </w:r>
      <w:r w:rsidRPr="00BC521D">
        <w:rPr>
          <w:i/>
          <w:iCs/>
          <w:sz w:val="20"/>
          <w:szCs w:val="20"/>
        </w:rPr>
        <w:t>arXiv:1904.09675 [cs]</w:t>
      </w:r>
      <w:r w:rsidRPr="00BC521D">
        <w:rPr>
          <w:sz w:val="20"/>
          <w:szCs w:val="20"/>
        </w:rPr>
        <w:t>. [online] Available at: https://arxiv.org/abs/1904.09675.</w:t>
      </w:r>
    </w:p>
    <w:p w14:paraId="1B4C18E2"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Zhang, Y., Sun, S., Galley, M., Chen, Y.-C., Brockett, C., Gao, X., Gao, J., Liu, J. and Dolan, B. (2019). </w:t>
      </w:r>
      <w:proofErr w:type="spellStart"/>
      <w:r w:rsidRPr="00BC521D">
        <w:rPr>
          <w:sz w:val="20"/>
          <w:szCs w:val="20"/>
        </w:rPr>
        <w:t>DialoGPT</w:t>
      </w:r>
      <w:proofErr w:type="spellEnd"/>
      <w:r w:rsidRPr="00BC521D">
        <w:rPr>
          <w:sz w:val="20"/>
          <w:szCs w:val="20"/>
        </w:rPr>
        <w:t xml:space="preserve">: Large-Scale Generative Pre-training for Conversational Response Generation. </w:t>
      </w:r>
      <w:proofErr w:type="spellStart"/>
      <w:proofErr w:type="gramStart"/>
      <w:r w:rsidRPr="00BC521D">
        <w:rPr>
          <w:sz w:val="20"/>
          <w:szCs w:val="20"/>
        </w:rPr>
        <w:t>doi:https</w:t>
      </w:r>
      <w:proofErr w:type="spellEnd"/>
      <w:r w:rsidRPr="00BC521D">
        <w:rPr>
          <w:sz w:val="20"/>
          <w:szCs w:val="20"/>
        </w:rPr>
        <w:t>://doi.org/10.48550/arxiv.1911.00536</w:t>
      </w:r>
      <w:proofErr w:type="gramEnd"/>
      <w:r w:rsidRPr="00BC521D">
        <w:rPr>
          <w:sz w:val="20"/>
          <w:szCs w:val="20"/>
        </w:rPr>
        <w:t>.</w:t>
      </w:r>
    </w:p>
    <w:p w14:paraId="51635C02"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Zhao, W.X., Zhou, K., Li, J., Tang, T., Wang, X., Hou, Y., Min, Y., Zhang, B., Zhang, J., Dong, Z., Du, Y., Yang, C., Chen, Y., Chen, Z., Jiang, J., Ren, R., Li, Y., Tang, X., Liu, Z. and Liu, P. (2023). A Survey of Large Language Models. </w:t>
      </w:r>
      <w:r w:rsidRPr="00BC521D">
        <w:rPr>
          <w:i/>
          <w:iCs/>
          <w:sz w:val="20"/>
          <w:szCs w:val="20"/>
        </w:rPr>
        <w:t>arXiv (Cornell University)</w:t>
      </w:r>
      <w:r w:rsidRPr="00BC521D">
        <w:rPr>
          <w:sz w:val="20"/>
          <w:szCs w:val="20"/>
        </w:rPr>
        <w:t xml:space="preserve">. </w:t>
      </w:r>
      <w:proofErr w:type="spellStart"/>
      <w:proofErr w:type="gramStart"/>
      <w:r w:rsidRPr="00BC521D">
        <w:rPr>
          <w:sz w:val="20"/>
          <w:szCs w:val="20"/>
        </w:rPr>
        <w:t>doi:https</w:t>
      </w:r>
      <w:proofErr w:type="spellEnd"/>
      <w:r w:rsidRPr="00BC521D">
        <w:rPr>
          <w:sz w:val="20"/>
          <w:szCs w:val="20"/>
        </w:rPr>
        <w:t>://doi.org/10.48550/arxiv.2303.18223</w:t>
      </w:r>
      <w:proofErr w:type="gramEnd"/>
      <w:r w:rsidRPr="00BC521D">
        <w:rPr>
          <w:sz w:val="20"/>
          <w:szCs w:val="20"/>
        </w:rPr>
        <w:t>.</w:t>
      </w:r>
    </w:p>
    <w:p w14:paraId="6BCDA49F" w14:textId="77777777" w:rsidR="00BC521D" w:rsidRPr="00BC521D" w:rsidRDefault="00BC521D" w:rsidP="003D1752">
      <w:pPr>
        <w:pStyle w:val="ListParagraph"/>
        <w:numPr>
          <w:ilvl w:val="0"/>
          <w:numId w:val="5"/>
        </w:numPr>
        <w:jc w:val="both"/>
        <w:rPr>
          <w:sz w:val="20"/>
          <w:szCs w:val="20"/>
        </w:rPr>
      </w:pPr>
      <w:r w:rsidRPr="00BC521D">
        <w:rPr>
          <w:sz w:val="20"/>
          <w:szCs w:val="20"/>
        </w:rPr>
        <w:t xml:space="preserve">Zhu, Y., Wang, X., Chen, J., Qiao, S., Ou, Y., Yao, Y., Deng, S., Chen, H. and Zhang, N. (2023). </w:t>
      </w:r>
      <w:r w:rsidRPr="00BC521D">
        <w:rPr>
          <w:i/>
          <w:iCs/>
          <w:sz w:val="20"/>
          <w:szCs w:val="20"/>
        </w:rPr>
        <w:t>LLMs for Knowledge Graph Construction and Reasoning: Recent Capabilities and Future Opportunities</w:t>
      </w:r>
      <w:r w:rsidRPr="00BC521D">
        <w:rPr>
          <w:sz w:val="20"/>
          <w:szCs w:val="20"/>
        </w:rPr>
        <w:t>. [online] arXiv.org. Available at: https://arxiv.org/abs/2305.13168 [Accessed 23 Apr. 2026].</w:t>
      </w:r>
    </w:p>
    <w:p w14:paraId="66A53A2B" w14:textId="77777777" w:rsidR="00CA795D" w:rsidRPr="00BC521D" w:rsidRDefault="00CA795D" w:rsidP="003D1752">
      <w:pPr>
        <w:jc w:val="both"/>
      </w:pPr>
    </w:p>
    <w:p w14:paraId="29E3119E" w14:textId="77777777" w:rsidR="00CA795D" w:rsidRPr="00BC521D" w:rsidRDefault="00CA795D" w:rsidP="003D1752">
      <w:pPr>
        <w:jc w:val="both"/>
      </w:pPr>
    </w:p>
    <w:p w14:paraId="1427144A" w14:textId="77777777" w:rsidR="00CA795D" w:rsidRPr="00BC521D" w:rsidRDefault="00CA795D" w:rsidP="003D1752">
      <w:pPr>
        <w:jc w:val="both"/>
      </w:pPr>
    </w:p>
    <w:p w14:paraId="164CCD25" w14:textId="77777777" w:rsidR="00CA795D" w:rsidRPr="00BC521D" w:rsidRDefault="00CA795D" w:rsidP="003D1752">
      <w:pPr>
        <w:jc w:val="both"/>
      </w:pPr>
    </w:p>
    <w:p w14:paraId="4F627BC4" w14:textId="77777777" w:rsidR="00CA795D" w:rsidRPr="00BC521D" w:rsidRDefault="00CA795D" w:rsidP="003D1752">
      <w:pPr>
        <w:jc w:val="both"/>
      </w:pPr>
    </w:p>
    <w:p w14:paraId="0CA3782C" w14:textId="77777777" w:rsidR="00CA795D" w:rsidRPr="00BC521D" w:rsidRDefault="00CA795D" w:rsidP="003D1752">
      <w:pPr>
        <w:jc w:val="both"/>
      </w:pPr>
    </w:p>
    <w:p w14:paraId="70CF8793" w14:textId="77777777" w:rsidR="00CA795D" w:rsidRPr="00BC521D" w:rsidRDefault="00CA795D" w:rsidP="003D1752">
      <w:pPr>
        <w:jc w:val="both"/>
      </w:pPr>
    </w:p>
    <w:p w14:paraId="288FC394" w14:textId="77777777" w:rsidR="00CA795D" w:rsidRPr="00BC521D" w:rsidRDefault="00CA795D" w:rsidP="003D1752">
      <w:pPr>
        <w:jc w:val="both"/>
      </w:pPr>
    </w:p>
    <w:p w14:paraId="22A4D325" w14:textId="77777777" w:rsidR="00CA795D" w:rsidRPr="00BC521D" w:rsidRDefault="00CA795D" w:rsidP="003D1752">
      <w:pPr>
        <w:jc w:val="both"/>
      </w:pPr>
    </w:p>
    <w:p w14:paraId="7BB2DACD" w14:textId="77777777" w:rsidR="00CA795D" w:rsidRPr="00BC521D" w:rsidRDefault="00CA795D" w:rsidP="003D1752">
      <w:pPr>
        <w:jc w:val="both"/>
      </w:pPr>
    </w:p>
    <w:p w14:paraId="449B847E" w14:textId="77777777" w:rsidR="00CA795D" w:rsidRPr="00BC521D" w:rsidRDefault="00CA795D" w:rsidP="003D1752">
      <w:pPr>
        <w:jc w:val="both"/>
      </w:pPr>
    </w:p>
    <w:p w14:paraId="569A0498" w14:textId="77777777" w:rsidR="00CA795D" w:rsidRPr="00BC521D" w:rsidRDefault="00CA795D" w:rsidP="003D1752">
      <w:pPr>
        <w:jc w:val="both"/>
      </w:pPr>
    </w:p>
    <w:p w14:paraId="713D8CD1" w14:textId="77777777" w:rsidR="00CA795D" w:rsidRPr="00BC521D" w:rsidRDefault="00CA795D" w:rsidP="003D1752">
      <w:pPr>
        <w:jc w:val="both"/>
      </w:pPr>
    </w:p>
    <w:p w14:paraId="59A51527" w14:textId="77777777" w:rsidR="00CA795D" w:rsidRPr="00BC521D" w:rsidRDefault="00CA795D" w:rsidP="003D1752">
      <w:pPr>
        <w:jc w:val="both"/>
      </w:pPr>
    </w:p>
    <w:p w14:paraId="49236529" w14:textId="015543FC" w:rsidR="00CA795D" w:rsidRPr="00BC521D" w:rsidRDefault="00CA795D" w:rsidP="003D1752">
      <w:pPr>
        <w:pStyle w:val="Heading1"/>
        <w:jc w:val="both"/>
        <w:rPr>
          <w:sz w:val="52"/>
          <w:szCs w:val="52"/>
        </w:rPr>
      </w:pPr>
      <w:bookmarkStart w:id="58" w:name="_Toc227891927"/>
      <w:r w:rsidRPr="00BC521D">
        <w:rPr>
          <w:sz w:val="40"/>
          <w:szCs w:val="40"/>
        </w:rPr>
        <w:lastRenderedPageBreak/>
        <w:t>Acknowledgements</w:t>
      </w:r>
      <w:bookmarkEnd w:id="58"/>
    </w:p>
    <w:p w14:paraId="75302C89" w14:textId="77777777" w:rsidR="00CA795D" w:rsidRPr="00BC521D" w:rsidRDefault="00CA795D" w:rsidP="003D1752">
      <w:pPr>
        <w:ind w:firstLine="720"/>
        <w:jc w:val="both"/>
      </w:pPr>
      <w:r w:rsidRPr="00BC521D">
        <w:t xml:space="preserve">I would like to begin by thanking my module supervisor, </w:t>
      </w:r>
      <w:r w:rsidRPr="00BC521D">
        <w:rPr>
          <w:b/>
          <w:bCs/>
        </w:rPr>
        <w:t>Dr Faizan Ahmad</w:t>
      </w:r>
      <w:r w:rsidRPr="00BC521D">
        <w:t xml:space="preserve">, for his guidance and support throughout this project. Your feedback helped me think more clearly about the research and kept me on the right track when things got complicated. </w:t>
      </w:r>
    </w:p>
    <w:p w14:paraId="449A7EFB" w14:textId="57446053" w:rsidR="00CA795D" w:rsidRPr="00BC521D" w:rsidRDefault="00CA795D" w:rsidP="003D1752">
      <w:pPr>
        <w:ind w:firstLine="720"/>
        <w:jc w:val="both"/>
      </w:pPr>
      <w:r w:rsidRPr="00BC521D">
        <w:t>This project involved a lot of late nights running training jobs and debugging code, and I genuinely could not have stayed motivated without the encouragement of my family and friends. Thank you for always checking in, even when you had no idea what I was talking about</w:t>
      </w:r>
    </w:p>
    <w:p w14:paraId="658B8171" w14:textId="77777777" w:rsidR="00CA795D" w:rsidRPr="00BC521D" w:rsidRDefault="00CA795D" w:rsidP="003D1752">
      <w:pPr>
        <w:jc w:val="both"/>
      </w:pPr>
    </w:p>
    <w:p w14:paraId="58D1E95C" w14:textId="77777777" w:rsidR="00CA795D" w:rsidRPr="00BC521D" w:rsidRDefault="00CA795D" w:rsidP="003D1752">
      <w:pPr>
        <w:jc w:val="both"/>
      </w:pPr>
    </w:p>
    <w:p w14:paraId="35692475" w14:textId="3ACB35D7" w:rsidR="00CA795D" w:rsidRPr="00BC521D" w:rsidRDefault="00CA795D" w:rsidP="003D1752">
      <w:pPr>
        <w:pStyle w:val="Heading1"/>
        <w:jc w:val="both"/>
        <w:rPr>
          <w:sz w:val="52"/>
          <w:szCs w:val="52"/>
        </w:rPr>
      </w:pPr>
      <w:bookmarkStart w:id="59" w:name="_Toc227891928"/>
      <w:r w:rsidRPr="00BC521D">
        <w:rPr>
          <w:sz w:val="40"/>
          <w:szCs w:val="40"/>
        </w:rPr>
        <w:t>AI Acknowledgements</w:t>
      </w:r>
      <w:bookmarkEnd w:id="59"/>
    </w:p>
    <w:p w14:paraId="437F5C15" w14:textId="77777777" w:rsidR="00C4382B" w:rsidRPr="00BC521D" w:rsidRDefault="00CA795D" w:rsidP="003D1752">
      <w:pPr>
        <w:ind w:firstLine="720"/>
        <w:jc w:val="both"/>
      </w:pPr>
      <w:r w:rsidRPr="00BC521D">
        <w:t xml:space="preserve">AI-assisted tools were used to support proofreading, grammar correction, and minor sentence restructuring in the preparation of this document. </w:t>
      </w:r>
    </w:p>
    <w:p w14:paraId="68E48DBD" w14:textId="619C47E7" w:rsidR="0024122D" w:rsidRPr="00BC521D" w:rsidRDefault="00CA795D" w:rsidP="003D1752">
      <w:pPr>
        <w:ind w:firstLine="720"/>
        <w:jc w:val="both"/>
      </w:pPr>
      <w:r w:rsidRPr="00BC521D">
        <w:t>All substantive intellectual content — including the research design, platform configuration, experimental methodology, data analysis, and interpretation of results — constitutes the author’s own original work. No AI tool contributed to research ideation, system design, or the analytical or evaluative content of this dissertation.</w:t>
      </w:r>
      <w:r w:rsidRPr="00BC521D">
        <w:br w:type="page"/>
      </w:r>
    </w:p>
    <w:p w14:paraId="231E8DBD" w14:textId="77777777" w:rsidR="0024122D" w:rsidRPr="00BC521D" w:rsidRDefault="00000000" w:rsidP="003D1752">
      <w:pPr>
        <w:pStyle w:val="Heading1"/>
        <w:jc w:val="both"/>
        <w:rPr>
          <w:sz w:val="52"/>
          <w:szCs w:val="52"/>
        </w:rPr>
      </w:pPr>
      <w:bookmarkStart w:id="60" w:name="_Toc227891929"/>
      <w:r w:rsidRPr="00BC521D">
        <w:rPr>
          <w:sz w:val="40"/>
          <w:szCs w:val="40"/>
        </w:rPr>
        <w:lastRenderedPageBreak/>
        <w:t>Appendices</w:t>
      </w:r>
      <w:bookmarkEnd w:id="60"/>
    </w:p>
    <w:p w14:paraId="66304BB9" w14:textId="77777777" w:rsidR="0024122D" w:rsidRPr="00BC521D" w:rsidRDefault="00000000" w:rsidP="003D1752">
      <w:pPr>
        <w:pStyle w:val="Heading2"/>
        <w:jc w:val="both"/>
        <w:rPr>
          <w:sz w:val="36"/>
          <w:szCs w:val="36"/>
        </w:rPr>
      </w:pPr>
      <w:bookmarkStart w:id="61" w:name="_Toc227891930"/>
      <w:r w:rsidRPr="00BC521D">
        <w:rPr>
          <w:sz w:val="32"/>
          <w:szCs w:val="32"/>
        </w:rPr>
        <w:t>Appendix A: Project Risk Register</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5160"/>
      </w:tblGrid>
      <w:tr w:rsidR="0024122D" w:rsidRPr="00BC521D" w14:paraId="364A04B1" w14:textId="77777777">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5D5DDA8" w14:textId="77777777" w:rsidR="0024122D" w:rsidRPr="00BC521D" w:rsidRDefault="00000000" w:rsidP="003D1752">
            <w:pPr>
              <w:jc w:val="both"/>
            </w:pPr>
            <w:r w:rsidRPr="00BC521D">
              <w:rPr>
                <w:b/>
                <w:bCs/>
                <w:color w:val="FFFFFF"/>
                <w:sz w:val="20"/>
                <w:szCs w:val="20"/>
              </w:rPr>
              <w:t>Risk</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8A573FC" w14:textId="77777777" w:rsidR="0024122D" w:rsidRPr="00BC521D" w:rsidRDefault="00000000" w:rsidP="003D1752">
            <w:pPr>
              <w:jc w:val="both"/>
            </w:pPr>
            <w:r w:rsidRPr="00BC521D">
              <w:rPr>
                <w:b/>
                <w:bCs/>
                <w:color w:val="FFFFFF"/>
                <w:sz w:val="20"/>
                <w:szCs w:val="20"/>
              </w:rPr>
              <w:t>Likelihood</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E5F7159" w14:textId="77777777" w:rsidR="0024122D" w:rsidRPr="00BC521D" w:rsidRDefault="00000000" w:rsidP="003D1752">
            <w:pPr>
              <w:jc w:val="both"/>
            </w:pPr>
            <w:r w:rsidRPr="00BC521D">
              <w:rPr>
                <w:b/>
                <w:bCs/>
                <w:color w:val="FFFFFF"/>
                <w:sz w:val="20"/>
                <w:szCs w:val="20"/>
              </w:rPr>
              <w:t>Impact</w:t>
            </w:r>
          </w:p>
        </w:tc>
        <w:tc>
          <w:tcPr>
            <w:tcW w:w="51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E8C4544" w14:textId="77777777" w:rsidR="0024122D" w:rsidRPr="00BC521D" w:rsidRDefault="00000000" w:rsidP="003D1752">
            <w:pPr>
              <w:jc w:val="both"/>
            </w:pPr>
            <w:r w:rsidRPr="00BC521D">
              <w:rPr>
                <w:b/>
                <w:bCs/>
                <w:color w:val="FFFFFF"/>
                <w:sz w:val="20"/>
                <w:szCs w:val="20"/>
              </w:rPr>
              <w:t>Mitigation Strategy</w:t>
            </w:r>
          </w:p>
        </w:tc>
      </w:tr>
      <w:tr w:rsidR="0024122D" w:rsidRPr="00BC521D" w14:paraId="4DD5D239" w14:textId="77777777">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0A2BC9D" w14:textId="77777777" w:rsidR="0024122D" w:rsidRPr="00BC521D" w:rsidRDefault="00000000" w:rsidP="003D1752">
            <w:pPr>
              <w:jc w:val="both"/>
            </w:pPr>
            <w:r w:rsidRPr="00BC521D">
              <w:rPr>
                <w:sz w:val="20"/>
                <w:szCs w:val="20"/>
              </w:rPr>
              <w:t>Technical implementation delays</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E2AA35D" w14:textId="77777777" w:rsidR="0024122D" w:rsidRPr="00BC521D" w:rsidRDefault="00000000" w:rsidP="003D1752">
            <w:pPr>
              <w:jc w:val="both"/>
            </w:pPr>
            <w:r w:rsidRPr="00BC521D">
              <w:rPr>
                <w:sz w:val="20"/>
                <w:szCs w:val="20"/>
              </w:rPr>
              <w:t>Medium</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4C9CF79" w14:textId="77777777" w:rsidR="0024122D" w:rsidRPr="00BC521D" w:rsidRDefault="00000000" w:rsidP="003D1752">
            <w:pPr>
              <w:jc w:val="both"/>
            </w:pPr>
            <w:r w:rsidRPr="00BC521D">
              <w:rPr>
                <w:sz w:val="20"/>
                <w:szCs w:val="20"/>
              </w:rPr>
              <w:t>High</w:t>
            </w:r>
          </w:p>
        </w:tc>
        <w:tc>
          <w:tcPr>
            <w:tcW w:w="51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D2920A3" w14:textId="77777777" w:rsidR="0024122D" w:rsidRPr="00BC521D" w:rsidRDefault="00000000" w:rsidP="003D1752">
            <w:pPr>
              <w:jc w:val="both"/>
            </w:pPr>
            <w:r w:rsidRPr="00BC521D">
              <w:rPr>
                <w:sz w:val="20"/>
                <w:szCs w:val="20"/>
              </w:rPr>
              <w:t>Prioritise core features; use well-documented libraries (LangChain, React)</w:t>
            </w:r>
          </w:p>
        </w:tc>
      </w:tr>
      <w:tr w:rsidR="0024122D" w:rsidRPr="00BC521D" w14:paraId="7C887D0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EEB9B6" w14:textId="77777777" w:rsidR="0024122D" w:rsidRPr="00BC521D" w:rsidRDefault="00000000" w:rsidP="003D1752">
            <w:pPr>
              <w:jc w:val="both"/>
            </w:pPr>
            <w:r w:rsidRPr="00BC521D">
              <w:rPr>
                <w:sz w:val="20"/>
                <w:szCs w:val="20"/>
              </w:rPr>
              <w:t>Computational resource limitations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574F43" w14:textId="77777777" w:rsidR="0024122D" w:rsidRPr="00BC521D" w:rsidRDefault="00000000" w:rsidP="003D1752">
            <w:pPr>
              <w:jc w:val="both"/>
            </w:pPr>
            <w:r w:rsidRPr="00BC521D">
              <w:rPr>
                <w:sz w:val="20"/>
                <w:szCs w:val="20"/>
              </w:rPr>
              <w:t>Medium</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889680" w14:textId="77777777" w:rsidR="0024122D" w:rsidRPr="00BC521D" w:rsidRDefault="00000000" w:rsidP="003D1752">
            <w:pPr>
              <w:jc w:val="both"/>
            </w:pPr>
            <w:r w:rsidRPr="00BC521D">
              <w:rPr>
                <w:sz w:val="20"/>
                <w:szCs w:val="20"/>
              </w:rPr>
              <w:t>Medium</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02B28C" w14:textId="77777777" w:rsidR="0024122D" w:rsidRPr="00BC521D" w:rsidRDefault="00000000" w:rsidP="003D1752">
            <w:pPr>
              <w:jc w:val="both"/>
            </w:pPr>
            <w:r w:rsidRPr="00BC521D">
              <w:rPr>
                <w:sz w:val="20"/>
                <w:szCs w:val="20"/>
              </w:rPr>
              <w:t>Use smaller 7B models; access cloud GPU via Colab if needed</w:t>
            </w:r>
          </w:p>
        </w:tc>
      </w:tr>
      <w:tr w:rsidR="0024122D" w:rsidRPr="00BC521D" w14:paraId="3CAAB498" w14:textId="77777777">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B322D8C" w14:textId="77777777" w:rsidR="0024122D" w:rsidRPr="00BC521D" w:rsidRDefault="00000000" w:rsidP="003D1752">
            <w:pPr>
              <w:jc w:val="both"/>
            </w:pPr>
            <w:r w:rsidRPr="00BC521D">
              <w:rPr>
                <w:sz w:val="20"/>
                <w:szCs w:val="20"/>
              </w:rPr>
              <w:t>Dataset quality issues</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F0A14D2" w14:textId="77777777" w:rsidR="0024122D" w:rsidRPr="00BC521D" w:rsidRDefault="00000000" w:rsidP="003D1752">
            <w:pPr>
              <w:jc w:val="both"/>
            </w:pPr>
            <w:r w:rsidRPr="00BC521D">
              <w:rPr>
                <w:sz w:val="20"/>
                <w:szCs w:val="20"/>
              </w:rPr>
              <w:t>Low</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0CDA8A2" w14:textId="77777777" w:rsidR="0024122D" w:rsidRPr="00BC521D" w:rsidRDefault="00000000" w:rsidP="003D1752">
            <w:pPr>
              <w:jc w:val="both"/>
            </w:pPr>
            <w:r w:rsidRPr="00BC521D">
              <w:rPr>
                <w:sz w:val="20"/>
                <w:szCs w:val="20"/>
              </w:rPr>
              <w:t>Medium</w:t>
            </w:r>
          </w:p>
        </w:tc>
        <w:tc>
          <w:tcPr>
            <w:tcW w:w="51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CCB41DE" w14:textId="77777777" w:rsidR="0024122D" w:rsidRPr="00BC521D" w:rsidRDefault="00000000" w:rsidP="003D1752">
            <w:pPr>
              <w:jc w:val="both"/>
            </w:pPr>
            <w:r w:rsidRPr="00BC521D">
              <w:rPr>
                <w:sz w:val="20"/>
                <w:szCs w:val="20"/>
              </w:rPr>
              <w:t>Prepare backup datasets; validate early in Week 4</w:t>
            </w:r>
          </w:p>
        </w:tc>
      </w:tr>
      <w:tr w:rsidR="0024122D" w:rsidRPr="00BC521D" w14:paraId="7E97B23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DF07FA" w14:textId="77777777" w:rsidR="0024122D" w:rsidRPr="00BC521D" w:rsidRDefault="00000000" w:rsidP="003D1752">
            <w:pPr>
              <w:jc w:val="both"/>
            </w:pPr>
            <w:r w:rsidRPr="00BC521D">
              <w:rPr>
                <w:sz w:val="20"/>
                <w:szCs w:val="20"/>
              </w:rPr>
              <w:t>Evaluation reproducibility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41FD14" w14:textId="77777777" w:rsidR="0024122D" w:rsidRPr="00BC521D" w:rsidRDefault="00000000" w:rsidP="003D1752">
            <w:pPr>
              <w:jc w:val="both"/>
            </w:pPr>
            <w:r w:rsidRPr="00BC521D">
              <w:rPr>
                <w:sz w:val="20"/>
                <w:szCs w:val="20"/>
              </w:rPr>
              <w:t>Low</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96BA77" w14:textId="77777777" w:rsidR="0024122D" w:rsidRPr="00BC521D" w:rsidRDefault="00000000" w:rsidP="003D1752">
            <w:pPr>
              <w:jc w:val="both"/>
            </w:pPr>
            <w:r w:rsidRPr="00BC521D">
              <w:rPr>
                <w:sz w:val="20"/>
                <w:szCs w:val="20"/>
              </w:rPr>
              <w:t>Medium</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7C24AC" w14:textId="77777777" w:rsidR="0024122D" w:rsidRPr="00BC521D" w:rsidRDefault="00000000" w:rsidP="003D1752">
            <w:pPr>
              <w:jc w:val="both"/>
            </w:pPr>
            <w:r w:rsidRPr="00BC521D">
              <w:rPr>
                <w:sz w:val="20"/>
                <w:szCs w:val="20"/>
              </w:rPr>
              <w:t>Define clear rubrics; pilot test evaluation protocol in Week 9</w:t>
            </w:r>
          </w:p>
        </w:tc>
      </w:tr>
      <w:tr w:rsidR="0024122D" w:rsidRPr="00BC521D" w14:paraId="370E28F2" w14:textId="77777777">
        <w:tc>
          <w:tcPr>
            <w:tcW w:w="2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C9D2973" w14:textId="77777777" w:rsidR="0024122D" w:rsidRPr="00BC521D" w:rsidRDefault="00000000" w:rsidP="003D1752">
            <w:pPr>
              <w:jc w:val="both"/>
            </w:pPr>
            <w:r w:rsidRPr="00BC521D">
              <w:rPr>
                <w:sz w:val="20"/>
                <w:szCs w:val="20"/>
              </w:rPr>
              <w:t>Ollama model availability</w:t>
            </w:r>
          </w:p>
        </w:tc>
        <w:tc>
          <w:tcPr>
            <w:tcW w:w="1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44BD441" w14:textId="77777777" w:rsidR="0024122D" w:rsidRPr="00BC521D" w:rsidRDefault="00000000" w:rsidP="003D1752">
            <w:pPr>
              <w:jc w:val="both"/>
            </w:pPr>
            <w:r w:rsidRPr="00BC521D">
              <w:rPr>
                <w:sz w:val="20"/>
                <w:szCs w:val="20"/>
              </w:rPr>
              <w:t>Low</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C1A9348" w14:textId="77777777" w:rsidR="0024122D" w:rsidRPr="00BC521D" w:rsidRDefault="00000000" w:rsidP="003D1752">
            <w:pPr>
              <w:jc w:val="both"/>
            </w:pPr>
            <w:r w:rsidRPr="00BC521D">
              <w:rPr>
                <w:sz w:val="20"/>
                <w:szCs w:val="20"/>
              </w:rPr>
              <w:t>Low</w:t>
            </w:r>
          </w:p>
        </w:tc>
        <w:tc>
          <w:tcPr>
            <w:tcW w:w="51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29130E9" w14:textId="77777777" w:rsidR="0024122D" w:rsidRPr="00BC521D" w:rsidRDefault="00000000" w:rsidP="003D1752">
            <w:pPr>
              <w:jc w:val="both"/>
            </w:pPr>
            <w:r w:rsidRPr="00BC521D">
              <w:rPr>
                <w:sz w:val="20"/>
                <w:szCs w:val="20"/>
              </w:rPr>
              <w:t>Pre-pull all models; maintain offline model cache</w:t>
            </w:r>
          </w:p>
        </w:tc>
      </w:tr>
      <w:tr w:rsidR="0024122D" w:rsidRPr="00BC521D" w14:paraId="5ED15C3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459EA3" w14:textId="77777777" w:rsidR="0024122D" w:rsidRPr="00BC521D" w:rsidRDefault="00000000" w:rsidP="003D1752">
            <w:pPr>
              <w:jc w:val="both"/>
            </w:pPr>
            <w:r w:rsidRPr="00BC521D">
              <w:rPr>
                <w:sz w:val="20"/>
                <w:szCs w:val="20"/>
              </w:rPr>
              <w:t>Platform dependency breaking changes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E39B12" w14:textId="77777777" w:rsidR="0024122D" w:rsidRPr="00BC521D" w:rsidRDefault="00000000" w:rsidP="003D1752">
            <w:pPr>
              <w:jc w:val="both"/>
            </w:pPr>
            <w:r w:rsidRPr="00BC521D">
              <w:rPr>
                <w:sz w:val="20"/>
                <w:szCs w:val="20"/>
              </w:rPr>
              <w:t>Low</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C0E2CC" w14:textId="77777777" w:rsidR="0024122D" w:rsidRPr="00BC521D" w:rsidRDefault="00000000" w:rsidP="003D1752">
            <w:pPr>
              <w:jc w:val="both"/>
            </w:pPr>
            <w:r w:rsidRPr="00BC521D">
              <w:rPr>
                <w:sz w:val="20"/>
                <w:szCs w:val="20"/>
              </w:rPr>
              <w:t>Medium</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C97D1C" w14:textId="77777777" w:rsidR="0024122D" w:rsidRPr="00BC521D" w:rsidRDefault="00000000" w:rsidP="003D1752">
            <w:pPr>
              <w:jc w:val="both"/>
            </w:pPr>
            <w:r w:rsidRPr="00BC521D">
              <w:rPr>
                <w:sz w:val="20"/>
                <w:szCs w:val="20"/>
              </w:rPr>
              <w:t>Pin dependency versions; test updates in isolation</w:t>
            </w:r>
          </w:p>
        </w:tc>
      </w:tr>
    </w:tbl>
    <w:p w14:paraId="20CB5092" w14:textId="77777777" w:rsidR="0024122D" w:rsidRPr="00BC521D" w:rsidRDefault="0024122D" w:rsidP="003D1752">
      <w:pPr>
        <w:spacing w:after="80"/>
        <w:jc w:val="both"/>
      </w:pPr>
    </w:p>
    <w:p w14:paraId="32DEB96C" w14:textId="77777777" w:rsidR="0024122D" w:rsidRPr="00BC521D" w:rsidRDefault="00000000" w:rsidP="003D1752">
      <w:pPr>
        <w:spacing w:before="60" w:after="180"/>
        <w:jc w:val="both"/>
      </w:pPr>
      <w:r w:rsidRPr="00BC521D">
        <w:rPr>
          <w:i/>
          <w:iCs/>
          <w:color w:val="555555"/>
          <w:sz w:val="20"/>
          <w:szCs w:val="20"/>
        </w:rPr>
        <w:t>Table 8: Project Risk Register</w:t>
      </w:r>
    </w:p>
    <w:p w14:paraId="257C298C" w14:textId="77777777" w:rsidR="0024122D" w:rsidRPr="00BC521D" w:rsidRDefault="0024122D" w:rsidP="003D1752">
      <w:pPr>
        <w:spacing w:after="80"/>
        <w:jc w:val="both"/>
      </w:pPr>
    </w:p>
    <w:p w14:paraId="27529403" w14:textId="77777777" w:rsidR="0024122D" w:rsidRPr="00BC521D" w:rsidRDefault="00000000" w:rsidP="003D1752">
      <w:pPr>
        <w:pStyle w:val="Heading2"/>
        <w:jc w:val="both"/>
        <w:rPr>
          <w:sz w:val="36"/>
          <w:szCs w:val="36"/>
        </w:rPr>
      </w:pPr>
      <w:bookmarkStart w:id="62" w:name="_Toc227891931"/>
      <w:r w:rsidRPr="00BC521D">
        <w:rPr>
          <w:sz w:val="32"/>
          <w:szCs w:val="32"/>
        </w:rPr>
        <w:t>Appendix B: Evaluation Query Stratification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000"/>
        <w:gridCol w:w="2760"/>
      </w:tblGrid>
      <w:tr w:rsidR="0024122D" w:rsidRPr="00BC521D" w14:paraId="02020D0A" w14:textId="77777777">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604FAC1" w14:textId="77777777" w:rsidR="0024122D" w:rsidRPr="00BC521D" w:rsidRDefault="00000000" w:rsidP="003D1752">
            <w:pPr>
              <w:jc w:val="both"/>
            </w:pPr>
            <w:r w:rsidRPr="00BC521D">
              <w:rPr>
                <w:b/>
                <w:bCs/>
                <w:color w:val="FFFFFF"/>
                <w:sz w:val="20"/>
                <w:szCs w:val="20"/>
              </w:rPr>
              <w:t>Query Type</w:t>
            </w:r>
          </w:p>
        </w:tc>
        <w:tc>
          <w:tcPr>
            <w:tcW w:w="1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814726A" w14:textId="77777777" w:rsidR="0024122D" w:rsidRPr="00BC521D" w:rsidRDefault="00000000" w:rsidP="003D1752">
            <w:pPr>
              <w:jc w:val="both"/>
            </w:pPr>
            <w:r w:rsidRPr="00BC521D">
              <w:rPr>
                <w:b/>
                <w:bCs/>
                <w:color w:val="FFFFFF"/>
                <w:sz w:val="20"/>
                <w:szCs w:val="20"/>
              </w:rPr>
              <w:t>Education Domain (n)</w:t>
            </w:r>
          </w:p>
        </w:tc>
        <w:tc>
          <w:tcPr>
            <w:tcW w:w="1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3761E1B" w14:textId="77777777" w:rsidR="0024122D" w:rsidRPr="00BC521D" w:rsidRDefault="00000000" w:rsidP="003D1752">
            <w:pPr>
              <w:jc w:val="both"/>
            </w:pPr>
            <w:r w:rsidRPr="00BC521D">
              <w:rPr>
                <w:b/>
                <w:bCs/>
                <w:color w:val="FFFFFF"/>
                <w:sz w:val="20"/>
                <w:szCs w:val="20"/>
              </w:rPr>
              <w:t>Customer Support (n)</w:t>
            </w:r>
          </w:p>
        </w:tc>
        <w:tc>
          <w:tcPr>
            <w:tcW w:w="1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56DC43B" w14:textId="77777777" w:rsidR="0024122D" w:rsidRPr="00BC521D" w:rsidRDefault="00000000" w:rsidP="003D1752">
            <w:pPr>
              <w:jc w:val="both"/>
            </w:pPr>
            <w:r w:rsidRPr="00BC521D">
              <w:rPr>
                <w:b/>
                <w:bCs/>
                <w:color w:val="FFFFFF"/>
                <w:sz w:val="20"/>
                <w:szCs w:val="20"/>
              </w:rPr>
              <w:t>Total</w:t>
            </w:r>
          </w:p>
        </w:tc>
        <w:tc>
          <w:tcPr>
            <w:tcW w:w="27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F0DDDC7" w14:textId="77777777" w:rsidR="0024122D" w:rsidRPr="00BC521D" w:rsidRDefault="00000000" w:rsidP="003D1752">
            <w:pPr>
              <w:jc w:val="both"/>
            </w:pPr>
            <w:r w:rsidRPr="00BC521D">
              <w:rPr>
                <w:b/>
                <w:bCs/>
                <w:color w:val="FFFFFF"/>
                <w:sz w:val="20"/>
                <w:szCs w:val="20"/>
              </w:rPr>
              <w:t>Evaluation Criteria</w:t>
            </w:r>
          </w:p>
        </w:tc>
      </w:tr>
      <w:tr w:rsidR="0024122D" w:rsidRPr="00BC521D" w14:paraId="4C05BDE6"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3BAE1EC" w14:textId="77777777" w:rsidR="0024122D" w:rsidRPr="00BC521D" w:rsidRDefault="00000000" w:rsidP="003D1752">
            <w:pPr>
              <w:jc w:val="both"/>
            </w:pPr>
            <w:r w:rsidRPr="00BC521D">
              <w:rPr>
                <w:sz w:val="20"/>
                <w:szCs w:val="20"/>
              </w:rPr>
              <w:t>Factual Recall</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379D16F" w14:textId="77777777" w:rsidR="0024122D" w:rsidRPr="00BC521D" w:rsidRDefault="00000000" w:rsidP="003D1752">
            <w:pPr>
              <w:jc w:val="both"/>
            </w:pPr>
            <w:r w:rsidRPr="00BC521D">
              <w:rPr>
                <w:sz w:val="20"/>
                <w:szCs w:val="20"/>
              </w:rPr>
              <w:t>15</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36470BC" w14:textId="77777777" w:rsidR="0024122D" w:rsidRPr="00BC521D" w:rsidRDefault="00000000" w:rsidP="003D1752">
            <w:pPr>
              <w:jc w:val="both"/>
            </w:pPr>
            <w:r w:rsidRPr="00BC521D">
              <w:rPr>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F4594DE" w14:textId="77777777" w:rsidR="0024122D" w:rsidRPr="00BC521D" w:rsidRDefault="00000000" w:rsidP="003D1752">
            <w:pPr>
              <w:jc w:val="both"/>
            </w:pPr>
            <w:r w:rsidRPr="00BC521D">
              <w:rPr>
                <w:sz w:val="20"/>
                <w:szCs w:val="20"/>
              </w:rPr>
              <w:t>30</w:t>
            </w:r>
          </w:p>
        </w:tc>
        <w:tc>
          <w:tcPr>
            <w:tcW w:w="2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B6CE7CE" w14:textId="77777777" w:rsidR="0024122D" w:rsidRPr="00BC521D" w:rsidRDefault="00000000" w:rsidP="003D1752">
            <w:pPr>
              <w:jc w:val="both"/>
            </w:pPr>
            <w:r w:rsidRPr="00BC521D">
              <w:rPr>
                <w:sz w:val="20"/>
                <w:szCs w:val="20"/>
              </w:rPr>
              <w:t>Binary correct/incorrect vs. gold standard</w:t>
            </w:r>
          </w:p>
        </w:tc>
      </w:tr>
      <w:tr w:rsidR="0024122D" w:rsidRPr="00BC521D" w14:paraId="0F48F70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530855" w14:textId="77777777" w:rsidR="0024122D" w:rsidRPr="00BC521D" w:rsidRDefault="00000000" w:rsidP="003D1752">
            <w:pPr>
              <w:jc w:val="both"/>
            </w:pPr>
            <w:r w:rsidRPr="00BC521D">
              <w:rPr>
                <w:sz w:val="20"/>
                <w:szCs w:val="20"/>
              </w:rPr>
              <w:t>Multi-document Synthesis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736E4E" w14:textId="77777777" w:rsidR="0024122D" w:rsidRPr="00BC521D" w:rsidRDefault="00000000" w:rsidP="003D1752">
            <w:pPr>
              <w:jc w:val="both"/>
            </w:pPr>
            <w:r w:rsidRPr="00BC521D">
              <w:rPr>
                <w:sz w:val="20"/>
                <w:szCs w:val="20"/>
              </w:rPr>
              <w:t>12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5BA6D7" w14:textId="77777777" w:rsidR="0024122D" w:rsidRPr="00BC521D" w:rsidRDefault="00000000" w:rsidP="003D1752">
            <w:pPr>
              <w:jc w:val="both"/>
            </w:pPr>
            <w:r w:rsidRPr="00BC521D">
              <w:rPr>
                <w:sz w:val="20"/>
                <w:szCs w:val="20"/>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1C4D5E" w14:textId="77777777" w:rsidR="0024122D" w:rsidRPr="00BC521D" w:rsidRDefault="00000000" w:rsidP="003D1752">
            <w:pPr>
              <w:jc w:val="both"/>
            </w:pPr>
            <w:r w:rsidRPr="00BC521D">
              <w:rPr>
                <w:sz w:val="20"/>
                <w:szCs w:val="20"/>
              </w:rPr>
              <w:t>25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D0B8A9" w14:textId="77777777" w:rsidR="0024122D" w:rsidRPr="00BC521D" w:rsidRDefault="00000000" w:rsidP="003D1752">
            <w:pPr>
              <w:jc w:val="both"/>
            </w:pPr>
            <w:r w:rsidRPr="00BC521D">
              <w:rPr>
                <w:sz w:val="20"/>
                <w:szCs w:val="20"/>
              </w:rPr>
              <w:t>Coverage of all required facts from multiple sources</w:t>
            </w:r>
          </w:p>
        </w:tc>
      </w:tr>
      <w:tr w:rsidR="0024122D" w:rsidRPr="00BC521D" w14:paraId="1E8D6801"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D38790A" w14:textId="77777777" w:rsidR="0024122D" w:rsidRPr="00BC521D" w:rsidRDefault="00000000" w:rsidP="003D1752">
            <w:pPr>
              <w:jc w:val="both"/>
            </w:pPr>
            <w:r w:rsidRPr="00BC521D">
              <w:rPr>
                <w:sz w:val="20"/>
                <w:szCs w:val="20"/>
              </w:rPr>
              <w:t>Temporal Queries</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A885DC1" w14:textId="77777777" w:rsidR="0024122D" w:rsidRPr="00BC521D" w:rsidRDefault="00000000" w:rsidP="003D1752">
            <w:pPr>
              <w:jc w:val="both"/>
            </w:pPr>
            <w:r w:rsidRPr="00BC521D">
              <w:rPr>
                <w:sz w:val="20"/>
                <w:szCs w:val="20"/>
              </w:rPr>
              <w:t>8</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C81AF52" w14:textId="77777777" w:rsidR="0024122D" w:rsidRPr="00BC521D" w:rsidRDefault="00000000" w:rsidP="003D1752">
            <w:pPr>
              <w:jc w:val="both"/>
            </w:pPr>
            <w:r w:rsidRPr="00BC521D">
              <w:rPr>
                <w:sz w:val="20"/>
                <w:szCs w:val="20"/>
              </w:rPr>
              <w:t>7</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62FC084" w14:textId="77777777" w:rsidR="0024122D" w:rsidRPr="00BC521D" w:rsidRDefault="00000000" w:rsidP="003D1752">
            <w:pPr>
              <w:jc w:val="both"/>
            </w:pPr>
            <w:r w:rsidRPr="00BC521D">
              <w:rPr>
                <w:sz w:val="20"/>
                <w:szCs w:val="20"/>
              </w:rPr>
              <w:t>15</w:t>
            </w:r>
          </w:p>
        </w:tc>
        <w:tc>
          <w:tcPr>
            <w:tcW w:w="2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0F97F17" w14:textId="77777777" w:rsidR="0024122D" w:rsidRPr="00BC521D" w:rsidRDefault="00000000" w:rsidP="003D1752">
            <w:pPr>
              <w:jc w:val="both"/>
            </w:pPr>
            <w:r w:rsidRPr="00BC521D">
              <w:rPr>
                <w:sz w:val="20"/>
                <w:szCs w:val="20"/>
              </w:rPr>
              <w:t>Correct date-sensitive information retrieval</w:t>
            </w:r>
          </w:p>
        </w:tc>
      </w:tr>
      <w:tr w:rsidR="0024122D" w:rsidRPr="00BC521D" w14:paraId="072D754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DBAF41" w14:textId="77777777" w:rsidR="0024122D" w:rsidRPr="00BC521D" w:rsidRDefault="00000000" w:rsidP="003D1752">
            <w:pPr>
              <w:jc w:val="both"/>
            </w:pPr>
            <w:r w:rsidRPr="00BC521D">
              <w:rPr>
                <w:sz w:val="20"/>
                <w:szCs w:val="20"/>
              </w:rPr>
              <w:t>Adversarial (hallucination test)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DF0FA1" w14:textId="77777777" w:rsidR="0024122D" w:rsidRPr="00BC521D" w:rsidRDefault="00000000" w:rsidP="003D1752">
            <w:pPr>
              <w:jc w:val="both"/>
            </w:pPr>
            <w:r w:rsidRPr="00BC521D">
              <w:rPr>
                <w:sz w:val="20"/>
                <w:szCs w:val="20"/>
              </w:rPr>
              <w:t>15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67641D" w14:textId="77777777" w:rsidR="0024122D" w:rsidRPr="00BC521D" w:rsidRDefault="00000000" w:rsidP="003D1752">
            <w:pPr>
              <w:jc w:val="both"/>
            </w:pPr>
            <w:r w:rsidRPr="00BC521D">
              <w:rPr>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787119" w14:textId="77777777" w:rsidR="0024122D" w:rsidRPr="00BC521D" w:rsidRDefault="00000000" w:rsidP="003D1752">
            <w:pPr>
              <w:jc w:val="both"/>
            </w:pPr>
            <w:r w:rsidRPr="00BC521D">
              <w:rPr>
                <w:sz w:val="20"/>
                <w:szCs w:val="20"/>
              </w:rPr>
              <w:t>30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978747" w14:textId="77777777" w:rsidR="0024122D" w:rsidRPr="00BC521D" w:rsidRDefault="00000000" w:rsidP="003D1752">
            <w:pPr>
              <w:jc w:val="both"/>
            </w:pPr>
            <w:r w:rsidRPr="00BC521D">
              <w:rPr>
                <w:sz w:val="20"/>
                <w:szCs w:val="20"/>
              </w:rPr>
              <w:t>Appropriate uncertainty expression on out-of-scope queries</w:t>
            </w:r>
          </w:p>
        </w:tc>
      </w:tr>
      <w:tr w:rsidR="0024122D" w:rsidRPr="00BC521D" w14:paraId="6ADB6828" w14:textId="77777777">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5F9E1E3" w14:textId="77777777" w:rsidR="0024122D" w:rsidRPr="00BC521D" w:rsidRDefault="00000000" w:rsidP="003D1752">
            <w:pPr>
              <w:jc w:val="both"/>
            </w:pPr>
            <w:r w:rsidRPr="00BC521D">
              <w:rPr>
                <w:sz w:val="20"/>
                <w:szCs w:val="20"/>
              </w:rPr>
              <w:t>Total</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E5BB648" w14:textId="77777777" w:rsidR="0024122D" w:rsidRPr="00BC521D" w:rsidRDefault="00000000" w:rsidP="003D1752">
            <w:pPr>
              <w:jc w:val="both"/>
            </w:pPr>
            <w:r w:rsidRPr="00BC521D">
              <w:rPr>
                <w:sz w:val="20"/>
                <w:szCs w:val="20"/>
              </w:rPr>
              <w:t>50</w:t>
            </w:r>
          </w:p>
        </w:tc>
        <w:tc>
          <w:tcPr>
            <w:tcW w:w="17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F6CA286" w14:textId="77777777" w:rsidR="0024122D" w:rsidRPr="00BC521D" w:rsidRDefault="00000000" w:rsidP="003D1752">
            <w:pPr>
              <w:jc w:val="both"/>
            </w:pPr>
            <w:r w:rsidRPr="00BC521D">
              <w:rPr>
                <w:sz w:val="20"/>
                <w:szCs w:val="20"/>
              </w:rPr>
              <w:t>50</w:t>
            </w:r>
          </w:p>
        </w:tc>
        <w:tc>
          <w:tcPr>
            <w:tcW w:w="10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5A3DBA0" w14:textId="77777777" w:rsidR="0024122D" w:rsidRPr="00BC521D" w:rsidRDefault="00000000" w:rsidP="003D1752">
            <w:pPr>
              <w:jc w:val="both"/>
            </w:pPr>
            <w:r w:rsidRPr="00BC521D">
              <w:rPr>
                <w:sz w:val="20"/>
                <w:szCs w:val="20"/>
              </w:rPr>
              <w:t>100</w:t>
            </w:r>
          </w:p>
        </w:tc>
        <w:tc>
          <w:tcPr>
            <w:tcW w:w="27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A2D6728" w14:textId="77777777" w:rsidR="0024122D" w:rsidRPr="00BC521D" w:rsidRDefault="00000000" w:rsidP="003D1752">
            <w:pPr>
              <w:jc w:val="both"/>
            </w:pPr>
            <w:r w:rsidRPr="00BC521D">
              <w:rPr>
                <w:sz w:val="20"/>
                <w:szCs w:val="20"/>
              </w:rPr>
              <w:t>Inter-annotator agreement: Cohen's κ = 0.81</w:t>
            </w:r>
          </w:p>
        </w:tc>
      </w:tr>
    </w:tbl>
    <w:p w14:paraId="7E37C5AE" w14:textId="77777777" w:rsidR="0024122D" w:rsidRPr="00BC521D" w:rsidRDefault="0024122D" w:rsidP="003D1752">
      <w:pPr>
        <w:spacing w:after="80"/>
        <w:jc w:val="both"/>
      </w:pPr>
    </w:p>
    <w:p w14:paraId="3CA7ADDB" w14:textId="77777777" w:rsidR="0024122D" w:rsidRPr="00BC521D" w:rsidRDefault="00000000" w:rsidP="003D1752">
      <w:pPr>
        <w:spacing w:before="60" w:after="180"/>
        <w:jc w:val="both"/>
      </w:pPr>
      <w:r w:rsidRPr="00BC521D">
        <w:rPr>
          <w:i/>
          <w:iCs/>
          <w:color w:val="555555"/>
          <w:sz w:val="20"/>
          <w:szCs w:val="20"/>
        </w:rPr>
        <w:t>Table 8: Evaluation Query Stratification across Domains and Query Types</w:t>
      </w:r>
    </w:p>
    <w:p w14:paraId="07C577F7" w14:textId="77777777" w:rsidR="0024122D" w:rsidRPr="00BC521D" w:rsidRDefault="0024122D" w:rsidP="003D1752">
      <w:pPr>
        <w:spacing w:after="80"/>
        <w:jc w:val="both"/>
      </w:pPr>
    </w:p>
    <w:p w14:paraId="074A9BE2" w14:textId="77777777" w:rsidR="00075E90" w:rsidRPr="00BC521D" w:rsidRDefault="00075E90" w:rsidP="003D1752">
      <w:pPr>
        <w:spacing w:after="80"/>
        <w:jc w:val="both"/>
      </w:pPr>
    </w:p>
    <w:p w14:paraId="55013D2E" w14:textId="77777777" w:rsidR="00075E90" w:rsidRPr="00BC521D" w:rsidRDefault="00075E90" w:rsidP="003D1752">
      <w:pPr>
        <w:spacing w:after="80"/>
        <w:jc w:val="both"/>
      </w:pPr>
    </w:p>
    <w:p w14:paraId="1DE827AD" w14:textId="77777777" w:rsidR="00075E90" w:rsidRPr="00BC521D" w:rsidRDefault="00075E90" w:rsidP="003D1752">
      <w:pPr>
        <w:spacing w:after="80"/>
        <w:jc w:val="both"/>
      </w:pPr>
    </w:p>
    <w:p w14:paraId="1EF0CF6E" w14:textId="77777777" w:rsidR="00075E90" w:rsidRPr="00BC521D" w:rsidRDefault="00075E90" w:rsidP="003D1752">
      <w:pPr>
        <w:spacing w:after="80"/>
        <w:jc w:val="both"/>
      </w:pPr>
    </w:p>
    <w:p w14:paraId="3D97E432" w14:textId="5A8D2A7F" w:rsidR="0024122D" w:rsidRPr="00BC521D" w:rsidRDefault="00000000" w:rsidP="003D1752">
      <w:pPr>
        <w:pStyle w:val="Heading2"/>
        <w:jc w:val="both"/>
      </w:pPr>
      <w:bookmarkStart w:id="63" w:name="_Toc227891932"/>
      <w:r w:rsidRPr="00BC521D">
        <w:rPr>
          <w:sz w:val="32"/>
          <w:szCs w:val="32"/>
        </w:rPr>
        <w:t>Appendix C: Project Timeline</w:t>
      </w:r>
      <w:r w:rsidRPr="00BC521D">
        <w:t>.</w:t>
      </w:r>
      <w:bookmarkEnd w:id="63"/>
      <w:r w:rsidRPr="00BC521D">
        <w:t xml:space="preserve"> </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399"/>
        <w:gridCol w:w="2790"/>
        <w:gridCol w:w="3246"/>
      </w:tblGrid>
      <w:tr w:rsidR="0024122D" w:rsidRPr="00BC521D" w14:paraId="2B393C91" w14:textId="77777777">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71A251D" w14:textId="77777777" w:rsidR="0024122D" w:rsidRPr="00BC521D" w:rsidRDefault="00000000" w:rsidP="003D1752">
            <w:pPr>
              <w:jc w:val="both"/>
            </w:pPr>
            <w:r w:rsidRPr="00BC521D">
              <w:rPr>
                <w:b/>
                <w:bCs/>
                <w:color w:val="FFFFFF"/>
                <w:sz w:val="20"/>
                <w:szCs w:val="20"/>
              </w:rPr>
              <w:t>Week(s)</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110E7FF0" w14:textId="77777777" w:rsidR="0024122D" w:rsidRPr="00BC521D" w:rsidRDefault="00000000" w:rsidP="003D1752">
            <w:pPr>
              <w:jc w:val="both"/>
            </w:pPr>
            <w:r w:rsidRPr="00BC521D">
              <w:rPr>
                <w:b/>
                <w:bCs/>
                <w:color w:val="FFFFFF"/>
                <w:sz w:val="20"/>
                <w:szCs w:val="20"/>
              </w:rPr>
              <w:t>Phase</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44EC8B7" w14:textId="77777777" w:rsidR="0024122D" w:rsidRPr="00BC521D" w:rsidRDefault="00000000" w:rsidP="003D1752">
            <w:pPr>
              <w:jc w:val="both"/>
            </w:pPr>
            <w:r w:rsidRPr="00BC521D">
              <w:rPr>
                <w:b/>
                <w:bCs/>
                <w:color w:val="FFFFFF"/>
                <w:sz w:val="20"/>
                <w:szCs w:val="20"/>
              </w:rPr>
              <w:t>Key Activities</w:t>
            </w:r>
          </w:p>
        </w:tc>
        <w:tc>
          <w:tcPr>
            <w:tcW w:w="32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D770CF8" w14:textId="77777777" w:rsidR="0024122D" w:rsidRPr="00BC521D" w:rsidRDefault="00000000" w:rsidP="003D1752">
            <w:pPr>
              <w:jc w:val="both"/>
            </w:pPr>
            <w:r w:rsidRPr="00BC521D">
              <w:rPr>
                <w:b/>
                <w:bCs/>
                <w:color w:val="FFFFFF"/>
                <w:sz w:val="20"/>
                <w:szCs w:val="20"/>
              </w:rPr>
              <w:t>Deliverables</w:t>
            </w:r>
          </w:p>
        </w:tc>
      </w:tr>
      <w:tr w:rsidR="0024122D" w:rsidRPr="00BC521D" w14:paraId="6AD3ED6D" w14:textId="77777777">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4DD5628A" w14:textId="77777777" w:rsidR="0024122D" w:rsidRPr="00BC521D" w:rsidRDefault="00000000" w:rsidP="003D1752">
            <w:pPr>
              <w:jc w:val="both"/>
            </w:pPr>
            <w:r w:rsidRPr="00BC521D">
              <w:rPr>
                <w:sz w:val="20"/>
                <w:szCs w:val="20"/>
              </w:rPr>
              <w:t>1–2</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E321623" w14:textId="77777777" w:rsidR="0024122D" w:rsidRPr="00BC521D" w:rsidRDefault="00000000" w:rsidP="003D1752">
            <w:pPr>
              <w:jc w:val="both"/>
            </w:pPr>
            <w:r w:rsidRPr="00BC521D">
              <w:rPr>
                <w:sz w:val="20"/>
                <w:szCs w:val="20"/>
              </w:rPr>
              <w:t>Foundation</w:t>
            </w:r>
          </w:p>
        </w:tc>
        <w:tc>
          <w:tcPr>
            <w:tcW w:w="2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287F390" w14:textId="77777777" w:rsidR="0024122D" w:rsidRPr="00BC521D" w:rsidRDefault="00000000" w:rsidP="003D1752">
            <w:pPr>
              <w:jc w:val="both"/>
            </w:pPr>
            <w:r w:rsidRPr="00BC521D">
              <w:rPr>
                <w:sz w:val="20"/>
                <w:szCs w:val="20"/>
              </w:rPr>
              <w:t>Literature review; dataset collection; environment setup</w:t>
            </w:r>
          </w:p>
        </w:tc>
        <w:tc>
          <w:tcPr>
            <w:tcW w:w="32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497B3A8" w14:textId="77777777" w:rsidR="0024122D" w:rsidRPr="00BC521D" w:rsidRDefault="00000000" w:rsidP="003D1752">
            <w:pPr>
              <w:jc w:val="both"/>
            </w:pPr>
            <w:r w:rsidRPr="00BC521D">
              <w:rPr>
                <w:sz w:val="20"/>
                <w:szCs w:val="20"/>
              </w:rPr>
              <w:t>Annotated bibliography; configured platform environment</w:t>
            </w:r>
          </w:p>
        </w:tc>
      </w:tr>
      <w:tr w:rsidR="0024122D" w:rsidRPr="00BC521D" w14:paraId="18C3B62C"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484DAE" w14:textId="77777777" w:rsidR="0024122D" w:rsidRPr="00BC521D" w:rsidRDefault="00000000" w:rsidP="003D1752">
            <w:pPr>
              <w:jc w:val="both"/>
            </w:pPr>
            <w:r w:rsidRPr="00BC521D">
              <w:rPr>
                <w:sz w:val="20"/>
                <w:szCs w:val="20"/>
              </w:rPr>
              <w:t>3–4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D8F961" w14:textId="77777777" w:rsidR="0024122D" w:rsidRPr="00BC521D" w:rsidRDefault="00000000" w:rsidP="003D1752">
            <w:pPr>
              <w:jc w:val="both"/>
            </w:pPr>
            <w:r w:rsidRPr="00BC521D">
              <w:rPr>
                <w:sz w:val="20"/>
                <w:szCs w:val="20"/>
              </w:rPr>
              <w:t>Architecture Design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E3F107" w14:textId="77777777" w:rsidR="0024122D" w:rsidRPr="00BC521D" w:rsidRDefault="00000000" w:rsidP="003D1752">
            <w:pPr>
              <w:jc w:val="both"/>
            </w:pPr>
            <w:r w:rsidRPr="00BC521D">
              <w:rPr>
                <w:sz w:val="20"/>
                <w:szCs w:val="20"/>
              </w:rPr>
              <w:t>Platform architecture specification; node design; data pipeline</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A27DDE" w14:textId="77777777" w:rsidR="0024122D" w:rsidRPr="00BC521D" w:rsidRDefault="00000000" w:rsidP="003D1752">
            <w:pPr>
              <w:jc w:val="both"/>
            </w:pPr>
            <w:r w:rsidRPr="00BC521D">
              <w:rPr>
                <w:sz w:val="20"/>
                <w:szCs w:val="20"/>
              </w:rPr>
              <w:t>Architecture document; wireframes; first platform chatflow</w:t>
            </w:r>
          </w:p>
        </w:tc>
      </w:tr>
      <w:tr w:rsidR="0024122D" w:rsidRPr="00BC521D" w14:paraId="73F4B12D" w14:textId="77777777">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273067AA" w14:textId="77777777" w:rsidR="0024122D" w:rsidRPr="00BC521D" w:rsidRDefault="00000000" w:rsidP="003D1752">
            <w:pPr>
              <w:jc w:val="both"/>
            </w:pPr>
            <w:r w:rsidRPr="00BC521D">
              <w:rPr>
                <w:sz w:val="20"/>
                <w:szCs w:val="20"/>
              </w:rPr>
              <w:t>5–6</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705A8A6" w14:textId="77777777" w:rsidR="0024122D" w:rsidRPr="00BC521D" w:rsidRDefault="00000000" w:rsidP="003D1752">
            <w:pPr>
              <w:jc w:val="both"/>
            </w:pPr>
            <w:r w:rsidRPr="00BC521D">
              <w:rPr>
                <w:sz w:val="20"/>
                <w:szCs w:val="20"/>
              </w:rPr>
              <w:t>Development I</w:t>
            </w:r>
          </w:p>
        </w:tc>
        <w:tc>
          <w:tcPr>
            <w:tcW w:w="2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7F238B25" w14:textId="77777777" w:rsidR="0024122D" w:rsidRPr="00BC521D" w:rsidRDefault="00000000" w:rsidP="003D1752">
            <w:pPr>
              <w:jc w:val="both"/>
            </w:pPr>
            <w:r w:rsidRPr="00BC521D">
              <w:rPr>
                <w:sz w:val="20"/>
                <w:szCs w:val="20"/>
              </w:rPr>
              <w:t>Document ingestion module; vector database integration; embedding pipeline</w:t>
            </w:r>
          </w:p>
        </w:tc>
        <w:tc>
          <w:tcPr>
            <w:tcW w:w="32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119DF60B" w14:textId="77777777" w:rsidR="0024122D" w:rsidRPr="00BC521D" w:rsidRDefault="00000000" w:rsidP="003D1752">
            <w:pPr>
              <w:jc w:val="both"/>
            </w:pPr>
            <w:r w:rsidRPr="00BC521D">
              <w:rPr>
                <w:sz w:val="20"/>
                <w:szCs w:val="20"/>
              </w:rPr>
              <w:t>Functional document processing pipeline in ChromaDB</w:t>
            </w:r>
          </w:p>
        </w:tc>
      </w:tr>
      <w:tr w:rsidR="0024122D" w:rsidRPr="00BC521D" w14:paraId="1FEF584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3DF97F" w14:textId="77777777" w:rsidR="0024122D" w:rsidRPr="00BC521D" w:rsidRDefault="00000000" w:rsidP="003D1752">
            <w:pPr>
              <w:jc w:val="both"/>
            </w:pPr>
            <w:r w:rsidRPr="00BC521D">
              <w:rPr>
                <w:sz w:val="20"/>
                <w:szCs w:val="20"/>
              </w:rPr>
              <w:t>7–8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993137" w14:textId="77777777" w:rsidR="0024122D" w:rsidRPr="00BC521D" w:rsidRDefault="00000000" w:rsidP="003D1752">
            <w:pPr>
              <w:jc w:val="both"/>
            </w:pPr>
            <w:r w:rsidRPr="00BC521D">
              <w:rPr>
                <w:sz w:val="20"/>
                <w:szCs w:val="20"/>
              </w:rPr>
              <w:t>Development II</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01C7AD" w14:textId="77777777" w:rsidR="0024122D" w:rsidRPr="00BC521D" w:rsidRDefault="00000000" w:rsidP="003D1752">
            <w:pPr>
              <w:jc w:val="both"/>
            </w:pPr>
            <w:r w:rsidRPr="00BC521D">
              <w:rPr>
                <w:sz w:val="20"/>
                <w:szCs w:val="20"/>
              </w:rPr>
              <w:t>RAG retrieval logic; Ollama integration; chatbot UI; public deployment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55F044" w14:textId="77777777" w:rsidR="0024122D" w:rsidRPr="00BC521D" w:rsidRDefault="00000000" w:rsidP="003D1752">
            <w:pPr>
              <w:jc w:val="both"/>
            </w:pPr>
            <w:r w:rsidRPr="00BC521D">
              <w:rPr>
                <w:sz w:val="20"/>
                <w:szCs w:val="20"/>
              </w:rPr>
              <w:t>Working integrated Manoj Chatbot Builder prototype</w:t>
            </w:r>
          </w:p>
        </w:tc>
      </w:tr>
      <w:tr w:rsidR="0024122D" w:rsidRPr="00BC521D" w14:paraId="78E5DD6A" w14:textId="77777777">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C1AE4D3" w14:textId="77777777" w:rsidR="0024122D" w:rsidRPr="00BC521D" w:rsidRDefault="00000000" w:rsidP="003D1752">
            <w:pPr>
              <w:jc w:val="both"/>
            </w:pPr>
            <w:r w:rsidRPr="00BC521D">
              <w:rPr>
                <w:sz w:val="20"/>
                <w:szCs w:val="20"/>
              </w:rPr>
              <w:t>9–10</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6EC9599A" w14:textId="77777777" w:rsidR="0024122D" w:rsidRPr="00BC521D" w:rsidRDefault="00000000" w:rsidP="003D1752">
            <w:pPr>
              <w:jc w:val="both"/>
            </w:pPr>
            <w:r w:rsidRPr="00BC521D">
              <w:rPr>
                <w:sz w:val="20"/>
                <w:szCs w:val="20"/>
              </w:rPr>
              <w:t>Evaluation</w:t>
            </w:r>
          </w:p>
        </w:tc>
        <w:tc>
          <w:tcPr>
            <w:tcW w:w="2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D7F58D0" w14:textId="77777777" w:rsidR="0024122D" w:rsidRPr="00BC521D" w:rsidRDefault="00000000" w:rsidP="003D1752">
            <w:pPr>
              <w:jc w:val="both"/>
            </w:pPr>
            <w:r w:rsidRPr="00BC521D">
              <w:rPr>
                <w:sz w:val="20"/>
                <w:szCs w:val="20"/>
              </w:rPr>
              <w:t>Experiments across 4 conditions; statistical analysis; latency benchmarks</w:t>
            </w:r>
          </w:p>
        </w:tc>
        <w:tc>
          <w:tcPr>
            <w:tcW w:w="32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97F04BE" w14:textId="77777777" w:rsidR="0024122D" w:rsidRPr="00BC521D" w:rsidRDefault="00000000" w:rsidP="003D1752">
            <w:pPr>
              <w:jc w:val="both"/>
            </w:pPr>
            <w:r w:rsidRPr="00BC521D">
              <w:rPr>
                <w:sz w:val="20"/>
                <w:szCs w:val="20"/>
              </w:rPr>
              <w:t>Raw evaluation data; statistical results; performance tables</w:t>
            </w:r>
          </w:p>
        </w:tc>
      </w:tr>
      <w:tr w:rsidR="0024122D" w:rsidRPr="00BC521D" w14:paraId="72DE56A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C1708" w14:textId="77777777" w:rsidR="0024122D" w:rsidRPr="00BC521D" w:rsidRDefault="00000000" w:rsidP="003D1752">
            <w:pPr>
              <w:jc w:val="both"/>
            </w:pPr>
            <w:r w:rsidRPr="00BC521D">
              <w:rPr>
                <w:sz w:val="20"/>
                <w:szCs w:val="20"/>
              </w:rPr>
              <w:t>11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BC5A8F" w14:textId="77777777" w:rsidR="0024122D" w:rsidRPr="00BC521D" w:rsidRDefault="00000000" w:rsidP="003D1752">
            <w:pPr>
              <w:jc w:val="both"/>
            </w:pPr>
            <w:r w:rsidRPr="00BC521D">
              <w:rPr>
                <w:sz w:val="20"/>
                <w:szCs w:val="20"/>
              </w:rPr>
              <w:t>Writing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EAF2D2" w14:textId="77777777" w:rsidR="0024122D" w:rsidRPr="00BC521D" w:rsidRDefault="00000000" w:rsidP="003D1752">
            <w:pPr>
              <w:jc w:val="both"/>
            </w:pPr>
            <w:r w:rsidRPr="00BC521D">
              <w:rPr>
                <w:sz w:val="20"/>
                <w:szCs w:val="20"/>
              </w:rPr>
              <w:t>Results interpretation; discussion chapter; conclusions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723816" w14:textId="77777777" w:rsidR="0024122D" w:rsidRPr="00BC521D" w:rsidRDefault="00000000" w:rsidP="003D1752">
            <w:pPr>
              <w:jc w:val="both"/>
            </w:pPr>
            <w:r w:rsidRPr="00BC521D">
              <w:rPr>
                <w:sz w:val="20"/>
                <w:szCs w:val="20"/>
              </w:rPr>
              <w:t>Draft dissertation chapters</w:t>
            </w:r>
          </w:p>
        </w:tc>
      </w:tr>
      <w:tr w:rsidR="0024122D" w:rsidRPr="00BC521D" w14:paraId="411E5D61" w14:textId="77777777">
        <w:tc>
          <w:tcPr>
            <w:tcW w:w="9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6AEC9B1" w14:textId="77777777" w:rsidR="0024122D" w:rsidRPr="00BC521D" w:rsidRDefault="00000000" w:rsidP="003D1752">
            <w:pPr>
              <w:jc w:val="both"/>
            </w:pPr>
            <w:r w:rsidRPr="00BC521D">
              <w:rPr>
                <w:sz w:val="20"/>
                <w:szCs w:val="20"/>
              </w:rPr>
              <w:t>12</w:t>
            </w:r>
          </w:p>
        </w:tc>
        <w:tc>
          <w:tcPr>
            <w:tcW w:w="14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0A7C5C4D" w14:textId="77777777" w:rsidR="0024122D" w:rsidRPr="00BC521D" w:rsidRDefault="00000000" w:rsidP="003D1752">
            <w:pPr>
              <w:jc w:val="both"/>
            </w:pPr>
            <w:r w:rsidRPr="00BC521D">
              <w:rPr>
                <w:sz w:val="20"/>
                <w:szCs w:val="20"/>
              </w:rPr>
              <w:t>Finalisation</w:t>
            </w:r>
          </w:p>
        </w:tc>
        <w:tc>
          <w:tcPr>
            <w:tcW w:w="280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5FEDB702" w14:textId="77777777" w:rsidR="0024122D" w:rsidRPr="00BC521D" w:rsidRDefault="00000000" w:rsidP="003D1752">
            <w:pPr>
              <w:jc w:val="both"/>
            </w:pPr>
            <w:r w:rsidRPr="00BC521D">
              <w:rPr>
                <w:sz w:val="20"/>
                <w:szCs w:val="20"/>
              </w:rPr>
              <w:t>Edit and refine; formatting; submission</w:t>
            </w:r>
          </w:p>
        </w:tc>
        <w:tc>
          <w:tcPr>
            <w:tcW w:w="3260" w:type="dxa"/>
            <w:tcBorders>
              <w:top w:val="single" w:sz="1" w:space="0" w:color="BBBBBB"/>
              <w:left w:val="single" w:sz="1" w:space="0" w:color="BBBBBB"/>
              <w:bottom w:val="single" w:sz="1" w:space="0" w:color="BBBBBB"/>
              <w:right w:val="single" w:sz="1" w:space="0" w:color="BBBBBB"/>
            </w:tcBorders>
            <w:shd w:val="clear" w:color="auto" w:fill="F8FAFC"/>
            <w:tcMar>
              <w:top w:w="60" w:type="dxa"/>
              <w:left w:w="100" w:type="dxa"/>
              <w:bottom w:w="60" w:type="dxa"/>
              <w:right w:w="100" w:type="dxa"/>
            </w:tcMar>
          </w:tcPr>
          <w:p w14:paraId="3D92BB0B" w14:textId="77777777" w:rsidR="0024122D" w:rsidRPr="00BC521D" w:rsidRDefault="00000000" w:rsidP="003D1752">
            <w:pPr>
              <w:jc w:val="both"/>
            </w:pPr>
            <w:r w:rsidRPr="00BC521D">
              <w:rPr>
                <w:sz w:val="20"/>
                <w:szCs w:val="20"/>
              </w:rPr>
              <w:t>Final dissertation document</w:t>
            </w:r>
          </w:p>
        </w:tc>
      </w:tr>
    </w:tbl>
    <w:p w14:paraId="44F1178C" w14:textId="77777777" w:rsidR="0024122D" w:rsidRPr="00BC521D" w:rsidRDefault="0024122D" w:rsidP="003D1752">
      <w:pPr>
        <w:spacing w:after="80"/>
        <w:jc w:val="both"/>
      </w:pPr>
    </w:p>
    <w:p w14:paraId="21217C9C" w14:textId="1CB6356E" w:rsidR="00C4382B" w:rsidRPr="00BC521D" w:rsidRDefault="00000000" w:rsidP="003D1752">
      <w:pPr>
        <w:spacing w:before="60" w:after="180"/>
        <w:jc w:val="both"/>
        <w:rPr>
          <w:i/>
          <w:iCs/>
          <w:color w:val="555555"/>
          <w:sz w:val="20"/>
          <w:szCs w:val="20"/>
        </w:rPr>
      </w:pPr>
      <w:r w:rsidRPr="00BC521D">
        <w:rPr>
          <w:i/>
          <w:iCs/>
          <w:color w:val="555555"/>
          <w:sz w:val="20"/>
          <w:szCs w:val="20"/>
        </w:rPr>
        <w:t>Table 9: Project Timeline and Deliverables</w:t>
      </w:r>
    </w:p>
    <w:p w14:paraId="71E00960" w14:textId="0D9535A7" w:rsidR="00C4382B" w:rsidRPr="00BC521D" w:rsidRDefault="00C4382B" w:rsidP="003D1752">
      <w:pPr>
        <w:pStyle w:val="Heading2"/>
        <w:jc w:val="both"/>
      </w:pPr>
      <w:bookmarkStart w:id="64" w:name="_Toc227891933"/>
      <w:r w:rsidRPr="00BC521D">
        <w:rPr>
          <w:sz w:val="32"/>
          <w:szCs w:val="32"/>
        </w:rPr>
        <w:t xml:space="preserve">Appendix D: </w:t>
      </w:r>
      <w:r w:rsidRPr="00BC521D">
        <w:t xml:space="preserve">Ethics Approval Form (Ethics ID: </w:t>
      </w:r>
      <w:r w:rsidRPr="00BC521D">
        <w:rPr>
          <w:rFonts w:eastAsia="Times New Roman"/>
          <w:sz w:val="24"/>
          <w:szCs w:val="24"/>
        </w:rPr>
        <w:t xml:space="preserve"> </w:t>
      </w:r>
      <w:r w:rsidRPr="00BC521D">
        <w:t>CST-PG-220).</w:t>
      </w:r>
      <w:bookmarkEnd w:id="64"/>
      <w:r w:rsidRPr="00BC521D">
        <w:t xml:space="preserve"> </w:t>
      </w:r>
    </w:p>
    <w:p w14:paraId="29A20077" w14:textId="43193629" w:rsidR="00C4382B" w:rsidRPr="00BC521D" w:rsidRDefault="00C4382B" w:rsidP="003D1752">
      <w:pPr>
        <w:spacing w:before="60" w:after="180"/>
        <w:ind w:firstLine="720"/>
        <w:jc w:val="both"/>
      </w:pPr>
      <w:r w:rsidRPr="00BC521D">
        <w:t>The ethics application was submitted to Cardiff Metropolitan University School Ethics Committee in December 2025. The project was classified as desk-based research with no human participants. All testing used the researcher's own voice and purpose-built synthetic datasets. A copy of the completed ethics form is included with this submission.</w:t>
      </w:r>
    </w:p>
    <w:p w14:paraId="6D4FC09C" w14:textId="13BE253A" w:rsidR="00C4382B" w:rsidRPr="00BC521D" w:rsidRDefault="00C4382B" w:rsidP="003D1752">
      <w:pPr>
        <w:pStyle w:val="Heading2"/>
        <w:jc w:val="both"/>
        <w:rPr>
          <w:sz w:val="32"/>
          <w:szCs w:val="32"/>
        </w:rPr>
      </w:pPr>
      <w:bookmarkStart w:id="65" w:name="_Toc227891934"/>
      <w:r w:rsidRPr="00BC521D">
        <w:rPr>
          <w:sz w:val="32"/>
          <w:szCs w:val="32"/>
        </w:rPr>
        <w:t>Appendix E: Github</w:t>
      </w:r>
      <w:bookmarkEnd w:id="65"/>
    </w:p>
    <w:p w14:paraId="1B1F8E70" w14:textId="00D1019E" w:rsidR="00C4382B" w:rsidRPr="00BC521D" w:rsidRDefault="00C4382B" w:rsidP="003D1752">
      <w:pPr>
        <w:spacing w:before="60" w:after="180"/>
        <w:jc w:val="both"/>
        <w:rPr>
          <w:i/>
          <w:iCs/>
          <w:color w:val="555555"/>
          <w:sz w:val="20"/>
          <w:szCs w:val="20"/>
        </w:rPr>
      </w:pPr>
      <w:r w:rsidRPr="00BC521D">
        <w:rPr>
          <w:i/>
          <w:iCs/>
          <w:color w:val="555555"/>
          <w:sz w:val="20"/>
          <w:szCs w:val="20"/>
        </w:rPr>
        <w:t>Github link:</w:t>
      </w:r>
      <w:r w:rsidRPr="00BC521D">
        <w:t xml:space="preserve"> </w:t>
      </w:r>
      <w:r w:rsidRPr="00BC521D">
        <w:rPr>
          <w:i/>
          <w:iCs/>
          <w:color w:val="555555"/>
          <w:sz w:val="20"/>
          <w:szCs w:val="20"/>
        </w:rPr>
        <w:t>https://github.com/Manojkumardheenadhayalan/Manoj-Bot-Builder.git</w:t>
      </w:r>
    </w:p>
    <w:sectPr w:rsidR="00C4382B" w:rsidRPr="00BC521D" w:rsidSect="00B6713D">
      <w:pgSz w:w="12240" w:h="15840"/>
      <w:pgMar w:top="1080" w:right="1080" w:bottom="1080" w:left="1440" w:header="708" w:footer="708" w:gutter="0"/>
      <w:pgNumType w:start="1" w:chapStyle="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2091" w14:textId="77777777" w:rsidR="00933B0F" w:rsidRDefault="00933B0F">
      <w:r>
        <w:separator/>
      </w:r>
    </w:p>
  </w:endnote>
  <w:endnote w:type="continuationSeparator" w:id="0">
    <w:p w14:paraId="40BD5AA8" w14:textId="77777777" w:rsidR="00933B0F" w:rsidRDefault="00933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566579"/>
      <w:docPartObj>
        <w:docPartGallery w:val="Page Numbers (Bottom of Page)"/>
        <w:docPartUnique/>
      </w:docPartObj>
    </w:sdtPr>
    <w:sdtEndPr>
      <w:rPr>
        <w:color w:val="7F7F7F" w:themeColor="background1" w:themeShade="7F"/>
        <w:spacing w:val="60"/>
      </w:rPr>
    </w:sdtEndPr>
    <w:sdtContent>
      <w:p w14:paraId="6EFF1057" w14:textId="04FFA34D" w:rsidR="00B6713D" w:rsidRDefault="00B6713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7373A1" w14:textId="0310F7F0" w:rsidR="0024122D" w:rsidRDefault="0024122D" w:rsidP="00864E6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117611"/>
      <w:docPartObj>
        <w:docPartGallery w:val="Page Numbers (Bottom of Page)"/>
        <w:docPartUnique/>
      </w:docPartObj>
    </w:sdtPr>
    <w:sdtEndPr>
      <w:rPr>
        <w:color w:val="7F7F7F" w:themeColor="background1" w:themeShade="7F"/>
        <w:spacing w:val="60"/>
      </w:rPr>
    </w:sdtEndPr>
    <w:sdtContent>
      <w:p w14:paraId="61F0914B" w14:textId="0369F226" w:rsidR="00B6713D" w:rsidRDefault="00B6713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90C442" w14:textId="77777777" w:rsidR="00B6713D" w:rsidRDefault="00B67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0832" w14:textId="77777777" w:rsidR="00933B0F" w:rsidRDefault="00933B0F">
      <w:r>
        <w:separator/>
      </w:r>
    </w:p>
  </w:footnote>
  <w:footnote w:type="continuationSeparator" w:id="0">
    <w:p w14:paraId="13DC6BF5" w14:textId="77777777" w:rsidR="00933B0F" w:rsidRDefault="00933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AEF7" w14:textId="18A21A85" w:rsidR="00953F20" w:rsidRDefault="00953F20" w:rsidP="00953F20">
    <w:pPr>
      <w:pBdr>
        <w:bottom w:val="single" w:sz="4" w:space="1" w:color="2E75B6"/>
      </w:pBdr>
      <w:spacing w:after="80"/>
    </w:pPr>
    <w:r w:rsidRPr="00953F20">
      <w:rPr>
        <w:color w:val="999999"/>
        <w:sz w:val="18"/>
        <w:szCs w:val="18"/>
      </w:rPr>
      <w:t>Cardiff Metropolitan University</w:t>
    </w:r>
    <w:r w:rsidRPr="00864E68">
      <w:rPr>
        <w:color w:val="999999"/>
        <w:sz w:val="18"/>
        <w:szCs w:val="18"/>
      </w:rPr>
      <w:ptab w:relativeTo="margin" w:alignment="center" w:leader="none"/>
    </w:r>
    <w:r>
      <w:rPr>
        <w:color w:val="999999"/>
        <w:sz w:val="18"/>
        <w:szCs w:val="18"/>
      </w:rPr>
      <w:t>Manojkumar Dheenadhayalan</w:t>
    </w:r>
    <w:r>
      <w:rPr>
        <w:color w:val="999999"/>
        <w:sz w:val="18"/>
        <w:szCs w:val="18"/>
      </w:rPr>
      <w:tab/>
    </w:r>
    <w:r w:rsidRPr="00864E68">
      <w:rPr>
        <w:color w:val="999999"/>
        <w:sz w:val="18"/>
        <w:szCs w:val="18"/>
      </w:rPr>
      <w:ptab w:relativeTo="margin" w:alignment="right" w:leader="none"/>
    </w:r>
    <w:r>
      <w:rPr>
        <w:color w:val="999999"/>
        <w:sz w:val="18"/>
        <w:szCs w:val="18"/>
      </w:rPr>
      <w:t>ST20316714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BB81" w14:textId="0E1800EE" w:rsidR="00864E68" w:rsidRDefault="00953F20" w:rsidP="00864E68">
    <w:pPr>
      <w:pBdr>
        <w:bottom w:val="single" w:sz="4" w:space="1" w:color="2E75B6"/>
      </w:pBdr>
      <w:spacing w:after="80"/>
    </w:pPr>
    <w:r w:rsidRPr="00953F20">
      <w:rPr>
        <w:color w:val="999999"/>
        <w:sz w:val="18"/>
        <w:szCs w:val="18"/>
      </w:rPr>
      <w:t>Cardiff Metropolitan University</w:t>
    </w:r>
    <w:r w:rsidR="00864E68" w:rsidRPr="00864E68">
      <w:rPr>
        <w:color w:val="999999"/>
        <w:sz w:val="18"/>
        <w:szCs w:val="18"/>
      </w:rPr>
      <w:ptab w:relativeTo="margin" w:alignment="center" w:leader="none"/>
    </w:r>
    <w:r w:rsidR="00864E68">
      <w:rPr>
        <w:color w:val="999999"/>
        <w:sz w:val="18"/>
        <w:szCs w:val="18"/>
      </w:rPr>
      <w:t>Manojkumar Dheenadhayalan</w:t>
    </w:r>
    <w:r w:rsidR="00864E68">
      <w:rPr>
        <w:color w:val="999999"/>
        <w:sz w:val="18"/>
        <w:szCs w:val="18"/>
      </w:rPr>
      <w:tab/>
    </w:r>
    <w:r w:rsidR="00864E68" w:rsidRPr="00864E68">
      <w:rPr>
        <w:color w:val="999999"/>
        <w:sz w:val="18"/>
        <w:szCs w:val="18"/>
      </w:rPr>
      <w:ptab w:relativeTo="margin" w:alignment="right" w:leader="none"/>
    </w:r>
    <w:r w:rsidR="00864E68">
      <w:rPr>
        <w:color w:val="999999"/>
        <w:sz w:val="18"/>
        <w:szCs w:val="18"/>
      </w:rPr>
      <w:t>ST20316714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5883"/>
    <w:multiLevelType w:val="hybridMultilevel"/>
    <w:tmpl w:val="CEE0F1CA"/>
    <w:lvl w:ilvl="0" w:tplc="550C3F72">
      <w:start w:val="1"/>
      <w:numFmt w:val="lowerLetter"/>
      <w:lvlText w:val="%1."/>
      <w:lvlJc w:val="left"/>
      <w:pPr>
        <w:ind w:left="720" w:hanging="360"/>
      </w:pPr>
    </w:lvl>
    <w:lvl w:ilvl="1" w:tplc="617E82B0">
      <w:numFmt w:val="decimal"/>
      <w:lvlText w:val=""/>
      <w:lvlJc w:val="left"/>
    </w:lvl>
    <w:lvl w:ilvl="2" w:tplc="237EE1F8">
      <w:numFmt w:val="decimal"/>
      <w:lvlText w:val=""/>
      <w:lvlJc w:val="left"/>
    </w:lvl>
    <w:lvl w:ilvl="3" w:tplc="8E724014">
      <w:numFmt w:val="decimal"/>
      <w:lvlText w:val=""/>
      <w:lvlJc w:val="left"/>
    </w:lvl>
    <w:lvl w:ilvl="4" w:tplc="A21801C2">
      <w:numFmt w:val="decimal"/>
      <w:lvlText w:val=""/>
      <w:lvlJc w:val="left"/>
    </w:lvl>
    <w:lvl w:ilvl="5" w:tplc="EBB045F8">
      <w:numFmt w:val="decimal"/>
      <w:lvlText w:val=""/>
      <w:lvlJc w:val="left"/>
    </w:lvl>
    <w:lvl w:ilvl="6" w:tplc="C47201EE">
      <w:numFmt w:val="decimal"/>
      <w:lvlText w:val=""/>
      <w:lvlJc w:val="left"/>
    </w:lvl>
    <w:lvl w:ilvl="7" w:tplc="4EAC7DC8">
      <w:numFmt w:val="decimal"/>
      <w:lvlText w:val=""/>
      <w:lvlJc w:val="left"/>
    </w:lvl>
    <w:lvl w:ilvl="8" w:tplc="F4AE6CFC">
      <w:numFmt w:val="decimal"/>
      <w:lvlText w:val=""/>
      <w:lvlJc w:val="left"/>
    </w:lvl>
  </w:abstractNum>
  <w:abstractNum w:abstractNumId="1" w15:restartNumberingAfterBreak="0">
    <w:nsid w:val="4B523BC3"/>
    <w:multiLevelType w:val="hybridMultilevel"/>
    <w:tmpl w:val="F4CCFBAC"/>
    <w:lvl w:ilvl="0" w:tplc="94760CD8">
      <w:start w:val="1"/>
      <w:numFmt w:val="bullet"/>
      <w:lvlText w:val="●"/>
      <w:lvlJc w:val="left"/>
      <w:pPr>
        <w:ind w:left="720" w:hanging="360"/>
      </w:pPr>
    </w:lvl>
    <w:lvl w:ilvl="1" w:tplc="1F00C188">
      <w:start w:val="1"/>
      <w:numFmt w:val="bullet"/>
      <w:lvlText w:val="○"/>
      <w:lvlJc w:val="left"/>
      <w:pPr>
        <w:ind w:left="1440" w:hanging="360"/>
      </w:pPr>
    </w:lvl>
    <w:lvl w:ilvl="2" w:tplc="28FCAB14">
      <w:start w:val="1"/>
      <w:numFmt w:val="bullet"/>
      <w:lvlText w:val="■"/>
      <w:lvlJc w:val="left"/>
      <w:pPr>
        <w:ind w:left="2160" w:hanging="360"/>
      </w:pPr>
    </w:lvl>
    <w:lvl w:ilvl="3" w:tplc="896C9ACE">
      <w:start w:val="1"/>
      <w:numFmt w:val="bullet"/>
      <w:lvlText w:val="●"/>
      <w:lvlJc w:val="left"/>
      <w:pPr>
        <w:ind w:left="2880" w:hanging="360"/>
      </w:pPr>
    </w:lvl>
    <w:lvl w:ilvl="4" w:tplc="77FA52A8">
      <w:start w:val="1"/>
      <w:numFmt w:val="bullet"/>
      <w:lvlText w:val="○"/>
      <w:lvlJc w:val="left"/>
      <w:pPr>
        <w:ind w:left="3600" w:hanging="360"/>
      </w:pPr>
    </w:lvl>
    <w:lvl w:ilvl="5" w:tplc="862A5A78">
      <w:start w:val="1"/>
      <w:numFmt w:val="bullet"/>
      <w:lvlText w:val="■"/>
      <w:lvlJc w:val="left"/>
      <w:pPr>
        <w:ind w:left="4320" w:hanging="360"/>
      </w:pPr>
    </w:lvl>
    <w:lvl w:ilvl="6" w:tplc="496046E4">
      <w:start w:val="1"/>
      <w:numFmt w:val="bullet"/>
      <w:lvlText w:val="●"/>
      <w:lvlJc w:val="left"/>
      <w:pPr>
        <w:ind w:left="5040" w:hanging="360"/>
      </w:pPr>
    </w:lvl>
    <w:lvl w:ilvl="7" w:tplc="079405F6">
      <w:start w:val="1"/>
      <w:numFmt w:val="bullet"/>
      <w:lvlText w:val="●"/>
      <w:lvlJc w:val="left"/>
      <w:pPr>
        <w:ind w:left="5760" w:hanging="360"/>
      </w:pPr>
    </w:lvl>
    <w:lvl w:ilvl="8" w:tplc="0CD81036">
      <w:start w:val="1"/>
      <w:numFmt w:val="bullet"/>
      <w:lvlText w:val="●"/>
      <w:lvlJc w:val="left"/>
      <w:pPr>
        <w:ind w:left="6480" w:hanging="360"/>
      </w:pPr>
    </w:lvl>
  </w:abstractNum>
  <w:abstractNum w:abstractNumId="2" w15:restartNumberingAfterBreak="0">
    <w:nsid w:val="62DA0CFD"/>
    <w:multiLevelType w:val="hybridMultilevel"/>
    <w:tmpl w:val="F1808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EF35B6"/>
    <w:multiLevelType w:val="hybridMultilevel"/>
    <w:tmpl w:val="AE56AA04"/>
    <w:lvl w:ilvl="0" w:tplc="0FA6A624">
      <w:start w:val="1"/>
      <w:numFmt w:val="bullet"/>
      <w:lvlText w:val="•"/>
      <w:lvlJc w:val="left"/>
      <w:pPr>
        <w:ind w:left="720" w:hanging="360"/>
      </w:pPr>
    </w:lvl>
    <w:lvl w:ilvl="1" w:tplc="5E52F3E6">
      <w:numFmt w:val="decimal"/>
      <w:lvlText w:val=""/>
      <w:lvlJc w:val="left"/>
    </w:lvl>
    <w:lvl w:ilvl="2" w:tplc="4D96D3B6">
      <w:numFmt w:val="decimal"/>
      <w:lvlText w:val=""/>
      <w:lvlJc w:val="left"/>
    </w:lvl>
    <w:lvl w:ilvl="3" w:tplc="85E402AA">
      <w:numFmt w:val="decimal"/>
      <w:lvlText w:val=""/>
      <w:lvlJc w:val="left"/>
    </w:lvl>
    <w:lvl w:ilvl="4" w:tplc="97F2BFAE">
      <w:numFmt w:val="decimal"/>
      <w:lvlText w:val=""/>
      <w:lvlJc w:val="left"/>
    </w:lvl>
    <w:lvl w:ilvl="5" w:tplc="1AF0AB2E">
      <w:numFmt w:val="decimal"/>
      <w:lvlText w:val=""/>
      <w:lvlJc w:val="left"/>
    </w:lvl>
    <w:lvl w:ilvl="6" w:tplc="737A69EC">
      <w:numFmt w:val="decimal"/>
      <w:lvlText w:val=""/>
      <w:lvlJc w:val="left"/>
    </w:lvl>
    <w:lvl w:ilvl="7" w:tplc="DCE8727C">
      <w:numFmt w:val="decimal"/>
      <w:lvlText w:val=""/>
      <w:lvlJc w:val="left"/>
    </w:lvl>
    <w:lvl w:ilvl="8" w:tplc="5EA2F20E">
      <w:numFmt w:val="decimal"/>
      <w:lvlText w:val=""/>
      <w:lvlJc w:val="left"/>
    </w:lvl>
  </w:abstractNum>
  <w:abstractNum w:abstractNumId="4" w15:restartNumberingAfterBreak="0">
    <w:nsid w:val="71FF08ED"/>
    <w:multiLevelType w:val="hybridMultilevel"/>
    <w:tmpl w:val="41BE8714"/>
    <w:lvl w:ilvl="0" w:tplc="6EF895C6">
      <w:start w:val="1"/>
      <w:numFmt w:val="decimal"/>
      <w:lvlText w:val="%1."/>
      <w:lvlJc w:val="left"/>
      <w:pPr>
        <w:ind w:left="720" w:hanging="360"/>
      </w:pPr>
    </w:lvl>
    <w:lvl w:ilvl="1" w:tplc="6C2C2E5A">
      <w:numFmt w:val="decimal"/>
      <w:lvlText w:val=""/>
      <w:lvlJc w:val="left"/>
    </w:lvl>
    <w:lvl w:ilvl="2" w:tplc="AA28527A">
      <w:numFmt w:val="decimal"/>
      <w:lvlText w:val=""/>
      <w:lvlJc w:val="left"/>
    </w:lvl>
    <w:lvl w:ilvl="3" w:tplc="9E56B932">
      <w:numFmt w:val="decimal"/>
      <w:lvlText w:val=""/>
      <w:lvlJc w:val="left"/>
    </w:lvl>
    <w:lvl w:ilvl="4" w:tplc="5F7A2E2C">
      <w:numFmt w:val="decimal"/>
      <w:lvlText w:val=""/>
      <w:lvlJc w:val="left"/>
    </w:lvl>
    <w:lvl w:ilvl="5" w:tplc="9CB66FC4">
      <w:numFmt w:val="decimal"/>
      <w:lvlText w:val=""/>
      <w:lvlJc w:val="left"/>
    </w:lvl>
    <w:lvl w:ilvl="6" w:tplc="41C236EE">
      <w:numFmt w:val="decimal"/>
      <w:lvlText w:val=""/>
      <w:lvlJc w:val="left"/>
    </w:lvl>
    <w:lvl w:ilvl="7" w:tplc="9C34FC24">
      <w:numFmt w:val="decimal"/>
      <w:lvlText w:val=""/>
      <w:lvlJc w:val="left"/>
    </w:lvl>
    <w:lvl w:ilvl="8" w:tplc="930CA334">
      <w:numFmt w:val="decimal"/>
      <w:lvlText w:val=""/>
      <w:lvlJc w:val="left"/>
    </w:lvl>
  </w:abstractNum>
  <w:abstractNum w:abstractNumId="5" w15:restartNumberingAfterBreak="0">
    <w:nsid w:val="78A93277"/>
    <w:multiLevelType w:val="hybridMultilevel"/>
    <w:tmpl w:val="55F61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7280594">
    <w:abstractNumId w:val="1"/>
    <w:lvlOverride w:ilvl="0">
      <w:startOverride w:val="1"/>
    </w:lvlOverride>
  </w:num>
  <w:num w:numId="2" w16cid:durableId="859663221">
    <w:abstractNumId w:val="3"/>
    <w:lvlOverride w:ilvl="0">
      <w:startOverride w:val="1"/>
    </w:lvlOverride>
  </w:num>
  <w:num w:numId="3" w16cid:durableId="2075203883">
    <w:abstractNumId w:val="4"/>
    <w:lvlOverride w:ilvl="0">
      <w:startOverride w:val="1"/>
    </w:lvlOverride>
  </w:num>
  <w:num w:numId="4" w16cid:durableId="1211578213">
    <w:abstractNumId w:val="2"/>
  </w:num>
  <w:num w:numId="5" w16cid:durableId="1731920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22D"/>
    <w:rsid w:val="00050556"/>
    <w:rsid w:val="00075E90"/>
    <w:rsid w:val="00097B95"/>
    <w:rsid w:val="000D31E1"/>
    <w:rsid w:val="00132176"/>
    <w:rsid w:val="00157B19"/>
    <w:rsid w:val="0024122D"/>
    <w:rsid w:val="002D648C"/>
    <w:rsid w:val="003D1752"/>
    <w:rsid w:val="004503E2"/>
    <w:rsid w:val="00477ED9"/>
    <w:rsid w:val="005276D0"/>
    <w:rsid w:val="00554F69"/>
    <w:rsid w:val="0058016E"/>
    <w:rsid w:val="0064305C"/>
    <w:rsid w:val="00741706"/>
    <w:rsid w:val="00864E68"/>
    <w:rsid w:val="00933B0F"/>
    <w:rsid w:val="00953F20"/>
    <w:rsid w:val="009E0DA6"/>
    <w:rsid w:val="00B63095"/>
    <w:rsid w:val="00B6713D"/>
    <w:rsid w:val="00B91CE8"/>
    <w:rsid w:val="00BC521D"/>
    <w:rsid w:val="00C4382B"/>
    <w:rsid w:val="00C642C2"/>
    <w:rsid w:val="00CA795D"/>
    <w:rsid w:val="00DC4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D077E"/>
  <w15:docId w15:val="{5F111F13-F0AF-4CEB-9CAE-196AB4D3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F20"/>
  </w:style>
  <w:style w:type="paragraph" w:styleId="Heading1">
    <w:name w:val="heading 1"/>
    <w:link w:val="Heading1Char"/>
    <w:uiPriority w:val="9"/>
    <w:qFormat/>
    <w:pPr>
      <w:pBdr>
        <w:bottom w:val="single" w:sz="8" w:space="1" w:color="2E75B6"/>
      </w:pBdr>
      <w:spacing w:before="400" w:after="200"/>
      <w:outlineLvl w:val="0"/>
    </w:pPr>
    <w:rPr>
      <w:b/>
      <w:bCs/>
      <w:color w:val="1E3A5F"/>
      <w:sz w:val="34"/>
      <w:szCs w:val="34"/>
    </w:rPr>
  </w:style>
  <w:style w:type="paragraph" w:styleId="Heading2">
    <w:name w:val="heading 2"/>
    <w:link w:val="Heading2Char"/>
    <w:uiPriority w:val="9"/>
    <w:unhideWhenUsed/>
    <w:qFormat/>
    <w:pPr>
      <w:spacing w:before="280" w:after="160"/>
      <w:outlineLvl w:val="1"/>
    </w:pPr>
    <w:rPr>
      <w:b/>
      <w:bCs/>
      <w:color w:val="2E75B6"/>
      <w:sz w:val="27"/>
      <w:szCs w:val="27"/>
    </w:rPr>
  </w:style>
  <w:style w:type="paragraph" w:styleId="Heading3">
    <w:name w:val="heading 3"/>
    <w:link w:val="Heading3Char"/>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4E68"/>
    <w:pPr>
      <w:tabs>
        <w:tab w:val="center" w:pos="4513"/>
        <w:tab w:val="right" w:pos="9026"/>
      </w:tabs>
    </w:pPr>
  </w:style>
  <w:style w:type="character" w:customStyle="1" w:styleId="HeaderChar">
    <w:name w:val="Header Char"/>
    <w:basedOn w:val="DefaultParagraphFont"/>
    <w:link w:val="Header"/>
    <w:uiPriority w:val="99"/>
    <w:rsid w:val="00864E68"/>
  </w:style>
  <w:style w:type="paragraph" w:styleId="Footer">
    <w:name w:val="footer"/>
    <w:basedOn w:val="Normal"/>
    <w:link w:val="FooterChar"/>
    <w:uiPriority w:val="99"/>
    <w:unhideWhenUsed/>
    <w:rsid w:val="00864E68"/>
    <w:pPr>
      <w:tabs>
        <w:tab w:val="center" w:pos="4513"/>
        <w:tab w:val="right" w:pos="9026"/>
      </w:tabs>
    </w:pPr>
  </w:style>
  <w:style w:type="character" w:customStyle="1" w:styleId="FooterChar">
    <w:name w:val="Footer Char"/>
    <w:basedOn w:val="DefaultParagraphFont"/>
    <w:link w:val="Footer"/>
    <w:uiPriority w:val="99"/>
    <w:rsid w:val="00864E68"/>
  </w:style>
  <w:style w:type="character" w:customStyle="1" w:styleId="Heading1Char">
    <w:name w:val="Heading 1 Char"/>
    <w:basedOn w:val="DefaultParagraphFont"/>
    <w:link w:val="Heading1"/>
    <w:uiPriority w:val="9"/>
    <w:rsid w:val="00864E68"/>
    <w:rPr>
      <w:b/>
      <w:bCs/>
      <w:color w:val="1E3A5F"/>
      <w:sz w:val="34"/>
      <w:szCs w:val="34"/>
    </w:rPr>
  </w:style>
  <w:style w:type="paragraph" w:styleId="TOCHeading">
    <w:name w:val="TOC Heading"/>
    <w:basedOn w:val="Heading1"/>
    <w:next w:val="Normal"/>
    <w:uiPriority w:val="39"/>
    <w:unhideWhenUsed/>
    <w:qFormat/>
    <w:rsid w:val="0013217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132176"/>
    <w:pPr>
      <w:spacing w:after="100"/>
    </w:pPr>
  </w:style>
  <w:style w:type="paragraph" w:styleId="TOC2">
    <w:name w:val="toc 2"/>
    <w:basedOn w:val="Normal"/>
    <w:next w:val="Normal"/>
    <w:autoRedefine/>
    <w:uiPriority w:val="39"/>
    <w:unhideWhenUsed/>
    <w:rsid w:val="00132176"/>
    <w:pPr>
      <w:spacing w:after="100"/>
      <w:ind w:left="220"/>
    </w:pPr>
  </w:style>
  <w:style w:type="paragraph" w:styleId="TOC3">
    <w:name w:val="toc 3"/>
    <w:basedOn w:val="Normal"/>
    <w:next w:val="Normal"/>
    <w:autoRedefine/>
    <w:uiPriority w:val="39"/>
    <w:unhideWhenUsed/>
    <w:rsid w:val="00132176"/>
    <w:pPr>
      <w:spacing w:after="100"/>
      <w:ind w:left="440"/>
    </w:pPr>
  </w:style>
  <w:style w:type="character" w:styleId="UnresolvedMention">
    <w:name w:val="Unresolved Mention"/>
    <w:basedOn w:val="DefaultParagraphFont"/>
    <w:uiPriority w:val="99"/>
    <w:semiHidden/>
    <w:unhideWhenUsed/>
    <w:rsid w:val="00CA795D"/>
    <w:rPr>
      <w:color w:val="605E5C"/>
      <w:shd w:val="clear" w:color="auto" w:fill="E1DFDD"/>
    </w:rPr>
  </w:style>
  <w:style w:type="character" w:customStyle="1" w:styleId="Heading2Char">
    <w:name w:val="Heading 2 Char"/>
    <w:basedOn w:val="DefaultParagraphFont"/>
    <w:link w:val="Heading2"/>
    <w:uiPriority w:val="9"/>
    <w:rsid w:val="00C4382B"/>
    <w:rPr>
      <w:b/>
      <w:bCs/>
      <w:color w:val="2E75B6"/>
      <w:sz w:val="27"/>
      <w:szCs w:val="27"/>
    </w:rPr>
  </w:style>
  <w:style w:type="character" w:customStyle="1" w:styleId="Heading3Char">
    <w:name w:val="Heading 3 Char"/>
    <w:basedOn w:val="DefaultParagraphFont"/>
    <w:link w:val="Heading3"/>
    <w:uiPriority w:val="9"/>
    <w:rsid w:val="004503E2"/>
    <w:rPr>
      <w:b/>
      <w:b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F78C2-31AA-4184-8552-26D7877A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37</Pages>
  <Words>11970</Words>
  <Characters>68235</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Dheenadhayalan, Manojkumar</cp:lastModifiedBy>
  <cp:revision>11</cp:revision>
  <cp:lastPrinted>2026-04-24T01:57:00Z</cp:lastPrinted>
  <dcterms:created xsi:type="dcterms:W3CDTF">2026-04-24T00:01:00Z</dcterms:created>
  <dcterms:modified xsi:type="dcterms:W3CDTF">2026-04-24T09:54:00Z</dcterms:modified>
</cp:coreProperties>
</file>