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611559" w:rsidRDefault="00611559" w:rsidP="00B30385">
      <w:pPr>
        <w:spacing w:after="0" w:line="240" w:lineRule="auto"/>
        <w:jc w:val="both"/>
        <w:rPr>
          <w:rFonts w:ascii="Times New Roman" w:eastAsiaTheme="majorEastAsia" w:hAnsi="Times New Roman"/>
          <w:caps/>
        </w:rPr>
      </w:pPr>
    </w:p>
    <w:p w:rsidR="00B30385" w:rsidRPr="00B30385" w:rsidRDefault="00B30385" w:rsidP="00B30385">
      <w:pPr>
        <w:spacing w:line="240" w:lineRule="atLeast"/>
        <w:jc w:val="center"/>
        <w:rPr>
          <w:rFonts w:ascii="Times New Roman" w:hAnsi="Times New Roman"/>
          <w:b/>
          <w:bCs/>
          <w:sz w:val="52"/>
          <w:szCs w:val="52"/>
        </w:rPr>
      </w:pPr>
      <w:r w:rsidRPr="00B30385">
        <w:rPr>
          <w:rFonts w:ascii="Times New Roman" w:hAnsi="Times New Roman"/>
          <w:b/>
          <w:bCs/>
          <w:sz w:val="52"/>
          <w:szCs w:val="52"/>
        </w:rPr>
        <w:t>M S Ramaiah Institute of Technology</w:t>
      </w:r>
    </w:p>
    <w:p w:rsidR="00B30385" w:rsidRPr="00B30385" w:rsidRDefault="00B30385" w:rsidP="00B30385">
      <w:pPr>
        <w:spacing w:after="120" w:line="240" w:lineRule="atLeast"/>
        <w:jc w:val="center"/>
        <w:rPr>
          <w:rFonts w:ascii="Times New Roman" w:hAnsi="Times New Roman"/>
          <w:bCs/>
        </w:rPr>
      </w:pPr>
      <w:r w:rsidRPr="00B30385">
        <w:rPr>
          <w:rFonts w:ascii="Times New Roman" w:hAnsi="Times New Roman"/>
          <w:bCs/>
        </w:rPr>
        <w:t xml:space="preserve">(An Autonomous Institute, Affiliated to VTU) </w:t>
      </w:r>
    </w:p>
    <w:p w:rsidR="00B30385" w:rsidRPr="00B30385" w:rsidRDefault="00B30385" w:rsidP="00B30385">
      <w:pPr>
        <w:pStyle w:val="BodyText"/>
        <w:spacing w:before="120" w:after="120" w:line="240" w:lineRule="atLeast"/>
        <w:rPr>
          <w:sz w:val="28"/>
          <w:szCs w:val="28"/>
        </w:rPr>
      </w:pPr>
      <w:r w:rsidRPr="00B30385">
        <w:rPr>
          <w:sz w:val="28"/>
          <w:szCs w:val="28"/>
        </w:rPr>
        <w:t>MSR nagar, MSRIT post, Bangalore-54</w:t>
      </w:r>
    </w:p>
    <w:p w:rsidR="003F6AF3" w:rsidRDefault="003F6AF3" w:rsidP="003F6AF3">
      <w:pPr>
        <w:pStyle w:val="BodyText"/>
        <w:spacing w:before="120" w:after="120" w:line="240" w:lineRule="atLeast"/>
        <w:jc w:val="left"/>
      </w:pPr>
    </w:p>
    <w:p w:rsidR="00B30385" w:rsidRPr="003F6AF3" w:rsidRDefault="00B30385" w:rsidP="00B30385">
      <w:pPr>
        <w:pStyle w:val="BodyText"/>
        <w:spacing w:before="120" w:after="120" w:line="240" w:lineRule="atLeast"/>
        <w:rPr>
          <w:sz w:val="28"/>
          <w:szCs w:val="28"/>
        </w:rPr>
      </w:pPr>
      <w:r w:rsidRPr="003F6AF3">
        <w:rPr>
          <w:sz w:val="28"/>
          <w:szCs w:val="28"/>
        </w:rPr>
        <w:t xml:space="preserve">A </w:t>
      </w:r>
      <w:r w:rsidR="003F6AF3" w:rsidRPr="003F6AF3">
        <w:rPr>
          <w:sz w:val="28"/>
          <w:szCs w:val="28"/>
        </w:rPr>
        <w:t xml:space="preserve">synopsis on </w:t>
      </w:r>
    </w:p>
    <w:p w:rsidR="00B30385" w:rsidRPr="00B30385" w:rsidRDefault="00B30385" w:rsidP="00B30385">
      <w:pPr>
        <w:spacing w:line="240" w:lineRule="atLeast"/>
        <w:jc w:val="center"/>
        <w:rPr>
          <w:rFonts w:ascii="Times New Roman" w:hAnsi="Times New Roman"/>
          <w:b/>
          <w:sz w:val="44"/>
          <w:szCs w:val="44"/>
        </w:rPr>
      </w:pPr>
      <w:r>
        <w:rPr>
          <w:rFonts w:ascii="Times New Roman" w:hAnsi="Times New Roman"/>
          <w:b/>
          <w:sz w:val="44"/>
          <w:szCs w:val="44"/>
        </w:rPr>
        <w:t>Smart Health</w:t>
      </w:r>
      <w:r w:rsidR="003F6AF3">
        <w:rPr>
          <w:rFonts w:ascii="Times New Roman" w:hAnsi="Times New Roman"/>
          <w:b/>
          <w:sz w:val="44"/>
          <w:szCs w:val="44"/>
        </w:rPr>
        <w:t xml:space="preserve"> Care</w:t>
      </w:r>
      <w:r>
        <w:rPr>
          <w:rFonts w:ascii="Times New Roman" w:hAnsi="Times New Roman"/>
          <w:b/>
          <w:sz w:val="44"/>
          <w:szCs w:val="44"/>
        </w:rPr>
        <w:t xml:space="preserve"> Monitoring System using </w:t>
      </w:r>
      <w:r w:rsidRPr="00B30385">
        <w:rPr>
          <w:rFonts w:ascii="Times New Roman" w:hAnsi="Times New Roman"/>
          <w:b/>
          <w:sz w:val="44"/>
          <w:szCs w:val="44"/>
        </w:rPr>
        <w:t>RaspberryPi2</w:t>
      </w:r>
    </w:p>
    <w:p w:rsidR="00B30385" w:rsidRPr="00B30385" w:rsidRDefault="00B30385" w:rsidP="00B30385">
      <w:pPr>
        <w:spacing w:line="240" w:lineRule="atLeast"/>
        <w:jc w:val="center"/>
        <w:rPr>
          <w:rFonts w:ascii="Times New Roman" w:hAnsi="Times New Roman"/>
        </w:rPr>
      </w:pPr>
    </w:p>
    <w:p w:rsidR="00B30385" w:rsidRPr="00B30385" w:rsidRDefault="00B30385" w:rsidP="003F6AF3">
      <w:pPr>
        <w:spacing w:line="240" w:lineRule="atLeast"/>
        <w:jc w:val="center"/>
        <w:rPr>
          <w:rFonts w:ascii="Times New Roman" w:hAnsi="Times New Roman"/>
        </w:rPr>
      </w:pPr>
      <w:r w:rsidRPr="00B30385">
        <w:rPr>
          <w:rFonts w:ascii="Times New Roman" w:hAnsi="Times New Roman"/>
        </w:rPr>
        <w:t>Submitted by</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Himanshu Kumar</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1MS12CS039</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sz w:val="28"/>
          <w:szCs w:val="28"/>
        </w:rPr>
        <w:t>Suhail T 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1MS12CS115</w:t>
      </w:r>
    </w:p>
    <w:p w:rsidR="00B30385" w:rsidRPr="00B30385" w:rsidRDefault="00B30385" w:rsidP="00B30385">
      <w:pPr>
        <w:spacing w:line="240" w:lineRule="atLeast"/>
        <w:rPr>
          <w:rFonts w:ascii="Times New Roman" w:hAnsi="Times New Roman"/>
          <w:sz w:val="28"/>
          <w:szCs w:val="28"/>
        </w:rPr>
      </w:pPr>
      <w:r w:rsidRPr="00B30385">
        <w:rPr>
          <w:rFonts w:ascii="Times New Roman" w:hAnsi="Times New Roman"/>
          <w:b/>
          <w:bCs/>
          <w:sz w:val="28"/>
        </w:rPr>
        <w:tab/>
      </w:r>
      <w:r w:rsidRPr="00B30385">
        <w:rPr>
          <w:rFonts w:ascii="Times New Roman" w:hAnsi="Times New Roman"/>
          <w:b/>
          <w:bCs/>
          <w:sz w:val="28"/>
        </w:rPr>
        <w:tab/>
      </w:r>
      <w:r>
        <w:rPr>
          <w:rFonts w:ascii="Times New Roman" w:hAnsi="Times New Roman"/>
          <w:b/>
          <w:bCs/>
          <w:sz w:val="28"/>
        </w:rPr>
        <w:tab/>
      </w:r>
      <w:r w:rsidRPr="00B30385">
        <w:rPr>
          <w:rFonts w:ascii="Times New Roman" w:hAnsi="Times New Roman"/>
          <w:bCs/>
          <w:sz w:val="28"/>
        </w:rPr>
        <w:t>Manoj more S</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1MS13CS412</w:t>
      </w:r>
    </w:p>
    <w:p w:rsidR="00B30385" w:rsidRPr="00B30385" w:rsidRDefault="00B30385" w:rsidP="00B30385">
      <w:pPr>
        <w:spacing w:line="240" w:lineRule="atLeast"/>
        <w:ind w:left="1440" w:firstLine="720"/>
        <w:rPr>
          <w:rFonts w:ascii="Times New Roman" w:hAnsi="Times New Roman"/>
          <w:sz w:val="28"/>
          <w:szCs w:val="28"/>
        </w:rPr>
      </w:pPr>
      <w:r w:rsidRPr="00B30385">
        <w:rPr>
          <w:rFonts w:ascii="Times New Roman" w:hAnsi="Times New Roman"/>
          <w:bCs/>
          <w:sz w:val="28"/>
        </w:rPr>
        <w:t>Suresh V</w:t>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rPr>
        <w:tab/>
      </w:r>
      <w:r w:rsidRPr="00B30385">
        <w:rPr>
          <w:rFonts w:ascii="Times New Roman" w:hAnsi="Times New Roman"/>
          <w:sz w:val="28"/>
          <w:szCs w:val="28"/>
        </w:rPr>
        <w:t>1MS13CS421</w:t>
      </w:r>
    </w:p>
    <w:p w:rsidR="00B30385" w:rsidRPr="00B30385" w:rsidRDefault="00B30385" w:rsidP="00B30385">
      <w:pPr>
        <w:spacing w:line="240" w:lineRule="atLeast"/>
        <w:ind w:left="720" w:firstLine="720"/>
        <w:rPr>
          <w:rFonts w:ascii="Times New Roman" w:hAnsi="Times New Roman"/>
        </w:rPr>
      </w:pPr>
    </w:p>
    <w:p w:rsidR="00B30385" w:rsidRPr="00B30385" w:rsidRDefault="00B30385" w:rsidP="003F6AF3">
      <w:pPr>
        <w:pStyle w:val="BodyText"/>
        <w:spacing w:before="120" w:after="120" w:line="240" w:lineRule="atLeast"/>
        <w:rPr>
          <w:i/>
          <w:sz w:val="28"/>
          <w:szCs w:val="28"/>
        </w:rPr>
      </w:pPr>
      <w:r w:rsidRPr="00B30385">
        <w:rPr>
          <w:i/>
          <w:sz w:val="28"/>
          <w:szCs w:val="28"/>
        </w:rPr>
        <w:t>In partial fulfillment for the award of the degree of</w:t>
      </w:r>
    </w:p>
    <w:p w:rsidR="00B30385" w:rsidRPr="00B30385" w:rsidRDefault="00B30385" w:rsidP="003F6AF3">
      <w:pPr>
        <w:pStyle w:val="Heading1"/>
        <w:spacing w:after="120" w:line="240" w:lineRule="atLeast"/>
        <w:jc w:val="center"/>
        <w:rPr>
          <w:rFonts w:ascii="Times New Roman" w:hAnsi="Times New Roman" w:cs="Times New Roman"/>
          <w:i/>
          <w:sz w:val="32"/>
          <w:szCs w:val="32"/>
        </w:rPr>
      </w:pPr>
      <w:r w:rsidRPr="00B30385">
        <w:rPr>
          <w:rFonts w:ascii="Times New Roman" w:hAnsi="Times New Roman" w:cs="Times New Roman"/>
          <w:i/>
          <w:sz w:val="32"/>
          <w:szCs w:val="32"/>
        </w:rPr>
        <w:t>Bachelor of Engineering in Computer Science &amp; Engineering</w:t>
      </w:r>
    </w:p>
    <w:p w:rsidR="00B30385" w:rsidRPr="00B30385" w:rsidRDefault="00B30385" w:rsidP="003F6AF3">
      <w:pPr>
        <w:spacing w:line="240" w:lineRule="atLeast"/>
        <w:ind w:left="720" w:hanging="540"/>
        <w:jc w:val="center"/>
        <w:rPr>
          <w:rFonts w:ascii="Times New Roman" w:hAnsi="Times New Roman"/>
        </w:rPr>
      </w:pPr>
    </w:p>
    <w:p w:rsidR="00B30385" w:rsidRPr="00B30385" w:rsidRDefault="00B30385" w:rsidP="00B30385">
      <w:pPr>
        <w:spacing w:line="240" w:lineRule="atLeast"/>
        <w:ind w:left="720" w:hanging="540"/>
        <w:rPr>
          <w:rFonts w:ascii="Times New Roman" w:hAnsi="Times New Roman"/>
        </w:rPr>
      </w:pPr>
    </w:p>
    <w:p w:rsidR="00B30385" w:rsidRPr="00B30385" w:rsidRDefault="00B30385" w:rsidP="00B30385">
      <w:pPr>
        <w:spacing w:line="240" w:lineRule="atLeast"/>
        <w:jc w:val="center"/>
        <w:rPr>
          <w:rFonts w:ascii="Times New Roman" w:hAnsi="Times New Roman"/>
          <w:b/>
          <w:bCs/>
          <w:sz w:val="28"/>
        </w:rPr>
      </w:pPr>
      <w:r w:rsidRPr="00B30385">
        <w:rPr>
          <w:rFonts w:ascii="Times New Roman" w:hAnsi="Times New Roman"/>
          <w:noProof/>
        </w:rPr>
        <w:drawing>
          <wp:inline distT="0" distB="0" distL="0" distR="0">
            <wp:extent cx="166116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63430" cy="2208179"/>
                    </a:xfrm>
                    <a:prstGeom prst="rect">
                      <a:avLst/>
                    </a:prstGeom>
                    <a:noFill/>
                    <a:ln>
                      <a:noFill/>
                    </a:ln>
                  </pic:spPr>
                </pic:pic>
              </a:graphicData>
            </a:graphic>
          </wp:inline>
        </w:drawing>
      </w:r>
    </w:p>
    <w:p w:rsidR="00B30385" w:rsidRPr="00B30385" w:rsidRDefault="00B30385" w:rsidP="00B30385">
      <w:pPr>
        <w:spacing w:after="0" w:line="240" w:lineRule="atLeast"/>
        <w:jc w:val="center"/>
        <w:rPr>
          <w:rFonts w:ascii="Times New Roman" w:hAnsi="Times New Roman"/>
          <w:b/>
          <w:bCs/>
          <w:sz w:val="28"/>
        </w:rPr>
      </w:pP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DEPARTMENT OF COMPUTER SCIENCE &amp; ENGINEERING</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M.S.RAMAIAH INSTITUTE OF TECHNOLOGY</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(Autonomous Institute, Affiliated to VTU)</w:t>
      </w:r>
    </w:p>
    <w:p w:rsidR="00B30385" w:rsidRPr="00B30385" w:rsidRDefault="00B30385" w:rsidP="00B30385">
      <w:pPr>
        <w:spacing w:after="0" w:line="240" w:lineRule="atLeast"/>
        <w:jc w:val="center"/>
        <w:rPr>
          <w:rFonts w:ascii="Times New Roman" w:hAnsi="Times New Roman"/>
          <w:b/>
          <w:bCs/>
          <w:sz w:val="28"/>
        </w:rPr>
      </w:pPr>
      <w:r w:rsidRPr="00B30385">
        <w:rPr>
          <w:rFonts w:ascii="Times New Roman" w:hAnsi="Times New Roman"/>
          <w:b/>
          <w:bCs/>
          <w:sz w:val="28"/>
        </w:rPr>
        <w:t>BANGALORE-560054</w:t>
      </w:r>
    </w:p>
    <w:p w:rsidR="00B30385" w:rsidRPr="006630ED" w:rsidRDefault="00011179" w:rsidP="006630ED">
      <w:pPr>
        <w:spacing w:after="0" w:line="240" w:lineRule="atLeast"/>
        <w:jc w:val="center"/>
        <w:rPr>
          <w:rFonts w:ascii="Times New Roman" w:hAnsi="Times New Roman"/>
        </w:rPr>
      </w:pPr>
      <w:hyperlink r:id="rId8" w:history="1">
        <w:r w:rsidR="00B30385" w:rsidRPr="00B30385">
          <w:rPr>
            <w:rStyle w:val="Hyperlink"/>
            <w:rFonts w:ascii="Times New Roman" w:hAnsi="Times New Roman"/>
          </w:rPr>
          <w:t>www.msrit.edu</w:t>
        </w:r>
      </w:hyperlink>
    </w:p>
    <w:p w:rsidR="00B30385" w:rsidRDefault="00B30385" w:rsidP="003F6AF3">
      <w:pPr>
        <w:spacing w:after="0" w:line="240" w:lineRule="auto"/>
        <w:jc w:val="center"/>
        <w:rPr>
          <w:rFonts w:ascii="Times New Roman" w:eastAsiaTheme="majorEastAsia" w:hAnsi="Times New Roman"/>
          <w:caps/>
        </w:rPr>
      </w:pPr>
    </w:p>
    <w:p w:rsidR="00D017D8" w:rsidRPr="00D0694C" w:rsidRDefault="00D017D8" w:rsidP="003F6AF3">
      <w:pPr>
        <w:jc w:val="center"/>
        <w:rPr>
          <w:rFonts w:ascii="Times New Roman" w:hAnsi="Times New Roman"/>
          <w:b/>
          <w:sz w:val="36"/>
          <w:szCs w:val="28"/>
          <w:u w:val="single"/>
        </w:rPr>
      </w:pPr>
      <w:r w:rsidRPr="00D0694C">
        <w:rPr>
          <w:rFonts w:ascii="Times New Roman" w:hAnsi="Times New Roman"/>
          <w:b/>
          <w:sz w:val="36"/>
          <w:szCs w:val="28"/>
          <w:u w:val="single"/>
        </w:rPr>
        <w:t>TABLE OF CONTENTS</w:t>
      </w:r>
    </w:p>
    <w:p w:rsidR="00D017D8" w:rsidRPr="00D0694C" w:rsidRDefault="00D017D8" w:rsidP="00FF7E11">
      <w:pPr>
        <w:jc w:val="both"/>
        <w:rPr>
          <w:rFonts w:ascii="Times New Roman" w:hAnsi="Times New Roman"/>
          <w:sz w:val="28"/>
          <w:szCs w:val="28"/>
        </w:rPr>
      </w:pP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Introduction</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Motivation</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Objective(s) and Scope</w:t>
      </w:r>
    </w:p>
    <w:p w:rsidR="003F2560" w:rsidRPr="00D0694C" w:rsidRDefault="00122076" w:rsidP="00FF7E11">
      <w:pPr>
        <w:pStyle w:val="SectionHeading"/>
        <w:numPr>
          <w:ilvl w:val="0"/>
          <w:numId w:val="2"/>
        </w:numPr>
        <w:jc w:val="both"/>
        <w:rPr>
          <w:rFonts w:cs="Times New Roman"/>
          <w:sz w:val="28"/>
          <w:szCs w:val="28"/>
        </w:rPr>
      </w:pPr>
      <w:r w:rsidRPr="00D0694C">
        <w:rPr>
          <w:rFonts w:cs="Times New Roman"/>
          <w:sz w:val="28"/>
          <w:szCs w:val="28"/>
        </w:rPr>
        <w:t>Description of the proposed project</w:t>
      </w:r>
      <w:r w:rsidR="003F2560" w:rsidRPr="00D0694C">
        <w:rPr>
          <w:rFonts w:cs="Times New Roman"/>
          <w:sz w:val="28"/>
          <w:szCs w:val="28"/>
        </w:rPr>
        <w:t xml:space="preserve"> work</w:t>
      </w:r>
      <w:r w:rsidR="0000227B" w:rsidRPr="00D0694C">
        <w:rPr>
          <w:rFonts w:cs="Times New Roman"/>
          <w:sz w:val="28"/>
          <w:szCs w:val="28"/>
        </w:rPr>
        <w:t>/ Methodology</w:t>
      </w:r>
    </w:p>
    <w:p w:rsidR="003F2560" w:rsidRPr="00D0694C" w:rsidRDefault="003F2560" w:rsidP="00FF7E11">
      <w:pPr>
        <w:pStyle w:val="SectionHeading"/>
        <w:numPr>
          <w:ilvl w:val="0"/>
          <w:numId w:val="2"/>
        </w:numPr>
        <w:jc w:val="both"/>
        <w:rPr>
          <w:rFonts w:cs="Times New Roman"/>
          <w:sz w:val="28"/>
          <w:szCs w:val="28"/>
        </w:rPr>
      </w:pPr>
      <w:r w:rsidRPr="00D0694C">
        <w:rPr>
          <w:rFonts w:cs="Times New Roman"/>
          <w:sz w:val="28"/>
          <w:szCs w:val="28"/>
        </w:rPr>
        <w:t xml:space="preserve"> Conclusions</w:t>
      </w:r>
    </w:p>
    <w:p w:rsidR="0000227B" w:rsidRPr="00D0694C" w:rsidRDefault="0000227B" w:rsidP="00FF7E11">
      <w:pPr>
        <w:pStyle w:val="SectionHeading"/>
        <w:numPr>
          <w:ilvl w:val="0"/>
          <w:numId w:val="2"/>
        </w:numPr>
        <w:jc w:val="both"/>
        <w:rPr>
          <w:rFonts w:cs="Times New Roman"/>
          <w:sz w:val="28"/>
          <w:szCs w:val="28"/>
        </w:rPr>
      </w:pPr>
      <w:r w:rsidRPr="00D0694C">
        <w:rPr>
          <w:rFonts w:cs="Times New Roman"/>
          <w:sz w:val="28"/>
          <w:szCs w:val="28"/>
        </w:rPr>
        <w:t>Future scope</w:t>
      </w:r>
    </w:p>
    <w:p w:rsidR="00423E11" w:rsidRDefault="00423E11" w:rsidP="00FF7E11">
      <w:pPr>
        <w:spacing w:line="360" w:lineRule="auto"/>
        <w:jc w:val="both"/>
        <w:rPr>
          <w:rFonts w:ascii="Times New Roman" w:hAnsi="Times New Roman"/>
          <w:sz w:val="24"/>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D0694C" w:rsidRDefault="00D0694C" w:rsidP="00FF7E11">
      <w:pPr>
        <w:spacing w:line="360" w:lineRule="auto"/>
        <w:jc w:val="both"/>
        <w:rPr>
          <w:rFonts w:ascii="Times New Roman" w:hAnsi="Times New Roman"/>
        </w:rPr>
      </w:pPr>
    </w:p>
    <w:p w:rsidR="003F6AF3" w:rsidRDefault="003F6AF3" w:rsidP="00FF7E11">
      <w:pPr>
        <w:spacing w:line="360" w:lineRule="auto"/>
        <w:jc w:val="both"/>
        <w:rPr>
          <w:rFonts w:ascii="Times New Roman" w:hAnsi="Times New Roman"/>
        </w:rPr>
      </w:pPr>
    </w:p>
    <w:p w:rsidR="006630ED" w:rsidRDefault="006630ED" w:rsidP="00FF7E11">
      <w:pPr>
        <w:spacing w:line="360" w:lineRule="auto"/>
        <w:jc w:val="both"/>
        <w:rPr>
          <w:rFonts w:ascii="Times New Roman" w:hAnsi="Times New Roman"/>
        </w:rPr>
      </w:pPr>
    </w:p>
    <w:p w:rsidR="006630ED" w:rsidRPr="00D0694C" w:rsidRDefault="006630ED" w:rsidP="00FF7E11">
      <w:pPr>
        <w:spacing w:line="360" w:lineRule="auto"/>
        <w:jc w:val="both"/>
        <w:rPr>
          <w:rFonts w:ascii="Times New Roman" w:hAnsi="Times New Roman"/>
        </w:rPr>
      </w:pPr>
    </w:p>
    <w:p w:rsidR="00423E11" w:rsidRPr="00B30385" w:rsidRDefault="00423E11"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lastRenderedPageBreak/>
        <w:t xml:space="preserve">Introduction </w:t>
      </w:r>
    </w:p>
    <w:p w:rsidR="003F2560" w:rsidRPr="00D0694C" w:rsidRDefault="00B96A52" w:rsidP="00FF7E11">
      <w:pPr>
        <w:spacing w:line="360" w:lineRule="auto"/>
        <w:jc w:val="both"/>
        <w:rPr>
          <w:rFonts w:ascii="Times New Roman" w:hAnsi="Times New Roman"/>
        </w:rPr>
      </w:pPr>
      <w:r w:rsidRPr="00D0694C">
        <w:rPr>
          <w:rFonts w:ascii="Times New Roman" w:hAnsi="Times New Roman"/>
        </w:rPr>
        <w:t xml:space="preserve">The people suffering from Alzheimer diseases usually forget everything including about their own identify location and </w:t>
      </w:r>
      <w:r w:rsidR="005F0ED3" w:rsidRPr="00D0694C">
        <w:rPr>
          <w:rFonts w:ascii="Times New Roman" w:hAnsi="Times New Roman"/>
        </w:rPr>
        <w:t xml:space="preserve">their near and dear </w:t>
      </w:r>
      <w:r w:rsidRPr="00D0694C">
        <w:rPr>
          <w:rFonts w:ascii="Times New Roman" w:hAnsi="Times New Roman"/>
        </w:rPr>
        <w:t>people. Hence this project proposed a method to help to locate Alzheimer patients when they venture outdoors.</w:t>
      </w:r>
      <w:r w:rsidR="005F0ED3" w:rsidRPr="00D0694C">
        <w:rPr>
          <w:rFonts w:ascii="Times New Roman" w:hAnsi="Times New Roman"/>
        </w:rPr>
        <w:t xml:space="preserve"> Also in the proposed project the Alzheimer pat</w:t>
      </w:r>
      <w:r w:rsidR="008F3375" w:rsidRPr="00D0694C">
        <w:rPr>
          <w:rFonts w:ascii="Times New Roman" w:hAnsi="Times New Roman"/>
        </w:rPr>
        <w:t>ient health is monitored for heart monitoring and</w:t>
      </w:r>
      <w:r w:rsidR="005F0ED3" w:rsidRPr="00D0694C">
        <w:rPr>
          <w:rFonts w:ascii="Times New Roman" w:hAnsi="Times New Roman"/>
        </w:rPr>
        <w:t xml:space="preserve"> body </w:t>
      </w:r>
      <w:r w:rsidR="00B30385" w:rsidRPr="00D0694C">
        <w:rPr>
          <w:rFonts w:ascii="Times New Roman" w:hAnsi="Times New Roman"/>
        </w:rPr>
        <w:t>temperature, so</w:t>
      </w:r>
      <w:r w:rsidR="008F3375" w:rsidRPr="00D0694C">
        <w:rPr>
          <w:rFonts w:ascii="Times New Roman" w:hAnsi="Times New Roman"/>
        </w:rPr>
        <w:t xml:space="preserve"> this data can be accessed by the android application</w:t>
      </w:r>
      <w:r w:rsidR="005F0ED3" w:rsidRPr="00D0694C">
        <w:rPr>
          <w:rFonts w:ascii="Times New Roman" w:hAnsi="Times New Roman"/>
        </w:rPr>
        <w:t xml:space="preserve">. </w:t>
      </w:r>
    </w:p>
    <w:p w:rsidR="00871164" w:rsidRPr="00B30385" w:rsidRDefault="00871164"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Motivation</w:t>
      </w:r>
    </w:p>
    <w:p w:rsidR="00A16396" w:rsidRPr="00D0694C" w:rsidRDefault="0095187F" w:rsidP="00FF7E11">
      <w:pPr>
        <w:spacing w:line="360" w:lineRule="auto"/>
        <w:jc w:val="both"/>
        <w:rPr>
          <w:rFonts w:ascii="Times New Roman" w:hAnsi="Times New Roman"/>
        </w:rPr>
      </w:pPr>
      <w:r w:rsidRPr="00D0694C">
        <w:rPr>
          <w:rFonts w:ascii="Times New Roman" w:hAnsi="Times New Roman"/>
        </w:rPr>
        <w:t>Nowadays GPS and RFID tags are available which can</w:t>
      </w:r>
      <w:r w:rsidR="00F47561" w:rsidRPr="00D0694C">
        <w:rPr>
          <w:rFonts w:ascii="Times New Roman" w:hAnsi="Times New Roman"/>
        </w:rPr>
        <w:t xml:space="preserve"> be</w:t>
      </w:r>
      <w:r w:rsidRPr="00D0694C">
        <w:rPr>
          <w:rFonts w:ascii="Times New Roman" w:hAnsi="Times New Roman"/>
        </w:rPr>
        <w:t xml:space="preserve"> effectively </w:t>
      </w:r>
      <w:r w:rsidR="00F47561" w:rsidRPr="00D0694C">
        <w:rPr>
          <w:rFonts w:ascii="Times New Roman" w:hAnsi="Times New Roman"/>
        </w:rPr>
        <w:t xml:space="preserve">used </w:t>
      </w:r>
      <w:r w:rsidRPr="00D0694C">
        <w:rPr>
          <w:rFonts w:ascii="Times New Roman" w:hAnsi="Times New Roman"/>
        </w:rPr>
        <w:t xml:space="preserve">to locate devices and people easily. </w:t>
      </w:r>
      <w:r w:rsidR="00F47561" w:rsidRPr="00D0694C">
        <w:rPr>
          <w:rFonts w:ascii="Times New Roman" w:hAnsi="Times New Roman"/>
        </w:rPr>
        <w:t xml:space="preserve">This project proposes one of </w:t>
      </w:r>
      <w:r w:rsidR="00905569" w:rsidRPr="00D0694C">
        <w:rPr>
          <w:rFonts w:ascii="Times New Roman" w:hAnsi="Times New Roman"/>
        </w:rPr>
        <w:t>such</w:t>
      </w:r>
      <w:r w:rsidR="00F47561" w:rsidRPr="00D0694C">
        <w:rPr>
          <w:rFonts w:ascii="Times New Roman" w:hAnsi="Times New Roman"/>
        </w:rPr>
        <w:t xml:space="preserve"> method to address the lost Alzheimer patients and inform about their locations to near and dear. </w:t>
      </w:r>
      <w:r w:rsidR="00C203A9" w:rsidRPr="00D0694C">
        <w:rPr>
          <w:rFonts w:ascii="Times New Roman" w:hAnsi="Times New Roman"/>
        </w:rPr>
        <w:t xml:space="preserve">Also by tracking the health parameters of patients their well being is monitored and timely action can be taken. </w:t>
      </w:r>
    </w:p>
    <w:p w:rsidR="003173C4" w:rsidRPr="00B30385" w:rsidRDefault="003173C4" w:rsidP="00FF7E11">
      <w:pPr>
        <w:spacing w:line="360" w:lineRule="auto"/>
        <w:jc w:val="both"/>
        <w:rPr>
          <w:rFonts w:ascii="Times New Roman" w:hAnsi="Times New Roman"/>
          <w:b/>
          <w:u w:val="single"/>
        </w:rPr>
      </w:pPr>
      <w:r w:rsidRPr="00B30385">
        <w:rPr>
          <w:rFonts w:ascii="Times New Roman" w:hAnsi="Times New Roman"/>
          <w:b/>
          <w:u w:val="single"/>
        </w:rPr>
        <w:t xml:space="preserve">Problem </w:t>
      </w:r>
      <w:r w:rsidR="00B30385" w:rsidRPr="00B30385">
        <w:rPr>
          <w:rFonts w:ascii="Times New Roman" w:hAnsi="Times New Roman"/>
          <w:b/>
          <w:u w:val="single"/>
        </w:rPr>
        <w:t>of</w:t>
      </w:r>
      <w:r w:rsidRPr="00B30385">
        <w:rPr>
          <w:rFonts w:ascii="Times New Roman" w:hAnsi="Times New Roman"/>
          <w:b/>
          <w:u w:val="single"/>
        </w:rPr>
        <w:t xml:space="preserve"> Statement </w:t>
      </w:r>
    </w:p>
    <w:p w:rsidR="00212FCA" w:rsidRPr="00D0694C" w:rsidRDefault="00024623" w:rsidP="003173C4">
      <w:pPr>
        <w:numPr>
          <w:ilvl w:val="0"/>
          <w:numId w:val="12"/>
        </w:numPr>
        <w:rPr>
          <w:rFonts w:ascii="Times New Roman" w:hAnsi="Times New Roman"/>
        </w:rPr>
      </w:pPr>
      <w:r w:rsidRPr="00D0694C">
        <w:rPr>
          <w:rFonts w:ascii="Times New Roman" w:hAnsi="Times New Roman"/>
        </w:rPr>
        <w:t xml:space="preserve">Many older people forget someone’s name or misplace things from time to time. This kind of forgetfulness is normal. </w:t>
      </w:r>
    </w:p>
    <w:p w:rsidR="00212FCA" w:rsidRPr="00D0694C" w:rsidRDefault="00024623" w:rsidP="003173C4">
      <w:pPr>
        <w:numPr>
          <w:ilvl w:val="0"/>
          <w:numId w:val="12"/>
        </w:numPr>
        <w:rPr>
          <w:rFonts w:ascii="Times New Roman" w:hAnsi="Times New Roman"/>
        </w:rPr>
      </w:pPr>
      <w:r w:rsidRPr="00D0694C">
        <w:rPr>
          <w:rFonts w:ascii="Times New Roman" w:hAnsi="Times New Roman"/>
        </w:rPr>
        <w:t xml:space="preserve">But, forgetting how to get home, getting confused in places a person knows well, or asking questions over and over can be signs of a more serious problem. </w:t>
      </w:r>
    </w:p>
    <w:p w:rsidR="00212FCA" w:rsidRPr="00D0694C" w:rsidRDefault="00024623" w:rsidP="003173C4">
      <w:pPr>
        <w:numPr>
          <w:ilvl w:val="0"/>
          <w:numId w:val="12"/>
        </w:numPr>
        <w:rPr>
          <w:rFonts w:ascii="Times New Roman" w:hAnsi="Times New Roman"/>
        </w:rPr>
      </w:pPr>
      <w:r w:rsidRPr="00D0694C">
        <w:rPr>
          <w:rFonts w:ascii="Times New Roman" w:hAnsi="Times New Roman"/>
        </w:rPr>
        <w:t>The person may have Alzheimer’s disease. It is a disease of the brain that begins slowly and gets worse over time.</w:t>
      </w:r>
    </w:p>
    <w:p w:rsidR="003173C4" w:rsidRPr="00D0694C" w:rsidRDefault="008F3375" w:rsidP="008F3375">
      <w:pPr>
        <w:numPr>
          <w:ilvl w:val="0"/>
          <w:numId w:val="12"/>
        </w:numPr>
        <w:rPr>
          <w:rFonts w:ascii="Times New Roman" w:hAnsi="Times New Roman"/>
        </w:rPr>
      </w:pPr>
      <w:r w:rsidRPr="00D0694C">
        <w:rPr>
          <w:rFonts w:ascii="Times New Roman" w:hAnsi="Times New Roman"/>
        </w:rPr>
        <w:t xml:space="preserve">What is the </w:t>
      </w:r>
      <w:r w:rsidR="00B30385" w:rsidRPr="00D0694C">
        <w:rPr>
          <w:rFonts w:ascii="Times New Roman" w:hAnsi="Times New Roman"/>
        </w:rPr>
        <w:t>current Heart</w:t>
      </w:r>
      <w:r w:rsidR="00024623" w:rsidRPr="00D0694C">
        <w:rPr>
          <w:rFonts w:ascii="Times New Roman" w:hAnsi="Times New Roman"/>
        </w:rPr>
        <w:t xml:space="preserve"> </w:t>
      </w:r>
      <w:r w:rsidR="00B30385" w:rsidRPr="00D0694C">
        <w:rPr>
          <w:rFonts w:ascii="Times New Roman" w:hAnsi="Times New Roman"/>
        </w:rPr>
        <w:t>Rate, temperature</w:t>
      </w:r>
      <w:r w:rsidR="00024623" w:rsidRPr="00D0694C">
        <w:rPr>
          <w:rFonts w:ascii="Times New Roman" w:hAnsi="Times New Roman"/>
        </w:rPr>
        <w:t xml:space="preserve"> is difficult to monitor manually for this type of </w:t>
      </w:r>
      <w:r w:rsidR="00B30385" w:rsidRPr="00D0694C">
        <w:rPr>
          <w:rFonts w:ascii="Times New Roman" w:hAnsi="Times New Roman"/>
        </w:rPr>
        <w:t>person.</w:t>
      </w:r>
    </w:p>
    <w:p w:rsidR="003E636E" w:rsidRPr="00B30385" w:rsidRDefault="003E636E"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Objective(s) and Scope</w:t>
      </w:r>
    </w:p>
    <w:p w:rsidR="00612FEC" w:rsidRPr="00D0694C" w:rsidRDefault="00905569" w:rsidP="00FF7E11">
      <w:pPr>
        <w:spacing w:line="360" w:lineRule="auto"/>
        <w:jc w:val="both"/>
        <w:rPr>
          <w:rFonts w:ascii="Times New Roman" w:hAnsi="Times New Roman"/>
        </w:rPr>
      </w:pPr>
      <w:r w:rsidRPr="00D0694C">
        <w:rPr>
          <w:rFonts w:ascii="Times New Roman" w:hAnsi="Times New Roman"/>
        </w:rPr>
        <w:t xml:space="preserve">This method proposes to locate Alzheimer patients using RFID tags and GPS data. </w:t>
      </w:r>
      <w:r w:rsidR="00B92CE0" w:rsidRPr="00D0694C">
        <w:rPr>
          <w:rFonts w:ascii="Times New Roman" w:hAnsi="Times New Roman"/>
        </w:rPr>
        <w:t>For this we propose a prototype of</w:t>
      </w:r>
      <w:r w:rsidR="008F3375" w:rsidRPr="00D0694C">
        <w:rPr>
          <w:rFonts w:ascii="Times New Roman" w:hAnsi="Times New Roman"/>
        </w:rPr>
        <w:t xml:space="preserve"> </w:t>
      </w:r>
      <w:r w:rsidR="00B92CE0" w:rsidRPr="00D0694C">
        <w:rPr>
          <w:rFonts w:ascii="Times New Roman" w:hAnsi="Times New Roman"/>
        </w:rPr>
        <w:t xml:space="preserve">an autonomous and wireless </w:t>
      </w:r>
      <w:r w:rsidR="00B30385" w:rsidRPr="00D0694C">
        <w:rPr>
          <w:rFonts w:ascii="Times New Roman" w:hAnsi="Times New Roman"/>
        </w:rPr>
        <w:t>system combining</w:t>
      </w:r>
      <w:r w:rsidR="00B92CE0" w:rsidRPr="00D0694C">
        <w:rPr>
          <w:rFonts w:ascii="Times New Roman" w:hAnsi="Times New Roman"/>
        </w:rPr>
        <w:t xml:space="preserve"> the two technologies that </w:t>
      </w:r>
      <w:r w:rsidR="00B30385" w:rsidRPr="00D0694C">
        <w:rPr>
          <w:rFonts w:ascii="Times New Roman" w:hAnsi="Times New Roman"/>
        </w:rPr>
        <w:t>enables getting</w:t>
      </w:r>
      <w:r w:rsidR="00B92CE0" w:rsidRPr="00D0694C">
        <w:rPr>
          <w:rFonts w:ascii="Times New Roman" w:hAnsi="Times New Roman"/>
        </w:rPr>
        <w:t xml:space="preserve"> </w:t>
      </w:r>
      <w:r w:rsidR="00B30385" w:rsidRPr="00D0694C">
        <w:rPr>
          <w:rFonts w:ascii="Times New Roman" w:hAnsi="Times New Roman"/>
        </w:rPr>
        <w:t>information’s</w:t>
      </w:r>
      <w:r w:rsidR="00B92CE0" w:rsidRPr="00D0694C">
        <w:rPr>
          <w:rFonts w:ascii="Times New Roman" w:hAnsi="Times New Roman"/>
        </w:rPr>
        <w:t xml:space="preserve"> about the position of</w:t>
      </w:r>
      <w:r w:rsidR="008F3375" w:rsidRPr="00D0694C">
        <w:rPr>
          <w:rFonts w:ascii="Times New Roman" w:hAnsi="Times New Roman"/>
        </w:rPr>
        <w:t xml:space="preserve"> </w:t>
      </w:r>
      <w:r w:rsidR="00B92CE0" w:rsidRPr="00D0694C">
        <w:rPr>
          <w:rFonts w:ascii="Times New Roman" w:hAnsi="Times New Roman"/>
        </w:rPr>
        <w:t xml:space="preserve">Alzheimer patient from the intelligent </w:t>
      </w:r>
      <w:r w:rsidR="00B30385" w:rsidRPr="00D0694C">
        <w:rPr>
          <w:rFonts w:ascii="Times New Roman" w:hAnsi="Times New Roman"/>
        </w:rPr>
        <w:t>tag, also</w:t>
      </w:r>
      <w:r w:rsidR="00B92CE0" w:rsidRPr="00D0694C">
        <w:rPr>
          <w:rFonts w:ascii="Times New Roman" w:hAnsi="Times New Roman"/>
        </w:rPr>
        <w:t xml:space="preserve"> warn about his absence.</w:t>
      </w:r>
      <w:r w:rsidR="00E176E6" w:rsidRPr="00D0694C">
        <w:rPr>
          <w:rFonts w:ascii="Times New Roman" w:hAnsi="Times New Roman"/>
        </w:rPr>
        <w:t xml:space="preserve"> The body pa</w:t>
      </w:r>
      <w:r w:rsidR="008F3375" w:rsidRPr="00D0694C">
        <w:rPr>
          <w:rFonts w:ascii="Times New Roman" w:hAnsi="Times New Roman"/>
        </w:rPr>
        <w:t xml:space="preserve">rameters like heart beating </w:t>
      </w:r>
      <w:r w:rsidR="00E176E6" w:rsidRPr="00D0694C">
        <w:rPr>
          <w:rFonts w:ascii="Times New Roman" w:hAnsi="Times New Roman"/>
        </w:rPr>
        <w:t xml:space="preserve">and body temperature are monitored and reported to doctor and relatives regularly. </w:t>
      </w:r>
    </w:p>
    <w:p w:rsidR="00811A77" w:rsidRPr="00D0694C" w:rsidRDefault="00811A77" w:rsidP="00FF7E11">
      <w:pPr>
        <w:pStyle w:val="NormalWeb"/>
        <w:shd w:val="clear" w:color="auto" w:fill="FFFFFF"/>
        <w:spacing w:before="120" w:beforeAutospacing="0" w:after="120" w:afterAutospacing="0" w:line="360" w:lineRule="auto"/>
        <w:jc w:val="both"/>
        <w:rPr>
          <w:color w:val="252525"/>
          <w:sz w:val="22"/>
          <w:szCs w:val="22"/>
        </w:rPr>
      </w:pPr>
      <w:r w:rsidRPr="00D0694C">
        <w:rPr>
          <w:b/>
          <w:bCs/>
          <w:color w:val="252525"/>
          <w:sz w:val="22"/>
          <w:szCs w:val="22"/>
        </w:rPr>
        <w:t>Real-time locating systems (RTLS)</w:t>
      </w:r>
      <w:r w:rsidRPr="00D0694C">
        <w:rPr>
          <w:rStyle w:val="apple-converted-space"/>
          <w:color w:val="252525"/>
          <w:sz w:val="22"/>
          <w:szCs w:val="22"/>
        </w:rPr>
        <w:t> </w:t>
      </w:r>
      <w:r w:rsidRPr="00D0694C">
        <w:rPr>
          <w:color w:val="252525"/>
          <w:sz w:val="22"/>
          <w:szCs w:val="22"/>
        </w:rPr>
        <w:t>are used to automatically identify and track the location of objects or people in real time, usually within a building or other contained area. Wireless RTLS tags are attached to objects or worn by people, and in most RTLS, fixed reference points receive wireless signals from tags to determine their location.</w:t>
      </w:r>
      <w:r w:rsidRPr="00D0694C">
        <w:rPr>
          <w:rStyle w:val="apple-converted-space"/>
          <w:color w:val="252525"/>
          <w:sz w:val="22"/>
          <w:szCs w:val="22"/>
        </w:rPr>
        <w:t> </w:t>
      </w:r>
      <w:r w:rsidRPr="00D0694C">
        <w:rPr>
          <w:color w:val="252525"/>
          <w:sz w:val="22"/>
          <w:szCs w:val="22"/>
        </w:rPr>
        <w:t>Examples of real-time locating systems include tracking automobiles through an</w:t>
      </w:r>
      <w:r w:rsidR="008F3375" w:rsidRPr="00D0694C">
        <w:rPr>
          <w:color w:val="252525"/>
          <w:sz w:val="22"/>
          <w:szCs w:val="22"/>
        </w:rPr>
        <w:t xml:space="preserve"> assembly line, </w:t>
      </w:r>
      <w:r w:rsidRPr="00D0694C">
        <w:rPr>
          <w:color w:val="252525"/>
          <w:sz w:val="22"/>
          <w:szCs w:val="22"/>
        </w:rPr>
        <w:t>or finding medical equipment in a hospital.</w:t>
      </w:r>
    </w:p>
    <w:p w:rsidR="00811A77" w:rsidRPr="00D0694C" w:rsidRDefault="00811A77" w:rsidP="00FF7E11">
      <w:pPr>
        <w:pStyle w:val="NormalWeb"/>
        <w:shd w:val="clear" w:color="auto" w:fill="FFFFFF"/>
        <w:spacing w:before="120" w:beforeAutospacing="0" w:after="120" w:afterAutospacing="0" w:line="360" w:lineRule="auto"/>
        <w:jc w:val="both"/>
        <w:rPr>
          <w:sz w:val="22"/>
          <w:szCs w:val="22"/>
        </w:rPr>
      </w:pPr>
      <w:r w:rsidRPr="00D0694C">
        <w:rPr>
          <w:sz w:val="22"/>
          <w:szCs w:val="22"/>
        </w:rPr>
        <w:t>The physical layer of RTLS technology is usually some form of</w:t>
      </w:r>
      <w:r w:rsidRPr="00D0694C">
        <w:rPr>
          <w:rStyle w:val="apple-converted-space"/>
          <w:sz w:val="22"/>
          <w:szCs w:val="22"/>
        </w:rPr>
        <w:t> </w:t>
      </w:r>
      <w:hyperlink r:id="rId9" w:tooltip="Radio frequency" w:history="1">
        <w:r w:rsidRPr="00D0694C">
          <w:rPr>
            <w:rStyle w:val="Hyperlink"/>
            <w:color w:val="auto"/>
            <w:sz w:val="22"/>
            <w:szCs w:val="22"/>
          </w:rPr>
          <w:t>radio frequency</w:t>
        </w:r>
      </w:hyperlink>
      <w:r w:rsidRPr="00D0694C">
        <w:rPr>
          <w:rStyle w:val="apple-converted-space"/>
          <w:sz w:val="22"/>
          <w:szCs w:val="22"/>
        </w:rPr>
        <w:t> </w:t>
      </w:r>
      <w:r w:rsidRPr="00D0694C">
        <w:rPr>
          <w:sz w:val="22"/>
          <w:szCs w:val="22"/>
        </w:rPr>
        <w:t>(RF) communication, but some systems use optical (usually</w:t>
      </w:r>
      <w:r w:rsidRPr="00D0694C">
        <w:rPr>
          <w:rStyle w:val="apple-converted-space"/>
          <w:sz w:val="22"/>
          <w:szCs w:val="22"/>
        </w:rPr>
        <w:t> </w:t>
      </w:r>
      <w:hyperlink r:id="rId10" w:tooltip="Infrared" w:history="1">
        <w:r w:rsidRPr="00D0694C">
          <w:rPr>
            <w:rStyle w:val="Hyperlink"/>
            <w:color w:val="auto"/>
            <w:sz w:val="22"/>
            <w:szCs w:val="22"/>
          </w:rPr>
          <w:t>infrared</w:t>
        </w:r>
      </w:hyperlink>
      <w:r w:rsidRPr="00D0694C">
        <w:rPr>
          <w:sz w:val="22"/>
          <w:szCs w:val="22"/>
        </w:rPr>
        <w:t>) or acoustic (usually</w:t>
      </w:r>
      <w:r w:rsidRPr="00D0694C">
        <w:rPr>
          <w:rStyle w:val="apple-converted-space"/>
          <w:sz w:val="22"/>
          <w:szCs w:val="22"/>
        </w:rPr>
        <w:t> </w:t>
      </w:r>
      <w:hyperlink r:id="rId11" w:tooltip="Ultrasound" w:history="1">
        <w:r w:rsidRPr="00D0694C">
          <w:rPr>
            <w:rStyle w:val="Hyperlink"/>
            <w:color w:val="auto"/>
            <w:sz w:val="22"/>
            <w:szCs w:val="22"/>
          </w:rPr>
          <w:t>ultrasound</w:t>
        </w:r>
      </w:hyperlink>
      <w:r w:rsidRPr="00D0694C">
        <w:rPr>
          <w:sz w:val="22"/>
          <w:szCs w:val="22"/>
        </w:rPr>
        <w:t>) technology instead of or in addition to RF. Tags and fixed reference points can be transmitters, receivers, or both, resulting in numerous possible technology combinations.</w:t>
      </w:r>
    </w:p>
    <w:p w:rsidR="0003490C" w:rsidRPr="00D0694C" w:rsidRDefault="00811A77" w:rsidP="006630ED">
      <w:pPr>
        <w:autoSpaceDE w:val="0"/>
        <w:autoSpaceDN w:val="0"/>
        <w:adjustRightInd w:val="0"/>
        <w:spacing w:after="100" w:afterAutospacing="1" w:line="240" w:lineRule="auto"/>
        <w:jc w:val="both"/>
        <w:rPr>
          <w:rFonts w:ascii="Times New Roman" w:hAnsi="Times New Roman"/>
          <w:b/>
          <w:bCs/>
          <w:color w:val="000000"/>
          <w:shd w:val="clear" w:color="auto" w:fill="FFFFFF"/>
        </w:rPr>
      </w:pPr>
      <w:r w:rsidRPr="00D0694C">
        <w:rPr>
          <w:rFonts w:ascii="Times New Roman" w:hAnsi="Times New Roman"/>
          <w:b/>
          <w:bCs/>
          <w:color w:val="000000"/>
          <w:shd w:val="clear" w:color="auto" w:fill="FFFFFF"/>
        </w:rPr>
        <w:lastRenderedPageBreak/>
        <w:t>What is a real-time location system?</w:t>
      </w:r>
    </w:p>
    <w:p w:rsidR="00811A77" w:rsidRPr="00D0694C" w:rsidRDefault="00811A77" w:rsidP="006630ED">
      <w:pPr>
        <w:pStyle w:val="NormalWeb"/>
        <w:shd w:val="clear" w:color="auto" w:fill="FFFFFF"/>
        <w:spacing w:before="360" w:beforeAutospacing="0"/>
        <w:jc w:val="both"/>
        <w:rPr>
          <w:sz w:val="22"/>
          <w:szCs w:val="22"/>
        </w:rPr>
      </w:pPr>
      <w:r w:rsidRPr="00D0694C">
        <w:rPr>
          <w:sz w:val="22"/>
          <w:szCs w:val="22"/>
        </w:rPr>
        <w:t>A real-time location system (RTLS) is one of a number of technologies that detects the current</w:t>
      </w:r>
      <w:r w:rsidRPr="00D0694C">
        <w:rPr>
          <w:rStyle w:val="apple-converted-space"/>
          <w:sz w:val="22"/>
          <w:szCs w:val="22"/>
        </w:rPr>
        <w:t> </w:t>
      </w:r>
      <w:hyperlink r:id="rId12" w:history="1">
        <w:r w:rsidRPr="00D0694C">
          <w:rPr>
            <w:rStyle w:val="Hyperlink"/>
            <w:color w:val="auto"/>
            <w:sz w:val="22"/>
            <w:szCs w:val="22"/>
            <w:u w:val="none"/>
          </w:rPr>
          <w:t>geo</w:t>
        </w:r>
        <w:r w:rsidR="003F6AF3">
          <w:rPr>
            <w:rStyle w:val="Hyperlink"/>
            <w:color w:val="auto"/>
            <w:sz w:val="22"/>
            <w:szCs w:val="22"/>
            <w:u w:val="none"/>
          </w:rPr>
          <w:t xml:space="preserve"> </w:t>
        </w:r>
        <w:r w:rsidRPr="00D0694C">
          <w:rPr>
            <w:rStyle w:val="Hyperlink"/>
            <w:color w:val="auto"/>
            <w:sz w:val="22"/>
            <w:szCs w:val="22"/>
            <w:u w:val="none"/>
          </w:rPr>
          <w:t>location</w:t>
        </w:r>
      </w:hyperlink>
      <w:r w:rsidRPr="00D0694C">
        <w:rPr>
          <w:rStyle w:val="apple-converted-space"/>
          <w:sz w:val="22"/>
          <w:szCs w:val="22"/>
        </w:rPr>
        <w:t> </w:t>
      </w:r>
      <w:r w:rsidRPr="00D0694C">
        <w:rPr>
          <w:sz w:val="22"/>
          <w:szCs w:val="22"/>
        </w:rPr>
        <w:t>of a target, which may be anything from a vehicle to an item in a manufacturing plant to a person. RTLS-capable products are used in an ever-increasing number of sectors including supply chain management (</w:t>
      </w:r>
      <w:hyperlink r:id="rId13" w:history="1">
        <w:r w:rsidRPr="00D0694C">
          <w:rPr>
            <w:rStyle w:val="Hyperlink"/>
            <w:color w:val="auto"/>
            <w:sz w:val="22"/>
            <w:szCs w:val="22"/>
            <w:u w:val="none"/>
          </w:rPr>
          <w:t>SCM</w:t>
        </w:r>
      </w:hyperlink>
      <w:r w:rsidRPr="00D0694C">
        <w:rPr>
          <w:sz w:val="22"/>
          <w:szCs w:val="22"/>
        </w:rPr>
        <w:t>), health care, the military, retail, recreation, and postal and courier services.</w:t>
      </w:r>
    </w:p>
    <w:p w:rsidR="0038690B" w:rsidRPr="00D0694C" w:rsidRDefault="00811A77" w:rsidP="00D0694C">
      <w:pPr>
        <w:pStyle w:val="NormalWeb"/>
        <w:shd w:val="clear" w:color="auto" w:fill="FFFFFF"/>
        <w:spacing w:before="360" w:beforeAutospacing="0" w:after="360" w:afterAutospacing="0" w:line="360" w:lineRule="auto"/>
        <w:jc w:val="both"/>
        <w:rPr>
          <w:sz w:val="22"/>
          <w:szCs w:val="22"/>
        </w:rPr>
      </w:pPr>
      <w:r w:rsidRPr="00D0694C">
        <w:rPr>
          <w:sz w:val="22"/>
          <w:szCs w:val="22"/>
        </w:rPr>
        <w:t>RTLS is typically embedded in a product, such as a</w:t>
      </w:r>
      <w:r w:rsidRPr="00D0694C">
        <w:rPr>
          <w:rStyle w:val="apple-converted-space"/>
          <w:sz w:val="22"/>
          <w:szCs w:val="22"/>
        </w:rPr>
        <w:t> </w:t>
      </w:r>
      <w:hyperlink r:id="rId14" w:history="1">
        <w:r w:rsidRPr="00D0694C">
          <w:rPr>
            <w:rStyle w:val="Hyperlink"/>
            <w:color w:val="auto"/>
            <w:sz w:val="22"/>
            <w:szCs w:val="22"/>
            <w:u w:val="none"/>
          </w:rPr>
          <w:t>mobile phone</w:t>
        </w:r>
      </w:hyperlink>
      <w:r w:rsidRPr="00D0694C">
        <w:rPr>
          <w:rStyle w:val="apple-converted-space"/>
          <w:sz w:val="22"/>
          <w:szCs w:val="22"/>
        </w:rPr>
        <w:t> </w:t>
      </w:r>
      <w:r w:rsidRPr="00D0694C">
        <w:rPr>
          <w:sz w:val="22"/>
          <w:szCs w:val="22"/>
        </w:rPr>
        <w:t>or a navigational system. Most such systems consist of wireless</w:t>
      </w:r>
      <w:r w:rsidRPr="00D0694C">
        <w:rPr>
          <w:rStyle w:val="apple-converted-space"/>
          <w:sz w:val="22"/>
          <w:szCs w:val="22"/>
        </w:rPr>
        <w:t> </w:t>
      </w:r>
      <w:hyperlink r:id="rId15" w:history="1">
        <w:r w:rsidRPr="00D0694C">
          <w:rPr>
            <w:rStyle w:val="Hyperlink"/>
            <w:color w:val="auto"/>
            <w:sz w:val="22"/>
            <w:szCs w:val="22"/>
            <w:u w:val="none"/>
          </w:rPr>
          <w:t>node</w:t>
        </w:r>
      </w:hyperlink>
      <w:r w:rsidRPr="00D0694C">
        <w:rPr>
          <w:sz w:val="22"/>
          <w:szCs w:val="22"/>
        </w:rPr>
        <w:t>s -- typically tags or badges -- that emit signals and readers that receive those signals. Current real-time location systems are based on wireless technologies, such as</w:t>
      </w:r>
      <w:r w:rsidRPr="00D0694C">
        <w:rPr>
          <w:rStyle w:val="apple-converted-space"/>
          <w:sz w:val="22"/>
          <w:szCs w:val="22"/>
        </w:rPr>
        <w:t> </w:t>
      </w:r>
      <w:hyperlink r:id="rId16" w:history="1">
        <w:r w:rsidRPr="00D0694C">
          <w:rPr>
            <w:rStyle w:val="Hyperlink"/>
            <w:color w:val="auto"/>
            <w:sz w:val="22"/>
            <w:szCs w:val="22"/>
            <w:u w:val="none"/>
          </w:rPr>
          <w:t>Wi-Fi</w:t>
        </w:r>
      </w:hyperlink>
      <w:r w:rsidRPr="00D0694C">
        <w:rPr>
          <w:sz w:val="22"/>
          <w:szCs w:val="22"/>
        </w:rPr>
        <w:t>,</w:t>
      </w:r>
      <w:r w:rsidRPr="00D0694C">
        <w:rPr>
          <w:rStyle w:val="apple-converted-space"/>
          <w:sz w:val="22"/>
          <w:szCs w:val="22"/>
        </w:rPr>
        <w:t> </w:t>
      </w:r>
      <w:hyperlink r:id="rId17" w:history="1">
        <w:r w:rsidRPr="00D0694C">
          <w:rPr>
            <w:rStyle w:val="Hyperlink"/>
            <w:color w:val="auto"/>
            <w:sz w:val="22"/>
            <w:szCs w:val="22"/>
            <w:u w:val="none"/>
          </w:rPr>
          <w:t>Bluetooth</w:t>
        </w:r>
      </w:hyperlink>
      <w:r w:rsidRPr="00D0694C">
        <w:rPr>
          <w:sz w:val="22"/>
          <w:szCs w:val="22"/>
        </w:rPr>
        <w:t>,</w:t>
      </w:r>
      <w:r w:rsidRPr="00D0694C">
        <w:rPr>
          <w:rStyle w:val="apple-converted-space"/>
          <w:sz w:val="22"/>
          <w:szCs w:val="22"/>
        </w:rPr>
        <w:t> </w:t>
      </w:r>
      <w:r w:rsidR="008F3375" w:rsidRPr="00D0694C">
        <w:rPr>
          <w:sz w:val="22"/>
          <w:szCs w:val="22"/>
        </w:rPr>
        <w:t>ultra wideband</w:t>
      </w:r>
      <w:r w:rsidRPr="00D0694C">
        <w:rPr>
          <w:sz w:val="22"/>
          <w:szCs w:val="22"/>
        </w:rPr>
        <w:t>,</w:t>
      </w:r>
      <w:r w:rsidRPr="00D0694C">
        <w:rPr>
          <w:rStyle w:val="apple-converted-space"/>
          <w:sz w:val="22"/>
          <w:szCs w:val="22"/>
        </w:rPr>
        <w:t> </w:t>
      </w:r>
      <w:hyperlink r:id="rId18" w:history="1">
        <w:r w:rsidRPr="00D0694C">
          <w:rPr>
            <w:rStyle w:val="Hyperlink"/>
            <w:color w:val="auto"/>
            <w:sz w:val="22"/>
            <w:szCs w:val="22"/>
            <w:u w:val="none"/>
          </w:rPr>
          <w:t>RFID</w:t>
        </w:r>
      </w:hyperlink>
      <w:r w:rsidRPr="00D0694C">
        <w:rPr>
          <w:sz w:val="22"/>
          <w:szCs w:val="22"/>
        </w:rPr>
        <w:t>, and</w:t>
      </w:r>
      <w:r w:rsidR="008F3375" w:rsidRPr="00D0694C">
        <w:rPr>
          <w:sz w:val="22"/>
          <w:szCs w:val="22"/>
        </w:rPr>
        <w:t xml:space="preserve"> </w:t>
      </w:r>
      <w:hyperlink r:id="rId19" w:history="1">
        <w:r w:rsidRPr="00D0694C">
          <w:rPr>
            <w:rStyle w:val="Hyperlink"/>
            <w:color w:val="auto"/>
            <w:sz w:val="22"/>
            <w:szCs w:val="22"/>
            <w:u w:val="none"/>
          </w:rPr>
          <w:t>GPS</w:t>
        </w:r>
      </w:hyperlink>
      <w:r w:rsidRPr="00D0694C">
        <w:rPr>
          <w:sz w:val="22"/>
          <w:szCs w:val="22"/>
        </w:rPr>
        <w:t>.</w:t>
      </w:r>
    </w:p>
    <w:p w:rsidR="00683EB9" w:rsidRPr="00B30385" w:rsidRDefault="00683EB9"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Description of the proposed project work/ Methodology</w:t>
      </w:r>
    </w:p>
    <w:p w:rsidR="00D0694C" w:rsidRPr="00D0694C" w:rsidRDefault="00D0694C" w:rsidP="00D0694C"/>
    <w:p w:rsidR="003B1D99" w:rsidRPr="00D0694C" w:rsidRDefault="00723EF7" w:rsidP="00FF7E11">
      <w:pPr>
        <w:spacing w:line="360" w:lineRule="auto"/>
        <w:jc w:val="both"/>
        <w:rPr>
          <w:rFonts w:ascii="Times New Roman" w:hAnsi="Times New Roman"/>
        </w:rPr>
      </w:pPr>
      <w:r w:rsidRPr="00D0694C">
        <w:rPr>
          <w:rFonts w:ascii="Times New Roman" w:hAnsi="Times New Roman"/>
        </w:rPr>
        <w:t xml:space="preserve">The concept is to attach an intelligent tag to </w:t>
      </w:r>
      <w:r w:rsidR="00B30385" w:rsidRPr="00D0694C">
        <w:rPr>
          <w:rFonts w:ascii="Times New Roman" w:hAnsi="Times New Roman"/>
        </w:rPr>
        <w:t>the Alzheimer</w:t>
      </w:r>
      <w:r w:rsidRPr="00D0694C">
        <w:rPr>
          <w:rFonts w:ascii="Times New Roman" w:hAnsi="Times New Roman"/>
        </w:rPr>
        <w:t xml:space="preserve"> patient, and insert the reader in </w:t>
      </w:r>
      <w:r w:rsidR="00B30385" w:rsidRPr="00D0694C">
        <w:rPr>
          <w:rFonts w:ascii="Times New Roman" w:hAnsi="Times New Roman"/>
        </w:rPr>
        <w:t>the exit</w:t>
      </w:r>
      <w:r w:rsidRPr="00D0694C">
        <w:rPr>
          <w:rFonts w:ascii="Times New Roman" w:hAnsi="Times New Roman"/>
        </w:rPr>
        <w:t xml:space="preserve">. </w:t>
      </w:r>
      <w:r w:rsidR="00B30385" w:rsidRPr="00D0694C">
        <w:rPr>
          <w:rFonts w:ascii="Times New Roman" w:hAnsi="Times New Roman"/>
        </w:rPr>
        <w:t>In the case he tried to go out, his tag will be</w:t>
      </w:r>
      <w:r w:rsidR="00B30385">
        <w:rPr>
          <w:rFonts w:ascii="Times New Roman" w:hAnsi="Times New Roman"/>
        </w:rPr>
        <w:t xml:space="preserve"> </w:t>
      </w:r>
      <w:r w:rsidR="00B30385" w:rsidRPr="00D0694C">
        <w:rPr>
          <w:rFonts w:ascii="Times New Roman" w:hAnsi="Times New Roman"/>
        </w:rPr>
        <w:t>read and a message of warning will be send to the person in charge who can get all the</w:t>
      </w:r>
      <w:r w:rsidR="00B30385">
        <w:rPr>
          <w:rFonts w:ascii="Times New Roman" w:hAnsi="Times New Roman"/>
        </w:rPr>
        <w:t xml:space="preserve"> </w:t>
      </w:r>
      <w:r w:rsidR="00B30385" w:rsidRPr="00D0694C">
        <w:rPr>
          <w:rFonts w:ascii="Times New Roman" w:hAnsi="Times New Roman"/>
        </w:rPr>
        <w:t>information’s from the GPS module in the tag. Accordingly, the Alzheimer patient can be followed because of its location that is already known.</w:t>
      </w:r>
    </w:p>
    <w:p w:rsidR="00AC5EAD" w:rsidRPr="00D0694C" w:rsidRDefault="00B77409" w:rsidP="00FF7E11">
      <w:pPr>
        <w:spacing w:line="360" w:lineRule="auto"/>
        <w:jc w:val="both"/>
        <w:rPr>
          <w:rFonts w:ascii="Times New Roman" w:hAnsi="Times New Roman"/>
        </w:rPr>
      </w:pPr>
      <w:r w:rsidRPr="00D0694C">
        <w:rPr>
          <w:rFonts w:ascii="Times New Roman" w:hAnsi="Times New Roman"/>
        </w:rPr>
        <w:t xml:space="preserve">If the Alzheimer patient </w:t>
      </w:r>
      <w:r w:rsidR="00AC5EAD" w:rsidRPr="00D0694C">
        <w:rPr>
          <w:rFonts w:ascii="Times New Roman" w:hAnsi="Times New Roman"/>
        </w:rPr>
        <w:t>is not</w:t>
      </w:r>
      <w:r w:rsidRPr="00D0694C">
        <w:rPr>
          <w:rFonts w:ascii="Times New Roman" w:hAnsi="Times New Roman"/>
        </w:rPr>
        <w:t xml:space="preserve"> in indoor we switch to </w:t>
      </w:r>
      <w:r w:rsidR="00B30385" w:rsidRPr="00D0694C">
        <w:rPr>
          <w:rFonts w:ascii="Times New Roman" w:hAnsi="Times New Roman"/>
        </w:rPr>
        <w:t>the</w:t>
      </w:r>
      <w:r w:rsidR="00B30385">
        <w:rPr>
          <w:rFonts w:ascii="Times New Roman" w:hAnsi="Times New Roman"/>
        </w:rPr>
        <w:t xml:space="preserve"> </w:t>
      </w:r>
      <w:r w:rsidR="00B30385" w:rsidRPr="00D0694C">
        <w:rPr>
          <w:rFonts w:ascii="Times New Roman" w:hAnsi="Times New Roman"/>
        </w:rPr>
        <w:t>GPS</w:t>
      </w:r>
      <w:r w:rsidRPr="00D0694C">
        <w:rPr>
          <w:rFonts w:ascii="Times New Roman" w:hAnsi="Times New Roman"/>
        </w:rPr>
        <w:t xml:space="preserve">, turn it on and begin </w:t>
      </w:r>
      <w:r w:rsidR="00B30385" w:rsidRPr="00D0694C">
        <w:rPr>
          <w:rFonts w:ascii="Times New Roman" w:hAnsi="Times New Roman"/>
        </w:rPr>
        <w:t>tracking. The</w:t>
      </w:r>
      <w:r w:rsidR="00204E2E" w:rsidRPr="00D0694C">
        <w:rPr>
          <w:rFonts w:ascii="Times New Roman" w:hAnsi="Times New Roman"/>
        </w:rPr>
        <w:t xml:space="preserve"> RFID and GPS are attached to </w:t>
      </w:r>
      <w:r w:rsidR="00AC5EAD" w:rsidRPr="00D0694C">
        <w:rPr>
          <w:rFonts w:ascii="Times New Roman" w:hAnsi="Times New Roman"/>
        </w:rPr>
        <w:t xml:space="preserve">the asset </w:t>
      </w:r>
      <w:r w:rsidR="00204E2E" w:rsidRPr="00D0694C">
        <w:rPr>
          <w:rFonts w:ascii="Times New Roman" w:hAnsi="Times New Roman"/>
        </w:rPr>
        <w:t>for tracking</w:t>
      </w:r>
      <w:r w:rsidR="00AC5EAD" w:rsidRPr="00D0694C">
        <w:rPr>
          <w:rFonts w:ascii="Times New Roman" w:hAnsi="Times New Roman"/>
        </w:rPr>
        <w:t xml:space="preserve"> and the position of the asset</w:t>
      </w:r>
      <w:r w:rsidR="00204E2E" w:rsidRPr="00D0694C">
        <w:rPr>
          <w:rFonts w:ascii="Times New Roman" w:hAnsi="Times New Roman"/>
        </w:rPr>
        <w:t xml:space="preserve"> is recorded</w:t>
      </w:r>
      <w:r w:rsidR="00AC5EAD" w:rsidRPr="00D0694C">
        <w:rPr>
          <w:rFonts w:ascii="Times New Roman" w:hAnsi="Times New Roman"/>
        </w:rPr>
        <w:t xml:space="preserve"> </w:t>
      </w:r>
      <w:r w:rsidR="00B30385" w:rsidRPr="00D0694C">
        <w:rPr>
          <w:rFonts w:ascii="Times New Roman" w:hAnsi="Times New Roman"/>
        </w:rPr>
        <w:t>at regular</w:t>
      </w:r>
      <w:r w:rsidR="00AC5EAD" w:rsidRPr="00D0694C">
        <w:rPr>
          <w:rFonts w:ascii="Times New Roman" w:hAnsi="Times New Roman"/>
        </w:rPr>
        <w:t xml:space="preserve"> intervals. The recorded location data </w:t>
      </w:r>
      <w:r w:rsidR="00B30385" w:rsidRPr="00D0694C">
        <w:rPr>
          <w:rFonts w:ascii="Times New Roman" w:hAnsi="Times New Roman"/>
        </w:rPr>
        <w:t>can</w:t>
      </w:r>
      <w:r w:rsidR="00B30385">
        <w:rPr>
          <w:rFonts w:ascii="Times New Roman" w:hAnsi="Times New Roman"/>
        </w:rPr>
        <w:t xml:space="preserve"> </w:t>
      </w:r>
      <w:r w:rsidR="00B30385" w:rsidRPr="00D0694C">
        <w:rPr>
          <w:rFonts w:ascii="Times New Roman" w:hAnsi="Times New Roman"/>
        </w:rPr>
        <w:t>be</w:t>
      </w:r>
      <w:r w:rsidR="00AC5EAD" w:rsidRPr="00D0694C">
        <w:rPr>
          <w:rFonts w:ascii="Times New Roman" w:hAnsi="Times New Roman"/>
        </w:rPr>
        <w:t xml:space="preserve"> stored within a tracking unit, or it may </w:t>
      </w:r>
      <w:r w:rsidR="00B30385" w:rsidRPr="00D0694C">
        <w:rPr>
          <w:rFonts w:ascii="Times New Roman" w:hAnsi="Times New Roman"/>
        </w:rPr>
        <w:t>be transmitted</w:t>
      </w:r>
      <w:r w:rsidR="00AC5EAD" w:rsidRPr="00D0694C">
        <w:rPr>
          <w:rFonts w:ascii="Times New Roman" w:hAnsi="Times New Roman"/>
        </w:rPr>
        <w:t xml:space="preserve"> to a central location data base, </w:t>
      </w:r>
      <w:r w:rsidR="00B30385" w:rsidRPr="00D0694C">
        <w:rPr>
          <w:rFonts w:ascii="Times New Roman" w:hAnsi="Times New Roman"/>
        </w:rPr>
        <w:t>or internet</w:t>
      </w:r>
      <w:r w:rsidR="00AC5EAD" w:rsidRPr="00D0694C">
        <w:rPr>
          <w:rFonts w:ascii="Times New Roman" w:hAnsi="Times New Roman"/>
        </w:rPr>
        <w:t xml:space="preserve">-connected computer, </w:t>
      </w:r>
      <w:r w:rsidR="00B30385" w:rsidRPr="00D0694C">
        <w:rPr>
          <w:rFonts w:ascii="Times New Roman" w:hAnsi="Times New Roman"/>
        </w:rPr>
        <w:t>using</w:t>
      </w:r>
      <w:r w:rsidR="00204E2E" w:rsidRPr="00D0694C">
        <w:rPr>
          <w:rFonts w:ascii="Times New Roman" w:hAnsi="Times New Roman"/>
        </w:rPr>
        <w:t xml:space="preserve"> cellular (GPRS or SMS</w:t>
      </w:r>
      <w:r w:rsidR="00B30385" w:rsidRPr="00D0694C">
        <w:rPr>
          <w:rFonts w:ascii="Times New Roman" w:hAnsi="Times New Roman"/>
        </w:rPr>
        <w:t>) modem</w:t>
      </w:r>
      <w:r w:rsidR="00AC5EAD" w:rsidRPr="00D0694C">
        <w:rPr>
          <w:rFonts w:ascii="Times New Roman" w:hAnsi="Times New Roman"/>
        </w:rPr>
        <w:t xml:space="preserve"> embedded in the unit. This allows </w:t>
      </w:r>
      <w:r w:rsidR="00B30385" w:rsidRPr="00D0694C">
        <w:rPr>
          <w:rFonts w:ascii="Times New Roman" w:hAnsi="Times New Roman"/>
        </w:rPr>
        <w:t>the asset’s</w:t>
      </w:r>
      <w:r w:rsidR="00AC5EAD" w:rsidRPr="00D0694C">
        <w:rPr>
          <w:rFonts w:ascii="Times New Roman" w:hAnsi="Times New Roman"/>
        </w:rPr>
        <w:t xml:space="preserve"> location to be </w:t>
      </w:r>
      <w:r w:rsidR="00B30385" w:rsidRPr="00D0694C">
        <w:rPr>
          <w:rFonts w:ascii="Times New Roman" w:hAnsi="Times New Roman"/>
        </w:rPr>
        <w:t>displayed in</w:t>
      </w:r>
      <w:r w:rsidR="00204E2E" w:rsidRPr="00D0694C">
        <w:rPr>
          <w:rFonts w:ascii="Times New Roman" w:hAnsi="Times New Roman"/>
        </w:rPr>
        <w:t xml:space="preserve"> real time.</w:t>
      </w:r>
    </w:p>
    <w:p w:rsidR="0076109F" w:rsidRPr="00D0694C" w:rsidRDefault="00BC7551" w:rsidP="00FF7E11">
      <w:pPr>
        <w:spacing w:line="360" w:lineRule="auto"/>
        <w:jc w:val="both"/>
        <w:rPr>
          <w:rFonts w:ascii="Times New Roman" w:hAnsi="Times New Roman"/>
        </w:rPr>
      </w:pPr>
      <w:r w:rsidRPr="00D0694C">
        <w:rPr>
          <w:rFonts w:ascii="Times New Roman" w:hAnsi="Times New Roman"/>
        </w:rPr>
        <w:t xml:space="preserve">The temperature sensor attached to the body of the patient will record the body temperature periodically and send to the main receiver controller. The controller will display the temperature along with time in which reading is taken. </w:t>
      </w:r>
    </w:p>
    <w:p w:rsidR="008342BD" w:rsidRPr="00D0694C" w:rsidRDefault="008342BD" w:rsidP="00FF7E11">
      <w:pPr>
        <w:spacing w:line="360" w:lineRule="auto"/>
        <w:jc w:val="both"/>
        <w:rPr>
          <w:rFonts w:ascii="Times New Roman" w:hAnsi="Times New Roman"/>
        </w:rPr>
      </w:pPr>
      <w:r w:rsidRPr="00D0694C">
        <w:rPr>
          <w:rFonts w:ascii="Times New Roman" w:hAnsi="Times New Roman"/>
        </w:rPr>
        <w:t xml:space="preserve"> In the same way the heart monitor will track the heart beating and report same to controller regularly. In case of abnormal reading are recorded then the controller will detect the same display them in different color to high light the emergency situation the patient is facing. Since controller data is with family or with doctor, timely action on patient is taken and problem is averted. </w:t>
      </w:r>
    </w:p>
    <w:p w:rsidR="008342BD" w:rsidRPr="00D0694C" w:rsidRDefault="008342BD" w:rsidP="00FF7E11">
      <w:pPr>
        <w:autoSpaceDE w:val="0"/>
        <w:autoSpaceDN w:val="0"/>
        <w:adjustRightInd w:val="0"/>
        <w:spacing w:after="0" w:line="360" w:lineRule="auto"/>
        <w:jc w:val="both"/>
        <w:rPr>
          <w:rFonts w:ascii="Times New Roman" w:hAnsi="Times New Roman"/>
        </w:rPr>
      </w:pPr>
    </w:p>
    <w:p w:rsidR="00612FEC" w:rsidRPr="00D0694C" w:rsidRDefault="00612FEC" w:rsidP="00FF7E11">
      <w:pPr>
        <w:autoSpaceDE w:val="0"/>
        <w:autoSpaceDN w:val="0"/>
        <w:adjustRightInd w:val="0"/>
        <w:spacing w:after="0" w:line="360" w:lineRule="auto"/>
        <w:jc w:val="both"/>
        <w:rPr>
          <w:rFonts w:ascii="Times New Roman" w:hAnsi="Times New Roman"/>
        </w:rPr>
      </w:pPr>
    </w:p>
    <w:p w:rsidR="003B1D99" w:rsidRPr="00D0694C" w:rsidRDefault="006630ED" w:rsidP="00FF7E11">
      <w:pPr>
        <w:autoSpaceDE w:val="0"/>
        <w:autoSpaceDN w:val="0"/>
        <w:adjustRightInd w:val="0"/>
        <w:spacing w:after="0" w:line="360" w:lineRule="auto"/>
        <w:jc w:val="both"/>
        <w:rPr>
          <w:rFonts w:ascii="Times New Roman" w:hAnsi="Times New Roman"/>
        </w:rPr>
      </w:pPr>
      <w:r w:rsidRPr="00C17C06">
        <w:rPr>
          <w:rFonts w:ascii="Times New Roman" w:hAnsi="Times New Roman"/>
        </w:rPr>
      </w:r>
      <w:r w:rsidRPr="00C17C06">
        <w:rPr>
          <w:rFonts w:ascii="Times New Roman" w:hAnsi="Times New Roman"/>
        </w:rPr>
        <w:pict>
          <v:group id="_x0000_s1092" editas="canvas" style="width:463.35pt;height:617.4pt;mso-position-horizontal-relative:char;mso-position-vertical-relative:line" coordorigin="1921,-313" coordsize="9267,12348">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3" type="#_x0000_t75" style="position:absolute;left:1921;top:-313;width:9267;height:12348" o:preferrelative="f" stroked="t" strokecolor="#1f497d [3215]">
              <v:fill o:detectmouseclick="t"/>
              <v:path o:extrusionok="t" o:connecttype="none"/>
              <o:lock v:ext="edit" text="t"/>
            </v:shape>
            <v:rect id="_x0000_s1094" style="position:absolute;left:2011;top:-56;width:9177;height:4870" fillcolor="#95b3d7 [1940]" strokecolor="#95b3d7 [1940]" strokeweight="1pt">
              <v:fill color2="#dbe5f1 [660]" angle="-45" focus="-50%" type="gradient"/>
              <v:shadow on="t" type="perspective" color="#243f60 [1604]" opacity=".5" offset="1pt" offset2="-3pt"/>
            </v:rect>
            <v:shapetype id="_x0000_t33" coordsize="21600,21600" o:spt="33" o:oned="t" path="m,l21600,r,21600e" filled="f">
              <v:stroke joinstyle="miter"/>
              <v:path arrowok="t" fillok="f" o:connecttype="none"/>
              <o:lock v:ext="edit" shapetype="t"/>
            </v:shapetype>
            <v:shape id="_x0000_s1095" type="#_x0000_t33" style="position:absolute;left:7791;top:693;width:527;height:1339;flip:y" o:connectortype="elbow" adj="-316254,40458,-31625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96" type="#_x0000_t34" style="position:absolute;left:7716;top:656;width:1807;height:997;flip:y" o:connectortype="elbow" adj="21504,54336,-9223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97" type="#_x0000_t5" style="position:absolute;left:9334;top:873;width:340;height:339;rotation:180"/>
            <v:shape id="_x0000_s1098" type="#_x0000_t5" style="position:absolute;left:8120;top:921;width:380;height:363;rotation:180"/>
            <v:rect id="_x0000_s1099" style="position:absolute;left:7948;top:219;width:1456;height:474" strokecolor="white [3212]">
              <v:textbox style="mso-next-textbox:#_x0000_s1099">
                <w:txbxContent>
                  <w:p w:rsidR="006630ED" w:rsidRPr="002A2F90" w:rsidRDefault="006630ED" w:rsidP="006630ED">
                    <w:pPr>
                      <w:rPr>
                        <w:rFonts w:ascii="Times New Roman" w:hAnsi="Times New Roman"/>
                      </w:rPr>
                    </w:pPr>
                    <w:r w:rsidRPr="002A2F90">
                      <w:rPr>
                        <w:rFonts w:ascii="Times New Roman" w:hAnsi="Times New Roman"/>
                      </w:rPr>
                      <w:t>RFID Tag</w:t>
                    </w:r>
                  </w:p>
                </w:txbxContent>
              </v:textbox>
            </v:rect>
            <v:rect id="_x0000_s1100" style="position:absolute;left:9631;top:431;width:1437;height:337" strokecolor="white [3212]">
              <v:textbox style="mso-next-textbox:#_x0000_s1100">
                <w:txbxContent>
                  <w:p w:rsidR="006630ED" w:rsidRPr="002A2F90" w:rsidRDefault="006630ED" w:rsidP="006630ED">
                    <w:pPr>
                      <w:rPr>
                        <w:rFonts w:ascii="Times New Roman" w:hAnsi="Times New Roman"/>
                      </w:rPr>
                    </w:pPr>
                    <w:r w:rsidRPr="002A2F90">
                      <w:rPr>
                        <w:rFonts w:ascii="Times New Roman" w:hAnsi="Times New Roman"/>
                      </w:rPr>
                      <w:t>GPS /GPRS</w:t>
                    </w:r>
                  </w:p>
                </w:txbxContent>
              </v:textbox>
            </v:rect>
            <v:rect id="_x0000_s1101" style="position:absolute;left:4911;top:1361;width:2880;height:1342" fillcolor="#92cddc [1944]" strokecolor="#92cddc [1944]" strokeweight="1pt">
              <v:fill color2="#daeef3 [664]" angle="-45" focus="-50%" type="gradient"/>
              <v:shadow on="t" type="perspective" color="#205867 [1608]" opacity=".5" offset="1pt" offset2="-3pt"/>
              <v:textbox style="mso-next-textbox:#_x0000_s1101">
                <w:txbxContent>
                  <w:p w:rsidR="006630ED" w:rsidRPr="002A2F90" w:rsidRDefault="006630ED" w:rsidP="006630ED">
                    <w:pPr>
                      <w:spacing w:line="240" w:lineRule="auto"/>
                      <w:jc w:val="center"/>
                      <w:rPr>
                        <w:rFonts w:ascii="Times New Roman" w:hAnsi="Times New Roman"/>
                      </w:rPr>
                    </w:pPr>
                    <w:r w:rsidRPr="002A2F90">
                      <w:rPr>
                        <w:rFonts w:ascii="Times New Roman" w:hAnsi="Times New Roman"/>
                      </w:rPr>
                      <w:t>Raspberry PI 2</w:t>
                    </w:r>
                  </w:p>
                  <w:p w:rsidR="006630ED" w:rsidRPr="002A2F90" w:rsidRDefault="006630ED" w:rsidP="006630ED">
                    <w:pPr>
                      <w:spacing w:line="240" w:lineRule="auto"/>
                      <w:jc w:val="center"/>
                      <w:rPr>
                        <w:rFonts w:ascii="Times New Roman" w:hAnsi="Times New Roman"/>
                      </w:rPr>
                    </w:pPr>
                    <w:r w:rsidRPr="002A2F90">
                      <w:rPr>
                        <w:rFonts w:ascii="Times New Roman" w:hAnsi="Times New Roman"/>
                      </w:rPr>
                      <w:t>Wearable device</w:t>
                    </w:r>
                  </w:p>
                  <w:p w:rsidR="006630ED" w:rsidRPr="002A2F90" w:rsidRDefault="006630ED" w:rsidP="006630ED">
                    <w:pPr>
                      <w:rPr>
                        <w:rFonts w:ascii="Times New Roman" w:hAnsi="Times New Roman"/>
                      </w:rPr>
                    </w:pPr>
                  </w:p>
                </w:txbxContent>
              </v:textbox>
            </v:rect>
            <v:rect id="_x0000_s1102" style="position:absolute;left:2563;top:205;width:1716;height:451">
              <v:textbox style="mso-next-textbox:#_x0000_s1102">
                <w:txbxContent>
                  <w:p w:rsidR="006630ED" w:rsidRPr="002A2F90" w:rsidRDefault="006630ED" w:rsidP="006630ED">
                    <w:pPr>
                      <w:rPr>
                        <w:rFonts w:ascii="Times New Roman" w:hAnsi="Times New Roman"/>
                      </w:rPr>
                    </w:pPr>
                    <w:r w:rsidRPr="002A2F90">
                      <w:rPr>
                        <w:rFonts w:ascii="Times New Roman" w:hAnsi="Times New Roman"/>
                      </w:rPr>
                      <w:t>Heart Monitor</w:t>
                    </w:r>
                  </w:p>
                </w:txbxContent>
              </v:textbox>
            </v:rect>
            <v:rect id="_x0000_s1103" style="position:absolute;left:2683;top:1575;width:1596;height:677">
              <v:textbox style="mso-next-textbox:#_x0000_s1103">
                <w:txbxContent>
                  <w:p w:rsidR="006630ED" w:rsidRPr="002A2F90" w:rsidRDefault="006630ED" w:rsidP="006630ED">
                    <w:pPr>
                      <w:jc w:val="center"/>
                      <w:rPr>
                        <w:rFonts w:ascii="Times New Roman" w:hAnsi="Times New Roman"/>
                      </w:rPr>
                    </w:pPr>
                    <w:r w:rsidRPr="002A2F90">
                      <w:rPr>
                        <w:rFonts w:ascii="Times New Roman" w:hAnsi="Times New Roman"/>
                      </w:rPr>
                      <w:t>Temperature Monitor</w:t>
                    </w:r>
                  </w:p>
                </w:txbxContent>
              </v:textbox>
            </v:rect>
            <v:shape id="_x0000_s1104" type="#_x0000_t33" style="position:absolute;left:4279;top:431;width:2072;height:930" o:connectortype="elbow" adj="-39937,-71977,-39937">
              <v:stroke startarrow="block" endarrow="block"/>
            </v:shape>
            <v:shape id="_x0000_s1105" type="#_x0000_t34" style="position:absolute;left:4204;top:1849;width:707;height:183" o:connectortype="elbow" adj="10785,-633482,-109711">
              <v:stroke startarrow="block"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106" type="#_x0000_t106" style="position:absolute;left:6351;top:5887;width:4640;height:1586" adj="8100,-13074">
              <v:textbox>
                <w:txbxContent>
                  <w:p w:rsidR="006630ED" w:rsidRPr="002A2F90" w:rsidRDefault="006630ED" w:rsidP="006630ED">
                    <w:pPr>
                      <w:jc w:val="center"/>
                      <w:rPr>
                        <w:rFonts w:ascii="Times New Roman" w:hAnsi="Times New Roman"/>
                        <w:color w:val="0070C0"/>
                        <w:sz w:val="32"/>
                        <w:szCs w:val="32"/>
                      </w:rPr>
                    </w:pPr>
                    <w:r w:rsidRPr="002A2F90">
                      <w:rPr>
                        <w:rFonts w:ascii="Times New Roman" w:hAnsi="Times New Roman"/>
                        <w:i/>
                        <w:color w:val="0070C0"/>
                        <w:sz w:val="32"/>
                        <w:szCs w:val="32"/>
                      </w:rPr>
                      <w:t xml:space="preserve">Amazon Web              </w:t>
                    </w:r>
                    <w:r w:rsidRPr="002A2F90">
                      <w:rPr>
                        <w:rFonts w:ascii="Times New Roman" w:hAnsi="Times New Roman"/>
                        <w:color w:val="0070C0"/>
                        <w:sz w:val="32"/>
                        <w:szCs w:val="32"/>
                      </w:rPr>
                      <w:t>Services</w:t>
                    </w:r>
                  </w:p>
                  <w:p w:rsidR="006630ED" w:rsidRDefault="006630ED" w:rsidP="006630ED"/>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07" type="#_x0000_t22" style="position:absolute;left:9523;top:6680;width:959;height:990"/>
            <v:shape id="_x0000_s1108" type="#_x0000_t22" style="position:absolute;left:9853;top:7008;width:945;height:1140">
              <v:textbox>
                <w:txbxContent>
                  <w:p w:rsidR="006630ED" w:rsidRDefault="006630ED" w:rsidP="006630ED">
                    <w:pPr>
                      <w:jc w:val="center"/>
                    </w:pPr>
                    <w:r>
                      <w:t>Data Base</w:t>
                    </w:r>
                  </w:p>
                </w:txbxContent>
              </v:textbox>
            </v:shape>
            <v:rect id="_x0000_s1109" style="position:absolute;left:5330;top:3779;width:1956;height:465">
              <v:textbox>
                <w:txbxContent>
                  <w:p w:rsidR="006630ED" w:rsidRPr="002A2F90" w:rsidRDefault="006630ED" w:rsidP="006630ED">
                    <w:pPr>
                      <w:rPr>
                        <w:rFonts w:ascii="Times New Roman" w:hAnsi="Times New Roman"/>
                      </w:rPr>
                    </w:pPr>
                    <w:r w:rsidRPr="002A2F90">
                      <w:rPr>
                        <w:rFonts w:ascii="Times New Roman" w:hAnsi="Times New Roman"/>
                      </w:rPr>
                      <w:t>Monitor \Laptop</w:t>
                    </w:r>
                  </w:p>
                </w:txbxContent>
              </v:textbox>
            </v:rect>
            <v:shapetype id="_x0000_t32" coordsize="21600,21600" o:spt="32" o:oned="t" path="m,l21600,21600e" filled="f">
              <v:path arrowok="t" fillok="f" o:connecttype="none"/>
              <o:lock v:ext="edit" shapetype="t"/>
            </v:shapetype>
            <v:shape id="_x0000_s1110" type="#_x0000_t32" style="position:absolute;left:6308;top:2703;width:43;height:1076;flip:x" o:connectortype="straight">
              <v:stroke startarrow="block" endarrow="block"/>
            </v:shape>
            <v:shape id="_x0000_s1111" type="#_x0000_t75" style="position:absolute;left:2011;top:7473;width:3645;height:3105">
              <v:imagedata r:id="rId20" o:title="download"/>
            </v:shape>
            <v:shape id="_x0000_s1112" type="#_x0000_t32" style="position:absolute;left:3834;top:6680;width:2531;height:793;flip:y" o:connectortype="straight">
              <v:stroke startarrow="block" endarrow="block"/>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113" type="#_x0000_t63" style="position:absolute;left:8500;top:8318;width:2491;height:1314" adj="18773,-5227">
              <v:textbox>
                <w:txbxContent>
                  <w:p w:rsidR="006630ED" w:rsidRPr="002A2F90" w:rsidRDefault="006630ED" w:rsidP="006630ED">
                    <w:pPr>
                      <w:jc w:val="center"/>
                      <w:rPr>
                        <w:rFonts w:ascii="Times New Roman" w:hAnsi="Times New Roman"/>
                      </w:rPr>
                    </w:pPr>
                    <w:r w:rsidRPr="002A2F90">
                      <w:rPr>
                        <w:rFonts w:ascii="Times New Roman" w:hAnsi="Times New Roman"/>
                      </w:rPr>
                      <w:t>Heart rate and temperature data can be analyzed</w:t>
                    </w:r>
                  </w:p>
                </w:txbxContent>
              </v:textbox>
            </v:shape>
            <v:shape id="_x0000_s1114" type="#_x0000_t75" style="position:absolute;left:6646;top:2252;width:2688;height:898">
              <v:imagedata r:id="rId21" o:title="download1"/>
            </v:shape>
            <w10:wrap type="none"/>
            <w10:anchorlock/>
          </v:group>
        </w:pict>
      </w:r>
    </w:p>
    <w:p w:rsidR="00294D8D" w:rsidRPr="00D0694C" w:rsidRDefault="00294D8D" w:rsidP="00FF7E11">
      <w:pPr>
        <w:autoSpaceDE w:val="0"/>
        <w:autoSpaceDN w:val="0"/>
        <w:adjustRightInd w:val="0"/>
        <w:spacing w:after="0" w:line="360" w:lineRule="auto"/>
        <w:jc w:val="both"/>
        <w:rPr>
          <w:rFonts w:ascii="Times New Roman" w:hAnsi="Times New Roman"/>
        </w:rPr>
      </w:pPr>
    </w:p>
    <w:p w:rsidR="00811A77" w:rsidRPr="00D0694C" w:rsidRDefault="00294D8D" w:rsidP="00FF7E11">
      <w:pPr>
        <w:autoSpaceDE w:val="0"/>
        <w:autoSpaceDN w:val="0"/>
        <w:adjustRightInd w:val="0"/>
        <w:spacing w:after="0" w:line="360" w:lineRule="auto"/>
        <w:jc w:val="both"/>
        <w:rPr>
          <w:rFonts w:ascii="Times New Roman" w:hAnsi="Times New Roman"/>
          <w:b/>
          <w:u w:val="single"/>
        </w:rPr>
      </w:pPr>
      <w:r w:rsidRPr="00D0694C">
        <w:rPr>
          <w:rFonts w:ascii="Times New Roman" w:hAnsi="Times New Roman"/>
          <w:b/>
          <w:u w:val="single"/>
        </w:rPr>
        <w:t xml:space="preserve">Advantages of the proposed System: </w:t>
      </w:r>
    </w:p>
    <w:p w:rsidR="00294D8D" w:rsidRPr="00D0694C" w:rsidRDefault="00294D8D" w:rsidP="00FF7E11">
      <w:pPr>
        <w:autoSpaceDE w:val="0"/>
        <w:autoSpaceDN w:val="0"/>
        <w:adjustRightInd w:val="0"/>
        <w:spacing w:after="0" w:line="360" w:lineRule="auto"/>
        <w:jc w:val="both"/>
        <w:rPr>
          <w:rFonts w:ascii="Times New Roman" w:hAnsi="Times New Roman"/>
          <w:b/>
          <w:u w:val="single"/>
        </w:rPr>
      </w:pPr>
    </w:p>
    <w:p w:rsidR="00294D8D" w:rsidRDefault="00294D8D"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We are able to track the patient along with his/her current health status like as heart </w:t>
      </w:r>
      <w:r w:rsidR="00B30385" w:rsidRPr="00D0694C">
        <w:rPr>
          <w:rFonts w:ascii="Times New Roman" w:hAnsi="Times New Roman"/>
        </w:rPr>
        <w:t>monitoring &amp;</w:t>
      </w:r>
      <w:r w:rsidRPr="00D0694C">
        <w:rPr>
          <w:rFonts w:ascii="Times New Roman" w:hAnsi="Times New Roman"/>
        </w:rPr>
        <w:t xml:space="preserve"> temperature which play a key factor in our </w:t>
      </w:r>
      <w:r w:rsidR="00B30385" w:rsidRPr="00D0694C">
        <w:rPr>
          <w:rFonts w:ascii="Times New Roman" w:hAnsi="Times New Roman"/>
        </w:rPr>
        <w:t xml:space="preserve">life. </w:t>
      </w:r>
    </w:p>
    <w:p w:rsidR="00D0694C" w:rsidRDefault="00D0694C" w:rsidP="00FF7E11">
      <w:pPr>
        <w:autoSpaceDE w:val="0"/>
        <w:autoSpaceDN w:val="0"/>
        <w:adjustRightInd w:val="0"/>
        <w:spacing w:after="0" w:line="360" w:lineRule="auto"/>
        <w:jc w:val="both"/>
        <w:rPr>
          <w:rFonts w:ascii="Times New Roman" w:hAnsi="Times New Roman"/>
        </w:rPr>
      </w:pPr>
    </w:p>
    <w:p w:rsidR="00D0694C" w:rsidRPr="00B30385" w:rsidRDefault="00D0694C" w:rsidP="00D0694C">
      <w:pPr>
        <w:pStyle w:val="Heading1"/>
        <w:spacing w:line="360" w:lineRule="auto"/>
        <w:jc w:val="both"/>
        <w:rPr>
          <w:rFonts w:ascii="Times New Roman" w:hAnsi="Times New Roman" w:cs="Times New Roman"/>
          <w:color w:val="auto"/>
          <w:sz w:val="22"/>
          <w:szCs w:val="22"/>
          <w:u w:val="single"/>
        </w:rPr>
      </w:pPr>
      <w:r w:rsidRPr="00B30385">
        <w:rPr>
          <w:rFonts w:ascii="Times New Roman" w:hAnsi="Times New Roman" w:cs="Times New Roman"/>
          <w:color w:val="auto"/>
          <w:sz w:val="22"/>
          <w:szCs w:val="22"/>
          <w:u w:val="single"/>
        </w:rPr>
        <w:lastRenderedPageBreak/>
        <w:t>Hardware &amp; Software Components</w:t>
      </w:r>
    </w:p>
    <w:p w:rsidR="00D0694C" w:rsidRPr="00B30385" w:rsidRDefault="00D0694C" w:rsidP="00D0694C">
      <w:pPr>
        <w:pStyle w:val="ListParagraph"/>
        <w:numPr>
          <w:ilvl w:val="1"/>
          <w:numId w:val="5"/>
        </w:numPr>
        <w:spacing w:line="360" w:lineRule="auto"/>
        <w:jc w:val="both"/>
        <w:rPr>
          <w:rStyle w:val="Strong"/>
          <w:rFonts w:ascii="Times New Roman" w:hAnsi="Times New Roman"/>
        </w:rPr>
      </w:pPr>
      <w:r w:rsidRPr="00B30385">
        <w:rPr>
          <w:rStyle w:val="Strong"/>
          <w:rFonts w:ascii="Times New Roman" w:hAnsi="Times New Roman"/>
        </w:rPr>
        <w:t xml:space="preserve">Hardware </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Raspberry Pi 2  - 1</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GPS trans receivers -2</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RFIDs  -2</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Heart rate monitoring sensor</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Temperature monitoring sensor</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Keyboard</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Mouse</w:t>
      </w:r>
    </w:p>
    <w:p w:rsidR="00D0694C" w:rsidRPr="00B30385" w:rsidRDefault="00D0694C" w:rsidP="00D0694C">
      <w:pPr>
        <w:pStyle w:val="ListParagraph"/>
        <w:numPr>
          <w:ilvl w:val="1"/>
          <w:numId w:val="5"/>
        </w:numPr>
        <w:spacing w:line="360" w:lineRule="auto"/>
        <w:jc w:val="both"/>
        <w:rPr>
          <w:rStyle w:val="Strong"/>
          <w:rFonts w:ascii="Times New Roman" w:hAnsi="Times New Roman"/>
        </w:rPr>
      </w:pPr>
      <w:r w:rsidRPr="00B30385">
        <w:rPr>
          <w:rStyle w:val="Strong"/>
          <w:rFonts w:ascii="Times New Roman" w:hAnsi="Times New Roman"/>
        </w:rPr>
        <w:t>Software</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Linux 2.6</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C, C++</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Amazon (AWS) services</w:t>
      </w:r>
    </w:p>
    <w:p w:rsidR="00D0694C" w:rsidRPr="00B30385"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Shell script</w:t>
      </w:r>
    </w:p>
    <w:p w:rsidR="00D0694C" w:rsidRPr="00D0694C" w:rsidRDefault="00D0694C" w:rsidP="00D0694C">
      <w:pPr>
        <w:pStyle w:val="ListParagraph"/>
        <w:numPr>
          <w:ilvl w:val="2"/>
          <w:numId w:val="5"/>
        </w:numPr>
        <w:spacing w:line="360" w:lineRule="auto"/>
        <w:jc w:val="both"/>
        <w:rPr>
          <w:rFonts w:ascii="Times New Roman" w:hAnsi="Times New Roman"/>
        </w:rPr>
      </w:pPr>
      <w:r w:rsidRPr="00B30385">
        <w:rPr>
          <w:rFonts w:ascii="Times New Roman" w:hAnsi="Times New Roman"/>
        </w:rPr>
        <w:t>Drivers for GPS,</w:t>
      </w:r>
      <w:r w:rsidRPr="00D0694C">
        <w:rPr>
          <w:rFonts w:ascii="Times New Roman" w:hAnsi="Times New Roman"/>
        </w:rPr>
        <w:t xml:space="preserve"> RFID</w:t>
      </w:r>
      <w:bookmarkStart w:id="0" w:name="_GoBack"/>
      <w:bookmarkEnd w:id="0"/>
    </w:p>
    <w:p w:rsidR="00D0694C" w:rsidRPr="00D0694C" w:rsidRDefault="00D0694C" w:rsidP="00FF7E11">
      <w:pPr>
        <w:autoSpaceDE w:val="0"/>
        <w:autoSpaceDN w:val="0"/>
        <w:adjustRightInd w:val="0"/>
        <w:spacing w:after="0" w:line="360" w:lineRule="auto"/>
        <w:jc w:val="both"/>
        <w:rPr>
          <w:rFonts w:ascii="Times New Roman" w:hAnsi="Times New Roman"/>
        </w:rPr>
      </w:pPr>
    </w:p>
    <w:p w:rsidR="00612FEC" w:rsidRPr="00B30385" w:rsidRDefault="00D0694C" w:rsidP="00D0694C">
      <w:pPr>
        <w:pStyle w:val="ListParagraph"/>
        <w:numPr>
          <w:ilvl w:val="0"/>
          <w:numId w:val="5"/>
        </w:numPr>
        <w:autoSpaceDE w:val="0"/>
        <w:autoSpaceDN w:val="0"/>
        <w:adjustRightInd w:val="0"/>
        <w:spacing w:after="0" w:line="360" w:lineRule="auto"/>
        <w:jc w:val="both"/>
        <w:rPr>
          <w:rFonts w:ascii="Times New Roman" w:hAnsi="Times New Roman"/>
          <w:b/>
          <w:sz w:val="28"/>
          <w:szCs w:val="28"/>
          <w:u w:val="single"/>
        </w:rPr>
      </w:pPr>
      <w:r w:rsidRPr="00B30385">
        <w:rPr>
          <w:rFonts w:ascii="Times New Roman" w:hAnsi="Times New Roman"/>
          <w:b/>
          <w:sz w:val="28"/>
          <w:szCs w:val="28"/>
          <w:u w:val="single"/>
        </w:rPr>
        <w:t xml:space="preserve">Conclusion </w:t>
      </w:r>
    </w:p>
    <w:p w:rsidR="00811A77" w:rsidRPr="00D0694C" w:rsidRDefault="00B30385"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We</w:t>
      </w:r>
      <w:r w:rsidR="00811A77" w:rsidRPr="00D0694C">
        <w:rPr>
          <w:rFonts w:ascii="Times New Roman" w:hAnsi="Times New Roman"/>
        </w:rPr>
        <w:t xml:space="preserve"> presented an approach for Alzheimer patient tracking using the RFID tags and the GPS. We presented a system allowing </w:t>
      </w:r>
      <w:r w:rsidRPr="00D0694C">
        <w:rPr>
          <w:rFonts w:ascii="Times New Roman" w:hAnsi="Times New Roman"/>
        </w:rPr>
        <w:t>having</w:t>
      </w:r>
      <w:r w:rsidR="00811A77" w:rsidRPr="00D0694C">
        <w:rPr>
          <w:rFonts w:ascii="Times New Roman" w:hAnsi="Times New Roman"/>
        </w:rPr>
        <w:t xml:space="preserve"> the relative position of the tag</w:t>
      </w:r>
      <w:r w:rsidR="00294D8D" w:rsidRPr="00D0694C">
        <w:rPr>
          <w:rFonts w:ascii="Times New Roman" w:hAnsi="Times New Roman"/>
        </w:rPr>
        <w:t>.</w:t>
      </w:r>
    </w:p>
    <w:p w:rsidR="00612FEC" w:rsidRPr="00D0694C" w:rsidRDefault="00811A77"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Additionally we described how we can locate using the advantage of each </w:t>
      </w:r>
      <w:r w:rsidR="00B30385" w:rsidRPr="00D0694C">
        <w:rPr>
          <w:rFonts w:ascii="Times New Roman" w:hAnsi="Times New Roman"/>
        </w:rPr>
        <w:t>technology</w:t>
      </w:r>
      <w:r w:rsidRPr="00D0694C">
        <w:rPr>
          <w:rFonts w:ascii="Times New Roman" w:hAnsi="Times New Roman"/>
        </w:rPr>
        <w:t>. We furthermore present how to fabricate both of the elements: the tag and the reader. Finally, in practical our system can at the same time detect and build accurate maps sending data</w:t>
      </w:r>
      <w:r w:rsidR="00294D8D" w:rsidRPr="00D0694C">
        <w:rPr>
          <w:rFonts w:ascii="Times New Roman" w:hAnsi="Times New Roman"/>
        </w:rPr>
        <w:t xml:space="preserve"> </w:t>
      </w:r>
      <w:r w:rsidRPr="00D0694C">
        <w:rPr>
          <w:rFonts w:ascii="Times New Roman" w:hAnsi="Times New Roman"/>
        </w:rPr>
        <w:t>continually, otherwise knowing the position in real-time of people with Alzheimer disease.</w:t>
      </w:r>
    </w:p>
    <w:p w:rsidR="00294D8D" w:rsidRPr="00D0694C" w:rsidRDefault="00294D8D"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We are monitoring </w:t>
      </w:r>
      <w:r w:rsidR="00B30385" w:rsidRPr="00D0694C">
        <w:rPr>
          <w:rFonts w:ascii="Times New Roman" w:hAnsi="Times New Roman"/>
        </w:rPr>
        <w:t>temperature, heart</w:t>
      </w:r>
      <w:r w:rsidRPr="00D0694C">
        <w:rPr>
          <w:rFonts w:ascii="Times New Roman" w:hAnsi="Times New Roman"/>
        </w:rPr>
        <w:t xml:space="preserve"> beat continuously .Based on </w:t>
      </w:r>
      <w:r w:rsidR="00B30385" w:rsidRPr="00D0694C">
        <w:rPr>
          <w:rFonts w:ascii="Times New Roman" w:hAnsi="Times New Roman"/>
        </w:rPr>
        <w:t>the threshold</w:t>
      </w:r>
      <w:r w:rsidRPr="00D0694C">
        <w:rPr>
          <w:rFonts w:ascii="Times New Roman" w:hAnsi="Times New Roman"/>
        </w:rPr>
        <w:t xml:space="preserve"> value sms goes </w:t>
      </w:r>
      <w:r w:rsidR="00B30385" w:rsidRPr="00D0694C">
        <w:rPr>
          <w:rFonts w:ascii="Times New Roman" w:hAnsi="Times New Roman"/>
        </w:rPr>
        <w:t>to family</w:t>
      </w:r>
      <w:r w:rsidRPr="00D0694C">
        <w:rPr>
          <w:rFonts w:ascii="Times New Roman" w:hAnsi="Times New Roman"/>
        </w:rPr>
        <w:t xml:space="preserve"> member and doctor along with location </w:t>
      </w:r>
      <w:r w:rsidR="00B30385" w:rsidRPr="00D0694C">
        <w:rPr>
          <w:rFonts w:ascii="Times New Roman" w:hAnsi="Times New Roman"/>
        </w:rPr>
        <w:t xml:space="preserve">also. </w:t>
      </w:r>
    </w:p>
    <w:p w:rsidR="0043078C" w:rsidRPr="00B30385" w:rsidRDefault="00D0694C" w:rsidP="00FF7E11">
      <w:pPr>
        <w:pStyle w:val="Heading1"/>
        <w:numPr>
          <w:ilvl w:val="0"/>
          <w:numId w:val="5"/>
        </w:numPr>
        <w:spacing w:line="360" w:lineRule="auto"/>
        <w:jc w:val="both"/>
        <w:rPr>
          <w:rFonts w:ascii="Times New Roman" w:hAnsi="Times New Roman" w:cs="Times New Roman"/>
          <w:color w:val="auto"/>
          <w:u w:val="single"/>
        </w:rPr>
      </w:pPr>
      <w:r w:rsidRPr="00B30385">
        <w:rPr>
          <w:rFonts w:ascii="Times New Roman" w:hAnsi="Times New Roman" w:cs="Times New Roman"/>
          <w:color w:val="auto"/>
          <w:u w:val="single"/>
        </w:rPr>
        <w:t>Future Scope</w:t>
      </w:r>
    </w:p>
    <w:p w:rsidR="0043078C" w:rsidRPr="00D0694C" w:rsidRDefault="00B83821" w:rsidP="00FF7E11">
      <w:pPr>
        <w:autoSpaceDE w:val="0"/>
        <w:autoSpaceDN w:val="0"/>
        <w:adjustRightInd w:val="0"/>
        <w:spacing w:after="0" w:line="360" w:lineRule="auto"/>
        <w:jc w:val="both"/>
        <w:rPr>
          <w:rFonts w:ascii="Times New Roman" w:hAnsi="Times New Roman"/>
        </w:rPr>
      </w:pPr>
      <w:r w:rsidRPr="00D0694C">
        <w:rPr>
          <w:rFonts w:ascii="Times New Roman" w:hAnsi="Times New Roman"/>
        </w:rPr>
        <w:t xml:space="preserve">Further this functionality can be extended to </w:t>
      </w:r>
      <w:r w:rsidR="0038690B" w:rsidRPr="00D0694C">
        <w:rPr>
          <w:rFonts w:ascii="Times New Roman" w:hAnsi="Times New Roman"/>
        </w:rPr>
        <w:t>monitor various other parameter</w:t>
      </w:r>
      <w:r w:rsidR="00D0694C" w:rsidRPr="00D0694C">
        <w:rPr>
          <w:rFonts w:ascii="Times New Roman" w:hAnsi="Times New Roman"/>
        </w:rPr>
        <w:t xml:space="preserve"> of the patient</w:t>
      </w:r>
      <w:r w:rsidR="0038690B" w:rsidRPr="00D0694C">
        <w:rPr>
          <w:rFonts w:ascii="Times New Roman" w:hAnsi="Times New Roman"/>
        </w:rPr>
        <w:t xml:space="preserve"> by including other</w:t>
      </w:r>
      <w:r w:rsidR="00D0694C" w:rsidRPr="00D0694C">
        <w:rPr>
          <w:rFonts w:ascii="Times New Roman" w:hAnsi="Times New Roman"/>
        </w:rPr>
        <w:t xml:space="preserve"> sensors</w:t>
      </w:r>
      <w:r w:rsidR="0038690B" w:rsidRPr="00D0694C">
        <w:rPr>
          <w:rFonts w:ascii="Times New Roman" w:hAnsi="Times New Roman"/>
        </w:rPr>
        <w:t>.</w:t>
      </w:r>
    </w:p>
    <w:p w:rsidR="00D0694C" w:rsidRPr="00D0694C" w:rsidRDefault="00D0694C" w:rsidP="00FF7E11">
      <w:pPr>
        <w:spacing w:line="360" w:lineRule="auto"/>
        <w:jc w:val="both"/>
        <w:rPr>
          <w:rFonts w:ascii="Times New Roman" w:hAnsi="Times New Roman"/>
        </w:rPr>
      </w:pPr>
    </w:p>
    <w:sectPr w:rsidR="00D0694C" w:rsidRPr="00D0694C" w:rsidSect="00611559">
      <w:pgSz w:w="11906" w:h="16838"/>
      <w:pgMar w:top="990" w:right="1440" w:bottom="630" w:left="1440"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7424" w:rsidRDefault="00847424" w:rsidP="00B30385">
      <w:pPr>
        <w:spacing w:after="0" w:line="240" w:lineRule="auto"/>
      </w:pPr>
      <w:r>
        <w:separator/>
      </w:r>
    </w:p>
  </w:endnote>
  <w:endnote w:type="continuationSeparator" w:id="1">
    <w:p w:rsidR="00847424" w:rsidRDefault="00847424" w:rsidP="00B303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7424" w:rsidRDefault="00847424" w:rsidP="00B30385">
      <w:pPr>
        <w:spacing w:after="0" w:line="240" w:lineRule="auto"/>
      </w:pPr>
      <w:r>
        <w:separator/>
      </w:r>
    </w:p>
  </w:footnote>
  <w:footnote w:type="continuationSeparator" w:id="1">
    <w:p w:rsidR="00847424" w:rsidRDefault="00847424" w:rsidP="00B303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55E2E"/>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nsid w:val="13381018"/>
    <w:multiLevelType w:val="multilevel"/>
    <w:tmpl w:val="606EDF7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393105D"/>
    <w:multiLevelType w:val="hybridMultilevel"/>
    <w:tmpl w:val="F7F650A2"/>
    <w:lvl w:ilvl="0" w:tplc="BE5C564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CE06CE5"/>
    <w:multiLevelType w:val="hybridMultilevel"/>
    <w:tmpl w:val="C9A0A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875EA1"/>
    <w:multiLevelType w:val="hybridMultilevel"/>
    <w:tmpl w:val="37CAA51E"/>
    <w:lvl w:ilvl="0" w:tplc="1C82EF0A">
      <w:start w:val="1"/>
      <w:numFmt w:val="bullet"/>
      <w:lvlText w:val=""/>
      <w:lvlJc w:val="left"/>
      <w:pPr>
        <w:tabs>
          <w:tab w:val="num" w:pos="720"/>
        </w:tabs>
        <w:ind w:left="720" w:hanging="360"/>
      </w:pPr>
      <w:rPr>
        <w:rFonts w:ascii="Wingdings 2" w:hAnsi="Wingdings 2" w:hint="default"/>
      </w:rPr>
    </w:lvl>
    <w:lvl w:ilvl="1" w:tplc="D2DE408C" w:tentative="1">
      <w:start w:val="1"/>
      <w:numFmt w:val="bullet"/>
      <w:lvlText w:val=""/>
      <w:lvlJc w:val="left"/>
      <w:pPr>
        <w:tabs>
          <w:tab w:val="num" w:pos="1440"/>
        </w:tabs>
        <w:ind w:left="1440" w:hanging="360"/>
      </w:pPr>
      <w:rPr>
        <w:rFonts w:ascii="Wingdings 2" w:hAnsi="Wingdings 2" w:hint="default"/>
      </w:rPr>
    </w:lvl>
    <w:lvl w:ilvl="2" w:tplc="BC72D458" w:tentative="1">
      <w:start w:val="1"/>
      <w:numFmt w:val="bullet"/>
      <w:lvlText w:val=""/>
      <w:lvlJc w:val="left"/>
      <w:pPr>
        <w:tabs>
          <w:tab w:val="num" w:pos="2160"/>
        </w:tabs>
        <w:ind w:left="2160" w:hanging="360"/>
      </w:pPr>
      <w:rPr>
        <w:rFonts w:ascii="Wingdings 2" w:hAnsi="Wingdings 2" w:hint="default"/>
      </w:rPr>
    </w:lvl>
    <w:lvl w:ilvl="3" w:tplc="CE008058" w:tentative="1">
      <w:start w:val="1"/>
      <w:numFmt w:val="bullet"/>
      <w:lvlText w:val=""/>
      <w:lvlJc w:val="left"/>
      <w:pPr>
        <w:tabs>
          <w:tab w:val="num" w:pos="2880"/>
        </w:tabs>
        <w:ind w:left="2880" w:hanging="360"/>
      </w:pPr>
      <w:rPr>
        <w:rFonts w:ascii="Wingdings 2" w:hAnsi="Wingdings 2" w:hint="default"/>
      </w:rPr>
    </w:lvl>
    <w:lvl w:ilvl="4" w:tplc="3F9494BA" w:tentative="1">
      <w:start w:val="1"/>
      <w:numFmt w:val="bullet"/>
      <w:lvlText w:val=""/>
      <w:lvlJc w:val="left"/>
      <w:pPr>
        <w:tabs>
          <w:tab w:val="num" w:pos="3600"/>
        </w:tabs>
        <w:ind w:left="3600" w:hanging="360"/>
      </w:pPr>
      <w:rPr>
        <w:rFonts w:ascii="Wingdings 2" w:hAnsi="Wingdings 2" w:hint="default"/>
      </w:rPr>
    </w:lvl>
    <w:lvl w:ilvl="5" w:tplc="3A2E4D3A" w:tentative="1">
      <w:start w:val="1"/>
      <w:numFmt w:val="bullet"/>
      <w:lvlText w:val=""/>
      <w:lvlJc w:val="left"/>
      <w:pPr>
        <w:tabs>
          <w:tab w:val="num" w:pos="4320"/>
        </w:tabs>
        <w:ind w:left="4320" w:hanging="360"/>
      </w:pPr>
      <w:rPr>
        <w:rFonts w:ascii="Wingdings 2" w:hAnsi="Wingdings 2" w:hint="default"/>
      </w:rPr>
    </w:lvl>
    <w:lvl w:ilvl="6" w:tplc="097C38BA" w:tentative="1">
      <w:start w:val="1"/>
      <w:numFmt w:val="bullet"/>
      <w:lvlText w:val=""/>
      <w:lvlJc w:val="left"/>
      <w:pPr>
        <w:tabs>
          <w:tab w:val="num" w:pos="5040"/>
        </w:tabs>
        <w:ind w:left="5040" w:hanging="360"/>
      </w:pPr>
      <w:rPr>
        <w:rFonts w:ascii="Wingdings 2" w:hAnsi="Wingdings 2" w:hint="default"/>
      </w:rPr>
    </w:lvl>
    <w:lvl w:ilvl="7" w:tplc="81C02C96" w:tentative="1">
      <w:start w:val="1"/>
      <w:numFmt w:val="bullet"/>
      <w:lvlText w:val=""/>
      <w:lvlJc w:val="left"/>
      <w:pPr>
        <w:tabs>
          <w:tab w:val="num" w:pos="5760"/>
        </w:tabs>
        <w:ind w:left="5760" w:hanging="360"/>
      </w:pPr>
      <w:rPr>
        <w:rFonts w:ascii="Wingdings 2" w:hAnsi="Wingdings 2" w:hint="default"/>
      </w:rPr>
    </w:lvl>
    <w:lvl w:ilvl="8" w:tplc="C3507454" w:tentative="1">
      <w:start w:val="1"/>
      <w:numFmt w:val="bullet"/>
      <w:lvlText w:val=""/>
      <w:lvlJc w:val="left"/>
      <w:pPr>
        <w:tabs>
          <w:tab w:val="num" w:pos="6480"/>
        </w:tabs>
        <w:ind w:left="6480" w:hanging="360"/>
      </w:pPr>
      <w:rPr>
        <w:rFonts w:ascii="Wingdings 2" w:hAnsi="Wingdings 2" w:hint="default"/>
      </w:rPr>
    </w:lvl>
  </w:abstractNum>
  <w:abstractNum w:abstractNumId="5">
    <w:nsid w:val="34F26450"/>
    <w:multiLevelType w:val="hybridMultilevel"/>
    <w:tmpl w:val="9B3499AC"/>
    <w:lvl w:ilvl="0" w:tplc="04F0D70E">
      <w:start w:val="1"/>
      <w:numFmt w:val="decimal"/>
      <w:lvlText w:val="%1."/>
      <w:lvlJc w:val="left"/>
      <w:pPr>
        <w:ind w:left="450" w:hanging="360"/>
      </w:pPr>
      <w:rPr>
        <w:rFonts w:cs="Times New Roman" w:hint="default"/>
        <w:b/>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nsid w:val="367276D1"/>
    <w:multiLevelType w:val="hybridMultilevel"/>
    <w:tmpl w:val="0994F40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39F22FA2"/>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405B20A8"/>
    <w:multiLevelType w:val="hybridMultilevel"/>
    <w:tmpl w:val="2BF24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ED701A"/>
    <w:multiLevelType w:val="hybridMultilevel"/>
    <w:tmpl w:val="2EE21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D2386"/>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1">
    <w:nsid w:val="730F5B13"/>
    <w:multiLevelType w:val="hybridMultilevel"/>
    <w:tmpl w:val="193C59D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num w:numId="1">
    <w:abstractNumId w:val="6"/>
  </w:num>
  <w:num w:numId="2">
    <w:abstractNumId w:val="11"/>
  </w:num>
  <w:num w:numId="3">
    <w:abstractNumId w:val="5"/>
  </w:num>
  <w:num w:numId="4">
    <w:abstractNumId w:val="9"/>
  </w:num>
  <w:num w:numId="5">
    <w:abstractNumId w:val="1"/>
  </w:num>
  <w:num w:numId="6">
    <w:abstractNumId w:val="10"/>
  </w:num>
  <w:num w:numId="7">
    <w:abstractNumId w:val="2"/>
  </w:num>
  <w:num w:numId="8">
    <w:abstractNumId w:val="7"/>
  </w:num>
  <w:num w:numId="9">
    <w:abstractNumId w:val="0"/>
  </w:num>
  <w:num w:numId="10">
    <w:abstractNumId w:val="3"/>
  </w:num>
  <w:num w:numId="11">
    <w:abstractNumId w:val="8"/>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displayBackgroundShape/>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67F6F"/>
    <w:rsid w:val="0000227B"/>
    <w:rsid w:val="00011179"/>
    <w:rsid w:val="00014558"/>
    <w:rsid w:val="000163D5"/>
    <w:rsid w:val="00024623"/>
    <w:rsid w:val="00025675"/>
    <w:rsid w:val="0003490C"/>
    <w:rsid w:val="0005649D"/>
    <w:rsid w:val="00072092"/>
    <w:rsid w:val="0007335D"/>
    <w:rsid w:val="00074EE2"/>
    <w:rsid w:val="00082571"/>
    <w:rsid w:val="0009400B"/>
    <w:rsid w:val="000A4BA4"/>
    <w:rsid w:val="000A575C"/>
    <w:rsid w:val="000B32E3"/>
    <w:rsid w:val="000B455E"/>
    <w:rsid w:val="000C59A6"/>
    <w:rsid w:val="000C6990"/>
    <w:rsid w:val="000C6B98"/>
    <w:rsid w:val="000D0007"/>
    <w:rsid w:val="000F43AF"/>
    <w:rsid w:val="000F702B"/>
    <w:rsid w:val="00122076"/>
    <w:rsid w:val="00140722"/>
    <w:rsid w:val="00142AE9"/>
    <w:rsid w:val="00143426"/>
    <w:rsid w:val="00167A45"/>
    <w:rsid w:val="001814F2"/>
    <w:rsid w:val="00194338"/>
    <w:rsid w:val="001B49D5"/>
    <w:rsid w:val="001C1560"/>
    <w:rsid w:val="001D40B2"/>
    <w:rsid w:val="001D434C"/>
    <w:rsid w:val="001E2F84"/>
    <w:rsid w:val="001E62B5"/>
    <w:rsid w:val="00204829"/>
    <w:rsid w:val="00204E2E"/>
    <w:rsid w:val="002054D7"/>
    <w:rsid w:val="00206C22"/>
    <w:rsid w:val="00212FCA"/>
    <w:rsid w:val="00225612"/>
    <w:rsid w:val="00232DB3"/>
    <w:rsid w:val="002332DD"/>
    <w:rsid w:val="002536C2"/>
    <w:rsid w:val="00267085"/>
    <w:rsid w:val="0027517F"/>
    <w:rsid w:val="00292108"/>
    <w:rsid w:val="00294D8D"/>
    <w:rsid w:val="002973C9"/>
    <w:rsid w:val="002A2E7C"/>
    <w:rsid w:val="002C62F3"/>
    <w:rsid w:val="002D379B"/>
    <w:rsid w:val="002E4944"/>
    <w:rsid w:val="002F3953"/>
    <w:rsid w:val="002F5B6E"/>
    <w:rsid w:val="003173C4"/>
    <w:rsid w:val="0038690B"/>
    <w:rsid w:val="00386CDF"/>
    <w:rsid w:val="00393225"/>
    <w:rsid w:val="0039363F"/>
    <w:rsid w:val="0039427A"/>
    <w:rsid w:val="00394F26"/>
    <w:rsid w:val="00396A49"/>
    <w:rsid w:val="003A1BA7"/>
    <w:rsid w:val="003B1D99"/>
    <w:rsid w:val="003E4602"/>
    <w:rsid w:val="003E5B05"/>
    <w:rsid w:val="003E6311"/>
    <w:rsid w:val="003E636E"/>
    <w:rsid w:val="003F2560"/>
    <w:rsid w:val="003F5226"/>
    <w:rsid w:val="003F6AF3"/>
    <w:rsid w:val="00400070"/>
    <w:rsid w:val="00411D77"/>
    <w:rsid w:val="00423E11"/>
    <w:rsid w:val="0042424D"/>
    <w:rsid w:val="0043078C"/>
    <w:rsid w:val="00433554"/>
    <w:rsid w:val="004435BF"/>
    <w:rsid w:val="00483B54"/>
    <w:rsid w:val="004B3517"/>
    <w:rsid w:val="004B667E"/>
    <w:rsid w:val="004D00AE"/>
    <w:rsid w:val="004E0992"/>
    <w:rsid w:val="004E2C41"/>
    <w:rsid w:val="004E47E6"/>
    <w:rsid w:val="005178F7"/>
    <w:rsid w:val="00522782"/>
    <w:rsid w:val="005409ED"/>
    <w:rsid w:val="00541F31"/>
    <w:rsid w:val="00554B77"/>
    <w:rsid w:val="00584F7B"/>
    <w:rsid w:val="00584FD5"/>
    <w:rsid w:val="005932D5"/>
    <w:rsid w:val="005A2CF4"/>
    <w:rsid w:val="005C6909"/>
    <w:rsid w:val="005C7D20"/>
    <w:rsid w:val="005D4532"/>
    <w:rsid w:val="005E73E4"/>
    <w:rsid w:val="005F0ED3"/>
    <w:rsid w:val="005F1D7F"/>
    <w:rsid w:val="00611559"/>
    <w:rsid w:val="00612FEC"/>
    <w:rsid w:val="00624EDB"/>
    <w:rsid w:val="006323E2"/>
    <w:rsid w:val="0063551D"/>
    <w:rsid w:val="006630ED"/>
    <w:rsid w:val="006717FD"/>
    <w:rsid w:val="00683EB9"/>
    <w:rsid w:val="00693B26"/>
    <w:rsid w:val="006A1702"/>
    <w:rsid w:val="006A2899"/>
    <w:rsid w:val="006F4615"/>
    <w:rsid w:val="006F5460"/>
    <w:rsid w:val="00723EF7"/>
    <w:rsid w:val="0076109F"/>
    <w:rsid w:val="007734EF"/>
    <w:rsid w:val="007869B9"/>
    <w:rsid w:val="007869FC"/>
    <w:rsid w:val="00786F51"/>
    <w:rsid w:val="007D3544"/>
    <w:rsid w:val="007D7320"/>
    <w:rsid w:val="007E3CCB"/>
    <w:rsid w:val="007F61DB"/>
    <w:rsid w:val="007F66A9"/>
    <w:rsid w:val="007F7058"/>
    <w:rsid w:val="00805A44"/>
    <w:rsid w:val="00810C34"/>
    <w:rsid w:val="00811A77"/>
    <w:rsid w:val="00815868"/>
    <w:rsid w:val="008221B0"/>
    <w:rsid w:val="008342BD"/>
    <w:rsid w:val="00844987"/>
    <w:rsid w:val="00847424"/>
    <w:rsid w:val="00871164"/>
    <w:rsid w:val="00873CD4"/>
    <w:rsid w:val="0088774B"/>
    <w:rsid w:val="008B5D45"/>
    <w:rsid w:val="008D3043"/>
    <w:rsid w:val="008E488C"/>
    <w:rsid w:val="008F1216"/>
    <w:rsid w:val="008F3375"/>
    <w:rsid w:val="00905569"/>
    <w:rsid w:val="00920556"/>
    <w:rsid w:val="00946407"/>
    <w:rsid w:val="0095187F"/>
    <w:rsid w:val="00990557"/>
    <w:rsid w:val="009A2A5B"/>
    <w:rsid w:val="009C0395"/>
    <w:rsid w:val="009C2047"/>
    <w:rsid w:val="009D1A10"/>
    <w:rsid w:val="00A0768A"/>
    <w:rsid w:val="00A16396"/>
    <w:rsid w:val="00A20DCA"/>
    <w:rsid w:val="00A33046"/>
    <w:rsid w:val="00A41F77"/>
    <w:rsid w:val="00A4531F"/>
    <w:rsid w:val="00A735A0"/>
    <w:rsid w:val="00A96E9A"/>
    <w:rsid w:val="00AA37F7"/>
    <w:rsid w:val="00AC52DA"/>
    <w:rsid w:val="00AC5EAD"/>
    <w:rsid w:val="00AC7314"/>
    <w:rsid w:val="00AE7F16"/>
    <w:rsid w:val="00B30385"/>
    <w:rsid w:val="00B3641E"/>
    <w:rsid w:val="00B46B01"/>
    <w:rsid w:val="00B5663F"/>
    <w:rsid w:val="00B6154E"/>
    <w:rsid w:val="00B77409"/>
    <w:rsid w:val="00B83821"/>
    <w:rsid w:val="00B92CE0"/>
    <w:rsid w:val="00B96A52"/>
    <w:rsid w:val="00BB15BD"/>
    <w:rsid w:val="00BC7551"/>
    <w:rsid w:val="00BD5878"/>
    <w:rsid w:val="00BF453C"/>
    <w:rsid w:val="00BF68D4"/>
    <w:rsid w:val="00C203A9"/>
    <w:rsid w:val="00C20BFB"/>
    <w:rsid w:val="00C6313A"/>
    <w:rsid w:val="00C76263"/>
    <w:rsid w:val="00C97480"/>
    <w:rsid w:val="00CA786C"/>
    <w:rsid w:val="00CD16EC"/>
    <w:rsid w:val="00CD52B7"/>
    <w:rsid w:val="00CE6683"/>
    <w:rsid w:val="00CE6BFA"/>
    <w:rsid w:val="00CF6144"/>
    <w:rsid w:val="00CF6C2A"/>
    <w:rsid w:val="00D00783"/>
    <w:rsid w:val="00D017D8"/>
    <w:rsid w:val="00D0497C"/>
    <w:rsid w:val="00D0694C"/>
    <w:rsid w:val="00D07E1F"/>
    <w:rsid w:val="00D34205"/>
    <w:rsid w:val="00D4420A"/>
    <w:rsid w:val="00D55DF6"/>
    <w:rsid w:val="00D733F0"/>
    <w:rsid w:val="00D83A58"/>
    <w:rsid w:val="00D91AEE"/>
    <w:rsid w:val="00D94BA7"/>
    <w:rsid w:val="00DC26D0"/>
    <w:rsid w:val="00DE42BD"/>
    <w:rsid w:val="00DF58E3"/>
    <w:rsid w:val="00E01AE8"/>
    <w:rsid w:val="00E16421"/>
    <w:rsid w:val="00E176E6"/>
    <w:rsid w:val="00E46F20"/>
    <w:rsid w:val="00E67F6F"/>
    <w:rsid w:val="00EF21EE"/>
    <w:rsid w:val="00F059A5"/>
    <w:rsid w:val="00F12F34"/>
    <w:rsid w:val="00F3649F"/>
    <w:rsid w:val="00F4112C"/>
    <w:rsid w:val="00F41C1D"/>
    <w:rsid w:val="00F47561"/>
    <w:rsid w:val="00F50595"/>
    <w:rsid w:val="00F87F5D"/>
    <w:rsid w:val="00F910C7"/>
    <w:rsid w:val="00F94CF9"/>
    <w:rsid w:val="00FC5621"/>
    <w:rsid w:val="00FF7E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rules v:ext="edit">
        <o:r id="V:Rule21" type="callout" idref="#_x0000_s1106"/>
        <o:r id="V:Rule22" type="callout" idref="#_x0000_s1113"/>
        <o:r id="V:Rule23" type="connector" idref="#_x0000_s1110">
          <o:proxy start="" idref="#_x0000_s1101" connectloc="2"/>
          <o:proxy end="" idref="#_x0000_s1109" connectloc="0"/>
        </o:r>
        <o:r id="V:Rule24" type="connector" idref="#_x0000_s1112">
          <o:proxy start="" idref="#_x0000_s1111" connectloc="0"/>
          <o:proxy end="" idref="#_x0000_s1106" connectloc="0"/>
        </o:r>
        <o:r id="V:Rule25" type="connector" idref="#_x0000_s1105">
          <o:proxy end="" idref="#_x0000_s1101" connectloc="1"/>
        </o:r>
        <o:r id="V:Rule26" type="connector" idref="#_x0000_s1095">
          <o:proxy start="" idref="#_x0000_s1101" connectloc="3"/>
        </o:r>
        <o:r id="V:Rule27" type="connector" idref="#_x0000_s1104">
          <o:proxy start="" idref="#_x0000_s1102" connectloc="3"/>
          <o:proxy end="" idref="#_x0000_s1101" connectloc="0"/>
        </o:r>
        <o:r id="V:Rule28" type="connector" idref="#_x0000_s109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A44"/>
    <w:pPr>
      <w:spacing w:after="200" w:line="276" w:lineRule="auto"/>
    </w:pPr>
  </w:style>
  <w:style w:type="paragraph" w:styleId="Heading1">
    <w:name w:val="heading 1"/>
    <w:basedOn w:val="Normal"/>
    <w:next w:val="Normal"/>
    <w:link w:val="Heading1Char"/>
    <w:qFormat/>
    <w:locked/>
    <w:rsid w:val="00423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9"/>
    <w:qFormat/>
    <w:locked/>
    <w:rsid w:val="00FC562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9"/>
    <w:qFormat/>
    <w:locked/>
    <w:rsid w:val="00C20BF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C5621"/>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C20BFB"/>
    <w:rPr>
      <w:rFonts w:ascii="Cambria" w:hAnsi="Cambria" w:cs="Times New Roman"/>
      <w:b/>
      <w:bCs/>
      <w:sz w:val="26"/>
      <w:szCs w:val="26"/>
    </w:rPr>
  </w:style>
  <w:style w:type="paragraph" w:styleId="BalloonText">
    <w:name w:val="Balloon Text"/>
    <w:basedOn w:val="Normal"/>
    <w:link w:val="BalloonTextChar"/>
    <w:uiPriority w:val="99"/>
    <w:semiHidden/>
    <w:rsid w:val="00E67F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67F6F"/>
    <w:rPr>
      <w:rFonts w:ascii="Tahoma" w:hAnsi="Tahoma" w:cs="Tahoma"/>
      <w:sz w:val="16"/>
      <w:szCs w:val="16"/>
    </w:rPr>
  </w:style>
  <w:style w:type="paragraph" w:styleId="Header">
    <w:name w:val="header"/>
    <w:basedOn w:val="Normal"/>
    <w:link w:val="HeaderChar"/>
    <w:uiPriority w:val="99"/>
    <w:rsid w:val="00CD52B7"/>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CD52B7"/>
    <w:rPr>
      <w:rFonts w:ascii="Calibri" w:hAnsi="Calibri" w:cs="Times New Roman"/>
      <w:sz w:val="22"/>
      <w:szCs w:val="22"/>
    </w:rPr>
  </w:style>
  <w:style w:type="character" w:customStyle="1" w:styleId="fn">
    <w:name w:val="fn"/>
    <w:basedOn w:val="DefaultParagraphFont"/>
    <w:uiPriority w:val="99"/>
    <w:rsid w:val="00CF6144"/>
    <w:rPr>
      <w:rFonts w:cs="Times New Roman"/>
    </w:rPr>
  </w:style>
  <w:style w:type="paragraph" w:customStyle="1" w:styleId="SectionHeading">
    <w:name w:val="Section Heading"/>
    <w:basedOn w:val="Heading3"/>
    <w:uiPriority w:val="99"/>
    <w:rsid w:val="00C20BFB"/>
    <w:pPr>
      <w:spacing w:before="120" w:after="0" w:line="480" w:lineRule="auto"/>
    </w:pPr>
    <w:rPr>
      <w:rFonts w:ascii="Times New Roman" w:hAnsi="Times New Roman" w:cs="Arial"/>
      <w:sz w:val="24"/>
    </w:rPr>
  </w:style>
  <w:style w:type="paragraph" w:styleId="ListParagraph">
    <w:name w:val="List Paragraph"/>
    <w:basedOn w:val="Normal"/>
    <w:uiPriority w:val="34"/>
    <w:qFormat/>
    <w:rsid w:val="00810C34"/>
    <w:pPr>
      <w:ind w:left="720"/>
      <w:contextualSpacing/>
    </w:pPr>
  </w:style>
  <w:style w:type="character" w:styleId="Hyperlink">
    <w:name w:val="Hyperlink"/>
    <w:basedOn w:val="DefaultParagraphFont"/>
    <w:uiPriority w:val="99"/>
    <w:unhideWhenUsed/>
    <w:rsid w:val="00920556"/>
    <w:rPr>
      <w:color w:val="0000FF" w:themeColor="hyperlink"/>
      <w:u w:val="single"/>
    </w:rPr>
  </w:style>
  <w:style w:type="character" w:customStyle="1" w:styleId="MTDisplayEquationChar">
    <w:name w:val="MTDisplayEquation Char"/>
    <w:link w:val="MTDisplayEquation"/>
    <w:locked/>
    <w:rsid w:val="0042424D"/>
    <w:rPr>
      <w:rFonts w:ascii="Times New Roman" w:hAnsi="Times New Roman"/>
      <w:sz w:val="20"/>
      <w:szCs w:val="20"/>
      <w:lang w:val="en-GB" w:eastAsia="it-IT"/>
    </w:rPr>
  </w:style>
  <w:style w:type="paragraph" w:customStyle="1" w:styleId="MTDisplayEquation">
    <w:name w:val="MTDisplayEquation"/>
    <w:basedOn w:val="Normal"/>
    <w:next w:val="Normal"/>
    <w:link w:val="MTDisplayEquationChar"/>
    <w:rsid w:val="0042424D"/>
    <w:pPr>
      <w:tabs>
        <w:tab w:val="center" w:pos="2400"/>
        <w:tab w:val="right" w:pos="4800"/>
      </w:tabs>
      <w:spacing w:after="0" w:line="240" w:lineRule="auto"/>
    </w:pPr>
    <w:rPr>
      <w:rFonts w:ascii="Times New Roman" w:hAnsi="Times New Roman"/>
      <w:sz w:val="20"/>
      <w:szCs w:val="20"/>
      <w:lang w:val="en-GB" w:eastAsia="it-IT"/>
    </w:rPr>
  </w:style>
  <w:style w:type="paragraph" w:styleId="NormalWeb">
    <w:name w:val="Normal (Web)"/>
    <w:basedOn w:val="Normal"/>
    <w:uiPriority w:val="99"/>
    <w:rsid w:val="00122076"/>
    <w:pPr>
      <w:spacing w:before="100" w:beforeAutospacing="1" w:after="100" w:afterAutospacing="1" w:line="240" w:lineRule="auto"/>
    </w:pPr>
    <w:rPr>
      <w:rFonts w:ascii="Times New Roman" w:hAnsi="Times New Roman"/>
      <w:sz w:val="24"/>
      <w:szCs w:val="24"/>
      <w:lang w:val="en-IN" w:eastAsia="en-IN"/>
    </w:rPr>
  </w:style>
  <w:style w:type="table" w:styleId="TableGrid">
    <w:name w:val="Table Grid"/>
    <w:basedOn w:val="TableNormal"/>
    <w:locked/>
    <w:rsid w:val="00122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23E1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qFormat/>
    <w:locked/>
    <w:rsid w:val="007F66A9"/>
    <w:rPr>
      <w:b/>
      <w:bCs/>
    </w:rPr>
  </w:style>
  <w:style w:type="character" w:styleId="CommentReference">
    <w:name w:val="annotation reference"/>
    <w:basedOn w:val="DefaultParagraphFont"/>
    <w:uiPriority w:val="99"/>
    <w:semiHidden/>
    <w:unhideWhenUsed/>
    <w:rsid w:val="0076109F"/>
    <w:rPr>
      <w:sz w:val="16"/>
      <w:szCs w:val="16"/>
    </w:rPr>
  </w:style>
  <w:style w:type="paragraph" w:styleId="CommentText">
    <w:name w:val="annotation text"/>
    <w:basedOn w:val="Normal"/>
    <w:link w:val="CommentTextChar"/>
    <w:uiPriority w:val="99"/>
    <w:semiHidden/>
    <w:unhideWhenUsed/>
    <w:rsid w:val="0076109F"/>
    <w:pPr>
      <w:spacing w:line="240" w:lineRule="auto"/>
    </w:pPr>
    <w:rPr>
      <w:sz w:val="20"/>
      <w:szCs w:val="20"/>
    </w:rPr>
  </w:style>
  <w:style w:type="character" w:customStyle="1" w:styleId="CommentTextChar">
    <w:name w:val="Comment Text Char"/>
    <w:basedOn w:val="DefaultParagraphFont"/>
    <w:link w:val="CommentText"/>
    <w:uiPriority w:val="99"/>
    <w:semiHidden/>
    <w:rsid w:val="0076109F"/>
    <w:rPr>
      <w:sz w:val="20"/>
      <w:szCs w:val="20"/>
    </w:rPr>
  </w:style>
  <w:style w:type="paragraph" w:styleId="CommentSubject">
    <w:name w:val="annotation subject"/>
    <w:basedOn w:val="CommentText"/>
    <w:next w:val="CommentText"/>
    <w:link w:val="CommentSubjectChar"/>
    <w:uiPriority w:val="99"/>
    <w:semiHidden/>
    <w:unhideWhenUsed/>
    <w:rsid w:val="0076109F"/>
    <w:rPr>
      <w:b/>
      <w:bCs/>
    </w:rPr>
  </w:style>
  <w:style w:type="character" w:customStyle="1" w:styleId="CommentSubjectChar">
    <w:name w:val="Comment Subject Char"/>
    <w:basedOn w:val="CommentTextChar"/>
    <w:link w:val="CommentSubject"/>
    <w:uiPriority w:val="99"/>
    <w:semiHidden/>
    <w:rsid w:val="0076109F"/>
    <w:rPr>
      <w:b/>
      <w:bCs/>
      <w:sz w:val="20"/>
      <w:szCs w:val="20"/>
    </w:rPr>
  </w:style>
  <w:style w:type="paragraph" w:styleId="NoSpacing">
    <w:name w:val="No Spacing"/>
    <w:link w:val="NoSpacingChar"/>
    <w:uiPriority w:val="1"/>
    <w:qFormat/>
    <w:rsid w:val="00611559"/>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611559"/>
    <w:rPr>
      <w:rFonts w:asciiTheme="minorHAnsi" w:eastAsiaTheme="minorEastAsia" w:hAnsiTheme="minorHAnsi" w:cstheme="minorBidi"/>
    </w:rPr>
  </w:style>
  <w:style w:type="character" w:customStyle="1" w:styleId="apple-converted-space">
    <w:name w:val="apple-converted-space"/>
    <w:basedOn w:val="DefaultParagraphFont"/>
    <w:rsid w:val="0003490C"/>
  </w:style>
  <w:style w:type="paragraph" w:styleId="BodyText">
    <w:name w:val="Body Text"/>
    <w:basedOn w:val="Normal"/>
    <w:link w:val="BodyTextChar"/>
    <w:rsid w:val="00B30385"/>
    <w:pPr>
      <w:spacing w:after="0" w:line="240" w:lineRule="auto"/>
      <w:jc w:val="center"/>
    </w:pPr>
    <w:rPr>
      <w:rFonts w:ascii="Times New Roman" w:hAnsi="Times New Roman"/>
      <w:sz w:val="24"/>
      <w:szCs w:val="24"/>
    </w:rPr>
  </w:style>
  <w:style w:type="character" w:customStyle="1" w:styleId="BodyTextChar">
    <w:name w:val="Body Text Char"/>
    <w:basedOn w:val="DefaultParagraphFont"/>
    <w:link w:val="BodyText"/>
    <w:rsid w:val="00B30385"/>
    <w:rPr>
      <w:rFonts w:ascii="Times New Roman" w:hAnsi="Times New Roman"/>
      <w:sz w:val="24"/>
      <w:szCs w:val="24"/>
    </w:rPr>
  </w:style>
  <w:style w:type="paragraph" w:styleId="Footer">
    <w:name w:val="footer"/>
    <w:basedOn w:val="Normal"/>
    <w:link w:val="FooterChar"/>
    <w:uiPriority w:val="99"/>
    <w:semiHidden/>
    <w:unhideWhenUsed/>
    <w:rsid w:val="00B303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30385"/>
  </w:style>
</w:styles>
</file>

<file path=word/webSettings.xml><?xml version="1.0" encoding="utf-8"?>
<w:webSettings xmlns:r="http://schemas.openxmlformats.org/officeDocument/2006/relationships" xmlns:w="http://schemas.openxmlformats.org/wordprocessingml/2006/main">
  <w:divs>
    <w:div w:id="55203828">
      <w:bodyDiv w:val="1"/>
      <w:marLeft w:val="0"/>
      <w:marRight w:val="0"/>
      <w:marTop w:val="0"/>
      <w:marBottom w:val="0"/>
      <w:divBdr>
        <w:top w:val="none" w:sz="0" w:space="0" w:color="auto"/>
        <w:left w:val="none" w:sz="0" w:space="0" w:color="auto"/>
        <w:bottom w:val="none" w:sz="0" w:space="0" w:color="auto"/>
        <w:right w:val="none" w:sz="0" w:space="0" w:color="auto"/>
      </w:divBdr>
    </w:div>
    <w:div w:id="175928891">
      <w:bodyDiv w:val="1"/>
      <w:marLeft w:val="0"/>
      <w:marRight w:val="0"/>
      <w:marTop w:val="0"/>
      <w:marBottom w:val="0"/>
      <w:divBdr>
        <w:top w:val="none" w:sz="0" w:space="0" w:color="auto"/>
        <w:left w:val="none" w:sz="0" w:space="0" w:color="auto"/>
        <w:bottom w:val="none" w:sz="0" w:space="0" w:color="auto"/>
        <w:right w:val="none" w:sz="0" w:space="0" w:color="auto"/>
      </w:divBdr>
    </w:div>
    <w:div w:id="221720701">
      <w:bodyDiv w:val="1"/>
      <w:marLeft w:val="0"/>
      <w:marRight w:val="0"/>
      <w:marTop w:val="0"/>
      <w:marBottom w:val="0"/>
      <w:divBdr>
        <w:top w:val="none" w:sz="0" w:space="0" w:color="auto"/>
        <w:left w:val="none" w:sz="0" w:space="0" w:color="auto"/>
        <w:bottom w:val="none" w:sz="0" w:space="0" w:color="auto"/>
        <w:right w:val="none" w:sz="0" w:space="0" w:color="auto"/>
      </w:divBdr>
    </w:div>
    <w:div w:id="259728266">
      <w:bodyDiv w:val="1"/>
      <w:marLeft w:val="0"/>
      <w:marRight w:val="0"/>
      <w:marTop w:val="0"/>
      <w:marBottom w:val="0"/>
      <w:divBdr>
        <w:top w:val="none" w:sz="0" w:space="0" w:color="auto"/>
        <w:left w:val="none" w:sz="0" w:space="0" w:color="auto"/>
        <w:bottom w:val="none" w:sz="0" w:space="0" w:color="auto"/>
        <w:right w:val="none" w:sz="0" w:space="0" w:color="auto"/>
      </w:divBdr>
    </w:div>
    <w:div w:id="267393305">
      <w:bodyDiv w:val="1"/>
      <w:marLeft w:val="0"/>
      <w:marRight w:val="0"/>
      <w:marTop w:val="0"/>
      <w:marBottom w:val="0"/>
      <w:divBdr>
        <w:top w:val="none" w:sz="0" w:space="0" w:color="auto"/>
        <w:left w:val="none" w:sz="0" w:space="0" w:color="auto"/>
        <w:bottom w:val="none" w:sz="0" w:space="0" w:color="auto"/>
        <w:right w:val="none" w:sz="0" w:space="0" w:color="auto"/>
      </w:divBdr>
      <w:divsChild>
        <w:div w:id="614403852">
          <w:marLeft w:val="432"/>
          <w:marRight w:val="0"/>
          <w:marTop w:val="116"/>
          <w:marBottom w:val="0"/>
          <w:divBdr>
            <w:top w:val="none" w:sz="0" w:space="0" w:color="auto"/>
            <w:left w:val="none" w:sz="0" w:space="0" w:color="auto"/>
            <w:bottom w:val="none" w:sz="0" w:space="0" w:color="auto"/>
            <w:right w:val="none" w:sz="0" w:space="0" w:color="auto"/>
          </w:divBdr>
        </w:div>
        <w:div w:id="1031956816">
          <w:marLeft w:val="432"/>
          <w:marRight w:val="0"/>
          <w:marTop w:val="116"/>
          <w:marBottom w:val="0"/>
          <w:divBdr>
            <w:top w:val="none" w:sz="0" w:space="0" w:color="auto"/>
            <w:left w:val="none" w:sz="0" w:space="0" w:color="auto"/>
            <w:bottom w:val="none" w:sz="0" w:space="0" w:color="auto"/>
            <w:right w:val="none" w:sz="0" w:space="0" w:color="auto"/>
          </w:divBdr>
        </w:div>
        <w:div w:id="1016271604">
          <w:marLeft w:val="432"/>
          <w:marRight w:val="0"/>
          <w:marTop w:val="116"/>
          <w:marBottom w:val="0"/>
          <w:divBdr>
            <w:top w:val="none" w:sz="0" w:space="0" w:color="auto"/>
            <w:left w:val="none" w:sz="0" w:space="0" w:color="auto"/>
            <w:bottom w:val="none" w:sz="0" w:space="0" w:color="auto"/>
            <w:right w:val="none" w:sz="0" w:space="0" w:color="auto"/>
          </w:divBdr>
        </w:div>
        <w:div w:id="600265494">
          <w:marLeft w:val="432"/>
          <w:marRight w:val="0"/>
          <w:marTop w:val="116"/>
          <w:marBottom w:val="0"/>
          <w:divBdr>
            <w:top w:val="none" w:sz="0" w:space="0" w:color="auto"/>
            <w:left w:val="none" w:sz="0" w:space="0" w:color="auto"/>
            <w:bottom w:val="none" w:sz="0" w:space="0" w:color="auto"/>
            <w:right w:val="none" w:sz="0" w:space="0" w:color="auto"/>
          </w:divBdr>
        </w:div>
      </w:divsChild>
    </w:div>
    <w:div w:id="571964988">
      <w:bodyDiv w:val="1"/>
      <w:marLeft w:val="0"/>
      <w:marRight w:val="0"/>
      <w:marTop w:val="0"/>
      <w:marBottom w:val="0"/>
      <w:divBdr>
        <w:top w:val="none" w:sz="0" w:space="0" w:color="auto"/>
        <w:left w:val="none" w:sz="0" w:space="0" w:color="auto"/>
        <w:bottom w:val="none" w:sz="0" w:space="0" w:color="auto"/>
        <w:right w:val="none" w:sz="0" w:space="0" w:color="auto"/>
      </w:divBdr>
    </w:div>
    <w:div w:id="987637771">
      <w:bodyDiv w:val="1"/>
      <w:marLeft w:val="0"/>
      <w:marRight w:val="0"/>
      <w:marTop w:val="0"/>
      <w:marBottom w:val="0"/>
      <w:divBdr>
        <w:top w:val="none" w:sz="0" w:space="0" w:color="auto"/>
        <w:left w:val="none" w:sz="0" w:space="0" w:color="auto"/>
        <w:bottom w:val="none" w:sz="0" w:space="0" w:color="auto"/>
        <w:right w:val="none" w:sz="0" w:space="0" w:color="auto"/>
      </w:divBdr>
    </w:div>
    <w:div w:id="1087117483">
      <w:bodyDiv w:val="1"/>
      <w:marLeft w:val="0"/>
      <w:marRight w:val="0"/>
      <w:marTop w:val="0"/>
      <w:marBottom w:val="0"/>
      <w:divBdr>
        <w:top w:val="none" w:sz="0" w:space="0" w:color="auto"/>
        <w:left w:val="none" w:sz="0" w:space="0" w:color="auto"/>
        <w:bottom w:val="none" w:sz="0" w:space="0" w:color="auto"/>
        <w:right w:val="none" w:sz="0" w:space="0" w:color="auto"/>
      </w:divBdr>
    </w:div>
    <w:div w:id="1104303410">
      <w:bodyDiv w:val="1"/>
      <w:marLeft w:val="0"/>
      <w:marRight w:val="0"/>
      <w:marTop w:val="0"/>
      <w:marBottom w:val="0"/>
      <w:divBdr>
        <w:top w:val="none" w:sz="0" w:space="0" w:color="auto"/>
        <w:left w:val="none" w:sz="0" w:space="0" w:color="auto"/>
        <w:bottom w:val="none" w:sz="0" w:space="0" w:color="auto"/>
        <w:right w:val="none" w:sz="0" w:space="0" w:color="auto"/>
      </w:divBdr>
    </w:div>
    <w:div w:id="1297223478">
      <w:bodyDiv w:val="1"/>
      <w:marLeft w:val="0"/>
      <w:marRight w:val="0"/>
      <w:marTop w:val="0"/>
      <w:marBottom w:val="0"/>
      <w:divBdr>
        <w:top w:val="none" w:sz="0" w:space="0" w:color="auto"/>
        <w:left w:val="none" w:sz="0" w:space="0" w:color="auto"/>
        <w:bottom w:val="none" w:sz="0" w:space="0" w:color="auto"/>
        <w:right w:val="none" w:sz="0" w:space="0" w:color="auto"/>
      </w:divBdr>
    </w:div>
    <w:div w:id="1361661325">
      <w:bodyDiv w:val="1"/>
      <w:marLeft w:val="0"/>
      <w:marRight w:val="0"/>
      <w:marTop w:val="0"/>
      <w:marBottom w:val="0"/>
      <w:divBdr>
        <w:top w:val="none" w:sz="0" w:space="0" w:color="auto"/>
        <w:left w:val="none" w:sz="0" w:space="0" w:color="auto"/>
        <w:bottom w:val="none" w:sz="0" w:space="0" w:color="auto"/>
        <w:right w:val="none" w:sz="0" w:space="0" w:color="auto"/>
      </w:divBdr>
    </w:div>
    <w:div w:id="1730151251">
      <w:bodyDiv w:val="1"/>
      <w:marLeft w:val="0"/>
      <w:marRight w:val="0"/>
      <w:marTop w:val="0"/>
      <w:marBottom w:val="0"/>
      <w:divBdr>
        <w:top w:val="none" w:sz="0" w:space="0" w:color="auto"/>
        <w:left w:val="none" w:sz="0" w:space="0" w:color="auto"/>
        <w:bottom w:val="none" w:sz="0" w:space="0" w:color="auto"/>
        <w:right w:val="none" w:sz="0" w:space="0" w:color="auto"/>
      </w:divBdr>
    </w:div>
    <w:div w:id="1952782971">
      <w:bodyDiv w:val="1"/>
      <w:marLeft w:val="0"/>
      <w:marRight w:val="0"/>
      <w:marTop w:val="0"/>
      <w:marBottom w:val="0"/>
      <w:divBdr>
        <w:top w:val="none" w:sz="0" w:space="0" w:color="auto"/>
        <w:left w:val="none" w:sz="0" w:space="0" w:color="auto"/>
        <w:bottom w:val="none" w:sz="0" w:space="0" w:color="auto"/>
        <w:right w:val="none" w:sz="0" w:space="0" w:color="auto"/>
      </w:divBdr>
    </w:div>
    <w:div w:id="1978946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hyperlink" Target="http://searchmanufacturingerp.techtarget.com/definition/supply-chain-management" TargetMode="External"/><Relationship Id="rId18" Type="http://schemas.openxmlformats.org/officeDocument/2006/relationships/hyperlink" Target="http://searchmanufacturingerp.techtarget.com/definition/RFID"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image" Target="media/image1.png"/><Relationship Id="rId12" Type="http://schemas.openxmlformats.org/officeDocument/2006/relationships/hyperlink" Target="http://searchmobilecomputing.techtarget.com/definition/geolocation" TargetMode="External"/><Relationship Id="rId17" Type="http://schemas.openxmlformats.org/officeDocument/2006/relationships/hyperlink" Target="http://searchmobilecomputing.techtarget.com/definition/Bluetooth" TargetMode="External"/><Relationship Id="rId2" Type="http://schemas.openxmlformats.org/officeDocument/2006/relationships/styles" Target="styles.xml"/><Relationship Id="rId16" Type="http://schemas.openxmlformats.org/officeDocument/2006/relationships/hyperlink" Target="http://searchmobilecomputing.techtarget.com/definition/Wi-Fi" TargetMode="External"/><Relationship Id="rId20"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Ultrasound" TargetMode="External"/><Relationship Id="rId5" Type="http://schemas.openxmlformats.org/officeDocument/2006/relationships/footnotes" Target="footnotes.xml"/><Relationship Id="rId15" Type="http://schemas.openxmlformats.org/officeDocument/2006/relationships/hyperlink" Target="http://searchnetworking.techtarget.com/definition/node" TargetMode="External"/><Relationship Id="rId23" Type="http://schemas.openxmlformats.org/officeDocument/2006/relationships/theme" Target="theme/theme1.xml"/><Relationship Id="rId10" Type="http://schemas.openxmlformats.org/officeDocument/2006/relationships/hyperlink" Target="https://en.wikipedia.org/wiki/Infrared" TargetMode="External"/><Relationship Id="rId19" Type="http://schemas.openxmlformats.org/officeDocument/2006/relationships/hyperlink" Target="http://searchmobilecomputing.techtarget.com/definition/Global-Positioning-System" TargetMode="External"/><Relationship Id="rId4" Type="http://schemas.openxmlformats.org/officeDocument/2006/relationships/webSettings" Target="webSettings.xml"/><Relationship Id="rId9" Type="http://schemas.openxmlformats.org/officeDocument/2006/relationships/hyperlink" Target="https://en.wikipedia.org/wiki/Radio_frequency" TargetMode="External"/><Relationship Id="rId14" Type="http://schemas.openxmlformats.org/officeDocument/2006/relationships/hyperlink" Target="http://searchmobilecomputing.techtarget.com/definition/cellular-telephon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6</Pages>
  <Words>1177</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Design and Development of Alzeimer Patients   Monitoring and Tracking System Using GPS &amp; RFID</vt:lpstr>
    </vt:vector>
  </TitlesOfParts>
  <Company>College Name</Company>
  <LinksUpToDate>false</LinksUpToDate>
  <CharactersWithSpaces>7871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Development of Alzeimer Patients   Monitoring and Tracking System Using GPS &amp; RFID</dc:title>
  <dc:creator>Student Name</dc:creator>
  <cp:lastModifiedBy>WarnedV!rus</cp:lastModifiedBy>
  <cp:revision>6</cp:revision>
  <cp:lastPrinted>2012-03-22T12:31:00Z</cp:lastPrinted>
  <dcterms:created xsi:type="dcterms:W3CDTF">2015-11-13T08:02:00Z</dcterms:created>
  <dcterms:modified xsi:type="dcterms:W3CDTF">2016-03-13T17:51:00Z</dcterms:modified>
</cp:coreProperties>
</file>