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595959"/>
          <w:sz w:val="36"/>
          <w:szCs w:val="36"/>
        </w:rPr>
      </w:pPr>
      <w:r w:rsidDel="00000000" w:rsidR="00000000" w:rsidRPr="00000000">
        <w:rPr>
          <w:rFonts w:ascii="Times New Roman" w:cs="Times New Roman" w:eastAsia="Times New Roman" w:hAnsi="Times New Roman"/>
          <w:b w:val="1"/>
          <w:color w:val="595959"/>
          <w:sz w:val="36"/>
          <w:szCs w:val="36"/>
          <w:rtl w:val="0"/>
        </w:rPr>
        <w:t xml:space="preserve">Text Analysis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document is to explain methodology adopted to perform text analysis to drive sentimental opinion, sentiment scores, readability, passive words, personal pronouns and etc.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0" w:before="240" w:line="360" w:lineRule="auto"/>
        <w:ind w:left="432" w:hanging="432"/>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Sentimental Analysis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Cleaning using Stop Words Lists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Creating dictionary of Positive and Negative words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Extracting Derived variables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Analysis of Readability</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Average Number of Words Per Sentence</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Complex Word Count</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Word Count</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Syllable Count Per Word</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Personal Pronouns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Average Word Length</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line="360" w:lineRule="auto"/>
        <w:rPr>
          <w:rFonts w:ascii="Times New Roman" w:cs="Times New Roman" w:eastAsia="Times New Roman" w:hAnsi="Times New Roman"/>
          <w:sz w:val="36"/>
          <w:szCs w:val="36"/>
        </w:rPr>
        <w:sectPr>
          <w:footerReference r:id="rId7"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3">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5nkun2" w:id="0"/>
      <w:bookmarkEnd w:id="0"/>
      <w:r w:rsidDel="00000000" w:rsidR="00000000" w:rsidRPr="00000000">
        <w:rPr>
          <w:rFonts w:ascii="Times New Roman" w:cs="Times New Roman" w:eastAsia="Times New Roman" w:hAnsi="Times New Roman"/>
          <w:b w:val="1"/>
          <w:rtl w:val="0"/>
        </w:rPr>
        <w:t xml:space="preserve">Sentimental Analysis</w:t>
      </w:r>
    </w:p>
    <w:p w:rsidR="00000000" w:rsidDel="00000000" w:rsidP="00000000" w:rsidRDefault="00000000" w:rsidRPr="00000000" w14:paraId="00000014">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Sentimental analysis is the process of determining whether a piece of writing is positive, negative, or neutral. The below Algorithm is designed for use in Financial Texts. It consists of steps:</w:t>
      </w:r>
    </w:p>
    <w:p w:rsidR="00000000" w:rsidDel="00000000" w:rsidP="00000000" w:rsidRDefault="00000000" w:rsidRPr="00000000" w14:paraId="00000015">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1ksv4uv" w:id="1"/>
      <w:bookmarkEnd w:id="1"/>
      <w:r w:rsidDel="00000000" w:rsidR="00000000" w:rsidRPr="00000000">
        <w:rPr>
          <w:rFonts w:ascii="Times New Roman" w:cs="Times New Roman" w:eastAsia="Times New Roman" w:hAnsi="Times New Roman"/>
          <w:b w:val="1"/>
          <w:rtl w:val="0"/>
        </w:rPr>
        <w:t xml:space="preserve">Cleaning using Stop Words Lists</w:t>
      </w:r>
    </w:p>
    <w:p w:rsidR="00000000" w:rsidDel="00000000" w:rsidP="00000000" w:rsidRDefault="00000000" w:rsidRPr="00000000" w14:paraId="00000016">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Stop Words Lists (found in</w:t>
      </w:r>
      <w:r w:rsidDel="00000000" w:rsidR="00000000" w:rsidRPr="00000000">
        <w:rPr>
          <w:rFonts w:ascii="Times New Roman" w:cs="Times New Roman" w:eastAsia="Times New Roman" w:hAnsi="Times New Roman"/>
          <w:color w:val="3b3838"/>
          <w:sz w:val="24"/>
          <w:szCs w:val="24"/>
          <w:rtl w:val="0"/>
        </w:rPr>
        <w:t xml:space="preserve"> the folder StopWords) are used to clean the text so that Sentiment Analysis can be performed by excluding the words found in Stop Words List. </w:t>
      </w:r>
    </w:p>
    <w:p w:rsidR="00000000" w:rsidDel="00000000" w:rsidP="00000000" w:rsidRDefault="00000000" w:rsidRPr="00000000" w14:paraId="00000017">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44sinio" w:id="2"/>
      <w:bookmarkEnd w:id="2"/>
      <w:r w:rsidDel="00000000" w:rsidR="00000000" w:rsidRPr="00000000">
        <w:rPr>
          <w:rFonts w:ascii="Times New Roman" w:cs="Times New Roman" w:eastAsia="Times New Roman" w:hAnsi="Times New Roman"/>
          <w:b w:val="1"/>
          <w:rtl w:val="0"/>
        </w:rPr>
        <w:t xml:space="preserve">Creating a dictionary of Positive and Negative words</w:t>
      </w:r>
    </w:p>
    <w:p w:rsidR="00000000" w:rsidDel="00000000" w:rsidP="00000000" w:rsidRDefault="00000000" w:rsidRPr="00000000" w14:paraId="00000018">
      <w:pPr>
        <w:spacing w:before="200" w:line="360" w:lineRule="auto"/>
        <w:jc w:val="both"/>
        <w:rPr>
          <w:rFonts w:ascii="Times New Roman" w:cs="Times New Roman" w:eastAsia="Times New Roman" w:hAnsi="Times New Roman"/>
          <w:color w:val="3b3838"/>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rsidR="00000000" w:rsidDel="00000000" w:rsidP="00000000" w:rsidRDefault="00000000" w:rsidRPr="00000000" w14:paraId="00000019">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2jxsxqh" w:id="4"/>
      <w:bookmarkEnd w:id="4"/>
      <w:r w:rsidDel="00000000" w:rsidR="00000000" w:rsidRPr="00000000">
        <w:rPr>
          <w:rFonts w:ascii="Times New Roman" w:cs="Times New Roman" w:eastAsia="Times New Roman" w:hAnsi="Times New Roman"/>
          <w:b w:val="1"/>
          <w:rtl w:val="0"/>
        </w:rPr>
        <w:t xml:space="preserve">Extracting Derived variables</w:t>
      </w:r>
    </w:p>
    <w:p w:rsidR="00000000" w:rsidDel="00000000" w:rsidP="00000000" w:rsidRDefault="00000000" w:rsidRPr="00000000" w14:paraId="0000001A">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convert the text into a list of tokens using the nltk tokenize module and use these tokens to calculate the 4 variables described below:</w:t>
      </w:r>
    </w:p>
    <w:p w:rsidR="00000000" w:rsidDel="00000000" w:rsidP="00000000" w:rsidRDefault="00000000" w:rsidRPr="00000000" w14:paraId="0000001B">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Positive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Positive Dictionary and then adding up all the values.</w:t>
      </w:r>
    </w:p>
    <w:p w:rsidR="00000000" w:rsidDel="00000000" w:rsidP="00000000" w:rsidRDefault="00000000" w:rsidRPr="00000000" w14:paraId="0000001C">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Negative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Negative Dictionary and then adding up all the values. We multiply the score with -1 so that the score is a positive number.</w:t>
      </w:r>
    </w:p>
    <w:p w:rsidR="00000000" w:rsidDel="00000000" w:rsidP="00000000" w:rsidRDefault="00000000" w:rsidRPr="00000000" w14:paraId="0000001D">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Polarity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positive or negative in nature. It is calculated by using the formula: </w:t>
      </w:r>
    </w:p>
    <w:p w:rsidR="00000000" w:rsidDel="00000000" w:rsidP="00000000" w:rsidRDefault="00000000" w:rsidRPr="00000000" w14:paraId="0000001E">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Polarity Score = (Positive Score – Negative Score)/ ((Positive Score + Negative Score) + 0.000001)</w:t>
      </w:r>
    </w:p>
    <w:p w:rsidR="00000000" w:rsidDel="00000000" w:rsidP="00000000" w:rsidRDefault="00000000" w:rsidRPr="00000000" w14:paraId="0000001F">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-1 to +1</w:t>
      </w:r>
    </w:p>
    <w:p w:rsidR="00000000" w:rsidDel="00000000" w:rsidP="00000000" w:rsidRDefault="00000000" w:rsidRPr="00000000" w14:paraId="00000020">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Subjectivity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objective or subjective. It is calculated by using the formula: </w:t>
      </w:r>
    </w:p>
    <w:p w:rsidR="00000000" w:rsidDel="00000000" w:rsidP="00000000" w:rsidRDefault="00000000" w:rsidRPr="00000000" w14:paraId="00000021">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Subjectivity Score = (Positive Score + Negative Score)/ ((Total Words after cleaning) + 0.000001)</w:t>
      </w:r>
    </w:p>
    <w:p w:rsidR="00000000" w:rsidDel="00000000" w:rsidP="00000000" w:rsidRDefault="00000000" w:rsidRPr="00000000" w14:paraId="00000022">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0 to +1</w:t>
      </w:r>
    </w:p>
    <w:p w:rsidR="00000000" w:rsidDel="00000000" w:rsidP="00000000" w:rsidRDefault="00000000" w:rsidRPr="00000000" w14:paraId="00000023">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4">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z337ya" w:id="5"/>
      <w:bookmarkEnd w:id="5"/>
      <w:r w:rsidDel="00000000" w:rsidR="00000000" w:rsidRPr="00000000">
        <w:rPr>
          <w:rFonts w:ascii="Times New Roman" w:cs="Times New Roman" w:eastAsia="Times New Roman" w:hAnsi="Times New Roman"/>
          <w:b w:val="1"/>
          <w:rtl w:val="0"/>
        </w:rPr>
        <w:t xml:space="preserve">Analysis of Readability</w:t>
      </w:r>
    </w:p>
    <w:p w:rsidR="00000000" w:rsidDel="00000000" w:rsidP="00000000" w:rsidRDefault="00000000" w:rsidRPr="00000000" w14:paraId="00000025">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Analysis of Readability is calculated using the Gunning Fox index formula described below.</w:t>
      </w:r>
    </w:p>
    <w:p w:rsidR="00000000" w:rsidDel="00000000" w:rsidP="00000000" w:rsidRDefault="00000000" w:rsidRPr="00000000" w14:paraId="00000026">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Sentence Length</w:t>
      </w:r>
      <w:r w:rsidDel="00000000" w:rsidR="00000000" w:rsidRPr="00000000">
        <w:rPr>
          <w:rFonts w:ascii="Times New Roman" w:cs="Times New Roman" w:eastAsia="Times New Roman" w:hAnsi="Times New Roman"/>
          <w:color w:val="3b3838"/>
          <w:sz w:val="24"/>
          <w:szCs w:val="24"/>
          <w:rtl w:val="0"/>
        </w:rPr>
        <w:t xml:space="preserve"> = the number of words / the number of sentences</w:t>
      </w:r>
    </w:p>
    <w:p w:rsidR="00000000" w:rsidDel="00000000" w:rsidP="00000000" w:rsidRDefault="00000000" w:rsidRPr="00000000" w14:paraId="00000027">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Percentage of Complex words</w:t>
      </w:r>
      <w:r w:rsidDel="00000000" w:rsidR="00000000" w:rsidRPr="00000000">
        <w:rPr>
          <w:rFonts w:ascii="Times New Roman" w:cs="Times New Roman" w:eastAsia="Times New Roman" w:hAnsi="Times New Roman"/>
          <w:color w:val="3b3838"/>
          <w:sz w:val="24"/>
          <w:szCs w:val="24"/>
          <w:rtl w:val="0"/>
        </w:rPr>
        <w:t xml:space="preserve"> = the number of complex words / the number of words </w:t>
      </w:r>
    </w:p>
    <w:p w:rsidR="00000000" w:rsidDel="00000000" w:rsidP="00000000" w:rsidRDefault="00000000" w:rsidRPr="00000000" w14:paraId="00000028">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Fog Index</w:t>
      </w:r>
      <w:r w:rsidDel="00000000" w:rsidR="00000000" w:rsidRPr="00000000">
        <w:rPr>
          <w:rFonts w:ascii="Times New Roman" w:cs="Times New Roman" w:eastAsia="Times New Roman" w:hAnsi="Times New Roman"/>
          <w:color w:val="3b3838"/>
          <w:sz w:val="24"/>
          <w:szCs w:val="24"/>
          <w:rtl w:val="0"/>
        </w:rPr>
        <w:t xml:space="preserve"> = 0.4 * (Average Sentence Length + Percentage of Complex words)</w:t>
      </w:r>
    </w:p>
    <w:p w:rsidR="00000000" w:rsidDel="00000000" w:rsidP="00000000" w:rsidRDefault="00000000" w:rsidRPr="00000000" w14:paraId="00000029">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A">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j2qqm3" w:id="6"/>
      <w:bookmarkEnd w:id="6"/>
      <w:r w:rsidDel="00000000" w:rsidR="00000000" w:rsidRPr="00000000">
        <w:rPr>
          <w:rFonts w:ascii="Times New Roman" w:cs="Times New Roman" w:eastAsia="Times New Roman" w:hAnsi="Times New Roman"/>
          <w:b w:val="1"/>
          <w:rtl w:val="0"/>
        </w:rPr>
        <w:t xml:space="preserve">Average Number of Words Per Sentence</w:t>
      </w:r>
    </w:p>
    <w:p w:rsidR="00000000" w:rsidDel="00000000" w:rsidP="00000000" w:rsidRDefault="00000000" w:rsidRPr="00000000" w14:paraId="0000002B">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formula for calculating is:</w:t>
      </w:r>
    </w:p>
    <w:p w:rsidR="00000000" w:rsidDel="00000000" w:rsidP="00000000" w:rsidRDefault="00000000" w:rsidRPr="00000000" w14:paraId="0000002C">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Number of Words Per Sentence = </w:t>
      </w:r>
      <w:r w:rsidDel="00000000" w:rsidR="00000000" w:rsidRPr="00000000">
        <w:rPr>
          <w:rFonts w:ascii="Times New Roman" w:cs="Times New Roman" w:eastAsia="Times New Roman" w:hAnsi="Times New Roman"/>
          <w:color w:val="3b3838"/>
          <w:sz w:val="24"/>
          <w:szCs w:val="24"/>
          <w:rtl w:val="0"/>
        </w:rPr>
        <w:t xml:space="preserve">the total number of words / the total number of sentences</w:t>
      </w:r>
    </w:p>
    <w:p w:rsidR="00000000" w:rsidDel="00000000" w:rsidP="00000000" w:rsidRDefault="00000000" w:rsidRPr="00000000" w14:paraId="0000002D">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E">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y810tw" w:id="7"/>
      <w:bookmarkEnd w:id="7"/>
      <w:r w:rsidDel="00000000" w:rsidR="00000000" w:rsidRPr="00000000">
        <w:rPr>
          <w:rFonts w:ascii="Times New Roman" w:cs="Times New Roman" w:eastAsia="Times New Roman" w:hAnsi="Times New Roman"/>
          <w:b w:val="1"/>
          <w:rtl w:val="0"/>
        </w:rPr>
        <w:t xml:space="preserve">Complex Word Count</w:t>
      </w:r>
    </w:p>
    <w:p w:rsidR="00000000" w:rsidDel="00000000" w:rsidP="00000000" w:rsidRDefault="00000000" w:rsidRPr="00000000" w14:paraId="0000002F">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Complex words are words in the text that contain more than two syllables.</w:t>
      </w:r>
    </w:p>
    <w:p w:rsidR="00000000" w:rsidDel="00000000" w:rsidP="00000000" w:rsidRDefault="00000000" w:rsidRPr="00000000" w14:paraId="00000030">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1">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4i7ojhp" w:id="8"/>
      <w:bookmarkEnd w:id="8"/>
      <w:r w:rsidDel="00000000" w:rsidR="00000000" w:rsidRPr="00000000">
        <w:rPr>
          <w:rFonts w:ascii="Times New Roman" w:cs="Times New Roman" w:eastAsia="Times New Roman" w:hAnsi="Times New Roman"/>
          <w:b w:val="1"/>
          <w:rtl w:val="0"/>
        </w:rPr>
        <w:t xml:space="preserve">Word Count</w:t>
      </w:r>
    </w:p>
    <w:p w:rsidR="00000000" w:rsidDel="00000000" w:rsidP="00000000" w:rsidRDefault="00000000" w:rsidRPr="00000000" w14:paraId="00000032">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total </w:t>
      </w:r>
      <w:r w:rsidDel="00000000" w:rsidR="00000000" w:rsidRPr="00000000">
        <w:rPr>
          <w:rFonts w:ascii="Times New Roman" w:cs="Times New Roman" w:eastAsia="Times New Roman" w:hAnsi="Times New Roman"/>
          <w:b w:val="1"/>
          <w:color w:val="3b3838"/>
          <w:sz w:val="24"/>
          <w:szCs w:val="24"/>
          <w:rtl w:val="0"/>
        </w:rPr>
        <w:t xml:space="preserve">cleaned</w:t>
      </w:r>
      <w:r w:rsidDel="00000000" w:rsidR="00000000" w:rsidRPr="00000000">
        <w:rPr>
          <w:rFonts w:ascii="Times New Roman" w:cs="Times New Roman" w:eastAsia="Times New Roman" w:hAnsi="Times New Roman"/>
          <w:color w:val="3b3838"/>
          <w:sz w:val="24"/>
          <w:szCs w:val="24"/>
          <w:rtl w:val="0"/>
        </w:rPr>
        <w:t xml:space="preserve"> words present in the text by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the stop words (using stopwords class of nltk package).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any punctuations like ? ! , . from the word before counting.</w:t>
      </w:r>
    </w:p>
    <w:p w:rsidR="00000000" w:rsidDel="00000000" w:rsidP="00000000" w:rsidRDefault="00000000" w:rsidRPr="00000000" w14:paraId="00000035">
      <w:pPr>
        <w:spacing w:line="360" w:lineRule="auto"/>
        <w:jc w:val="both"/>
        <w:rPr>
          <w:rFonts w:ascii="Times New Roman" w:cs="Times New Roman" w:eastAsia="Times New Roman" w:hAnsi="Times New Roman"/>
          <w:b w:val="1"/>
          <w:color w:val="7f7f7f"/>
          <w:sz w:val="32"/>
          <w:szCs w:val="32"/>
        </w:rPr>
      </w:pPr>
      <w:r w:rsidDel="00000000" w:rsidR="00000000" w:rsidRPr="00000000">
        <w:rPr>
          <w:rtl w:val="0"/>
        </w:rPr>
      </w:r>
    </w:p>
    <w:p w:rsidR="00000000" w:rsidDel="00000000" w:rsidP="00000000" w:rsidRDefault="00000000" w:rsidRPr="00000000" w14:paraId="00000036">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2xcytpi" w:id="9"/>
      <w:bookmarkEnd w:id="9"/>
      <w:r w:rsidDel="00000000" w:rsidR="00000000" w:rsidRPr="00000000">
        <w:rPr>
          <w:rFonts w:ascii="Times New Roman" w:cs="Times New Roman" w:eastAsia="Times New Roman" w:hAnsi="Times New Roman"/>
          <w:b w:val="1"/>
          <w:rtl w:val="0"/>
        </w:rPr>
        <w:t xml:space="preserve">Syllable Count Per Word</w:t>
      </w:r>
    </w:p>
    <w:p w:rsidR="00000000" w:rsidDel="00000000" w:rsidP="00000000" w:rsidRDefault="00000000" w:rsidRPr="00000000" w14:paraId="00000037">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number of Syllables in each word of the text by counting the vowels present in each word. We also handle some exceptions like words ending with "es","ed" by not counting them as a syllable.</w:t>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39">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ci93xb" w:id="10"/>
      <w:bookmarkEnd w:id="10"/>
      <w:r w:rsidDel="00000000" w:rsidR="00000000" w:rsidRPr="00000000">
        <w:rPr>
          <w:rFonts w:ascii="Times New Roman" w:cs="Times New Roman" w:eastAsia="Times New Roman" w:hAnsi="Times New Roman"/>
          <w:b w:val="1"/>
          <w:rtl w:val="0"/>
        </w:rPr>
        <w:t xml:space="preserve">Personal Pronouns</w:t>
      </w:r>
    </w:p>
    <w:p w:rsidR="00000000" w:rsidDel="00000000" w:rsidP="00000000" w:rsidRDefault="00000000" w:rsidRPr="00000000" w14:paraId="0000003A">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To calculate Personal Pronouns mentioned in the text, we use regex to find the counts of the words - “I,” “we,” “my,” “ours,” and “us”. Special care is taken so that the country name US is not included in the list.</w:t>
      </w:r>
    </w:p>
    <w:p w:rsidR="00000000" w:rsidDel="00000000" w:rsidP="00000000" w:rsidRDefault="00000000" w:rsidRPr="00000000" w14:paraId="0000003B">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C">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whwml4" w:id="11"/>
      <w:bookmarkEnd w:id="11"/>
      <w:r w:rsidDel="00000000" w:rsidR="00000000" w:rsidRPr="00000000">
        <w:rPr>
          <w:rFonts w:ascii="Times New Roman" w:cs="Times New Roman" w:eastAsia="Times New Roman" w:hAnsi="Times New Roman"/>
          <w:b w:val="1"/>
          <w:rtl w:val="0"/>
        </w:rPr>
        <w:t xml:space="preserve">Average Word Length</w:t>
      </w:r>
    </w:p>
    <w:p w:rsidR="00000000" w:rsidDel="00000000" w:rsidP="00000000" w:rsidRDefault="00000000" w:rsidRPr="00000000" w14:paraId="0000003D">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Average Word Length is calculated by the formula:</w:t>
      </w:r>
    </w:p>
    <w:p w:rsidR="00000000" w:rsidDel="00000000" w:rsidP="00000000" w:rsidRDefault="00000000" w:rsidRPr="00000000" w14:paraId="0000003E">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Sum of the total number of characters in each word/Total number of words</w:t>
      </w:r>
    </w:p>
    <w:p w:rsidR="00000000" w:rsidDel="00000000" w:rsidP="00000000" w:rsidRDefault="00000000" w:rsidRPr="00000000" w14:paraId="0000003F">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color="d9d9d9" w:space="1" w:sz="4" w:val="single"/>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17"/>
        <w:szCs w:val="17"/>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456F"/>
    <w:pPr>
      <w:suppressAutoHyphens w:val="1"/>
    </w:pPr>
    <w:rPr>
      <w:rFonts w:eastAsia="Droid Sans Fallback"/>
      <w:lang w:eastAsia="ja-JP"/>
    </w:rPr>
  </w:style>
  <w:style w:type="paragraph" w:styleId="Heading1">
    <w:name w:val="heading 1"/>
    <w:basedOn w:val="Normal"/>
    <w:next w:val="Normal"/>
    <w:link w:val="Heading1Char"/>
    <w:uiPriority w:val="9"/>
    <w:qFormat w:val="1"/>
    <w:rsid w:val="00E135E5"/>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135E5"/>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E135E5"/>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E135E5"/>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E135E5"/>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E135E5"/>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E135E5"/>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E135E5"/>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135E5"/>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5F456F"/>
    <w:rPr>
      <w:color w:val="0563c1" w:themeColor="hyperlink"/>
      <w:u w:val="single"/>
    </w:rPr>
  </w:style>
  <w:style w:type="paragraph" w:styleId="ListParagraph">
    <w:name w:val="List Paragraph"/>
    <w:basedOn w:val="Normal"/>
    <w:uiPriority w:val="34"/>
    <w:qFormat w:val="1"/>
    <w:rsid w:val="00D45303"/>
    <w:pPr>
      <w:ind w:left="720"/>
      <w:contextualSpacing w:val="1"/>
    </w:pPr>
  </w:style>
  <w:style w:type="character" w:styleId="Heading1Char" w:customStyle="1">
    <w:name w:val="Heading 1 Char"/>
    <w:basedOn w:val="DefaultParagraphFont"/>
    <w:link w:val="Heading1"/>
    <w:uiPriority w:val="9"/>
    <w:rsid w:val="00E135E5"/>
    <w:rPr>
      <w:rFonts w:asciiTheme="majorHAnsi" w:cstheme="majorBidi" w:eastAsiaTheme="majorEastAsia" w:hAnsiTheme="majorHAnsi"/>
      <w:color w:val="2e74b5" w:themeColor="accent1" w:themeShade="0000BF"/>
      <w:sz w:val="32"/>
      <w:szCs w:val="32"/>
      <w:lang w:eastAsia="ja-JP" w:val="en-US"/>
    </w:rPr>
  </w:style>
  <w:style w:type="character" w:styleId="Heading2Char" w:customStyle="1">
    <w:name w:val="Heading 2 Char"/>
    <w:basedOn w:val="DefaultParagraphFont"/>
    <w:link w:val="Heading2"/>
    <w:uiPriority w:val="9"/>
    <w:rsid w:val="00E135E5"/>
    <w:rPr>
      <w:rFonts w:asciiTheme="majorHAnsi" w:cstheme="majorBidi" w:eastAsiaTheme="majorEastAsia" w:hAnsiTheme="majorHAnsi"/>
      <w:color w:val="2e74b5" w:themeColor="accent1" w:themeShade="0000BF"/>
      <w:sz w:val="26"/>
      <w:szCs w:val="26"/>
      <w:lang w:eastAsia="ja-JP" w:val="en-US"/>
    </w:rPr>
  </w:style>
  <w:style w:type="character" w:styleId="Heading3Char" w:customStyle="1">
    <w:name w:val="Heading 3 Char"/>
    <w:basedOn w:val="DefaultParagraphFont"/>
    <w:link w:val="Heading3"/>
    <w:uiPriority w:val="9"/>
    <w:semiHidden w:val="1"/>
    <w:rsid w:val="00E135E5"/>
    <w:rPr>
      <w:rFonts w:asciiTheme="majorHAnsi" w:cstheme="majorBidi" w:eastAsiaTheme="majorEastAsia" w:hAnsiTheme="majorHAnsi"/>
      <w:color w:val="1f4d78" w:themeColor="accent1" w:themeShade="00007F"/>
      <w:sz w:val="24"/>
      <w:szCs w:val="24"/>
      <w:lang w:eastAsia="ja-JP" w:val="en-US"/>
    </w:rPr>
  </w:style>
  <w:style w:type="character" w:styleId="Heading4Char" w:customStyle="1">
    <w:name w:val="Heading 4 Char"/>
    <w:basedOn w:val="DefaultParagraphFont"/>
    <w:link w:val="Heading4"/>
    <w:uiPriority w:val="9"/>
    <w:semiHidden w:val="1"/>
    <w:rsid w:val="00E135E5"/>
    <w:rPr>
      <w:rFonts w:asciiTheme="majorHAnsi" w:cstheme="majorBidi" w:eastAsiaTheme="majorEastAsia" w:hAnsiTheme="majorHAnsi"/>
      <w:i w:val="1"/>
      <w:iCs w:val="1"/>
      <w:color w:val="2e74b5" w:themeColor="accent1" w:themeShade="0000BF"/>
      <w:sz w:val="17"/>
      <w:szCs w:val="17"/>
      <w:lang w:eastAsia="ja-JP" w:val="en-US"/>
    </w:rPr>
  </w:style>
  <w:style w:type="character" w:styleId="Heading5Char" w:customStyle="1">
    <w:name w:val="Heading 5 Char"/>
    <w:basedOn w:val="DefaultParagraphFont"/>
    <w:link w:val="Heading5"/>
    <w:uiPriority w:val="9"/>
    <w:semiHidden w:val="1"/>
    <w:rsid w:val="00E135E5"/>
    <w:rPr>
      <w:rFonts w:asciiTheme="majorHAnsi" w:cstheme="majorBidi" w:eastAsiaTheme="majorEastAsia" w:hAnsiTheme="majorHAnsi"/>
      <w:color w:val="2e74b5" w:themeColor="accent1" w:themeShade="0000BF"/>
      <w:sz w:val="17"/>
      <w:szCs w:val="17"/>
      <w:lang w:eastAsia="ja-JP" w:val="en-US"/>
    </w:rPr>
  </w:style>
  <w:style w:type="character" w:styleId="Heading6Char" w:customStyle="1">
    <w:name w:val="Heading 6 Char"/>
    <w:basedOn w:val="DefaultParagraphFont"/>
    <w:link w:val="Heading6"/>
    <w:uiPriority w:val="9"/>
    <w:semiHidden w:val="1"/>
    <w:rsid w:val="00E135E5"/>
    <w:rPr>
      <w:rFonts w:asciiTheme="majorHAnsi" w:cstheme="majorBidi" w:eastAsiaTheme="majorEastAsia" w:hAnsiTheme="majorHAnsi"/>
      <w:color w:val="1f4d78" w:themeColor="accent1" w:themeShade="00007F"/>
      <w:sz w:val="17"/>
      <w:szCs w:val="17"/>
      <w:lang w:eastAsia="ja-JP" w:val="en-US"/>
    </w:rPr>
  </w:style>
  <w:style w:type="character" w:styleId="Heading7Char" w:customStyle="1">
    <w:name w:val="Heading 7 Char"/>
    <w:basedOn w:val="DefaultParagraphFont"/>
    <w:link w:val="Heading7"/>
    <w:uiPriority w:val="9"/>
    <w:semiHidden w:val="1"/>
    <w:rsid w:val="00E135E5"/>
    <w:rPr>
      <w:rFonts w:asciiTheme="majorHAnsi" w:cstheme="majorBidi" w:eastAsiaTheme="majorEastAsia" w:hAnsiTheme="majorHAnsi"/>
      <w:i w:val="1"/>
      <w:iCs w:val="1"/>
      <w:color w:val="1f4d78" w:themeColor="accent1" w:themeShade="00007F"/>
      <w:sz w:val="17"/>
      <w:szCs w:val="17"/>
      <w:lang w:eastAsia="ja-JP" w:val="en-US"/>
    </w:rPr>
  </w:style>
  <w:style w:type="character" w:styleId="Heading8Char" w:customStyle="1">
    <w:name w:val="Heading 8 Char"/>
    <w:basedOn w:val="DefaultParagraphFont"/>
    <w:link w:val="Heading8"/>
    <w:uiPriority w:val="9"/>
    <w:semiHidden w:val="1"/>
    <w:rsid w:val="00E135E5"/>
    <w:rPr>
      <w:rFonts w:asciiTheme="majorHAnsi" w:cstheme="majorBidi" w:eastAsiaTheme="majorEastAsia" w:hAnsiTheme="majorHAnsi"/>
      <w:color w:val="272727" w:themeColor="text1" w:themeTint="0000D8"/>
      <w:sz w:val="21"/>
      <w:szCs w:val="21"/>
      <w:lang w:eastAsia="ja-JP" w:val="en-US"/>
    </w:rPr>
  </w:style>
  <w:style w:type="character" w:styleId="Heading9Char" w:customStyle="1">
    <w:name w:val="Heading 9 Char"/>
    <w:basedOn w:val="DefaultParagraphFont"/>
    <w:link w:val="Heading9"/>
    <w:uiPriority w:val="9"/>
    <w:semiHidden w:val="1"/>
    <w:rsid w:val="00E135E5"/>
    <w:rPr>
      <w:rFonts w:asciiTheme="majorHAnsi" w:cstheme="majorBidi" w:eastAsiaTheme="majorEastAsia" w:hAnsiTheme="majorHAnsi"/>
      <w:i w:val="1"/>
      <w:iCs w:val="1"/>
      <w:color w:val="272727" w:themeColor="text1" w:themeTint="0000D8"/>
      <w:sz w:val="21"/>
      <w:szCs w:val="21"/>
      <w:lang w:eastAsia="ja-JP" w:val="en-US"/>
    </w:rPr>
  </w:style>
  <w:style w:type="paragraph" w:styleId="TOCHeading">
    <w:name w:val="TOC Heading"/>
    <w:basedOn w:val="Heading1"/>
    <w:next w:val="Normal"/>
    <w:uiPriority w:val="39"/>
    <w:unhideWhenUsed w:val="1"/>
    <w:qFormat w:val="1"/>
    <w:rsid w:val="00E74ED2"/>
    <w:pPr>
      <w:numPr>
        <w:numId w:val="0"/>
      </w:numPr>
      <w:suppressAutoHyphens w:val="0"/>
      <w:spacing w:line="259" w:lineRule="auto"/>
      <w:outlineLvl w:val="9"/>
    </w:pPr>
    <w:rPr>
      <w:lang w:eastAsia="en-US"/>
    </w:rPr>
  </w:style>
  <w:style w:type="paragraph" w:styleId="TOC1">
    <w:name w:val="toc 1"/>
    <w:basedOn w:val="Normal"/>
    <w:next w:val="Normal"/>
    <w:autoRedefine w:val="1"/>
    <w:uiPriority w:val="39"/>
    <w:unhideWhenUsed w:val="1"/>
    <w:rsid w:val="00E74ED2"/>
    <w:pPr>
      <w:spacing w:after="100"/>
    </w:pPr>
  </w:style>
  <w:style w:type="paragraph" w:styleId="TOC2">
    <w:name w:val="toc 2"/>
    <w:basedOn w:val="Normal"/>
    <w:next w:val="Normal"/>
    <w:autoRedefine w:val="1"/>
    <w:uiPriority w:val="39"/>
    <w:unhideWhenUsed w:val="1"/>
    <w:rsid w:val="00E74ED2"/>
    <w:pPr>
      <w:spacing w:after="100"/>
      <w:ind w:left="170"/>
    </w:pPr>
  </w:style>
  <w:style w:type="paragraph" w:styleId="Header">
    <w:name w:val="header"/>
    <w:basedOn w:val="Normal"/>
    <w:link w:val="HeaderChar"/>
    <w:uiPriority w:val="99"/>
    <w:unhideWhenUsed w:val="1"/>
    <w:rsid w:val="000E27C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27C6"/>
    <w:rPr>
      <w:rFonts w:ascii="Calibri" w:cs="Calibri" w:eastAsia="Droid Sans Fallback" w:hAnsi="Calibri"/>
      <w:color w:val="00000a"/>
      <w:sz w:val="17"/>
      <w:szCs w:val="17"/>
      <w:lang w:eastAsia="ja-JP" w:val="en-US"/>
    </w:rPr>
  </w:style>
  <w:style w:type="paragraph" w:styleId="Footer">
    <w:name w:val="footer"/>
    <w:basedOn w:val="Normal"/>
    <w:link w:val="FooterChar"/>
    <w:uiPriority w:val="99"/>
    <w:unhideWhenUsed w:val="1"/>
    <w:rsid w:val="000E27C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7C6"/>
    <w:rPr>
      <w:rFonts w:ascii="Calibri" w:cs="Calibri" w:eastAsia="Droid Sans Fallback" w:hAnsi="Calibri"/>
      <w:color w:val="00000a"/>
      <w:sz w:val="17"/>
      <w:szCs w:val="17"/>
      <w:lang w:eastAsia="ja-JP" w:val="en-US"/>
    </w:rPr>
  </w:style>
  <w:style w:type="character" w:styleId="FollowedHyperlink">
    <w:name w:val="FollowedHyperlink"/>
    <w:basedOn w:val="DefaultParagraphFont"/>
    <w:uiPriority w:val="99"/>
    <w:semiHidden w:val="1"/>
    <w:unhideWhenUsed w:val="1"/>
    <w:rsid w:val="00AB4148"/>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coreProperties>
</file>