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27D9A" w14:textId="77777777" w:rsidR="001A536C" w:rsidRDefault="001A536C">
      <w:pPr>
        <w:jc w:val="both"/>
        <w:rPr>
          <w:rFonts w:ascii="Times New Roman" w:eastAsia="CIDFont" w:hAnsi="Times New Roman" w:cs="Times New Roman"/>
          <w:b/>
          <w:bCs/>
          <w:color w:val="365F91"/>
          <w:sz w:val="40"/>
          <w:szCs w:val="40"/>
          <w:lang w:val="en-IN" w:bidi="ar"/>
        </w:rPr>
      </w:pPr>
    </w:p>
    <w:p w14:paraId="1CE96F83" w14:textId="77777777" w:rsidR="001A536C" w:rsidRDefault="001A536C">
      <w:pPr>
        <w:jc w:val="both"/>
        <w:rPr>
          <w:rFonts w:ascii="Times New Roman" w:eastAsia="CIDFont" w:hAnsi="Times New Roman" w:cs="Times New Roman"/>
          <w:b/>
          <w:bCs/>
          <w:color w:val="365F91"/>
          <w:sz w:val="40"/>
          <w:szCs w:val="40"/>
          <w:lang w:val="en-IN" w:bidi="ar"/>
        </w:rPr>
      </w:pPr>
    </w:p>
    <w:p w14:paraId="4267C404" w14:textId="77777777" w:rsidR="001A536C" w:rsidRDefault="001A536C">
      <w:pPr>
        <w:jc w:val="both"/>
        <w:rPr>
          <w:rFonts w:ascii="Times New Roman" w:eastAsia="CIDFont" w:hAnsi="Times New Roman" w:cs="Times New Roman"/>
          <w:b/>
          <w:bCs/>
          <w:color w:val="365F91"/>
          <w:sz w:val="40"/>
          <w:szCs w:val="40"/>
          <w:lang w:val="en-IN" w:bidi="ar"/>
        </w:rPr>
      </w:pPr>
    </w:p>
    <w:p w14:paraId="21D7959C" w14:textId="77777777" w:rsidR="001A536C" w:rsidRPr="00A745DA" w:rsidRDefault="00000000" w:rsidP="00A745DA">
      <w:pPr>
        <w:jc w:val="center"/>
        <w:rPr>
          <w:rFonts w:ascii="Times New Roman" w:eastAsia="CIDFont" w:hAnsi="Times New Roman" w:cs="Times New Roman"/>
          <w:b/>
          <w:bCs/>
          <w:color w:val="365F91"/>
          <w:sz w:val="52"/>
          <w:szCs w:val="52"/>
          <w:lang w:val="en-IN" w:bidi="ar"/>
        </w:rPr>
      </w:pPr>
      <w:r w:rsidRPr="00A745DA">
        <w:rPr>
          <w:rFonts w:ascii="Times New Roman" w:eastAsia="CIDFont" w:hAnsi="Times New Roman" w:cs="Times New Roman"/>
          <w:b/>
          <w:bCs/>
          <w:color w:val="365F91"/>
          <w:sz w:val="52"/>
          <w:szCs w:val="52"/>
          <w:lang w:val="en-IN" w:bidi="ar"/>
        </w:rPr>
        <w:t>WEB BASED QUIZ PLATFORM</w:t>
      </w:r>
    </w:p>
    <w:p w14:paraId="66935870" w14:textId="77777777" w:rsidR="001A536C" w:rsidRDefault="001A536C">
      <w:pPr>
        <w:jc w:val="both"/>
        <w:rPr>
          <w:rFonts w:ascii="Times New Roman" w:eastAsia="CIDFont" w:hAnsi="Times New Roman" w:cs="Times New Roman"/>
          <w:b/>
          <w:bCs/>
          <w:color w:val="365F91"/>
          <w:sz w:val="40"/>
          <w:szCs w:val="40"/>
          <w:lang w:bidi="ar"/>
        </w:rPr>
      </w:pPr>
    </w:p>
    <w:p w14:paraId="3DB4A791" w14:textId="77777777" w:rsidR="001A536C" w:rsidRDefault="001A536C">
      <w:pPr>
        <w:jc w:val="both"/>
        <w:rPr>
          <w:rFonts w:ascii="Times New Roman" w:eastAsia="CIDFont" w:hAnsi="Times New Roman" w:cs="Times New Roman"/>
          <w:b/>
          <w:bCs/>
          <w:color w:val="365F91"/>
          <w:sz w:val="40"/>
          <w:szCs w:val="40"/>
          <w:lang w:bidi="ar"/>
        </w:rPr>
      </w:pPr>
    </w:p>
    <w:p w14:paraId="568D2836" w14:textId="77777777" w:rsidR="001A536C" w:rsidRDefault="001A536C">
      <w:pPr>
        <w:jc w:val="both"/>
        <w:rPr>
          <w:rFonts w:ascii="Times New Roman" w:eastAsia="CIDFont" w:hAnsi="Times New Roman" w:cs="Times New Roman"/>
          <w:b/>
          <w:bCs/>
          <w:color w:val="365F91"/>
          <w:sz w:val="40"/>
          <w:szCs w:val="40"/>
          <w:lang w:bidi="ar"/>
        </w:rPr>
      </w:pPr>
    </w:p>
    <w:p w14:paraId="004C84D9" w14:textId="77777777" w:rsidR="001A536C" w:rsidRDefault="001A536C">
      <w:pPr>
        <w:jc w:val="both"/>
        <w:rPr>
          <w:rFonts w:ascii="Times New Roman" w:eastAsia="CIDFont" w:hAnsi="Times New Roman" w:cs="Times New Roman"/>
          <w:b/>
          <w:bCs/>
          <w:color w:val="365F91"/>
          <w:sz w:val="40"/>
          <w:szCs w:val="40"/>
          <w:lang w:bidi="ar"/>
        </w:rPr>
      </w:pPr>
    </w:p>
    <w:p w14:paraId="12913B85" w14:textId="77777777" w:rsidR="001A536C" w:rsidRDefault="00000000" w:rsidP="00A745DA">
      <w:pPr>
        <w:jc w:val="center"/>
        <w:rPr>
          <w:rFonts w:ascii="Times New Roman" w:eastAsia="CIDFont" w:hAnsi="Times New Roman" w:cs="Times New Roman"/>
          <w:b/>
          <w:bCs/>
          <w:color w:val="365F91"/>
          <w:sz w:val="40"/>
          <w:szCs w:val="40"/>
          <w:lang w:bidi="ar"/>
        </w:rPr>
      </w:pPr>
      <w:r>
        <w:rPr>
          <w:rFonts w:ascii="Times New Roman" w:eastAsia="CIDFont" w:hAnsi="Times New Roman" w:cs="Times New Roman"/>
          <w:b/>
          <w:bCs/>
          <w:color w:val="365F91"/>
          <w:sz w:val="40"/>
          <w:szCs w:val="40"/>
          <w:lang w:bidi="ar"/>
        </w:rPr>
        <w:t>Design Document</w:t>
      </w:r>
    </w:p>
    <w:p w14:paraId="68A52A1E" w14:textId="77777777" w:rsidR="001A536C" w:rsidRDefault="001A536C" w:rsidP="00A745DA">
      <w:pPr>
        <w:jc w:val="center"/>
        <w:rPr>
          <w:rFonts w:ascii="Times New Roman" w:eastAsia="CIDFont" w:hAnsi="Times New Roman" w:cs="Times New Roman"/>
          <w:b/>
          <w:bCs/>
          <w:color w:val="365F91"/>
          <w:sz w:val="40"/>
          <w:szCs w:val="40"/>
          <w:lang w:bidi="ar"/>
        </w:rPr>
      </w:pPr>
    </w:p>
    <w:p w14:paraId="234DB013" w14:textId="77777777" w:rsidR="001A536C" w:rsidRDefault="00000000" w:rsidP="00A745DA">
      <w:pPr>
        <w:jc w:val="center"/>
        <w:rPr>
          <w:rFonts w:ascii="Times New Roman" w:hAnsi="Times New Roman" w:cs="Times New Roman"/>
        </w:rPr>
      </w:pPr>
      <w:r>
        <w:rPr>
          <w:rFonts w:ascii="Times New Roman" w:eastAsia="CIDFont" w:hAnsi="Times New Roman" w:cs="Times New Roman"/>
          <w:b/>
          <w:bCs/>
          <w:color w:val="365F91"/>
          <w:sz w:val="40"/>
          <w:szCs w:val="40"/>
          <w:lang w:bidi="ar"/>
        </w:rPr>
        <w:t>C-DAC, Bangalore</w:t>
      </w:r>
    </w:p>
    <w:p w14:paraId="76689986" w14:textId="77777777" w:rsidR="001A536C" w:rsidRDefault="001A536C" w:rsidP="00A745DA">
      <w:pPr>
        <w:jc w:val="center"/>
        <w:rPr>
          <w:rFonts w:ascii="Times New Roman" w:eastAsia="CIDFont" w:hAnsi="Times New Roman" w:cs="Times New Roman"/>
          <w:b/>
          <w:bCs/>
          <w:color w:val="000000"/>
          <w:sz w:val="40"/>
          <w:szCs w:val="40"/>
          <w:lang w:bidi="ar"/>
        </w:rPr>
      </w:pPr>
    </w:p>
    <w:p w14:paraId="25D6949B" w14:textId="77777777" w:rsidR="001A536C" w:rsidRDefault="00000000" w:rsidP="00A745DA">
      <w:pPr>
        <w:jc w:val="center"/>
        <w:rPr>
          <w:rFonts w:ascii="Times New Roman" w:hAnsi="Times New Roman" w:cs="Times New Roman"/>
        </w:rPr>
      </w:pPr>
      <w:r>
        <w:rPr>
          <w:rFonts w:ascii="Times New Roman" w:eastAsia="CIDFont" w:hAnsi="Times New Roman" w:cs="Times New Roman"/>
          <w:b/>
          <w:bCs/>
          <w:color w:val="000000"/>
          <w:sz w:val="40"/>
          <w:szCs w:val="40"/>
          <w:lang w:bidi="ar"/>
        </w:rPr>
        <w:t>Version 1.0</w:t>
      </w:r>
    </w:p>
    <w:p w14:paraId="340FB994" w14:textId="77777777" w:rsidR="001A536C" w:rsidRDefault="001A536C">
      <w:pPr>
        <w:jc w:val="both"/>
        <w:rPr>
          <w:rFonts w:ascii="Times New Roman" w:eastAsia="CIDFont" w:hAnsi="Times New Roman" w:cs="Times New Roman"/>
          <w:b/>
          <w:bCs/>
          <w:color w:val="000000"/>
          <w:sz w:val="40"/>
          <w:szCs w:val="40"/>
          <w:lang w:bidi="ar"/>
        </w:rPr>
      </w:pPr>
    </w:p>
    <w:p w14:paraId="5A4F303D" w14:textId="77777777" w:rsidR="001A536C" w:rsidRDefault="001A536C">
      <w:pPr>
        <w:jc w:val="both"/>
        <w:rPr>
          <w:rFonts w:ascii="Times New Roman" w:eastAsia="CIDFont" w:hAnsi="Times New Roman" w:cs="Times New Roman"/>
          <w:b/>
          <w:bCs/>
          <w:color w:val="000000"/>
          <w:sz w:val="40"/>
          <w:szCs w:val="40"/>
          <w:lang w:bidi="ar"/>
        </w:rPr>
      </w:pPr>
    </w:p>
    <w:p w14:paraId="2AFA8D52" w14:textId="77777777" w:rsidR="001A536C" w:rsidRDefault="001A536C">
      <w:pPr>
        <w:jc w:val="both"/>
        <w:rPr>
          <w:rFonts w:ascii="Times New Roman" w:eastAsia="CIDFont" w:hAnsi="Times New Roman" w:cs="Times New Roman"/>
          <w:b/>
          <w:bCs/>
          <w:color w:val="000000"/>
          <w:sz w:val="40"/>
          <w:szCs w:val="40"/>
          <w:lang w:bidi="ar"/>
        </w:rPr>
      </w:pPr>
    </w:p>
    <w:p w14:paraId="690C519D" w14:textId="77777777" w:rsidR="001A536C" w:rsidRDefault="001A536C">
      <w:pPr>
        <w:jc w:val="both"/>
        <w:rPr>
          <w:rFonts w:ascii="Times New Roman" w:eastAsia="CIDFont" w:hAnsi="Times New Roman" w:cs="Times New Roman"/>
          <w:b/>
          <w:bCs/>
          <w:color w:val="000000"/>
          <w:sz w:val="40"/>
          <w:szCs w:val="40"/>
          <w:lang w:bidi="ar"/>
        </w:rPr>
      </w:pPr>
    </w:p>
    <w:p w14:paraId="18A3D12C" w14:textId="77777777" w:rsidR="001A536C" w:rsidRDefault="00000000" w:rsidP="00A745DA">
      <w:pPr>
        <w:jc w:val="right"/>
        <w:rPr>
          <w:rFonts w:ascii="Times New Roman" w:hAnsi="Times New Roman" w:cs="Times New Roman"/>
        </w:rPr>
      </w:pPr>
      <w:r>
        <w:rPr>
          <w:rFonts w:ascii="Times New Roman" w:eastAsia="CIDFont" w:hAnsi="Times New Roman" w:cs="Times New Roman"/>
          <w:b/>
          <w:bCs/>
          <w:color w:val="000000"/>
          <w:sz w:val="40"/>
          <w:szCs w:val="40"/>
          <w:lang w:bidi="ar"/>
        </w:rPr>
        <w:t>Prepared By:</w:t>
      </w:r>
    </w:p>
    <w:p w14:paraId="5F9C565B" w14:textId="77777777" w:rsidR="001A536C" w:rsidRDefault="001A536C" w:rsidP="00A745DA">
      <w:pPr>
        <w:jc w:val="right"/>
        <w:rPr>
          <w:rFonts w:ascii="Times New Roman" w:eastAsia="CIDFont" w:hAnsi="Times New Roman" w:cs="Times New Roman"/>
          <w:color w:val="000000"/>
          <w:sz w:val="32"/>
          <w:szCs w:val="32"/>
          <w:lang w:val="en-IN" w:bidi="ar"/>
        </w:rPr>
      </w:pPr>
    </w:p>
    <w:p w14:paraId="7959B687" w14:textId="364AD164" w:rsidR="00A745DA" w:rsidRDefault="00A745DA" w:rsidP="00A745DA">
      <w:pPr>
        <w:jc w:val="right"/>
        <w:rPr>
          <w:rFonts w:ascii="Times New Roman" w:eastAsia="CIDFont" w:hAnsi="Times New Roman" w:cs="Times New Roman"/>
          <w:color w:val="000000"/>
          <w:sz w:val="32"/>
          <w:szCs w:val="32"/>
          <w:lang w:bidi="ar"/>
        </w:rPr>
      </w:pPr>
      <w:r>
        <w:rPr>
          <w:rFonts w:ascii="Times New Roman" w:eastAsia="CIDFont" w:hAnsi="Times New Roman" w:cs="Times New Roman"/>
          <w:color w:val="000000"/>
          <w:sz w:val="32"/>
          <w:szCs w:val="32"/>
          <w:lang w:bidi="ar"/>
        </w:rPr>
        <w:t>M</w:t>
      </w:r>
      <w:r w:rsidRPr="00A745DA">
        <w:rPr>
          <w:rFonts w:ascii="Times New Roman" w:eastAsia="CIDFont" w:hAnsi="Times New Roman" w:cs="Times New Roman"/>
          <w:color w:val="000000"/>
          <w:sz w:val="32"/>
          <w:szCs w:val="32"/>
          <w:lang w:bidi="ar"/>
        </w:rPr>
        <w:t xml:space="preserve">anoj Pentapalli – 240850120075 </w:t>
      </w:r>
    </w:p>
    <w:p w14:paraId="306846D7" w14:textId="77777777" w:rsidR="00A745DA" w:rsidRDefault="00A745DA" w:rsidP="00A745DA">
      <w:pPr>
        <w:jc w:val="right"/>
        <w:rPr>
          <w:rFonts w:ascii="Times New Roman" w:eastAsia="CIDFont" w:hAnsi="Times New Roman" w:cs="Times New Roman"/>
          <w:color w:val="000000"/>
          <w:sz w:val="32"/>
          <w:szCs w:val="32"/>
          <w:lang w:bidi="ar"/>
        </w:rPr>
      </w:pPr>
      <w:r w:rsidRPr="00A745DA">
        <w:rPr>
          <w:rFonts w:ascii="Times New Roman" w:eastAsia="CIDFont" w:hAnsi="Times New Roman" w:cs="Times New Roman"/>
          <w:color w:val="000000"/>
          <w:sz w:val="32"/>
          <w:szCs w:val="32"/>
          <w:lang w:bidi="ar"/>
        </w:rPr>
        <w:t xml:space="preserve">Mudit Kumar – 240850120079 </w:t>
      </w:r>
    </w:p>
    <w:p w14:paraId="622D74E4" w14:textId="77777777" w:rsidR="00A745DA" w:rsidRDefault="00A745DA" w:rsidP="00A745DA">
      <w:pPr>
        <w:jc w:val="right"/>
        <w:rPr>
          <w:rFonts w:ascii="Times New Roman" w:eastAsia="CIDFont" w:hAnsi="Times New Roman" w:cs="Times New Roman"/>
          <w:color w:val="000000"/>
          <w:sz w:val="32"/>
          <w:szCs w:val="32"/>
          <w:lang w:bidi="ar"/>
        </w:rPr>
      </w:pPr>
      <w:r w:rsidRPr="00A745DA">
        <w:rPr>
          <w:rFonts w:ascii="Times New Roman" w:eastAsia="CIDFont" w:hAnsi="Times New Roman" w:cs="Times New Roman"/>
          <w:color w:val="000000"/>
          <w:sz w:val="32"/>
          <w:szCs w:val="32"/>
          <w:lang w:bidi="ar"/>
        </w:rPr>
        <w:t xml:space="preserve">Sudhanshu Patel – 240850120143 </w:t>
      </w:r>
    </w:p>
    <w:p w14:paraId="270CEF73" w14:textId="77777777" w:rsidR="00A745DA" w:rsidRDefault="00A745DA" w:rsidP="00A745DA">
      <w:pPr>
        <w:jc w:val="right"/>
        <w:rPr>
          <w:rFonts w:ascii="Times New Roman" w:eastAsia="CIDFont" w:hAnsi="Times New Roman" w:cs="Times New Roman"/>
          <w:color w:val="000000"/>
          <w:sz w:val="32"/>
          <w:szCs w:val="32"/>
          <w:lang w:bidi="ar"/>
        </w:rPr>
      </w:pPr>
      <w:r w:rsidRPr="00A745DA">
        <w:rPr>
          <w:rFonts w:ascii="Times New Roman" w:eastAsia="CIDFont" w:hAnsi="Times New Roman" w:cs="Times New Roman"/>
          <w:color w:val="000000"/>
          <w:sz w:val="32"/>
          <w:szCs w:val="32"/>
          <w:lang w:bidi="ar"/>
        </w:rPr>
        <w:t xml:space="preserve">Utkarsh Tyagi – 240850120153 </w:t>
      </w:r>
    </w:p>
    <w:p w14:paraId="229FA924" w14:textId="04EA2EAA" w:rsidR="001A536C" w:rsidRDefault="00A745DA" w:rsidP="00A745DA">
      <w:pPr>
        <w:jc w:val="right"/>
        <w:rPr>
          <w:rFonts w:ascii="Times New Roman" w:hAnsi="Times New Roman" w:cs="Times New Roman"/>
          <w:sz w:val="28"/>
          <w:szCs w:val="28"/>
        </w:rPr>
      </w:pPr>
      <w:r w:rsidRPr="00A745DA">
        <w:rPr>
          <w:rFonts w:ascii="Times New Roman" w:eastAsia="CIDFont" w:hAnsi="Times New Roman" w:cs="Times New Roman"/>
          <w:color w:val="000000"/>
          <w:sz w:val="32"/>
          <w:szCs w:val="32"/>
          <w:lang w:bidi="ar"/>
        </w:rPr>
        <w:t>Vashu Chowdary – 240850120157</w:t>
      </w:r>
    </w:p>
    <w:p w14:paraId="6228912F" w14:textId="77777777" w:rsidR="001A536C" w:rsidRDefault="001A536C">
      <w:pPr>
        <w:jc w:val="both"/>
        <w:rPr>
          <w:rFonts w:ascii="Times New Roman" w:hAnsi="Times New Roman" w:cs="Times New Roman"/>
          <w:sz w:val="28"/>
          <w:szCs w:val="28"/>
        </w:rPr>
      </w:pPr>
    </w:p>
    <w:p w14:paraId="4956A060" w14:textId="77777777" w:rsidR="001A536C" w:rsidRDefault="001A536C">
      <w:pPr>
        <w:jc w:val="both"/>
        <w:rPr>
          <w:rFonts w:ascii="Times New Roman" w:hAnsi="Times New Roman" w:cs="Times New Roman"/>
          <w:sz w:val="28"/>
          <w:szCs w:val="28"/>
        </w:rPr>
      </w:pPr>
    </w:p>
    <w:p w14:paraId="1B5356B9" w14:textId="77777777" w:rsidR="001A536C" w:rsidRDefault="001A536C">
      <w:pPr>
        <w:jc w:val="both"/>
        <w:rPr>
          <w:rFonts w:ascii="Times New Roman" w:hAnsi="Times New Roman" w:cs="Times New Roman"/>
          <w:sz w:val="28"/>
          <w:szCs w:val="28"/>
        </w:rPr>
      </w:pPr>
    </w:p>
    <w:p w14:paraId="6732B47F" w14:textId="77777777" w:rsidR="001A536C" w:rsidRDefault="001A536C">
      <w:pPr>
        <w:jc w:val="both"/>
        <w:rPr>
          <w:rFonts w:ascii="Times New Roman" w:hAnsi="Times New Roman" w:cs="Times New Roman"/>
          <w:sz w:val="28"/>
          <w:szCs w:val="28"/>
        </w:rPr>
      </w:pPr>
    </w:p>
    <w:p w14:paraId="1F435C4F" w14:textId="77777777" w:rsidR="001A536C" w:rsidRDefault="001A536C">
      <w:pPr>
        <w:jc w:val="both"/>
        <w:rPr>
          <w:rFonts w:ascii="Times New Roman" w:hAnsi="Times New Roman" w:cs="Times New Roman"/>
          <w:sz w:val="28"/>
          <w:szCs w:val="28"/>
        </w:rPr>
      </w:pPr>
    </w:p>
    <w:p w14:paraId="7638F2F3" w14:textId="77777777" w:rsidR="001A536C" w:rsidRDefault="001A536C">
      <w:pPr>
        <w:jc w:val="both"/>
        <w:rPr>
          <w:rFonts w:ascii="Times New Roman" w:hAnsi="Times New Roman" w:cs="Times New Roman"/>
          <w:sz w:val="28"/>
          <w:szCs w:val="28"/>
        </w:rPr>
      </w:pPr>
    </w:p>
    <w:p w14:paraId="01CD5396" w14:textId="77777777" w:rsidR="001A536C" w:rsidRDefault="001A536C">
      <w:pPr>
        <w:jc w:val="both"/>
        <w:rPr>
          <w:rFonts w:ascii="Times New Roman" w:hAnsi="Times New Roman" w:cs="Times New Roman"/>
          <w:sz w:val="28"/>
          <w:szCs w:val="28"/>
        </w:rPr>
      </w:pPr>
    </w:p>
    <w:p w14:paraId="3D0C45FC" w14:textId="77777777" w:rsidR="001A536C" w:rsidRDefault="001A536C">
      <w:pPr>
        <w:jc w:val="both"/>
        <w:rPr>
          <w:rFonts w:ascii="Times New Roman" w:hAnsi="Times New Roman" w:cs="Times New Roman"/>
          <w:sz w:val="28"/>
          <w:szCs w:val="28"/>
        </w:rPr>
      </w:pPr>
    </w:p>
    <w:p w14:paraId="1AE599A3" w14:textId="77777777" w:rsidR="001A536C" w:rsidRDefault="001A536C">
      <w:pPr>
        <w:jc w:val="both"/>
        <w:rPr>
          <w:rFonts w:ascii="Times New Roman" w:eastAsia="Symbol" w:hAnsi="Times New Roman" w:cs="Times New Roman"/>
          <w:sz w:val="32"/>
          <w:szCs w:val="32"/>
          <w:lang w:val="en-IN"/>
        </w:rPr>
      </w:pPr>
    </w:p>
    <w:p w14:paraId="0FDB219D" w14:textId="77777777" w:rsidR="001A536C" w:rsidRDefault="001A536C">
      <w:pPr>
        <w:jc w:val="both"/>
        <w:rPr>
          <w:rFonts w:ascii="Times New Roman" w:eastAsia="Symbol" w:hAnsi="Times New Roman" w:cs="Times New Roman"/>
          <w:sz w:val="32"/>
          <w:szCs w:val="32"/>
          <w:lang w:val="en-IN"/>
        </w:rPr>
      </w:pPr>
    </w:p>
    <w:p w14:paraId="64123642" w14:textId="71DE06A4" w:rsidR="00A745DA" w:rsidRDefault="00A745DA" w:rsidP="00A745DA">
      <w:pPr>
        <w:jc w:val="center"/>
        <w:rPr>
          <w:rFonts w:ascii="Times New Roman" w:eastAsia="Symbol" w:hAnsi="Times New Roman" w:cs="Times New Roman"/>
          <w:b/>
          <w:bCs/>
          <w:sz w:val="32"/>
          <w:szCs w:val="32"/>
          <w:lang w:val="en-IN"/>
        </w:rPr>
      </w:pPr>
      <w:r w:rsidRPr="00A745DA">
        <w:rPr>
          <w:rFonts w:ascii="Times New Roman" w:eastAsia="Symbol" w:hAnsi="Times New Roman" w:cs="Times New Roman"/>
          <w:b/>
          <w:bCs/>
          <w:sz w:val="32"/>
          <w:szCs w:val="32"/>
          <w:lang w:val="en-IN"/>
        </w:rPr>
        <w:lastRenderedPageBreak/>
        <w:t>INDEX</w:t>
      </w:r>
    </w:p>
    <w:p w14:paraId="544D6AE4" w14:textId="3AD95BB1" w:rsidR="00A745DA" w:rsidRDefault="00A745DA" w:rsidP="00A745DA">
      <w:pPr>
        <w:rPr>
          <w:rFonts w:ascii="Times New Roman" w:eastAsia="Symbol" w:hAnsi="Times New Roman" w:cs="Times New Roman"/>
          <w:b/>
          <w:bCs/>
          <w:sz w:val="32"/>
          <w:szCs w:val="32"/>
          <w:lang w:val="en-IN"/>
        </w:rPr>
      </w:pPr>
      <w:r>
        <w:rPr>
          <w:rFonts w:ascii="Times New Roman" w:eastAsia="Symbol" w:hAnsi="Times New Roman" w:cs="Times New Roman"/>
          <w:b/>
          <w:bCs/>
          <w:sz w:val="32"/>
          <w:szCs w:val="32"/>
          <w:lang w:val="en-IN"/>
        </w:rPr>
        <w:t>Contents</w:t>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r>
      <w:r>
        <w:rPr>
          <w:rFonts w:ascii="Times New Roman" w:eastAsia="Symbol" w:hAnsi="Times New Roman" w:cs="Times New Roman"/>
          <w:b/>
          <w:bCs/>
          <w:sz w:val="32"/>
          <w:szCs w:val="32"/>
          <w:lang w:val="en-IN"/>
        </w:rPr>
        <w:tab/>
        <w:t>Pg.no</w:t>
      </w:r>
    </w:p>
    <w:p w14:paraId="5FDF879F" w14:textId="77777777" w:rsidR="00A745DA" w:rsidRPr="00A745DA" w:rsidRDefault="00A745DA" w:rsidP="00A745DA">
      <w:pPr>
        <w:rPr>
          <w:rFonts w:ascii="Times New Roman" w:eastAsia="Symbol" w:hAnsi="Times New Roman" w:cs="Times New Roman"/>
          <w:b/>
          <w:bCs/>
          <w:sz w:val="32"/>
          <w:szCs w:val="32"/>
          <w:lang w:val="en-IN"/>
        </w:rPr>
      </w:pPr>
    </w:p>
    <w:p w14:paraId="64A5339D" w14:textId="7CAE78FE"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1. </w:t>
      </w:r>
      <w:r w:rsidR="00000000" w:rsidRPr="00A745DA">
        <w:rPr>
          <w:rStyle w:val="Strong"/>
          <w:rFonts w:ascii="Times New Roman" w:hAnsi="Times New Roman" w:cs="Times New Roman"/>
          <w:sz w:val="24"/>
          <w:szCs w:val="24"/>
        </w:rPr>
        <w:t>Introduction</w:t>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t xml:space="preserve">      1</w:t>
      </w:r>
    </w:p>
    <w:p w14:paraId="2A90F5EF" w14:textId="77777777" w:rsidR="00A745DA" w:rsidRPr="00A745DA" w:rsidRDefault="00A745DA" w:rsidP="00A745DA">
      <w:pPr>
        <w:tabs>
          <w:tab w:val="left" w:pos="420"/>
        </w:tabs>
        <w:jc w:val="both"/>
        <w:rPr>
          <w:rFonts w:ascii="Times New Roman" w:hAnsi="Times New Roman" w:cs="Times New Roman"/>
          <w:sz w:val="14"/>
          <w:szCs w:val="14"/>
        </w:rPr>
      </w:pPr>
    </w:p>
    <w:p w14:paraId="30B9F4FD" w14:textId="59BFC09E" w:rsidR="001A536C" w:rsidRPr="00A745DA" w:rsidRDefault="00A745DA" w:rsidP="00A745DA">
      <w:pPr>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1.1 </w:t>
      </w:r>
      <w:r w:rsidR="00000000" w:rsidRPr="00A745DA">
        <w:rPr>
          <w:rStyle w:val="Strong"/>
          <w:rFonts w:ascii="Times New Roman" w:hAnsi="Times New Roman" w:cs="Times New Roman"/>
          <w:b w:val="0"/>
          <w:bCs w:val="0"/>
          <w:sz w:val="24"/>
          <w:szCs w:val="24"/>
        </w:rPr>
        <w:t>Purpose</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b w:val="0"/>
          <w:bCs w:val="0"/>
          <w:sz w:val="24"/>
          <w:szCs w:val="24"/>
        </w:rPr>
        <w:t>1</w:t>
      </w:r>
    </w:p>
    <w:p w14:paraId="10356D8E" w14:textId="01584963" w:rsidR="00A745DA" w:rsidRPr="00A745DA" w:rsidRDefault="00A745DA" w:rsidP="00A745DA">
      <w:pPr>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1.2 </w:t>
      </w:r>
      <w:r w:rsidR="00000000" w:rsidRPr="00A745DA">
        <w:rPr>
          <w:rStyle w:val="Strong"/>
          <w:rFonts w:ascii="Times New Roman" w:hAnsi="Times New Roman" w:cs="Times New Roman"/>
          <w:b w:val="0"/>
          <w:bCs w:val="0"/>
          <w:sz w:val="24"/>
          <w:szCs w:val="24"/>
        </w:rPr>
        <w:t>Scope</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b w:val="0"/>
          <w:bCs w:val="0"/>
          <w:sz w:val="24"/>
          <w:szCs w:val="24"/>
        </w:rPr>
        <w:t>1</w:t>
      </w:r>
    </w:p>
    <w:p w14:paraId="02DAF389" w14:textId="3EF76B54" w:rsidR="00A745DA" w:rsidRPr="00A745DA" w:rsidRDefault="00A745DA" w:rsidP="00A745DA">
      <w:pPr>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1.3 </w:t>
      </w:r>
      <w:r w:rsidR="00000000" w:rsidRPr="00A745DA">
        <w:rPr>
          <w:rStyle w:val="Strong"/>
          <w:rFonts w:ascii="Times New Roman" w:hAnsi="Times New Roman" w:cs="Times New Roman"/>
          <w:b w:val="0"/>
          <w:bCs w:val="0"/>
          <w:sz w:val="24"/>
          <w:szCs w:val="24"/>
        </w:rPr>
        <w:t>Intended Audience</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 xml:space="preserve">      </w:t>
      </w:r>
      <w:r w:rsidR="00201E95" w:rsidRPr="00201E95">
        <w:rPr>
          <w:rStyle w:val="Strong"/>
          <w:rFonts w:ascii="Times New Roman" w:hAnsi="Times New Roman" w:cs="Times New Roman"/>
          <w:b w:val="0"/>
          <w:bCs w:val="0"/>
          <w:sz w:val="24"/>
          <w:szCs w:val="24"/>
        </w:rPr>
        <w:t>1</w:t>
      </w:r>
    </w:p>
    <w:p w14:paraId="65C09675" w14:textId="34DD3C53" w:rsidR="001A536C" w:rsidRPr="00A745DA" w:rsidRDefault="00A745DA" w:rsidP="00A745DA">
      <w:pPr>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1.4 </w:t>
      </w:r>
      <w:r w:rsidR="00000000" w:rsidRPr="00A745DA">
        <w:rPr>
          <w:rStyle w:val="Strong"/>
          <w:rFonts w:ascii="Times New Roman" w:hAnsi="Times New Roman" w:cs="Times New Roman"/>
          <w:b w:val="0"/>
          <w:bCs w:val="0"/>
          <w:sz w:val="24"/>
          <w:szCs w:val="24"/>
        </w:rPr>
        <w:t>References</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b w:val="0"/>
          <w:bCs w:val="0"/>
          <w:sz w:val="24"/>
          <w:szCs w:val="24"/>
        </w:rPr>
        <w:t>1</w:t>
      </w:r>
    </w:p>
    <w:p w14:paraId="2858F626" w14:textId="77777777" w:rsidR="001A536C" w:rsidRPr="00A745DA" w:rsidRDefault="001A536C" w:rsidP="00A745DA">
      <w:pPr>
        <w:ind w:left="480"/>
        <w:jc w:val="both"/>
        <w:rPr>
          <w:rStyle w:val="Strong"/>
          <w:rFonts w:ascii="Times New Roman" w:hAnsi="Times New Roman" w:cs="Times New Roman"/>
          <w:sz w:val="24"/>
          <w:szCs w:val="24"/>
        </w:rPr>
      </w:pPr>
    </w:p>
    <w:p w14:paraId="77E7DC01" w14:textId="34C71740"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2. </w:t>
      </w:r>
      <w:r w:rsidR="00000000" w:rsidRPr="00A745DA">
        <w:rPr>
          <w:rStyle w:val="Strong"/>
          <w:rFonts w:ascii="Times New Roman" w:hAnsi="Times New Roman" w:cs="Times New Roman"/>
          <w:sz w:val="24"/>
          <w:szCs w:val="24"/>
        </w:rPr>
        <w:t>Acronyms, Terms, and Definitions</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2</w:t>
      </w:r>
    </w:p>
    <w:p w14:paraId="14F00827" w14:textId="77777777" w:rsidR="001A536C" w:rsidRDefault="001A536C" w:rsidP="00A745DA">
      <w:pPr>
        <w:jc w:val="both"/>
        <w:rPr>
          <w:rStyle w:val="Strong"/>
          <w:rFonts w:ascii="Times New Roman" w:hAnsi="Times New Roman" w:cs="Times New Roman"/>
          <w:sz w:val="24"/>
          <w:szCs w:val="24"/>
        </w:rPr>
      </w:pPr>
    </w:p>
    <w:p w14:paraId="54DE314D" w14:textId="7432850B" w:rsidR="00201E95" w:rsidRDefault="00201E95" w:rsidP="00A745DA">
      <w:pPr>
        <w:jc w:val="both"/>
        <w:rPr>
          <w:rStyle w:val="Strong"/>
          <w:rFonts w:ascii="Times New Roman" w:hAnsi="Times New Roman" w:cs="Times New Roman"/>
          <w:sz w:val="24"/>
          <w:szCs w:val="24"/>
        </w:rPr>
      </w:pPr>
      <w:r>
        <w:rPr>
          <w:rStyle w:val="Strong"/>
          <w:rFonts w:ascii="Times New Roman" w:hAnsi="Times New Roman" w:cs="Times New Roman"/>
          <w:sz w:val="24"/>
          <w:szCs w:val="24"/>
        </w:rPr>
        <w:t>3. Assumptions and Constraints</w:t>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t xml:space="preserve">      2</w:t>
      </w:r>
    </w:p>
    <w:p w14:paraId="5E7056A6" w14:textId="77777777" w:rsidR="00201E95" w:rsidRPr="00A745DA" w:rsidRDefault="00201E95" w:rsidP="00A745DA">
      <w:pPr>
        <w:jc w:val="both"/>
        <w:rPr>
          <w:rStyle w:val="Strong"/>
          <w:rFonts w:ascii="Times New Roman" w:hAnsi="Times New Roman" w:cs="Times New Roman"/>
          <w:sz w:val="24"/>
          <w:szCs w:val="24"/>
        </w:rPr>
      </w:pPr>
    </w:p>
    <w:p w14:paraId="40612A0A" w14:textId="5C220E9C" w:rsidR="00A745DA" w:rsidRPr="00A745DA" w:rsidRDefault="00A745DA" w:rsidP="00A745DA">
      <w:pPr>
        <w:tabs>
          <w:tab w:val="left" w:pos="420"/>
        </w:tabs>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3.1 </w:t>
      </w:r>
      <w:r w:rsidR="00000000" w:rsidRPr="00A745DA">
        <w:rPr>
          <w:rStyle w:val="Strong"/>
          <w:rFonts w:ascii="Times New Roman" w:hAnsi="Times New Roman" w:cs="Times New Roman"/>
          <w:b w:val="0"/>
          <w:bCs w:val="0"/>
          <w:sz w:val="24"/>
          <w:szCs w:val="24"/>
        </w:rPr>
        <w:t>Assumptions</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b w:val="0"/>
          <w:bCs w:val="0"/>
          <w:sz w:val="24"/>
          <w:szCs w:val="24"/>
        </w:rPr>
        <w:t>2</w:t>
      </w:r>
    </w:p>
    <w:p w14:paraId="57758853" w14:textId="0A6D223E" w:rsidR="001A536C" w:rsidRPr="00A745DA" w:rsidRDefault="00A745DA" w:rsidP="00A745DA">
      <w:pPr>
        <w:tabs>
          <w:tab w:val="left" w:pos="420"/>
        </w:tabs>
        <w:spacing w:line="276" w:lineRule="auto"/>
        <w:jc w:val="both"/>
        <w:rPr>
          <w:rStyle w:val="Strong"/>
          <w:rFonts w:ascii="Times New Roman" w:hAnsi="Times New Roman" w:cs="Times New Roman"/>
          <w:b w:val="0"/>
          <w:bCs w:val="0"/>
          <w:sz w:val="24"/>
          <w:szCs w:val="24"/>
        </w:rPr>
      </w:pPr>
      <w:r w:rsidRPr="00A745DA">
        <w:rPr>
          <w:rStyle w:val="Strong"/>
          <w:rFonts w:ascii="Times New Roman" w:hAnsi="Times New Roman" w:cs="Times New Roman"/>
          <w:b w:val="0"/>
          <w:bCs w:val="0"/>
          <w:sz w:val="24"/>
          <w:szCs w:val="24"/>
        </w:rPr>
        <w:t xml:space="preserve">3.2 </w:t>
      </w:r>
      <w:r w:rsidR="00000000" w:rsidRPr="00A745DA">
        <w:rPr>
          <w:rStyle w:val="Strong"/>
          <w:rFonts w:ascii="Times New Roman" w:hAnsi="Times New Roman" w:cs="Times New Roman"/>
          <w:b w:val="0"/>
          <w:bCs w:val="0"/>
          <w:sz w:val="24"/>
          <w:szCs w:val="24"/>
        </w:rPr>
        <w:t>Constraints</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b w:val="0"/>
          <w:bCs w:val="0"/>
          <w:sz w:val="24"/>
          <w:szCs w:val="24"/>
        </w:rPr>
        <w:t>2</w:t>
      </w:r>
    </w:p>
    <w:p w14:paraId="52FBAEEB" w14:textId="77777777" w:rsidR="001A536C" w:rsidRPr="00A745DA" w:rsidRDefault="001A536C" w:rsidP="00A745DA">
      <w:pPr>
        <w:jc w:val="both"/>
        <w:rPr>
          <w:rStyle w:val="Strong"/>
          <w:rFonts w:ascii="Times New Roman" w:hAnsi="Times New Roman" w:cs="Times New Roman"/>
          <w:sz w:val="24"/>
          <w:szCs w:val="24"/>
        </w:rPr>
      </w:pPr>
    </w:p>
    <w:p w14:paraId="1C725440" w14:textId="0913767C"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4. </w:t>
      </w:r>
      <w:r w:rsidR="00000000" w:rsidRPr="00A745DA">
        <w:rPr>
          <w:rStyle w:val="Strong"/>
          <w:rFonts w:ascii="Times New Roman" w:hAnsi="Times New Roman" w:cs="Times New Roman"/>
          <w:sz w:val="24"/>
          <w:szCs w:val="24"/>
        </w:rPr>
        <w:t>Basic Design Approach</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sidRPr="00201E95">
        <w:rPr>
          <w:rStyle w:val="Strong"/>
          <w:rFonts w:ascii="Times New Roman" w:hAnsi="Times New Roman" w:cs="Times New Roman"/>
          <w:sz w:val="24"/>
          <w:szCs w:val="24"/>
        </w:rPr>
        <w:t>2</w:t>
      </w:r>
    </w:p>
    <w:p w14:paraId="6916DDC9" w14:textId="77777777" w:rsidR="001A536C" w:rsidRPr="00A745DA" w:rsidRDefault="001A536C" w:rsidP="00A745DA">
      <w:pPr>
        <w:jc w:val="both"/>
        <w:rPr>
          <w:rStyle w:val="Strong"/>
          <w:rFonts w:ascii="Times New Roman" w:hAnsi="Times New Roman" w:cs="Times New Roman"/>
          <w:sz w:val="24"/>
          <w:szCs w:val="24"/>
        </w:rPr>
      </w:pPr>
    </w:p>
    <w:p w14:paraId="2D474D40" w14:textId="1389D342"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5. </w:t>
      </w:r>
      <w:r w:rsidR="00000000" w:rsidRPr="00A745DA">
        <w:rPr>
          <w:rStyle w:val="Strong"/>
          <w:rFonts w:ascii="Times New Roman" w:hAnsi="Times New Roman" w:cs="Times New Roman"/>
          <w:sz w:val="24"/>
          <w:szCs w:val="24"/>
        </w:rPr>
        <w:t>Risks</w:t>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r>
      <w:r w:rsidR="00201E95">
        <w:rPr>
          <w:rStyle w:val="Strong"/>
          <w:rFonts w:ascii="Times New Roman" w:hAnsi="Times New Roman" w:cs="Times New Roman"/>
          <w:sz w:val="24"/>
          <w:szCs w:val="24"/>
        </w:rPr>
        <w:tab/>
        <w:t xml:space="preserve">      </w:t>
      </w:r>
      <w:r w:rsidR="00201E95">
        <w:rPr>
          <w:rStyle w:val="Strong"/>
          <w:rFonts w:ascii="Times New Roman" w:hAnsi="Times New Roman" w:cs="Times New Roman"/>
          <w:sz w:val="24"/>
          <w:szCs w:val="24"/>
        </w:rPr>
        <w:tab/>
        <w:t xml:space="preserve">      </w:t>
      </w:r>
      <w:r w:rsidR="007549CC">
        <w:rPr>
          <w:rStyle w:val="Strong"/>
          <w:rFonts w:ascii="Times New Roman" w:hAnsi="Times New Roman" w:cs="Times New Roman"/>
          <w:sz w:val="24"/>
          <w:szCs w:val="24"/>
        </w:rPr>
        <w:t>3</w:t>
      </w:r>
    </w:p>
    <w:p w14:paraId="236B52F0" w14:textId="77777777" w:rsidR="001A536C" w:rsidRPr="00A745DA" w:rsidRDefault="001A536C" w:rsidP="00A745DA">
      <w:pPr>
        <w:jc w:val="both"/>
        <w:rPr>
          <w:rStyle w:val="Strong"/>
          <w:rFonts w:ascii="Times New Roman" w:hAnsi="Times New Roman" w:cs="Times New Roman"/>
          <w:sz w:val="24"/>
          <w:szCs w:val="24"/>
        </w:rPr>
      </w:pPr>
    </w:p>
    <w:p w14:paraId="67598DFD" w14:textId="77916D23"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6. </w:t>
      </w:r>
      <w:r w:rsidR="00000000" w:rsidRPr="00A745DA">
        <w:rPr>
          <w:rStyle w:val="Strong"/>
          <w:rFonts w:ascii="Times New Roman" w:hAnsi="Times New Roman" w:cs="Times New Roman"/>
          <w:sz w:val="24"/>
          <w:szCs w:val="24"/>
        </w:rPr>
        <w:t>System Overview</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w:t>
      </w:r>
      <w:r w:rsidR="007549CC" w:rsidRPr="007549CC">
        <w:rPr>
          <w:rStyle w:val="Strong"/>
          <w:rFonts w:ascii="Times New Roman" w:hAnsi="Times New Roman" w:cs="Times New Roman"/>
          <w:sz w:val="24"/>
          <w:szCs w:val="24"/>
        </w:rPr>
        <w:t>3</w:t>
      </w:r>
    </w:p>
    <w:p w14:paraId="71A903B7" w14:textId="77777777" w:rsidR="001A536C" w:rsidRPr="00A745DA" w:rsidRDefault="001A536C" w:rsidP="00A745DA">
      <w:pPr>
        <w:jc w:val="both"/>
        <w:rPr>
          <w:rStyle w:val="Strong"/>
          <w:rFonts w:ascii="Times New Roman" w:hAnsi="Times New Roman" w:cs="Times New Roman"/>
          <w:sz w:val="24"/>
          <w:szCs w:val="24"/>
        </w:rPr>
      </w:pPr>
    </w:p>
    <w:p w14:paraId="7C007764" w14:textId="0332D2FB"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7. </w:t>
      </w:r>
      <w:r w:rsidR="00000000" w:rsidRPr="00A745DA">
        <w:rPr>
          <w:rStyle w:val="Strong"/>
          <w:rFonts w:ascii="Times New Roman" w:hAnsi="Times New Roman" w:cs="Times New Roman"/>
          <w:sz w:val="24"/>
          <w:szCs w:val="24"/>
        </w:rPr>
        <w:t>Architecture Design</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 xml:space="preserve">      </w:t>
      </w:r>
      <w:r w:rsidR="007549CC" w:rsidRPr="007549CC">
        <w:rPr>
          <w:rStyle w:val="Strong"/>
          <w:rFonts w:ascii="Times New Roman" w:hAnsi="Times New Roman" w:cs="Times New Roman"/>
          <w:sz w:val="24"/>
          <w:szCs w:val="24"/>
        </w:rPr>
        <w:t>4</w:t>
      </w:r>
    </w:p>
    <w:p w14:paraId="38F13788" w14:textId="77777777" w:rsidR="001A536C" w:rsidRPr="00A745DA" w:rsidRDefault="001A536C" w:rsidP="00A745DA">
      <w:pPr>
        <w:jc w:val="both"/>
        <w:rPr>
          <w:rStyle w:val="Strong"/>
          <w:rFonts w:ascii="Times New Roman" w:hAnsi="Times New Roman" w:cs="Times New Roman"/>
          <w:sz w:val="24"/>
          <w:szCs w:val="24"/>
        </w:rPr>
      </w:pPr>
    </w:p>
    <w:p w14:paraId="18EC2E28" w14:textId="1E39CCAC"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8. </w:t>
      </w:r>
      <w:r w:rsidR="00000000" w:rsidRPr="00A745DA">
        <w:rPr>
          <w:rStyle w:val="Strong"/>
          <w:rFonts w:ascii="Times New Roman" w:hAnsi="Times New Roman" w:cs="Times New Roman"/>
          <w:sz w:val="24"/>
          <w:szCs w:val="24"/>
        </w:rPr>
        <w:t>Database Design</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w:t>
      </w:r>
      <w:r w:rsidR="007549CC">
        <w:rPr>
          <w:rStyle w:val="Strong"/>
          <w:rFonts w:ascii="Times New Roman" w:hAnsi="Times New Roman" w:cs="Times New Roman"/>
          <w:sz w:val="24"/>
          <w:szCs w:val="24"/>
        </w:rPr>
        <w:tab/>
        <w:t xml:space="preserve">      5</w:t>
      </w:r>
    </w:p>
    <w:p w14:paraId="37B36E87" w14:textId="77777777" w:rsidR="001A536C" w:rsidRPr="00A745DA" w:rsidRDefault="001A536C" w:rsidP="00A745DA">
      <w:pPr>
        <w:jc w:val="both"/>
        <w:rPr>
          <w:rStyle w:val="Strong"/>
          <w:rFonts w:ascii="Times New Roman" w:hAnsi="Times New Roman" w:cs="Times New Roman"/>
          <w:sz w:val="24"/>
          <w:szCs w:val="24"/>
        </w:rPr>
      </w:pPr>
    </w:p>
    <w:p w14:paraId="79A3FB25" w14:textId="317F6D92"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9. </w:t>
      </w:r>
      <w:r w:rsidR="00000000" w:rsidRPr="00A745DA">
        <w:rPr>
          <w:rStyle w:val="Strong"/>
          <w:rFonts w:ascii="Times New Roman" w:hAnsi="Times New Roman" w:cs="Times New Roman"/>
          <w:sz w:val="24"/>
          <w:szCs w:val="24"/>
        </w:rPr>
        <w:t>Component Design</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w:t>
      </w:r>
      <w:r w:rsidR="007549CC">
        <w:rPr>
          <w:rStyle w:val="Strong"/>
          <w:rFonts w:ascii="Times New Roman" w:hAnsi="Times New Roman" w:cs="Times New Roman"/>
          <w:sz w:val="24"/>
          <w:szCs w:val="24"/>
        </w:rPr>
        <w:t>5</w:t>
      </w:r>
    </w:p>
    <w:p w14:paraId="22E6ACEF" w14:textId="77777777" w:rsidR="001A536C" w:rsidRPr="00A745DA" w:rsidRDefault="001A536C" w:rsidP="00A745DA">
      <w:pPr>
        <w:jc w:val="both"/>
        <w:rPr>
          <w:rStyle w:val="Strong"/>
          <w:rFonts w:ascii="Times New Roman" w:hAnsi="Times New Roman" w:cs="Times New Roman"/>
          <w:sz w:val="24"/>
          <w:szCs w:val="24"/>
        </w:rPr>
      </w:pPr>
    </w:p>
    <w:p w14:paraId="06851549" w14:textId="529E8E6B"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10. </w:t>
      </w:r>
      <w:r w:rsidR="00000000" w:rsidRPr="00A745DA">
        <w:rPr>
          <w:rStyle w:val="Strong"/>
          <w:rFonts w:ascii="Times New Roman" w:hAnsi="Times New Roman" w:cs="Times New Roman"/>
          <w:sz w:val="24"/>
          <w:szCs w:val="24"/>
        </w:rPr>
        <w:t>Interface Design</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w:t>
      </w:r>
      <w:r w:rsidR="007549CC">
        <w:rPr>
          <w:rStyle w:val="Strong"/>
          <w:rFonts w:ascii="Times New Roman" w:hAnsi="Times New Roman" w:cs="Times New Roman"/>
          <w:sz w:val="24"/>
          <w:szCs w:val="24"/>
        </w:rPr>
        <w:tab/>
        <w:t xml:space="preserve">      5</w:t>
      </w:r>
    </w:p>
    <w:p w14:paraId="3A8E376F" w14:textId="77777777" w:rsidR="001A536C" w:rsidRPr="00A745DA" w:rsidRDefault="001A536C" w:rsidP="00A745DA">
      <w:pPr>
        <w:jc w:val="both"/>
        <w:rPr>
          <w:rStyle w:val="Strong"/>
          <w:rFonts w:ascii="Times New Roman" w:hAnsi="Times New Roman" w:cs="Times New Roman"/>
          <w:sz w:val="24"/>
          <w:szCs w:val="24"/>
        </w:rPr>
      </w:pPr>
    </w:p>
    <w:p w14:paraId="7CF173B7" w14:textId="7744E1F9"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11. </w:t>
      </w:r>
      <w:r w:rsidR="00000000" w:rsidRPr="00A745DA">
        <w:rPr>
          <w:rStyle w:val="Strong"/>
          <w:rFonts w:ascii="Times New Roman" w:hAnsi="Times New Roman" w:cs="Times New Roman"/>
          <w:sz w:val="24"/>
          <w:szCs w:val="24"/>
        </w:rPr>
        <w:t>Specific Design Considerations</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6</w:t>
      </w:r>
    </w:p>
    <w:p w14:paraId="55F11DE1" w14:textId="77777777" w:rsidR="001A536C" w:rsidRPr="00A745DA" w:rsidRDefault="001A536C" w:rsidP="00A745DA">
      <w:pPr>
        <w:jc w:val="both"/>
        <w:rPr>
          <w:rStyle w:val="Strong"/>
          <w:rFonts w:ascii="Times New Roman" w:hAnsi="Times New Roman" w:cs="Times New Roman"/>
          <w:sz w:val="24"/>
          <w:szCs w:val="24"/>
        </w:rPr>
      </w:pPr>
    </w:p>
    <w:p w14:paraId="1E1417E2" w14:textId="5267DF2D" w:rsidR="001A536C" w:rsidRPr="00A745DA" w:rsidRDefault="00A745DA" w:rsidP="00A745DA">
      <w:pPr>
        <w:tabs>
          <w:tab w:val="left" w:pos="420"/>
        </w:tabs>
        <w:jc w:val="both"/>
        <w:rPr>
          <w:rStyle w:val="Strong"/>
          <w:rFonts w:ascii="Times New Roman" w:hAnsi="Times New Roman" w:cs="Times New Roman"/>
          <w:sz w:val="24"/>
          <w:szCs w:val="24"/>
        </w:rPr>
      </w:pPr>
      <w:r w:rsidRPr="00A745DA">
        <w:rPr>
          <w:rStyle w:val="Strong"/>
          <w:rFonts w:ascii="Times New Roman" w:hAnsi="Times New Roman" w:cs="Times New Roman"/>
          <w:sz w:val="24"/>
          <w:szCs w:val="24"/>
        </w:rPr>
        <w:t xml:space="preserve">12. </w:t>
      </w:r>
      <w:r w:rsidR="00000000" w:rsidRPr="00A745DA">
        <w:rPr>
          <w:rStyle w:val="Strong"/>
          <w:rFonts w:ascii="Times New Roman" w:hAnsi="Times New Roman" w:cs="Times New Roman"/>
          <w:sz w:val="24"/>
          <w:szCs w:val="24"/>
        </w:rPr>
        <w:t>Design Testing</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w:t>
      </w:r>
      <w:r w:rsidR="007549CC">
        <w:rPr>
          <w:rStyle w:val="Strong"/>
          <w:rFonts w:ascii="Times New Roman" w:hAnsi="Times New Roman" w:cs="Times New Roman"/>
          <w:sz w:val="24"/>
          <w:szCs w:val="24"/>
        </w:rPr>
        <w:tab/>
        <w:t xml:space="preserve">      6</w:t>
      </w:r>
    </w:p>
    <w:p w14:paraId="03E4F619" w14:textId="77777777" w:rsidR="001A536C" w:rsidRPr="00A745DA" w:rsidRDefault="001A536C" w:rsidP="00A745DA">
      <w:pPr>
        <w:jc w:val="both"/>
        <w:rPr>
          <w:rStyle w:val="Strong"/>
          <w:rFonts w:ascii="Times New Roman" w:hAnsi="Times New Roman" w:cs="Times New Roman"/>
          <w:sz w:val="24"/>
          <w:szCs w:val="24"/>
        </w:rPr>
      </w:pPr>
    </w:p>
    <w:p w14:paraId="01C1CB04" w14:textId="464794CD" w:rsidR="001A536C" w:rsidRPr="00A745DA" w:rsidRDefault="00A745DA" w:rsidP="00A745DA">
      <w:pPr>
        <w:tabs>
          <w:tab w:val="left" w:pos="420"/>
        </w:tabs>
        <w:jc w:val="both"/>
        <w:rPr>
          <w:rFonts w:ascii="Times New Roman" w:hAnsi="Times New Roman" w:cs="Times New Roman"/>
          <w:sz w:val="16"/>
          <w:szCs w:val="16"/>
        </w:rPr>
      </w:pPr>
      <w:r w:rsidRPr="00A745DA">
        <w:rPr>
          <w:rStyle w:val="Strong"/>
          <w:rFonts w:ascii="Times New Roman" w:hAnsi="Times New Roman" w:cs="Times New Roman"/>
          <w:sz w:val="24"/>
          <w:szCs w:val="24"/>
        </w:rPr>
        <w:t xml:space="preserve">13. </w:t>
      </w:r>
      <w:r w:rsidR="00000000" w:rsidRPr="00A745DA">
        <w:rPr>
          <w:rStyle w:val="Strong"/>
          <w:rFonts w:ascii="Times New Roman" w:hAnsi="Times New Roman" w:cs="Times New Roman"/>
          <w:sz w:val="24"/>
          <w:szCs w:val="24"/>
        </w:rPr>
        <w:t>Cross-Reference with SRS</w:t>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r>
      <w:r w:rsidR="007549CC">
        <w:rPr>
          <w:rStyle w:val="Strong"/>
          <w:rFonts w:ascii="Times New Roman" w:hAnsi="Times New Roman" w:cs="Times New Roman"/>
          <w:sz w:val="24"/>
          <w:szCs w:val="24"/>
        </w:rPr>
        <w:tab/>
        <w:t xml:space="preserve">      6</w:t>
      </w:r>
    </w:p>
    <w:p w14:paraId="02961932" w14:textId="77777777" w:rsidR="001A536C" w:rsidRDefault="001A536C">
      <w:pPr>
        <w:jc w:val="both"/>
        <w:rPr>
          <w:rFonts w:ascii="Times New Roman" w:hAnsi="Times New Roman" w:cs="Times New Roman"/>
        </w:rPr>
      </w:pPr>
    </w:p>
    <w:p w14:paraId="3AE5FC78" w14:textId="77777777" w:rsidR="00A745DA" w:rsidRDefault="00A745DA">
      <w:pPr>
        <w:jc w:val="both"/>
        <w:rPr>
          <w:rFonts w:ascii="Times New Roman" w:hAnsi="Times New Roman" w:cs="Times New Roman"/>
        </w:rPr>
      </w:pPr>
    </w:p>
    <w:p w14:paraId="5351443E" w14:textId="77777777" w:rsidR="001A536C" w:rsidRDefault="001A536C">
      <w:pPr>
        <w:jc w:val="both"/>
        <w:rPr>
          <w:rFonts w:ascii="Times New Roman" w:hAnsi="Times New Roman" w:cs="Times New Roman"/>
          <w:sz w:val="28"/>
          <w:szCs w:val="28"/>
        </w:rPr>
      </w:pPr>
    </w:p>
    <w:p w14:paraId="4311DD2C" w14:textId="77777777" w:rsidR="00A745DA" w:rsidRDefault="00A745DA">
      <w:pPr>
        <w:jc w:val="both"/>
        <w:rPr>
          <w:rFonts w:ascii="Times New Roman" w:hAnsi="Times New Roman" w:cs="Times New Roman"/>
          <w:sz w:val="28"/>
          <w:szCs w:val="28"/>
        </w:rPr>
      </w:pPr>
    </w:p>
    <w:p w14:paraId="1065C000" w14:textId="77777777" w:rsidR="00A745DA" w:rsidRDefault="00A745DA">
      <w:pPr>
        <w:jc w:val="both"/>
        <w:rPr>
          <w:rFonts w:ascii="Times New Roman" w:hAnsi="Times New Roman" w:cs="Times New Roman"/>
          <w:sz w:val="28"/>
          <w:szCs w:val="28"/>
        </w:rPr>
      </w:pPr>
    </w:p>
    <w:p w14:paraId="10425D60" w14:textId="77777777" w:rsidR="00A745DA" w:rsidRDefault="00A745DA">
      <w:pPr>
        <w:jc w:val="both"/>
        <w:rPr>
          <w:rFonts w:ascii="Times New Roman" w:hAnsi="Times New Roman" w:cs="Times New Roman"/>
          <w:sz w:val="28"/>
          <w:szCs w:val="28"/>
        </w:rPr>
      </w:pPr>
    </w:p>
    <w:p w14:paraId="1EDC92AA" w14:textId="77777777" w:rsidR="00A745DA" w:rsidRDefault="00A745DA">
      <w:pPr>
        <w:jc w:val="both"/>
        <w:rPr>
          <w:rFonts w:ascii="Times New Roman" w:hAnsi="Times New Roman" w:cs="Times New Roman"/>
          <w:sz w:val="28"/>
          <w:szCs w:val="28"/>
        </w:rPr>
      </w:pPr>
    </w:p>
    <w:p w14:paraId="23F6C655" w14:textId="77777777" w:rsidR="00A745DA" w:rsidRDefault="00A745DA">
      <w:pPr>
        <w:jc w:val="both"/>
        <w:rPr>
          <w:rFonts w:ascii="Times New Roman" w:hAnsi="Times New Roman" w:cs="Times New Roman"/>
          <w:sz w:val="28"/>
          <w:szCs w:val="28"/>
        </w:rPr>
      </w:pPr>
    </w:p>
    <w:p w14:paraId="6FB3EE62" w14:textId="77777777" w:rsidR="001A536C" w:rsidRDefault="001A536C">
      <w:pPr>
        <w:jc w:val="both"/>
        <w:rPr>
          <w:rFonts w:ascii="Times New Roman" w:hAnsi="Times New Roman" w:cs="Times New Roman"/>
          <w:sz w:val="28"/>
          <w:szCs w:val="28"/>
        </w:rPr>
      </w:pPr>
    </w:p>
    <w:p w14:paraId="64CD256D" w14:textId="77777777" w:rsidR="001A536C" w:rsidRDefault="001A536C">
      <w:pPr>
        <w:jc w:val="both"/>
        <w:rPr>
          <w:rFonts w:ascii="Times New Roman" w:hAnsi="Times New Roman" w:cs="Times New Roman"/>
          <w:sz w:val="28"/>
          <w:szCs w:val="28"/>
        </w:rPr>
      </w:pPr>
    </w:p>
    <w:p w14:paraId="3EFD6F42" w14:textId="77777777" w:rsidR="00201E95" w:rsidRDefault="00201E95">
      <w:pPr>
        <w:pStyle w:val="NormalWeb"/>
        <w:jc w:val="both"/>
        <w:rPr>
          <w:rStyle w:val="Strong"/>
        </w:rPr>
      </w:pPr>
    </w:p>
    <w:p w14:paraId="33B0F07F" w14:textId="77777777" w:rsidR="00201E95" w:rsidRDefault="00201E95">
      <w:pPr>
        <w:pStyle w:val="NormalWeb"/>
        <w:jc w:val="both"/>
        <w:rPr>
          <w:rStyle w:val="Strong"/>
        </w:rPr>
      </w:pPr>
    </w:p>
    <w:p w14:paraId="2D21C24E" w14:textId="1BA2129E" w:rsidR="001A536C" w:rsidRPr="00201E95" w:rsidRDefault="00000000" w:rsidP="00201E95">
      <w:pPr>
        <w:pStyle w:val="NormalWeb"/>
        <w:jc w:val="center"/>
        <w:rPr>
          <w:sz w:val="32"/>
          <w:szCs w:val="32"/>
        </w:rPr>
      </w:pPr>
      <w:r w:rsidRPr="00201E95">
        <w:rPr>
          <w:rStyle w:val="Strong"/>
          <w:sz w:val="32"/>
          <w:szCs w:val="32"/>
        </w:rPr>
        <w:t>Web-Based Quiz Platform - Design Document</w:t>
      </w:r>
    </w:p>
    <w:p w14:paraId="0327FFE8"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1. Introduction</w:t>
      </w:r>
    </w:p>
    <w:p w14:paraId="30912B64" w14:textId="77777777" w:rsidR="001A536C" w:rsidRDefault="00000000">
      <w:pPr>
        <w:pStyle w:val="Heading2"/>
        <w:jc w:val="both"/>
        <w:rPr>
          <w:rFonts w:ascii="Times New Roman" w:hAnsi="Times New Roman" w:hint="default"/>
          <w:sz w:val="28"/>
          <w:szCs w:val="28"/>
        </w:rPr>
      </w:pPr>
      <w:r>
        <w:rPr>
          <w:rStyle w:val="Strong"/>
          <w:rFonts w:ascii="Times New Roman" w:hAnsi="Times New Roman" w:hint="default"/>
          <w:b/>
          <w:bCs/>
          <w:sz w:val="28"/>
          <w:szCs w:val="28"/>
        </w:rPr>
        <w:t>1.1 Purpose</w:t>
      </w:r>
    </w:p>
    <w:p w14:paraId="4C3A7971" w14:textId="77777777" w:rsidR="001A536C" w:rsidRDefault="00000000" w:rsidP="00201E95">
      <w:pPr>
        <w:pStyle w:val="NormalWeb"/>
        <w:spacing w:line="276" w:lineRule="auto"/>
        <w:jc w:val="both"/>
      </w:pPr>
      <w:r>
        <w:t xml:space="preserve">The purpose of this document is to outline the design specifications for the </w:t>
      </w:r>
      <w:r>
        <w:rPr>
          <w:rStyle w:val="Strong"/>
        </w:rPr>
        <w:t>Web-Based Quiz Platform</w:t>
      </w:r>
      <w:r>
        <w:t>, ensuring a structured and efficient development process. This platform will enable educators to create and manage quizzes while students can participate, receive scores, and view leaderboards. The system aims to enhance digital learning by automating quiz creation, submission, and evaluation.</w:t>
      </w:r>
    </w:p>
    <w:p w14:paraId="7A51B3EC" w14:textId="77777777" w:rsidR="001A536C" w:rsidRDefault="00000000">
      <w:pPr>
        <w:pStyle w:val="Heading2"/>
        <w:jc w:val="both"/>
        <w:rPr>
          <w:rFonts w:ascii="Times New Roman" w:hAnsi="Times New Roman" w:hint="default"/>
          <w:sz w:val="28"/>
          <w:szCs w:val="28"/>
        </w:rPr>
      </w:pPr>
      <w:r>
        <w:rPr>
          <w:rStyle w:val="Strong"/>
          <w:rFonts w:ascii="Times New Roman" w:hAnsi="Times New Roman" w:hint="default"/>
          <w:b/>
          <w:bCs/>
          <w:sz w:val="28"/>
          <w:szCs w:val="28"/>
        </w:rPr>
        <w:t>1.2 Scope</w:t>
      </w:r>
    </w:p>
    <w:p w14:paraId="2B7056B4" w14:textId="77777777" w:rsidR="001A536C" w:rsidRDefault="00000000" w:rsidP="00201E95">
      <w:pPr>
        <w:pStyle w:val="NormalWeb"/>
        <w:spacing w:line="276" w:lineRule="auto"/>
        <w:jc w:val="both"/>
      </w:pPr>
      <w:r>
        <w:t>This document defines the architecture, data design, and component interactions necessary to implement the Web-Based Quiz Platform. The platform will include:</w:t>
      </w:r>
    </w:p>
    <w:p w14:paraId="0FBAF582" w14:textId="77777777" w:rsidR="001A536C" w:rsidRPr="00201E95" w:rsidRDefault="00000000" w:rsidP="00201E95">
      <w:pPr>
        <w:numPr>
          <w:ilvl w:val="0"/>
          <w:numId w:val="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Admin functionalities</w:t>
      </w:r>
      <w:r w:rsidRPr="00201E95">
        <w:rPr>
          <w:rFonts w:ascii="Times New Roman" w:hAnsi="Times New Roman" w:cs="Times New Roman"/>
          <w:sz w:val="24"/>
          <w:szCs w:val="24"/>
        </w:rPr>
        <w:t xml:space="preserve"> for quiz creation, student management, and performance analysis.</w:t>
      </w:r>
    </w:p>
    <w:p w14:paraId="126945F6" w14:textId="77777777" w:rsidR="001A536C" w:rsidRPr="00201E95" w:rsidRDefault="00000000" w:rsidP="00201E95">
      <w:pPr>
        <w:numPr>
          <w:ilvl w:val="0"/>
          <w:numId w:val="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Student functionalities</w:t>
      </w:r>
      <w:r w:rsidRPr="00201E95">
        <w:rPr>
          <w:rFonts w:ascii="Times New Roman" w:hAnsi="Times New Roman" w:cs="Times New Roman"/>
          <w:sz w:val="24"/>
          <w:szCs w:val="24"/>
        </w:rPr>
        <w:t xml:space="preserve"> to attempt quizzes, view scores, and track progress.</w:t>
      </w:r>
    </w:p>
    <w:p w14:paraId="6BAD97A6" w14:textId="77777777" w:rsidR="001A536C" w:rsidRPr="00201E95" w:rsidRDefault="00000000" w:rsidP="00201E95">
      <w:pPr>
        <w:numPr>
          <w:ilvl w:val="0"/>
          <w:numId w:val="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Secure authentication mechanisms</w:t>
      </w:r>
      <w:r w:rsidRPr="00201E95">
        <w:rPr>
          <w:rFonts w:ascii="Times New Roman" w:hAnsi="Times New Roman" w:cs="Times New Roman"/>
          <w:sz w:val="24"/>
          <w:szCs w:val="24"/>
        </w:rPr>
        <w:t xml:space="preserve"> to protect user data.</w:t>
      </w:r>
    </w:p>
    <w:p w14:paraId="7D9FBEBA" w14:textId="77777777" w:rsidR="001A536C" w:rsidRPr="00201E95" w:rsidRDefault="00000000" w:rsidP="00201E95">
      <w:pPr>
        <w:numPr>
          <w:ilvl w:val="0"/>
          <w:numId w:val="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Database design</w:t>
      </w:r>
      <w:r w:rsidRPr="00201E95">
        <w:rPr>
          <w:rFonts w:ascii="Times New Roman" w:hAnsi="Times New Roman" w:cs="Times New Roman"/>
          <w:sz w:val="24"/>
          <w:szCs w:val="24"/>
        </w:rPr>
        <w:t xml:space="preserve"> for efficient storage and retrieval of quizzes and scores.</w:t>
      </w:r>
    </w:p>
    <w:p w14:paraId="7464D67C" w14:textId="77777777" w:rsidR="001A536C" w:rsidRPr="00201E95" w:rsidRDefault="00000000" w:rsidP="00201E95">
      <w:pPr>
        <w:numPr>
          <w:ilvl w:val="0"/>
          <w:numId w:val="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Performance and security considerations</w:t>
      </w:r>
      <w:r w:rsidRPr="00201E95">
        <w:rPr>
          <w:rFonts w:ascii="Times New Roman" w:hAnsi="Times New Roman" w:cs="Times New Roman"/>
          <w:sz w:val="24"/>
          <w:szCs w:val="24"/>
        </w:rPr>
        <w:t xml:space="preserve"> to ensure reliability.</w:t>
      </w:r>
    </w:p>
    <w:p w14:paraId="5B85490F" w14:textId="77777777" w:rsidR="001A536C" w:rsidRDefault="00000000">
      <w:pPr>
        <w:pStyle w:val="Heading2"/>
        <w:jc w:val="both"/>
        <w:rPr>
          <w:rFonts w:ascii="Times New Roman" w:hAnsi="Times New Roman" w:hint="default"/>
          <w:sz w:val="28"/>
          <w:szCs w:val="28"/>
        </w:rPr>
      </w:pPr>
      <w:r>
        <w:rPr>
          <w:rStyle w:val="Strong"/>
          <w:rFonts w:ascii="Times New Roman" w:hAnsi="Times New Roman" w:hint="default"/>
          <w:b/>
          <w:bCs/>
          <w:sz w:val="28"/>
          <w:szCs w:val="28"/>
        </w:rPr>
        <w:t>1.3 Intended Audience</w:t>
      </w:r>
    </w:p>
    <w:p w14:paraId="2350A196" w14:textId="77777777" w:rsidR="001A536C" w:rsidRDefault="00000000">
      <w:pPr>
        <w:pStyle w:val="NormalWeb"/>
        <w:jc w:val="both"/>
      </w:pPr>
      <w:r>
        <w:t>This document is intended for:</w:t>
      </w:r>
    </w:p>
    <w:p w14:paraId="6753C8DD" w14:textId="77777777" w:rsidR="001A536C" w:rsidRPr="00201E95" w:rsidRDefault="00000000" w:rsidP="00201E95">
      <w:pPr>
        <w:numPr>
          <w:ilvl w:val="0"/>
          <w:numId w:val="3"/>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Project stakeholders</w:t>
      </w:r>
      <w:r w:rsidRPr="00201E95">
        <w:rPr>
          <w:rFonts w:ascii="Times New Roman" w:hAnsi="Times New Roman" w:cs="Times New Roman"/>
          <w:sz w:val="24"/>
          <w:szCs w:val="24"/>
        </w:rPr>
        <w:t xml:space="preserve"> to understand the system design and implementation strategy.</w:t>
      </w:r>
    </w:p>
    <w:p w14:paraId="144DAA2B" w14:textId="77777777" w:rsidR="001A536C" w:rsidRPr="00201E95" w:rsidRDefault="00000000" w:rsidP="00201E95">
      <w:pPr>
        <w:numPr>
          <w:ilvl w:val="0"/>
          <w:numId w:val="3"/>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Developers and engineers</w:t>
      </w:r>
      <w:r w:rsidRPr="00201E95">
        <w:rPr>
          <w:rFonts w:ascii="Times New Roman" w:hAnsi="Times New Roman" w:cs="Times New Roman"/>
          <w:sz w:val="24"/>
          <w:szCs w:val="24"/>
        </w:rPr>
        <w:t xml:space="preserve"> working on the backend and frontend.</w:t>
      </w:r>
    </w:p>
    <w:p w14:paraId="0285EBF9" w14:textId="77777777" w:rsidR="001A536C" w:rsidRPr="00201E95" w:rsidRDefault="00000000" w:rsidP="00201E95">
      <w:pPr>
        <w:numPr>
          <w:ilvl w:val="0"/>
          <w:numId w:val="3"/>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QA testers</w:t>
      </w:r>
      <w:r w:rsidRPr="00201E95">
        <w:rPr>
          <w:rFonts w:ascii="Times New Roman" w:hAnsi="Times New Roman" w:cs="Times New Roman"/>
          <w:sz w:val="24"/>
          <w:szCs w:val="24"/>
        </w:rPr>
        <w:t xml:space="preserve"> to validate system functionality.</w:t>
      </w:r>
    </w:p>
    <w:p w14:paraId="66BA5358" w14:textId="77777777" w:rsidR="001A536C" w:rsidRPr="00201E95" w:rsidRDefault="00000000" w:rsidP="00201E95">
      <w:pPr>
        <w:numPr>
          <w:ilvl w:val="0"/>
          <w:numId w:val="3"/>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System administrators</w:t>
      </w:r>
      <w:r w:rsidRPr="00201E95">
        <w:rPr>
          <w:rFonts w:ascii="Times New Roman" w:hAnsi="Times New Roman" w:cs="Times New Roman"/>
          <w:sz w:val="24"/>
          <w:szCs w:val="24"/>
        </w:rPr>
        <w:t xml:space="preserve"> responsible for deployment and maintenance.</w:t>
      </w:r>
    </w:p>
    <w:p w14:paraId="151C5767" w14:textId="77777777" w:rsidR="001A536C" w:rsidRDefault="00000000">
      <w:pPr>
        <w:pStyle w:val="Heading2"/>
        <w:jc w:val="both"/>
        <w:rPr>
          <w:rFonts w:ascii="Times New Roman" w:hAnsi="Times New Roman" w:hint="default"/>
          <w:sz w:val="28"/>
          <w:szCs w:val="28"/>
        </w:rPr>
      </w:pPr>
      <w:r>
        <w:rPr>
          <w:rStyle w:val="Strong"/>
          <w:rFonts w:ascii="Times New Roman" w:hAnsi="Times New Roman" w:hint="default"/>
          <w:b/>
          <w:bCs/>
          <w:sz w:val="28"/>
          <w:szCs w:val="28"/>
        </w:rPr>
        <w:t>1.4 References</w:t>
      </w:r>
    </w:p>
    <w:p w14:paraId="7B51BB45" w14:textId="77777777" w:rsidR="001A536C" w:rsidRPr="00201E95" w:rsidRDefault="00000000" w:rsidP="00201E95">
      <w:pPr>
        <w:numPr>
          <w:ilvl w:val="0"/>
          <w:numId w:val="4"/>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Software Requirement Specification (SRS) for Web-Based Quiz Platform</w:t>
      </w:r>
    </w:p>
    <w:p w14:paraId="098A3065" w14:textId="77777777" w:rsidR="001A536C" w:rsidRPr="00201E95" w:rsidRDefault="00000000" w:rsidP="00201E95">
      <w:pPr>
        <w:numPr>
          <w:ilvl w:val="0"/>
          <w:numId w:val="4"/>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Functional Requirement Specification (FRS)</w:t>
      </w:r>
    </w:p>
    <w:p w14:paraId="156F3C94" w14:textId="77777777" w:rsidR="001A536C" w:rsidRPr="00201E95" w:rsidRDefault="00000000" w:rsidP="00201E95">
      <w:pPr>
        <w:numPr>
          <w:ilvl w:val="0"/>
          <w:numId w:val="4"/>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Database Design Best Practices</w:t>
      </w:r>
    </w:p>
    <w:p w14:paraId="6773C1D8" w14:textId="77777777" w:rsidR="001A536C" w:rsidRPr="00201E95" w:rsidRDefault="00000000" w:rsidP="00201E95">
      <w:pPr>
        <w:numPr>
          <w:ilvl w:val="0"/>
          <w:numId w:val="4"/>
        </w:numPr>
        <w:spacing w:beforeAutospacing="1" w:afterAutospacing="1" w:line="276" w:lineRule="auto"/>
        <w:jc w:val="both"/>
        <w:rPr>
          <w:rStyle w:val="Strong"/>
          <w:rFonts w:ascii="Times New Roman" w:hAnsi="Times New Roman" w:cs="Times New Roman"/>
          <w:sz w:val="24"/>
          <w:szCs w:val="24"/>
        </w:rPr>
      </w:pPr>
      <w:r w:rsidRPr="00201E95">
        <w:rPr>
          <w:rFonts w:ascii="Times New Roman" w:hAnsi="Times New Roman" w:cs="Times New Roman"/>
          <w:sz w:val="24"/>
          <w:szCs w:val="24"/>
        </w:rPr>
        <w:t>REST API Standards for Web Applications</w:t>
      </w:r>
    </w:p>
    <w:p w14:paraId="5EE071A1" w14:textId="77777777" w:rsidR="001A536C" w:rsidRDefault="001A536C">
      <w:pPr>
        <w:pStyle w:val="Heading1"/>
        <w:jc w:val="both"/>
        <w:rPr>
          <w:rStyle w:val="Strong"/>
          <w:rFonts w:ascii="Times New Roman" w:hAnsi="Times New Roman" w:hint="default"/>
          <w:b/>
          <w:bCs/>
        </w:rPr>
      </w:pPr>
    </w:p>
    <w:p w14:paraId="71C20DA8" w14:textId="77777777" w:rsidR="00201E95" w:rsidRDefault="00201E95">
      <w:pPr>
        <w:pStyle w:val="Heading1"/>
        <w:jc w:val="both"/>
        <w:rPr>
          <w:rStyle w:val="Strong"/>
          <w:rFonts w:ascii="Times New Roman" w:hAnsi="Times New Roman" w:hint="default"/>
          <w:b/>
          <w:bCs/>
          <w:sz w:val="32"/>
          <w:szCs w:val="32"/>
        </w:rPr>
      </w:pPr>
    </w:p>
    <w:p w14:paraId="56000ACA" w14:textId="2B442EBF"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2. Acronyms, Terms, and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5484"/>
      </w:tblGrid>
      <w:tr w:rsidR="001A536C" w14:paraId="14471B21" w14:textId="77777777">
        <w:trPr>
          <w:tblHeader/>
          <w:tblCellSpacing w:w="15" w:type="dxa"/>
        </w:trPr>
        <w:tc>
          <w:tcPr>
            <w:tcW w:w="1574" w:type="dxa"/>
            <w:shd w:val="clear" w:color="auto" w:fill="auto"/>
            <w:vAlign w:val="center"/>
          </w:tcPr>
          <w:p w14:paraId="5AAABED3"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Acronym</w:t>
            </w:r>
          </w:p>
        </w:tc>
        <w:tc>
          <w:tcPr>
            <w:tcW w:w="5439" w:type="dxa"/>
            <w:shd w:val="clear" w:color="auto" w:fill="auto"/>
            <w:vAlign w:val="center"/>
          </w:tcPr>
          <w:p w14:paraId="63677D84"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Definition</w:t>
            </w:r>
          </w:p>
        </w:tc>
      </w:tr>
      <w:tr w:rsidR="001A536C" w14:paraId="744C55C4" w14:textId="77777777">
        <w:trPr>
          <w:tblCellSpacing w:w="15" w:type="dxa"/>
        </w:trPr>
        <w:tc>
          <w:tcPr>
            <w:tcW w:w="1574" w:type="dxa"/>
            <w:shd w:val="clear" w:color="auto" w:fill="auto"/>
            <w:vAlign w:val="center"/>
          </w:tcPr>
          <w:p w14:paraId="06E8833B"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API</w:t>
            </w:r>
          </w:p>
        </w:tc>
        <w:tc>
          <w:tcPr>
            <w:tcW w:w="5439" w:type="dxa"/>
            <w:shd w:val="clear" w:color="auto" w:fill="auto"/>
            <w:vAlign w:val="center"/>
          </w:tcPr>
          <w:p w14:paraId="20FF116D"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Application Programming Interface</w:t>
            </w:r>
          </w:p>
        </w:tc>
      </w:tr>
      <w:tr w:rsidR="001A536C" w14:paraId="0EAD879E" w14:textId="77777777">
        <w:trPr>
          <w:tblCellSpacing w:w="15" w:type="dxa"/>
        </w:trPr>
        <w:tc>
          <w:tcPr>
            <w:tcW w:w="1574" w:type="dxa"/>
            <w:shd w:val="clear" w:color="auto" w:fill="auto"/>
            <w:vAlign w:val="center"/>
          </w:tcPr>
          <w:p w14:paraId="2F8331DF"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CSV</w:t>
            </w:r>
          </w:p>
        </w:tc>
        <w:tc>
          <w:tcPr>
            <w:tcW w:w="5439" w:type="dxa"/>
            <w:shd w:val="clear" w:color="auto" w:fill="auto"/>
            <w:vAlign w:val="center"/>
          </w:tcPr>
          <w:p w14:paraId="571D009E"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Comma-Separated Values</w:t>
            </w:r>
          </w:p>
        </w:tc>
      </w:tr>
      <w:tr w:rsidR="001A536C" w14:paraId="14FD18CF" w14:textId="77777777">
        <w:trPr>
          <w:tblCellSpacing w:w="15" w:type="dxa"/>
        </w:trPr>
        <w:tc>
          <w:tcPr>
            <w:tcW w:w="1574" w:type="dxa"/>
            <w:shd w:val="clear" w:color="auto" w:fill="auto"/>
            <w:vAlign w:val="center"/>
          </w:tcPr>
          <w:p w14:paraId="32386030"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DBMS</w:t>
            </w:r>
          </w:p>
        </w:tc>
        <w:tc>
          <w:tcPr>
            <w:tcW w:w="5439" w:type="dxa"/>
            <w:shd w:val="clear" w:color="auto" w:fill="auto"/>
            <w:vAlign w:val="center"/>
          </w:tcPr>
          <w:p w14:paraId="37CED639"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Database Management System</w:t>
            </w:r>
          </w:p>
        </w:tc>
      </w:tr>
      <w:tr w:rsidR="001A536C" w14:paraId="5EBF8DF9" w14:textId="77777777">
        <w:trPr>
          <w:tblCellSpacing w:w="15" w:type="dxa"/>
        </w:trPr>
        <w:tc>
          <w:tcPr>
            <w:tcW w:w="1574" w:type="dxa"/>
            <w:shd w:val="clear" w:color="auto" w:fill="auto"/>
            <w:vAlign w:val="center"/>
          </w:tcPr>
          <w:p w14:paraId="4CAD7758"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JWT</w:t>
            </w:r>
          </w:p>
        </w:tc>
        <w:tc>
          <w:tcPr>
            <w:tcW w:w="5439" w:type="dxa"/>
            <w:shd w:val="clear" w:color="auto" w:fill="auto"/>
            <w:vAlign w:val="center"/>
          </w:tcPr>
          <w:p w14:paraId="35C84303"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JSON Web Token</w:t>
            </w:r>
          </w:p>
        </w:tc>
      </w:tr>
      <w:tr w:rsidR="001A536C" w14:paraId="66CF93D6" w14:textId="77777777">
        <w:trPr>
          <w:tblCellSpacing w:w="15" w:type="dxa"/>
        </w:trPr>
        <w:tc>
          <w:tcPr>
            <w:tcW w:w="1574" w:type="dxa"/>
            <w:shd w:val="clear" w:color="auto" w:fill="auto"/>
            <w:vAlign w:val="center"/>
          </w:tcPr>
          <w:p w14:paraId="75B6790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RBAC</w:t>
            </w:r>
          </w:p>
        </w:tc>
        <w:tc>
          <w:tcPr>
            <w:tcW w:w="5439" w:type="dxa"/>
            <w:shd w:val="clear" w:color="auto" w:fill="auto"/>
            <w:vAlign w:val="center"/>
          </w:tcPr>
          <w:p w14:paraId="744DC6C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Role-Based Access Control</w:t>
            </w:r>
          </w:p>
        </w:tc>
      </w:tr>
      <w:tr w:rsidR="001A536C" w14:paraId="03E7E720" w14:textId="77777777">
        <w:trPr>
          <w:tblCellSpacing w:w="15" w:type="dxa"/>
        </w:trPr>
        <w:tc>
          <w:tcPr>
            <w:tcW w:w="1574" w:type="dxa"/>
            <w:shd w:val="clear" w:color="auto" w:fill="auto"/>
            <w:vAlign w:val="center"/>
          </w:tcPr>
          <w:p w14:paraId="446766F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REST</w:t>
            </w:r>
          </w:p>
        </w:tc>
        <w:tc>
          <w:tcPr>
            <w:tcW w:w="5439" w:type="dxa"/>
            <w:shd w:val="clear" w:color="auto" w:fill="auto"/>
            <w:vAlign w:val="center"/>
          </w:tcPr>
          <w:p w14:paraId="4DE5CCA0"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Representational State Transfer</w:t>
            </w:r>
          </w:p>
        </w:tc>
      </w:tr>
      <w:tr w:rsidR="001A536C" w14:paraId="7495EB92" w14:textId="77777777">
        <w:trPr>
          <w:tblCellSpacing w:w="15" w:type="dxa"/>
        </w:trPr>
        <w:tc>
          <w:tcPr>
            <w:tcW w:w="1574" w:type="dxa"/>
            <w:shd w:val="clear" w:color="auto" w:fill="auto"/>
            <w:vAlign w:val="center"/>
          </w:tcPr>
          <w:p w14:paraId="729A77A9"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UI</w:t>
            </w:r>
          </w:p>
        </w:tc>
        <w:tc>
          <w:tcPr>
            <w:tcW w:w="5439" w:type="dxa"/>
            <w:shd w:val="clear" w:color="auto" w:fill="auto"/>
            <w:vAlign w:val="center"/>
          </w:tcPr>
          <w:p w14:paraId="2AED81B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User Interface</w:t>
            </w:r>
          </w:p>
        </w:tc>
      </w:tr>
    </w:tbl>
    <w:p w14:paraId="367B32AE" w14:textId="77777777" w:rsidR="001A536C" w:rsidRDefault="001A536C">
      <w:pPr>
        <w:pStyle w:val="Heading1"/>
        <w:jc w:val="both"/>
        <w:rPr>
          <w:rStyle w:val="Strong"/>
          <w:rFonts w:ascii="Times New Roman" w:hAnsi="Times New Roman" w:hint="default"/>
          <w:b/>
          <w:bCs/>
          <w:sz w:val="32"/>
          <w:szCs w:val="32"/>
        </w:rPr>
      </w:pPr>
    </w:p>
    <w:p w14:paraId="2F5413C1"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3. Assumptions and Constraints</w:t>
      </w:r>
    </w:p>
    <w:p w14:paraId="4786A516" w14:textId="77777777" w:rsidR="001A536C"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3.1 Assumptions</w:t>
      </w:r>
    </w:p>
    <w:p w14:paraId="13780BE5" w14:textId="77777777" w:rsidR="001A536C" w:rsidRPr="00201E95" w:rsidRDefault="00000000" w:rsidP="00201E95">
      <w:pPr>
        <w:numPr>
          <w:ilvl w:val="0"/>
          <w:numId w:val="5"/>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Users will have internet access to use the platform.</w:t>
      </w:r>
    </w:p>
    <w:p w14:paraId="7F6D0DEE" w14:textId="77777777" w:rsidR="001A536C" w:rsidRPr="00201E95" w:rsidRDefault="00000000" w:rsidP="00201E95">
      <w:pPr>
        <w:numPr>
          <w:ilvl w:val="0"/>
          <w:numId w:val="5"/>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Data entered by admins (quiz questions, answers) will be valid.</w:t>
      </w:r>
    </w:p>
    <w:p w14:paraId="15BC5714" w14:textId="77777777" w:rsidR="001A536C" w:rsidRPr="00201E95" w:rsidRDefault="00000000" w:rsidP="00201E95">
      <w:pPr>
        <w:numPr>
          <w:ilvl w:val="0"/>
          <w:numId w:val="5"/>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Students will complete the quiz within the allotted time.</w:t>
      </w:r>
    </w:p>
    <w:p w14:paraId="7565583A" w14:textId="77777777" w:rsidR="001A536C" w:rsidRDefault="00000000">
      <w:pPr>
        <w:pStyle w:val="Heading3"/>
        <w:jc w:val="both"/>
        <w:rPr>
          <w:rFonts w:ascii="Times New Roman" w:hAnsi="Times New Roman" w:hint="default"/>
          <w:sz w:val="28"/>
          <w:szCs w:val="28"/>
        </w:rPr>
      </w:pPr>
      <w:r>
        <w:rPr>
          <w:rStyle w:val="Strong"/>
          <w:rFonts w:ascii="Times New Roman" w:hAnsi="Times New Roman" w:hint="default"/>
          <w:b/>
          <w:bCs/>
          <w:sz w:val="28"/>
          <w:szCs w:val="28"/>
        </w:rPr>
        <w:t>3.2 Constraints</w:t>
      </w:r>
    </w:p>
    <w:p w14:paraId="4BF6B197" w14:textId="77777777" w:rsidR="001A536C" w:rsidRPr="00201E95" w:rsidRDefault="00000000" w:rsidP="00201E95">
      <w:pPr>
        <w:numPr>
          <w:ilvl w:val="0"/>
          <w:numId w:val="6"/>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The system must handle multiple concurrent users efficiently.</w:t>
      </w:r>
    </w:p>
    <w:p w14:paraId="5207C5E5" w14:textId="77777777" w:rsidR="001A536C" w:rsidRPr="00201E95" w:rsidRDefault="00000000" w:rsidP="00201E95">
      <w:pPr>
        <w:numPr>
          <w:ilvl w:val="0"/>
          <w:numId w:val="6"/>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Quiz questions and scores must be securely stored and protected.</w:t>
      </w:r>
    </w:p>
    <w:p w14:paraId="0F3FCC71" w14:textId="77777777" w:rsidR="001A536C" w:rsidRPr="00201E95" w:rsidRDefault="00000000" w:rsidP="00201E95">
      <w:pPr>
        <w:numPr>
          <w:ilvl w:val="0"/>
          <w:numId w:val="6"/>
        </w:numPr>
        <w:spacing w:beforeAutospacing="1" w:afterAutospacing="1" w:line="276" w:lineRule="auto"/>
        <w:jc w:val="both"/>
        <w:rPr>
          <w:rFonts w:ascii="Times New Roman" w:hAnsi="Times New Roman" w:cs="Times New Roman"/>
          <w:sz w:val="24"/>
          <w:szCs w:val="24"/>
        </w:rPr>
      </w:pPr>
      <w:r w:rsidRPr="00201E95">
        <w:rPr>
          <w:rFonts w:ascii="Times New Roman" w:hAnsi="Times New Roman" w:cs="Times New Roman"/>
          <w:sz w:val="24"/>
          <w:szCs w:val="24"/>
        </w:rPr>
        <w:t>The platform should support mobile and desktop browsers.</w:t>
      </w:r>
    </w:p>
    <w:p w14:paraId="1D92D442" w14:textId="77777777" w:rsidR="001A536C" w:rsidRDefault="001A536C">
      <w:pPr>
        <w:pStyle w:val="Heading1"/>
        <w:jc w:val="both"/>
        <w:rPr>
          <w:rStyle w:val="Strong"/>
          <w:rFonts w:ascii="Times New Roman" w:hAnsi="Times New Roman" w:hint="default"/>
          <w:b/>
          <w:bCs/>
          <w:sz w:val="32"/>
          <w:szCs w:val="32"/>
        </w:rPr>
      </w:pPr>
    </w:p>
    <w:p w14:paraId="24E5AD36"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4. Basic Design Approach</w:t>
      </w:r>
    </w:p>
    <w:p w14:paraId="1A32C42A" w14:textId="77777777" w:rsidR="001A536C" w:rsidRPr="00201E95" w:rsidRDefault="00000000" w:rsidP="00201E95">
      <w:pPr>
        <w:numPr>
          <w:ilvl w:val="0"/>
          <w:numId w:val="7"/>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Modular Design:</w:t>
      </w:r>
      <w:r w:rsidRPr="00201E95">
        <w:rPr>
          <w:rFonts w:ascii="Times New Roman" w:hAnsi="Times New Roman" w:cs="Times New Roman"/>
          <w:sz w:val="24"/>
          <w:szCs w:val="24"/>
        </w:rPr>
        <w:t xml:space="preserve"> Separate modules for quiz management, authentication, and reporting.</w:t>
      </w:r>
    </w:p>
    <w:p w14:paraId="289C470A" w14:textId="77777777" w:rsidR="001A536C" w:rsidRPr="00201E95" w:rsidRDefault="00000000" w:rsidP="00201E95">
      <w:pPr>
        <w:numPr>
          <w:ilvl w:val="0"/>
          <w:numId w:val="7"/>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Scalability:</w:t>
      </w:r>
      <w:r w:rsidRPr="00201E95">
        <w:rPr>
          <w:rFonts w:ascii="Times New Roman" w:hAnsi="Times New Roman" w:cs="Times New Roman"/>
          <w:sz w:val="24"/>
          <w:szCs w:val="24"/>
        </w:rPr>
        <w:t xml:space="preserve"> Designed to support a growing number of users and quizzes.</w:t>
      </w:r>
    </w:p>
    <w:p w14:paraId="0E5E24ED" w14:textId="77777777" w:rsidR="001A536C" w:rsidRPr="00201E95" w:rsidRDefault="00000000" w:rsidP="00201E95">
      <w:pPr>
        <w:numPr>
          <w:ilvl w:val="0"/>
          <w:numId w:val="7"/>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Security:</w:t>
      </w:r>
      <w:r w:rsidRPr="00201E95">
        <w:rPr>
          <w:rFonts w:ascii="Times New Roman" w:hAnsi="Times New Roman" w:cs="Times New Roman"/>
          <w:sz w:val="24"/>
          <w:szCs w:val="24"/>
        </w:rPr>
        <w:t xml:space="preserve"> Implementation of encryption, secure login, and role-based access control.</w:t>
      </w:r>
    </w:p>
    <w:p w14:paraId="4CBB46DA" w14:textId="77777777" w:rsidR="001A536C" w:rsidRPr="00201E95" w:rsidRDefault="00000000" w:rsidP="00201E95">
      <w:pPr>
        <w:numPr>
          <w:ilvl w:val="0"/>
          <w:numId w:val="7"/>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Cloud-Based Infrastructure:</w:t>
      </w:r>
      <w:r w:rsidRPr="00201E95">
        <w:rPr>
          <w:rFonts w:ascii="Times New Roman" w:hAnsi="Times New Roman" w:cs="Times New Roman"/>
          <w:sz w:val="24"/>
          <w:szCs w:val="24"/>
        </w:rPr>
        <w:t xml:space="preserve"> Deployment using scalable cloud services.</w:t>
      </w:r>
    </w:p>
    <w:p w14:paraId="479A0039" w14:textId="77777777" w:rsidR="001A536C" w:rsidRPr="00201E95" w:rsidRDefault="00000000" w:rsidP="00201E95">
      <w:pPr>
        <w:numPr>
          <w:ilvl w:val="0"/>
          <w:numId w:val="7"/>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Database Optimization:</w:t>
      </w:r>
      <w:r w:rsidRPr="00201E95">
        <w:rPr>
          <w:rFonts w:ascii="Times New Roman" w:hAnsi="Times New Roman" w:cs="Times New Roman"/>
          <w:sz w:val="24"/>
          <w:szCs w:val="24"/>
        </w:rPr>
        <w:t xml:space="preserve"> Efficient indexing and query optimization for fast retrieval.</w:t>
      </w:r>
    </w:p>
    <w:p w14:paraId="7A075B2D" w14:textId="77777777" w:rsidR="001A536C" w:rsidRDefault="001A536C">
      <w:pPr>
        <w:pStyle w:val="Heading1"/>
        <w:jc w:val="both"/>
        <w:rPr>
          <w:rStyle w:val="Strong"/>
          <w:rFonts w:ascii="Times New Roman" w:hAnsi="Times New Roman" w:hint="default"/>
          <w:b/>
          <w:bCs/>
        </w:rPr>
      </w:pPr>
    </w:p>
    <w:p w14:paraId="630EF9C3"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5. Risks</w:t>
      </w:r>
    </w:p>
    <w:tbl>
      <w:tblPr>
        <w:tblW w:w="8739" w:type="dxa"/>
        <w:tblCellSpacing w:w="15" w:type="dxa"/>
        <w:tblCellMar>
          <w:top w:w="15" w:type="dxa"/>
          <w:left w:w="15" w:type="dxa"/>
          <w:bottom w:w="15" w:type="dxa"/>
          <w:right w:w="15" w:type="dxa"/>
        </w:tblCellMar>
        <w:tblLook w:val="04A0" w:firstRow="1" w:lastRow="0" w:firstColumn="1" w:lastColumn="0" w:noHBand="0" w:noVBand="1"/>
      </w:tblPr>
      <w:tblGrid>
        <w:gridCol w:w="4006"/>
        <w:gridCol w:w="4733"/>
      </w:tblGrid>
      <w:tr w:rsidR="001A536C" w14:paraId="36C270D8" w14:textId="77777777">
        <w:trPr>
          <w:trHeight w:val="738"/>
          <w:tblHeader/>
          <w:tblCellSpacing w:w="15" w:type="dxa"/>
        </w:trPr>
        <w:tc>
          <w:tcPr>
            <w:tcW w:w="3961" w:type="dxa"/>
            <w:shd w:val="clear" w:color="auto" w:fill="auto"/>
            <w:vAlign w:val="center"/>
          </w:tcPr>
          <w:p w14:paraId="50909684"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Risk</w:t>
            </w:r>
          </w:p>
        </w:tc>
        <w:tc>
          <w:tcPr>
            <w:tcW w:w="4688" w:type="dxa"/>
            <w:shd w:val="clear" w:color="auto" w:fill="auto"/>
            <w:vAlign w:val="center"/>
          </w:tcPr>
          <w:p w14:paraId="55EB1646"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Mitigation Strategy</w:t>
            </w:r>
          </w:p>
        </w:tc>
      </w:tr>
      <w:tr w:rsidR="001A536C" w14:paraId="7C291890" w14:textId="77777777">
        <w:trPr>
          <w:trHeight w:val="1202"/>
          <w:tblCellSpacing w:w="15" w:type="dxa"/>
        </w:trPr>
        <w:tc>
          <w:tcPr>
            <w:tcW w:w="3961" w:type="dxa"/>
            <w:shd w:val="clear" w:color="auto" w:fill="auto"/>
            <w:vAlign w:val="center"/>
          </w:tcPr>
          <w:p w14:paraId="5C6FDA25"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High server load due to multiple users</w:t>
            </w:r>
          </w:p>
        </w:tc>
        <w:tc>
          <w:tcPr>
            <w:tcW w:w="4688" w:type="dxa"/>
            <w:shd w:val="clear" w:color="auto" w:fill="auto"/>
            <w:vAlign w:val="center"/>
          </w:tcPr>
          <w:p w14:paraId="4A10A8D0"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Implement caching and load balancing</w:t>
            </w:r>
          </w:p>
        </w:tc>
      </w:tr>
      <w:tr w:rsidR="001A536C" w14:paraId="20C584B2" w14:textId="77777777">
        <w:trPr>
          <w:trHeight w:val="692"/>
          <w:tblCellSpacing w:w="15" w:type="dxa"/>
        </w:trPr>
        <w:tc>
          <w:tcPr>
            <w:tcW w:w="3961" w:type="dxa"/>
            <w:shd w:val="clear" w:color="auto" w:fill="auto"/>
            <w:vAlign w:val="center"/>
          </w:tcPr>
          <w:p w14:paraId="4FA046D2"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Unauthorized access to quiz data</w:t>
            </w:r>
          </w:p>
        </w:tc>
        <w:tc>
          <w:tcPr>
            <w:tcW w:w="4688" w:type="dxa"/>
            <w:shd w:val="clear" w:color="auto" w:fill="auto"/>
            <w:vAlign w:val="center"/>
          </w:tcPr>
          <w:p w14:paraId="52C9BF87"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Use JWT authentication and RBAC</w:t>
            </w:r>
          </w:p>
        </w:tc>
      </w:tr>
      <w:tr w:rsidR="001A536C" w14:paraId="5AF0B5B0" w14:textId="77777777">
        <w:trPr>
          <w:trHeight w:val="692"/>
          <w:tblCellSpacing w:w="15" w:type="dxa"/>
        </w:trPr>
        <w:tc>
          <w:tcPr>
            <w:tcW w:w="3961" w:type="dxa"/>
            <w:shd w:val="clear" w:color="auto" w:fill="auto"/>
            <w:vAlign w:val="center"/>
          </w:tcPr>
          <w:p w14:paraId="548074A8"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Data loss due to system failure</w:t>
            </w:r>
          </w:p>
        </w:tc>
        <w:tc>
          <w:tcPr>
            <w:tcW w:w="4688" w:type="dxa"/>
            <w:shd w:val="clear" w:color="auto" w:fill="auto"/>
            <w:vAlign w:val="center"/>
          </w:tcPr>
          <w:p w14:paraId="5F08429F"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Schedule regular database backups</w:t>
            </w:r>
          </w:p>
        </w:tc>
      </w:tr>
      <w:tr w:rsidR="001A536C" w14:paraId="67C9B7BA" w14:textId="77777777">
        <w:trPr>
          <w:trHeight w:val="1248"/>
          <w:tblCellSpacing w:w="15" w:type="dxa"/>
        </w:trPr>
        <w:tc>
          <w:tcPr>
            <w:tcW w:w="3961" w:type="dxa"/>
            <w:shd w:val="clear" w:color="auto" w:fill="auto"/>
            <w:vAlign w:val="center"/>
          </w:tcPr>
          <w:p w14:paraId="5F76F84D"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Quiz tampering or cheating</w:t>
            </w:r>
          </w:p>
        </w:tc>
        <w:tc>
          <w:tcPr>
            <w:tcW w:w="4688" w:type="dxa"/>
            <w:shd w:val="clear" w:color="auto" w:fill="auto"/>
            <w:vAlign w:val="center"/>
          </w:tcPr>
          <w:p w14:paraId="72209A3B"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Implement session tracking and anti-cheat mechanisms</w:t>
            </w:r>
          </w:p>
        </w:tc>
      </w:tr>
    </w:tbl>
    <w:p w14:paraId="790158FC" w14:textId="77777777" w:rsidR="001A536C" w:rsidRDefault="001A536C">
      <w:pPr>
        <w:pStyle w:val="Heading1"/>
        <w:jc w:val="both"/>
        <w:rPr>
          <w:rStyle w:val="Strong"/>
          <w:rFonts w:ascii="Times New Roman" w:hAnsi="Times New Roman" w:hint="default"/>
          <w:b/>
          <w:bCs/>
        </w:rPr>
      </w:pPr>
    </w:p>
    <w:p w14:paraId="43BFA353"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6. System Overview</w:t>
      </w:r>
    </w:p>
    <w:p w14:paraId="29E970A9" w14:textId="77777777" w:rsidR="001A536C" w:rsidRPr="00201E95" w:rsidRDefault="00000000" w:rsidP="00201E95">
      <w:pPr>
        <w:pStyle w:val="NormalWeb"/>
        <w:spacing w:line="276" w:lineRule="auto"/>
        <w:jc w:val="both"/>
      </w:pPr>
      <w:r w:rsidRPr="00201E95">
        <w:t>The Web-Based Quiz Platform operates through a three-tier architecture:</w:t>
      </w:r>
    </w:p>
    <w:p w14:paraId="7B93BE23" w14:textId="77777777" w:rsidR="001A536C" w:rsidRPr="00201E95" w:rsidRDefault="00000000" w:rsidP="00201E95">
      <w:pPr>
        <w:numPr>
          <w:ilvl w:val="0"/>
          <w:numId w:val="8"/>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Frontend (React.js):</w:t>
      </w:r>
      <w:r w:rsidRPr="00201E95">
        <w:rPr>
          <w:rFonts w:ascii="Times New Roman" w:hAnsi="Times New Roman" w:cs="Times New Roman"/>
          <w:sz w:val="24"/>
          <w:szCs w:val="24"/>
        </w:rPr>
        <w:t xml:space="preserve"> Manages user interactions and quiz display.</w:t>
      </w:r>
    </w:p>
    <w:p w14:paraId="6DF22E23" w14:textId="77777777" w:rsidR="001A536C" w:rsidRPr="00201E95" w:rsidRDefault="00000000" w:rsidP="00201E95">
      <w:pPr>
        <w:numPr>
          <w:ilvl w:val="0"/>
          <w:numId w:val="8"/>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Backend (Spring Boot &amp; REST API):</w:t>
      </w:r>
      <w:r w:rsidRPr="00201E95">
        <w:rPr>
          <w:rFonts w:ascii="Times New Roman" w:hAnsi="Times New Roman" w:cs="Times New Roman"/>
          <w:sz w:val="24"/>
          <w:szCs w:val="24"/>
        </w:rPr>
        <w:t xml:space="preserve"> Handles authentication, quiz logic, and score calculation.</w:t>
      </w:r>
    </w:p>
    <w:p w14:paraId="7EE0E46E" w14:textId="77777777" w:rsidR="001A536C" w:rsidRPr="00201E95" w:rsidRDefault="00000000" w:rsidP="00201E95">
      <w:pPr>
        <w:numPr>
          <w:ilvl w:val="0"/>
          <w:numId w:val="8"/>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Database (MySQL):</w:t>
      </w:r>
      <w:r w:rsidRPr="00201E95">
        <w:rPr>
          <w:rFonts w:ascii="Times New Roman" w:hAnsi="Times New Roman" w:cs="Times New Roman"/>
          <w:sz w:val="24"/>
          <w:szCs w:val="24"/>
        </w:rPr>
        <w:t xml:space="preserve"> Stores user data, quizzes, questions, and scores.</w:t>
      </w:r>
    </w:p>
    <w:p w14:paraId="14A84993" w14:textId="77777777" w:rsidR="001A536C" w:rsidRDefault="001A536C">
      <w:pPr>
        <w:pStyle w:val="Heading1"/>
        <w:jc w:val="both"/>
        <w:rPr>
          <w:rStyle w:val="Strong"/>
          <w:rFonts w:ascii="Times New Roman" w:hAnsi="Times New Roman" w:hint="default"/>
          <w:b/>
          <w:bCs/>
        </w:rPr>
      </w:pPr>
    </w:p>
    <w:p w14:paraId="171B3863" w14:textId="77777777" w:rsidR="001A536C" w:rsidRDefault="001A536C">
      <w:pPr>
        <w:pStyle w:val="Heading1"/>
        <w:jc w:val="both"/>
        <w:rPr>
          <w:rStyle w:val="Strong"/>
          <w:rFonts w:ascii="Times New Roman" w:hAnsi="Times New Roman" w:hint="default"/>
          <w:b/>
          <w:bCs/>
        </w:rPr>
      </w:pPr>
    </w:p>
    <w:p w14:paraId="0A4EF959" w14:textId="77777777" w:rsidR="001A536C" w:rsidRDefault="001A536C">
      <w:pPr>
        <w:pStyle w:val="Heading1"/>
        <w:jc w:val="both"/>
        <w:rPr>
          <w:rStyle w:val="Strong"/>
          <w:rFonts w:ascii="Times New Roman" w:hAnsi="Times New Roman" w:hint="default"/>
          <w:b/>
          <w:bCs/>
          <w:sz w:val="32"/>
          <w:szCs w:val="32"/>
        </w:rPr>
      </w:pPr>
    </w:p>
    <w:p w14:paraId="12C07479" w14:textId="77777777" w:rsidR="001A536C" w:rsidRDefault="001A536C">
      <w:pPr>
        <w:pStyle w:val="Heading1"/>
        <w:jc w:val="both"/>
        <w:rPr>
          <w:rStyle w:val="Strong"/>
          <w:rFonts w:ascii="Times New Roman" w:hAnsi="Times New Roman" w:hint="default"/>
          <w:b/>
          <w:bCs/>
          <w:sz w:val="32"/>
          <w:szCs w:val="32"/>
        </w:rPr>
      </w:pPr>
    </w:p>
    <w:p w14:paraId="6AC3D810" w14:textId="77777777" w:rsidR="00201E95" w:rsidRDefault="00201E95">
      <w:pPr>
        <w:pStyle w:val="Heading1"/>
        <w:jc w:val="both"/>
        <w:rPr>
          <w:rStyle w:val="Strong"/>
          <w:rFonts w:ascii="Times New Roman" w:hAnsi="Times New Roman" w:hint="default"/>
          <w:b/>
          <w:bCs/>
          <w:sz w:val="32"/>
          <w:szCs w:val="32"/>
        </w:rPr>
      </w:pPr>
    </w:p>
    <w:p w14:paraId="4A4579CA" w14:textId="77777777" w:rsidR="00201E95" w:rsidRDefault="00201E95">
      <w:pPr>
        <w:pStyle w:val="Heading1"/>
        <w:jc w:val="both"/>
        <w:rPr>
          <w:rStyle w:val="Strong"/>
          <w:rFonts w:ascii="Times New Roman" w:hAnsi="Times New Roman" w:hint="default"/>
          <w:b/>
          <w:bCs/>
          <w:sz w:val="32"/>
          <w:szCs w:val="32"/>
        </w:rPr>
      </w:pPr>
    </w:p>
    <w:p w14:paraId="7C40EEB7" w14:textId="7644D8FE"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7. Architecture Design</w:t>
      </w:r>
    </w:p>
    <w:p w14:paraId="6212DB7D" w14:textId="77777777" w:rsidR="001A536C" w:rsidRDefault="00000000">
      <w:pPr>
        <w:pStyle w:val="Heading1"/>
        <w:jc w:val="both"/>
        <w:rPr>
          <w:rStyle w:val="Strong"/>
          <w:rFonts w:ascii="Times New Roman" w:hAnsi="Times New Roman" w:hint="default"/>
          <w:b/>
          <w:bCs/>
        </w:rPr>
      </w:pPr>
      <w:r>
        <w:rPr>
          <w:noProof/>
        </w:rPr>
        <w:drawing>
          <wp:inline distT="0" distB="0" distL="114300" distR="114300" wp14:anchorId="6C1DE129" wp14:editId="5153C16D">
            <wp:extent cx="5904230" cy="6788150"/>
            <wp:effectExtent l="0" t="0" r="8890" b="8890"/>
            <wp:docPr id="6" name="Content Placeholder 5"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rchitecture Diagram"/>
                    <pic:cNvPicPr>
                      <a:picLocks noChangeAspect="1"/>
                    </pic:cNvPicPr>
                  </pic:nvPicPr>
                  <pic:blipFill>
                    <a:blip r:embed="rId5"/>
                    <a:stretch>
                      <a:fillRect/>
                    </a:stretch>
                  </pic:blipFill>
                  <pic:spPr>
                    <a:xfrm>
                      <a:off x="0" y="0"/>
                      <a:ext cx="5904230" cy="6788150"/>
                    </a:xfrm>
                    <a:prstGeom prst="rect">
                      <a:avLst/>
                    </a:prstGeom>
                  </pic:spPr>
                </pic:pic>
              </a:graphicData>
            </a:graphic>
          </wp:inline>
        </w:drawing>
      </w:r>
    </w:p>
    <w:p w14:paraId="087B31BD" w14:textId="77777777" w:rsidR="001A536C" w:rsidRDefault="001A536C">
      <w:pPr>
        <w:pStyle w:val="Heading1"/>
        <w:jc w:val="both"/>
        <w:rPr>
          <w:rStyle w:val="Strong"/>
          <w:rFonts w:ascii="Times New Roman" w:hAnsi="Times New Roman" w:hint="default"/>
          <w:b/>
          <w:bCs/>
        </w:rPr>
      </w:pPr>
    </w:p>
    <w:p w14:paraId="792FE5A4" w14:textId="77777777" w:rsidR="001A536C" w:rsidRDefault="001A536C">
      <w:pPr>
        <w:pStyle w:val="Heading1"/>
        <w:jc w:val="both"/>
        <w:rPr>
          <w:rStyle w:val="Strong"/>
          <w:rFonts w:ascii="Times New Roman" w:hAnsi="Times New Roman" w:hint="default"/>
          <w:b/>
          <w:bCs/>
        </w:rPr>
      </w:pPr>
    </w:p>
    <w:p w14:paraId="3D89B772" w14:textId="77777777" w:rsidR="001A536C" w:rsidRDefault="001A536C">
      <w:pPr>
        <w:pStyle w:val="Heading1"/>
        <w:jc w:val="both"/>
        <w:rPr>
          <w:rStyle w:val="Strong"/>
          <w:rFonts w:ascii="Times New Roman" w:hAnsi="Times New Roman" w:hint="default"/>
          <w:b/>
          <w:bCs/>
        </w:rPr>
      </w:pPr>
    </w:p>
    <w:p w14:paraId="674F556C"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8. Database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6108"/>
      </w:tblGrid>
      <w:tr w:rsidR="001A536C" w14:paraId="7070FE7F" w14:textId="77777777">
        <w:trPr>
          <w:trHeight w:val="788"/>
          <w:tblHeader/>
          <w:tblCellSpacing w:w="15" w:type="dxa"/>
        </w:trPr>
        <w:tc>
          <w:tcPr>
            <w:tcW w:w="2410" w:type="dxa"/>
            <w:shd w:val="clear" w:color="auto" w:fill="auto"/>
            <w:vAlign w:val="center"/>
          </w:tcPr>
          <w:p w14:paraId="698CF53C"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Table Name</w:t>
            </w:r>
          </w:p>
        </w:tc>
        <w:tc>
          <w:tcPr>
            <w:tcW w:w="7259" w:type="dxa"/>
            <w:shd w:val="clear" w:color="auto" w:fill="auto"/>
            <w:vAlign w:val="center"/>
          </w:tcPr>
          <w:p w14:paraId="5FA8F94E"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Description</w:t>
            </w:r>
          </w:p>
        </w:tc>
      </w:tr>
      <w:tr w:rsidR="001A536C" w14:paraId="20286D87" w14:textId="77777777">
        <w:trPr>
          <w:trHeight w:val="743"/>
          <w:tblCellSpacing w:w="15" w:type="dxa"/>
        </w:trPr>
        <w:tc>
          <w:tcPr>
            <w:tcW w:w="2410" w:type="dxa"/>
            <w:shd w:val="clear" w:color="auto" w:fill="auto"/>
            <w:vAlign w:val="center"/>
          </w:tcPr>
          <w:p w14:paraId="39E0542F"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rPr>
              <w:t>admin_details</w:t>
            </w:r>
          </w:p>
        </w:tc>
        <w:tc>
          <w:tcPr>
            <w:tcW w:w="7259" w:type="dxa"/>
            <w:shd w:val="clear" w:color="auto" w:fill="auto"/>
            <w:vAlign w:val="center"/>
          </w:tcPr>
          <w:p w14:paraId="6E0A6743"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rPr>
              <w:t>Stores administrator details, including login credentials and role-based access.</w:t>
            </w:r>
          </w:p>
        </w:tc>
      </w:tr>
      <w:tr w:rsidR="001A536C" w14:paraId="1777999F" w14:textId="77777777">
        <w:trPr>
          <w:trHeight w:val="743"/>
          <w:tblCellSpacing w:w="15" w:type="dxa"/>
        </w:trPr>
        <w:tc>
          <w:tcPr>
            <w:tcW w:w="2410" w:type="dxa"/>
            <w:shd w:val="clear" w:color="auto" w:fill="auto"/>
            <w:vAlign w:val="center"/>
          </w:tcPr>
          <w:p w14:paraId="49FE9501"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rPr>
              <w:t>student_details</w:t>
            </w:r>
          </w:p>
        </w:tc>
        <w:tc>
          <w:tcPr>
            <w:tcW w:w="7259" w:type="dxa"/>
            <w:shd w:val="clear" w:color="auto" w:fill="auto"/>
            <w:vAlign w:val="center"/>
          </w:tcPr>
          <w:p w14:paraId="46A733B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rPr>
              <w:t>Contains student information, including registration details and login credentials</w:t>
            </w:r>
          </w:p>
        </w:tc>
      </w:tr>
      <w:tr w:rsidR="001A536C" w14:paraId="12D2224C" w14:textId="77777777">
        <w:trPr>
          <w:trHeight w:val="743"/>
          <w:tblCellSpacing w:w="15" w:type="dxa"/>
        </w:trPr>
        <w:tc>
          <w:tcPr>
            <w:tcW w:w="2410" w:type="dxa"/>
            <w:shd w:val="clear" w:color="auto" w:fill="auto"/>
            <w:vAlign w:val="center"/>
          </w:tcPr>
          <w:p w14:paraId="624D2DB2"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rPr>
              <w:t>test_details</w:t>
            </w:r>
          </w:p>
        </w:tc>
        <w:tc>
          <w:tcPr>
            <w:tcW w:w="7259" w:type="dxa"/>
            <w:shd w:val="clear" w:color="auto" w:fill="auto"/>
            <w:vAlign w:val="center"/>
          </w:tcPr>
          <w:p w14:paraId="45DEE3B3"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rPr>
              <w:t>Stores quiz metadata such as subject, duration, and test availability.</w:t>
            </w:r>
          </w:p>
        </w:tc>
      </w:tr>
      <w:tr w:rsidR="001A536C" w14:paraId="1304CAAE" w14:textId="77777777">
        <w:trPr>
          <w:trHeight w:val="743"/>
          <w:tblCellSpacing w:w="15" w:type="dxa"/>
        </w:trPr>
        <w:tc>
          <w:tcPr>
            <w:tcW w:w="2410" w:type="dxa"/>
            <w:shd w:val="clear" w:color="auto" w:fill="auto"/>
            <w:vAlign w:val="center"/>
          </w:tcPr>
          <w:p w14:paraId="227A700A"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rPr>
              <w:t>test_marks</w:t>
            </w:r>
          </w:p>
        </w:tc>
        <w:tc>
          <w:tcPr>
            <w:tcW w:w="7259" w:type="dxa"/>
            <w:shd w:val="clear" w:color="auto" w:fill="auto"/>
            <w:vAlign w:val="center"/>
          </w:tcPr>
          <w:p w14:paraId="4E28EC79"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rPr>
              <w:t>Tracks student quiz attempts, scores, and performance.</w:t>
            </w:r>
          </w:p>
        </w:tc>
      </w:tr>
      <w:tr w:rsidR="001A536C" w14:paraId="311F25AF" w14:textId="77777777">
        <w:trPr>
          <w:trHeight w:val="788"/>
          <w:tblCellSpacing w:w="15" w:type="dxa"/>
        </w:trPr>
        <w:tc>
          <w:tcPr>
            <w:tcW w:w="2410" w:type="dxa"/>
            <w:shd w:val="clear" w:color="auto" w:fill="auto"/>
            <w:vAlign w:val="center"/>
          </w:tcPr>
          <w:p w14:paraId="39E03E31"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rPr>
              <w:t>questions</w:t>
            </w:r>
          </w:p>
        </w:tc>
        <w:tc>
          <w:tcPr>
            <w:tcW w:w="7259" w:type="dxa"/>
            <w:shd w:val="clear" w:color="auto" w:fill="auto"/>
            <w:vAlign w:val="center"/>
          </w:tcPr>
          <w:p w14:paraId="6ABEB47E"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rPr>
              <w:t>Stores quiz questions dynamically, supporting multiple subjects and difficulty levels.</w:t>
            </w:r>
          </w:p>
        </w:tc>
      </w:tr>
    </w:tbl>
    <w:p w14:paraId="12F5713C" w14:textId="77777777" w:rsidR="001A536C" w:rsidRDefault="001A536C">
      <w:pPr>
        <w:pStyle w:val="Heading1"/>
        <w:jc w:val="both"/>
        <w:rPr>
          <w:rStyle w:val="Strong"/>
          <w:rFonts w:ascii="Times New Roman" w:hAnsi="Times New Roman" w:hint="default"/>
          <w:b/>
          <w:bCs/>
        </w:rPr>
      </w:pPr>
    </w:p>
    <w:p w14:paraId="6D05C949"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9. Component Design</w:t>
      </w:r>
    </w:p>
    <w:p w14:paraId="1207E218" w14:textId="77777777" w:rsidR="001A536C" w:rsidRPr="00201E95" w:rsidRDefault="00000000" w:rsidP="00201E95">
      <w:pPr>
        <w:numPr>
          <w:ilvl w:val="0"/>
          <w:numId w:val="9"/>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User Authentication Module</w:t>
      </w:r>
      <w:r w:rsidRPr="00201E95">
        <w:rPr>
          <w:rFonts w:ascii="Times New Roman" w:hAnsi="Times New Roman" w:cs="Times New Roman"/>
          <w:sz w:val="24"/>
          <w:szCs w:val="24"/>
        </w:rPr>
        <w:t>: Manages login and user roles.</w:t>
      </w:r>
    </w:p>
    <w:p w14:paraId="53796DD6" w14:textId="77777777" w:rsidR="001A536C" w:rsidRPr="00201E95" w:rsidRDefault="00000000" w:rsidP="00201E95">
      <w:pPr>
        <w:numPr>
          <w:ilvl w:val="0"/>
          <w:numId w:val="9"/>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Quiz Management Module</w:t>
      </w:r>
      <w:r w:rsidRPr="00201E95">
        <w:rPr>
          <w:rFonts w:ascii="Times New Roman" w:hAnsi="Times New Roman" w:cs="Times New Roman"/>
          <w:sz w:val="24"/>
          <w:szCs w:val="24"/>
        </w:rPr>
        <w:t>: Handles quiz creation, updates, and deletions.</w:t>
      </w:r>
    </w:p>
    <w:p w14:paraId="747790A4" w14:textId="77777777" w:rsidR="001A536C" w:rsidRPr="00201E95" w:rsidRDefault="00000000" w:rsidP="00201E95">
      <w:pPr>
        <w:numPr>
          <w:ilvl w:val="0"/>
          <w:numId w:val="9"/>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Score Processing Module</w:t>
      </w:r>
      <w:r w:rsidRPr="00201E95">
        <w:rPr>
          <w:rFonts w:ascii="Times New Roman" w:hAnsi="Times New Roman" w:cs="Times New Roman"/>
          <w:sz w:val="24"/>
          <w:szCs w:val="24"/>
        </w:rPr>
        <w:t>: Computes and stores quiz results.</w:t>
      </w:r>
    </w:p>
    <w:p w14:paraId="29F4E4FB" w14:textId="77777777" w:rsidR="001A536C" w:rsidRPr="00201E95" w:rsidRDefault="00000000" w:rsidP="00201E95">
      <w:pPr>
        <w:numPr>
          <w:ilvl w:val="0"/>
          <w:numId w:val="9"/>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Leaderboard Module</w:t>
      </w:r>
      <w:r w:rsidRPr="00201E95">
        <w:rPr>
          <w:rFonts w:ascii="Times New Roman" w:hAnsi="Times New Roman" w:cs="Times New Roman"/>
          <w:sz w:val="24"/>
          <w:szCs w:val="24"/>
        </w:rPr>
        <w:t>: Ranks students based on scores.</w:t>
      </w:r>
    </w:p>
    <w:p w14:paraId="33013F56" w14:textId="77777777" w:rsidR="001A536C" w:rsidRPr="00201E95" w:rsidRDefault="00000000" w:rsidP="00201E95">
      <w:pPr>
        <w:numPr>
          <w:ilvl w:val="0"/>
          <w:numId w:val="9"/>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CSV Upload Module</w:t>
      </w:r>
      <w:r w:rsidRPr="00201E95">
        <w:rPr>
          <w:rFonts w:ascii="Times New Roman" w:hAnsi="Times New Roman" w:cs="Times New Roman"/>
          <w:sz w:val="24"/>
          <w:szCs w:val="24"/>
        </w:rPr>
        <w:t>: Allows bulk quiz uploads.</w:t>
      </w:r>
    </w:p>
    <w:p w14:paraId="51E78B07" w14:textId="77777777" w:rsidR="001A536C" w:rsidRDefault="001A536C">
      <w:pPr>
        <w:pStyle w:val="Heading1"/>
        <w:jc w:val="both"/>
        <w:rPr>
          <w:rStyle w:val="Strong"/>
          <w:rFonts w:ascii="Times New Roman" w:hAnsi="Times New Roman" w:hint="default"/>
          <w:b/>
          <w:bCs/>
        </w:rPr>
      </w:pPr>
    </w:p>
    <w:p w14:paraId="3ACD5BA4"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10. Interface Design</w:t>
      </w:r>
    </w:p>
    <w:p w14:paraId="73418315" w14:textId="77777777" w:rsidR="001A536C" w:rsidRPr="00201E95" w:rsidRDefault="00000000" w:rsidP="00201E95">
      <w:pPr>
        <w:numPr>
          <w:ilvl w:val="0"/>
          <w:numId w:val="10"/>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Admin Dashboard</w:t>
      </w:r>
      <w:r w:rsidRPr="00201E95">
        <w:rPr>
          <w:rFonts w:ascii="Times New Roman" w:hAnsi="Times New Roman" w:cs="Times New Roman"/>
          <w:sz w:val="24"/>
          <w:szCs w:val="24"/>
        </w:rPr>
        <w:t>: Manage quizzes, students, and scores.</w:t>
      </w:r>
    </w:p>
    <w:p w14:paraId="334EBB09" w14:textId="77777777" w:rsidR="001A536C" w:rsidRPr="00201E95" w:rsidRDefault="00000000" w:rsidP="00201E95">
      <w:pPr>
        <w:numPr>
          <w:ilvl w:val="0"/>
          <w:numId w:val="10"/>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Student Dashboard</w:t>
      </w:r>
      <w:r w:rsidRPr="00201E95">
        <w:rPr>
          <w:rFonts w:ascii="Times New Roman" w:hAnsi="Times New Roman" w:cs="Times New Roman"/>
          <w:sz w:val="24"/>
          <w:szCs w:val="24"/>
        </w:rPr>
        <w:t>: Attempt quizzes and view performance reports.</w:t>
      </w:r>
    </w:p>
    <w:p w14:paraId="6E6A0C3A" w14:textId="77777777" w:rsidR="001A536C" w:rsidRPr="00201E95" w:rsidRDefault="00000000" w:rsidP="00201E95">
      <w:pPr>
        <w:numPr>
          <w:ilvl w:val="0"/>
          <w:numId w:val="10"/>
        </w:numPr>
        <w:spacing w:beforeAutospacing="1" w:afterAutospacing="1" w:line="276" w:lineRule="auto"/>
        <w:jc w:val="both"/>
        <w:rPr>
          <w:rStyle w:val="Strong"/>
          <w:rFonts w:ascii="Times New Roman" w:hAnsi="Times New Roman" w:cs="Times New Roman"/>
          <w:sz w:val="24"/>
          <w:szCs w:val="24"/>
        </w:rPr>
      </w:pPr>
      <w:r w:rsidRPr="00201E95">
        <w:rPr>
          <w:rStyle w:val="Strong"/>
          <w:rFonts w:ascii="Times New Roman" w:hAnsi="Times New Roman" w:cs="Times New Roman"/>
          <w:sz w:val="24"/>
          <w:szCs w:val="24"/>
        </w:rPr>
        <w:t>Leaderboard Page</w:t>
      </w:r>
      <w:r w:rsidRPr="00201E95">
        <w:rPr>
          <w:rFonts w:ascii="Times New Roman" w:hAnsi="Times New Roman" w:cs="Times New Roman"/>
          <w:sz w:val="24"/>
          <w:szCs w:val="24"/>
        </w:rPr>
        <w:t>: Displays top performers per subject.</w:t>
      </w:r>
    </w:p>
    <w:p w14:paraId="7564039B" w14:textId="77777777" w:rsidR="001A536C" w:rsidRDefault="001A536C">
      <w:pPr>
        <w:pStyle w:val="Heading1"/>
        <w:jc w:val="both"/>
        <w:rPr>
          <w:rStyle w:val="Strong"/>
          <w:rFonts w:ascii="Times New Roman" w:hAnsi="Times New Roman" w:hint="default"/>
          <w:b/>
          <w:bCs/>
          <w:sz w:val="32"/>
          <w:szCs w:val="32"/>
        </w:rPr>
      </w:pPr>
    </w:p>
    <w:p w14:paraId="618ED4AD" w14:textId="77777777" w:rsidR="007549CC" w:rsidRDefault="007549CC">
      <w:pPr>
        <w:pStyle w:val="Heading1"/>
        <w:jc w:val="both"/>
        <w:rPr>
          <w:rStyle w:val="Strong"/>
          <w:rFonts w:ascii="Times New Roman" w:hAnsi="Times New Roman" w:hint="default"/>
          <w:b/>
          <w:bCs/>
          <w:sz w:val="32"/>
          <w:szCs w:val="32"/>
        </w:rPr>
      </w:pPr>
    </w:p>
    <w:p w14:paraId="18EB38F0" w14:textId="009B5169"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lastRenderedPageBreak/>
        <w:t>11. Specific Design Considerations</w:t>
      </w:r>
    </w:p>
    <w:p w14:paraId="12F40AC2" w14:textId="77777777" w:rsidR="001A536C" w:rsidRPr="00201E95" w:rsidRDefault="00000000" w:rsidP="00201E95">
      <w:pPr>
        <w:numPr>
          <w:ilvl w:val="0"/>
          <w:numId w:val="11"/>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Security:</w:t>
      </w:r>
      <w:r w:rsidRPr="00201E95">
        <w:rPr>
          <w:rFonts w:ascii="Times New Roman" w:hAnsi="Times New Roman" w:cs="Times New Roman"/>
          <w:sz w:val="24"/>
          <w:szCs w:val="24"/>
        </w:rPr>
        <w:t xml:space="preserve"> JWT authentication, encrypted data storage, HTTPS communication.</w:t>
      </w:r>
    </w:p>
    <w:p w14:paraId="374D7777" w14:textId="77777777" w:rsidR="001A536C" w:rsidRPr="00201E95" w:rsidRDefault="00000000" w:rsidP="00201E95">
      <w:pPr>
        <w:numPr>
          <w:ilvl w:val="0"/>
          <w:numId w:val="11"/>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Scalability:</w:t>
      </w:r>
      <w:r w:rsidRPr="00201E95">
        <w:rPr>
          <w:rFonts w:ascii="Times New Roman" w:hAnsi="Times New Roman" w:cs="Times New Roman"/>
          <w:sz w:val="24"/>
          <w:szCs w:val="24"/>
        </w:rPr>
        <w:t xml:space="preserve"> Load balancing and caching strategies.</w:t>
      </w:r>
    </w:p>
    <w:p w14:paraId="31ECD28B" w14:textId="77777777" w:rsidR="001A536C" w:rsidRPr="00201E95" w:rsidRDefault="00000000" w:rsidP="00201E95">
      <w:pPr>
        <w:numPr>
          <w:ilvl w:val="0"/>
          <w:numId w:val="11"/>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Accessibility:</w:t>
      </w:r>
      <w:r w:rsidRPr="00201E95">
        <w:rPr>
          <w:rFonts w:ascii="Times New Roman" w:hAnsi="Times New Roman" w:cs="Times New Roman"/>
          <w:sz w:val="24"/>
          <w:szCs w:val="24"/>
        </w:rPr>
        <w:t xml:space="preserve"> Mobile and desktop compatibility.</w:t>
      </w:r>
    </w:p>
    <w:p w14:paraId="6555EED1" w14:textId="77777777" w:rsidR="001A536C" w:rsidRDefault="001A536C">
      <w:pPr>
        <w:pStyle w:val="Heading1"/>
        <w:jc w:val="both"/>
        <w:rPr>
          <w:rStyle w:val="Strong"/>
          <w:rFonts w:ascii="Times New Roman" w:hAnsi="Times New Roman" w:hint="default"/>
          <w:b/>
          <w:bCs/>
        </w:rPr>
      </w:pPr>
    </w:p>
    <w:p w14:paraId="2CB7BD57" w14:textId="77777777" w:rsidR="001A536C" w:rsidRDefault="00000000">
      <w:pPr>
        <w:pStyle w:val="Heading1"/>
        <w:jc w:val="both"/>
        <w:rPr>
          <w:rFonts w:ascii="Times New Roman" w:hAnsi="Times New Roman" w:hint="default"/>
        </w:rPr>
      </w:pPr>
      <w:r>
        <w:rPr>
          <w:rStyle w:val="Strong"/>
          <w:rFonts w:ascii="Times New Roman" w:hAnsi="Times New Roman" w:hint="default"/>
          <w:b/>
          <w:bCs/>
          <w:sz w:val="32"/>
          <w:szCs w:val="32"/>
        </w:rPr>
        <w:t>12. Design Testing</w:t>
      </w:r>
    </w:p>
    <w:p w14:paraId="1FE77E49" w14:textId="77777777" w:rsidR="001A536C" w:rsidRPr="00201E95" w:rsidRDefault="00000000" w:rsidP="00201E95">
      <w:pPr>
        <w:numPr>
          <w:ilvl w:val="0"/>
          <w:numId w:val="1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Unit Testing:</w:t>
      </w:r>
      <w:r w:rsidRPr="00201E95">
        <w:rPr>
          <w:rFonts w:ascii="Times New Roman" w:hAnsi="Times New Roman" w:cs="Times New Roman"/>
          <w:sz w:val="24"/>
          <w:szCs w:val="24"/>
        </w:rPr>
        <w:t xml:space="preserve"> Ensuring individual modules function correctly.</w:t>
      </w:r>
    </w:p>
    <w:p w14:paraId="0EE47B88" w14:textId="77777777" w:rsidR="001A536C" w:rsidRPr="00201E95" w:rsidRDefault="00000000" w:rsidP="00201E95">
      <w:pPr>
        <w:numPr>
          <w:ilvl w:val="0"/>
          <w:numId w:val="1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Integration Testing:</w:t>
      </w:r>
      <w:r w:rsidRPr="00201E95">
        <w:rPr>
          <w:rFonts w:ascii="Times New Roman" w:hAnsi="Times New Roman" w:cs="Times New Roman"/>
          <w:sz w:val="24"/>
          <w:szCs w:val="24"/>
        </w:rPr>
        <w:t xml:space="preserve"> Validating API interactions between frontend and backend.</w:t>
      </w:r>
    </w:p>
    <w:p w14:paraId="6E63CF0B" w14:textId="77777777" w:rsidR="001A536C" w:rsidRPr="00201E95" w:rsidRDefault="00000000" w:rsidP="00201E95">
      <w:pPr>
        <w:numPr>
          <w:ilvl w:val="0"/>
          <w:numId w:val="1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Performance Testing:</w:t>
      </w:r>
      <w:r w:rsidRPr="00201E95">
        <w:rPr>
          <w:rFonts w:ascii="Times New Roman" w:hAnsi="Times New Roman" w:cs="Times New Roman"/>
          <w:sz w:val="24"/>
          <w:szCs w:val="24"/>
        </w:rPr>
        <w:t xml:space="preserve"> Checking system response under heavy load.</w:t>
      </w:r>
    </w:p>
    <w:p w14:paraId="060AD382" w14:textId="77777777" w:rsidR="001A536C" w:rsidRPr="00201E95" w:rsidRDefault="00000000" w:rsidP="00201E95">
      <w:pPr>
        <w:numPr>
          <w:ilvl w:val="0"/>
          <w:numId w:val="12"/>
        </w:numPr>
        <w:spacing w:beforeAutospacing="1" w:afterAutospacing="1" w:line="276" w:lineRule="auto"/>
        <w:jc w:val="both"/>
        <w:rPr>
          <w:rFonts w:ascii="Times New Roman" w:hAnsi="Times New Roman" w:cs="Times New Roman"/>
          <w:sz w:val="24"/>
          <w:szCs w:val="24"/>
        </w:rPr>
      </w:pPr>
      <w:r w:rsidRPr="00201E95">
        <w:rPr>
          <w:rStyle w:val="Strong"/>
          <w:rFonts w:ascii="Times New Roman" w:hAnsi="Times New Roman" w:cs="Times New Roman"/>
          <w:sz w:val="24"/>
          <w:szCs w:val="24"/>
        </w:rPr>
        <w:t>Security Testing:</w:t>
      </w:r>
      <w:r w:rsidRPr="00201E95">
        <w:rPr>
          <w:rFonts w:ascii="Times New Roman" w:hAnsi="Times New Roman" w:cs="Times New Roman"/>
          <w:sz w:val="24"/>
          <w:szCs w:val="24"/>
        </w:rPr>
        <w:t xml:space="preserve"> Assessing vulnerabilities in authentication and data storage.</w:t>
      </w:r>
    </w:p>
    <w:p w14:paraId="6860D51A" w14:textId="77777777" w:rsidR="001A536C" w:rsidRDefault="001A536C">
      <w:pPr>
        <w:pStyle w:val="Heading1"/>
        <w:jc w:val="both"/>
        <w:rPr>
          <w:rStyle w:val="Strong"/>
          <w:rFonts w:ascii="Times New Roman" w:hAnsi="Times New Roman" w:hint="default"/>
          <w:b/>
          <w:bCs/>
        </w:rPr>
      </w:pPr>
    </w:p>
    <w:p w14:paraId="65DC2D18" w14:textId="77777777" w:rsidR="001A536C" w:rsidRDefault="00000000">
      <w:pPr>
        <w:pStyle w:val="Heading1"/>
        <w:jc w:val="both"/>
        <w:rPr>
          <w:rFonts w:ascii="Times New Roman" w:hAnsi="Times New Roman" w:hint="default"/>
          <w:sz w:val="32"/>
          <w:szCs w:val="32"/>
        </w:rPr>
      </w:pPr>
      <w:r>
        <w:rPr>
          <w:rStyle w:val="Strong"/>
          <w:rFonts w:ascii="Times New Roman" w:hAnsi="Times New Roman" w:hint="default"/>
          <w:b/>
          <w:bCs/>
          <w:sz w:val="32"/>
          <w:szCs w:val="32"/>
        </w:rPr>
        <w:t>13. Cross-Reference with SRS</w:t>
      </w:r>
    </w:p>
    <w:tbl>
      <w:tblPr>
        <w:tblW w:w="8779" w:type="dxa"/>
        <w:tblCellSpacing w:w="15" w:type="dxa"/>
        <w:tblCellMar>
          <w:top w:w="15" w:type="dxa"/>
          <w:left w:w="15" w:type="dxa"/>
          <w:bottom w:w="15" w:type="dxa"/>
          <w:right w:w="15" w:type="dxa"/>
        </w:tblCellMar>
        <w:tblLook w:val="04A0" w:firstRow="1" w:lastRow="0" w:firstColumn="1" w:lastColumn="0" w:noHBand="0" w:noVBand="1"/>
      </w:tblPr>
      <w:tblGrid>
        <w:gridCol w:w="3972"/>
        <w:gridCol w:w="4807"/>
      </w:tblGrid>
      <w:tr w:rsidR="001A536C" w14:paraId="08D777B4" w14:textId="77777777">
        <w:trPr>
          <w:trHeight w:val="516"/>
          <w:tblHeader/>
          <w:tblCellSpacing w:w="15" w:type="dxa"/>
        </w:trPr>
        <w:tc>
          <w:tcPr>
            <w:tcW w:w="0" w:type="auto"/>
            <w:shd w:val="clear" w:color="auto" w:fill="auto"/>
            <w:vAlign w:val="center"/>
          </w:tcPr>
          <w:p w14:paraId="4ABAEC14"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SRS Requirement</w:t>
            </w:r>
          </w:p>
        </w:tc>
        <w:tc>
          <w:tcPr>
            <w:tcW w:w="0" w:type="auto"/>
            <w:shd w:val="clear" w:color="auto" w:fill="auto"/>
            <w:vAlign w:val="center"/>
          </w:tcPr>
          <w:p w14:paraId="7FFF867D" w14:textId="77777777" w:rsidR="001A536C" w:rsidRDefault="00000000" w:rsidP="00201E95">
            <w:pPr>
              <w:spacing w:line="276" w:lineRule="auto"/>
              <w:jc w:val="both"/>
              <w:rPr>
                <w:rFonts w:ascii="Times New Roman" w:hAnsi="Times New Roman" w:cs="Times New Roman"/>
                <w:b/>
                <w:bCs/>
              </w:rPr>
            </w:pPr>
            <w:r>
              <w:rPr>
                <w:rFonts w:ascii="Times New Roman" w:eastAsia="SimSun" w:hAnsi="Times New Roman" w:cs="Times New Roman"/>
                <w:b/>
                <w:bCs/>
                <w:sz w:val="24"/>
                <w:szCs w:val="24"/>
                <w:lang w:bidi="ar"/>
              </w:rPr>
              <w:t>Design Implementation</w:t>
            </w:r>
          </w:p>
        </w:tc>
      </w:tr>
      <w:tr w:rsidR="001A536C" w14:paraId="0F9D43AE" w14:textId="77777777">
        <w:trPr>
          <w:trHeight w:val="480"/>
          <w:tblCellSpacing w:w="15" w:type="dxa"/>
        </w:trPr>
        <w:tc>
          <w:tcPr>
            <w:tcW w:w="0" w:type="auto"/>
            <w:shd w:val="clear" w:color="auto" w:fill="auto"/>
            <w:vAlign w:val="center"/>
          </w:tcPr>
          <w:p w14:paraId="4D17E578"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User Registration &amp; Authentication</w:t>
            </w:r>
          </w:p>
        </w:tc>
        <w:tc>
          <w:tcPr>
            <w:tcW w:w="0" w:type="auto"/>
            <w:shd w:val="clear" w:color="auto" w:fill="auto"/>
            <w:vAlign w:val="center"/>
          </w:tcPr>
          <w:p w14:paraId="28CB0576"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val="en-IN" w:bidi="ar"/>
              </w:rPr>
              <w:t>Role</w:t>
            </w:r>
            <w:r>
              <w:rPr>
                <w:rFonts w:ascii="Times New Roman" w:eastAsia="SimSun" w:hAnsi="Times New Roman" w:cs="Times New Roman"/>
                <w:sz w:val="24"/>
                <w:szCs w:val="24"/>
                <w:lang w:bidi="ar"/>
              </w:rPr>
              <w:t xml:space="preserve">-based login </w:t>
            </w:r>
          </w:p>
        </w:tc>
      </w:tr>
      <w:tr w:rsidR="001A536C" w14:paraId="34E04886" w14:textId="77777777">
        <w:trPr>
          <w:trHeight w:val="480"/>
          <w:tblCellSpacing w:w="15" w:type="dxa"/>
        </w:trPr>
        <w:tc>
          <w:tcPr>
            <w:tcW w:w="0" w:type="auto"/>
            <w:shd w:val="clear" w:color="auto" w:fill="auto"/>
            <w:vAlign w:val="center"/>
          </w:tcPr>
          <w:p w14:paraId="1F3A2C73"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Quiz Management</w:t>
            </w:r>
          </w:p>
        </w:tc>
        <w:tc>
          <w:tcPr>
            <w:tcW w:w="0" w:type="auto"/>
            <w:shd w:val="clear" w:color="auto" w:fill="auto"/>
            <w:vAlign w:val="center"/>
          </w:tcPr>
          <w:p w14:paraId="15C80123"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REST API endpoints for CRUD operations</w:t>
            </w:r>
          </w:p>
        </w:tc>
      </w:tr>
      <w:tr w:rsidR="001A536C" w14:paraId="08482D84" w14:textId="77777777">
        <w:trPr>
          <w:trHeight w:val="480"/>
          <w:tblCellSpacing w:w="15" w:type="dxa"/>
        </w:trPr>
        <w:tc>
          <w:tcPr>
            <w:tcW w:w="0" w:type="auto"/>
            <w:shd w:val="clear" w:color="auto" w:fill="auto"/>
            <w:vAlign w:val="center"/>
          </w:tcPr>
          <w:p w14:paraId="1B4B07FC"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Score Calculation</w:t>
            </w:r>
          </w:p>
        </w:tc>
        <w:tc>
          <w:tcPr>
            <w:tcW w:w="0" w:type="auto"/>
            <w:shd w:val="clear" w:color="auto" w:fill="auto"/>
            <w:vAlign w:val="center"/>
          </w:tcPr>
          <w:p w14:paraId="287E1714"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Real-time processing on quiz submission</w:t>
            </w:r>
          </w:p>
        </w:tc>
      </w:tr>
      <w:tr w:rsidR="001A536C" w14:paraId="7C50C648" w14:textId="77777777">
        <w:trPr>
          <w:trHeight w:val="516"/>
          <w:tblCellSpacing w:w="15" w:type="dxa"/>
        </w:trPr>
        <w:tc>
          <w:tcPr>
            <w:tcW w:w="0" w:type="auto"/>
            <w:shd w:val="clear" w:color="auto" w:fill="auto"/>
            <w:vAlign w:val="center"/>
          </w:tcPr>
          <w:p w14:paraId="5406CCDC"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Leaderboard</w:t>
            </w:r>
          </w:p>
        </w:tc>
        <w:tc>
          <w:tcPr>
            <w:tcW w:w="0" w:type="auto"/>
            <w:shd w:val="clear" w:color="auto" w:fill="auto"/>
            <w:vAlign w:val="center"/>
          </w:tcPr>
          <w:p w14:paraId="23EDFEB2" w14:textId="77777777" w:rsidR="001A536C" w:rsidRDefault="00000000" w:rsidP="00201E95">
            <w:pPr>
              <w:spacing w:line="276" w:lineRule="auto"/>
              <w:jc w:val="both"/>
              <w:rPr>
                <w:rFonts w:ascii="Times New Roman" w:hAnsi="Times New Roman" w:cs="Times New Roman"/>
              </w:rPr>
            </w:pPr>
            <w:r>
              <w:rPr>
                <w:rFonts w:ascii="Times New Roman" w:eastAsia="SimSun" w:hAnsi="Times New Roman" w:cs="Times New Roman"/>
                <w:sz w:val="24"/>
                <w:szCs w:val="24"/>
                <w:lang w:bidi="ar"/>
              </w:rPr>
              <w:t>Database query optimization for ranking</w:t>
            </w:r>
          </w:p>
        </w:tc>
      </w:tr>
    </w:tbl>
    <w:p w14:paraId="41D3AD45" w14:textId="77777777" w:rsidR="001A536C" w:rsidRDefault="00000000">
      <w:pPr>
        <w:jc w:val="both"/>
        <w:rPr>
          <w:rFonts w:ascii="Times New Roman" w:hAnsi="Times New Roman" w:cs="Times New Roman"/>
        </w:rPr>
      </w:pPr>
      <w:r>
        <w:rPr>
          <w:rFonts w:ascii="Times New Roman" w:hAnsi="Times New Roman" w:cs="Times New Roman"/>
          <w:sz w:val="24"/>
          <w:szCs w:val="24"/>
        </w:rPr>
        <w:pict w14:anchorId="15306338">
          <v:rect id="_x0000_i1025" style="width:6in;height:1.5pt" o:hralign="center" o:hrstd="t" o:hr="t" fillcolor="#a0a0a0" stroked="f"/>
        </w:pict>
      </w:r>
    </w:p>
    <w:p w14:paraId="70AB064E" w14:textId="77777777" w:rsidR="001A536C" w:rsidRDefault="001A536C">
      <w:pPr>
        <w:jc w:val="both"/>
        <w:rPr>
          <w:rFonts w:ascii="Times New Roman" w:hAnsi="Times New Roman" w:cs="Times New Roman"/>
          <w:sz w:val="28"/>
          <w:szCs w:val="28"/>
        </w:rPr>
      </w:pPr>
    </w:p>
    <w:sectPr w:rsidR="001A536C" w:rsidSect="00A745D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IDFont">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EB6838"/>
    <w:multiLevelType w:val="multilevel"/>
    <w:tmpl w:val="8EEB68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3C016C4"/>
    <w:multiLevelType w:val="multilevel"/>
    <w:tmpl w:val="93C016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72E7B7"/>
    <w:multiLevelType w:val="multilevel"/>
    <w:tmpl w:val="AF72E7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95AB41C"/>
    <w:multiLevelType w:val="multilevel"/>
    <w:tmpl w:val="B95AB41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EEBCEDE"/>
    <w:multiLevelType w:val="multilevel"/>
    <w:tmpl w:val="EEEBCE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4CC00CF"/>
    <w:multiLevelType w:val="multilevel"/>
    <w:tmpl w:val="04CC00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036F1E5"/>
    <w:multiLevelType w:val="multilevel"/>
    <w:tmpl w:val="1036F1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75787C7"/>
    <w:multiLevelType w:val="multilevel"/>
    <w:tmpl w:val="175787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2D868D6"/>
    <w:multiLevelType w:val="hybridMultilevel"/>
    <w:tmpl w:val="316A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82319"/>
    <w:multiLevelType w:val="multilevel"/>
    <w:tmpl w:val="3EE82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4CA71C59"/>
    <w:multiLevelType w:val="singleLevel"/>
    <w:tmpl w:val="4CA71C5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0EC426A"/>
    <w:multiLevelType w:val="hybridMultilevel"/>
    <w:tmpl w:val="72245CD4"/>
    <w:lvl w:ilvl="0" w:tplc="0409000F">
      <w:start w:val="1"/>
      <w:numFmt w:val="decimal"/>
      <w:lvlText w:val="%1."/>
      <w:lvlJc w:val="left"/>
      <w:pPr>
        <w:ind w:left="720" w:hanging="360"/>
      </w:pPr>
    </w:lvl>
    <w:lvl w:ilvl="1" w:tplc="AFEC7FB6">
      <w:numFmt w:val="bullet"/>
      <w:lvlText w:val="·"/>
      <w:lvlJc w:val="left"/>
      <w:pPr>
        <w:ind w:left="1440" w:hanging="360"/>
      </w:pPr>
      <w:rPr>
        <w:rFonts w:ascii="Times New Roman" w:eastAsia="Symbol"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BAD0A"/>
    <w:multiLevelType w:val="multilevel"/>
    <w:tmpl w:val="537BAD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C7AE012"/>
    <w:multiLevelType w:val="multilevel"/>
    <w:tmpl w:val="5C7AE0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662537026">
    <w:abstractNumId w:val="10"/>
  </w:num>
  <w:num w:numId="2" w16cid:durableId="852382368">
    <w:abstractNumId w:val="3"/>
  </w:num>
  <w:num w:numId="3" w16cid:durableId="169832741">
    <w:abstractNumId w:val="9"/>
  </w:num>
  <w:num w:numId="4" w16cid:durableId="853569426">
    <w:abstractNumId w:val="0"/>
  </w:num>
  <w:num w:numId="5" w16cid:durableId="76827617">
    <w:abstractNumId w:val="5"/>
  </w:num>
  <w:num w:numId="6" w16cid:durableId="1628318611">
    <w:abstractNumId w:val="4"/>
  </w:num>
  <w:num w:numId="7" w16cid:durableId="1520503089">
    <w:abstractNumId w:val="7"/>
  </w:num>
  <w:num w:numId="8" w16cid:durableId="460684423">
    <w:abstractNumId w:val="13"/>
  </w:num>
  <w:num w:numId="9" w16cid:durableId="1674838535">
    <w:abstractNumId w:val="12"/>
  </w:num>
  <w:num w:numId="10" w16cid:durableId="322397926">
    <w:abstractNumId w:val="2"/>
  </w:num>
  <w:num w:numId="11" w16cid:durableId="551507011">
    <w:abstractNumId w:val="6"/>
  </w:num>
  <w:num w:numId="12" w16cid:durableId="397435251">
    <w:abstractNumId w:val="1"/>
  </w:num>
  <w:num w:numId="13" w16cid:durableId="1913194634">
    <w:abstractNumId w:val="11"/>
  </w:num>
  <w:num w:numId="14" w16cid:durableId="645626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9AE"/>
    <w:rsid w:val="000459AE"/>
    <w:rsid w:val="001A536C"/>
    <w:rsid w:val="00201E95"/>
    <w:rsid w:val="007549CC"/>
    <w:rsid w:val="00875733"/>
    <w:rsid w:val="00A745DA"/>
    <w:rsid w:val="359E2112"/>
    <w:rsid w:val="64177511"/>
    <w:rsid w:val="69613BF1"/>
    <w:rsid w:val="6CB94BEC"/>
    <w:rsid w:val="71DF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6662F"/>
  <w15:docId w15:val="{C95417E9-73EB-4436-A6D0-554DAD84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A7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Patel</dc:creator>
  <cp:lastModifiedBy>Manoj Pentapalli</cp:lastModifiedBy>
  <cp:revision>2</cp:revision>
  <dcterms:created xsi:type="dcterms:W3CDTF">2025-02-09T16:59:00Z</dcterms:created>
  <dcterms:modified xsi:type="dcterms:W3CDTF">2025-02-11T09:42:00Z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B62B83E07E13447487FEE37A28816E6F_11</vt:lpwstr>
  </property>
</Properties>
</file>