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937" w:rsidRPr="000D3937" w:rsidRDefault="000D3937" w:rsidP="000D3937">
      <w:pPr>
        <w:spacing w:after="120"/>
        <w:rPr>
          <w:rStyle w:val="SubtleEmphasis"/>
        </w:rPr>
      </w:pPr>
      <w:r w:rsidRPr="000D3937">
        <w:rPr>
          <w:rStyle w:val="SubtleEmphasis"/>
        </w:rPr>
        <w:t>Μέλη</w:t>
      </w:r>
      <w:r w:rsidRPr="000D3937">
        <w:rPr>
          <w:rStyle w:val="SubtleEmphasis"/>
          <w:lang w:val="el-GR"/>
        </w:rPr>
        <w:t xml:space="preserve"> </w:t>
      </w:r>
      <w:r w:rsidRPr="000D3937">
        <w:rPr>
          <w:rStyle w:val="SubtleEmphasis"/>
        </w:rPr>
        <w:t>ομάδας:</w:t>
      </w:r>
    </w:p>
    <w:p w:rsidR="000D3937" w:rsidRPr="000D3937" w:rsidRDefault="000D3937" w:rsidP="000D3937">
      <w:pPr>
        <w:spacing w:after="0"/>
        <w:rPr>
          <w:rStyle w:val="SubtleEmphasis"/>
        </w:rPr>
      </w:pPr>
      <w:r w:rsidRPr="000D3937">
        <w:rPr>
          <w:rStyle w:val="SubtleEmphasis"/>
        </w:rPr>
        <w:t>Γεωργιάδης Κοσμάς – Απόστολος</w:t>
      </w:r>
      <w:r w:rsidRPr="000D3937">
        <w:rPr>
          <w:rStyle w:val="SubtleEmphasis"/>
          <w:lang w:val="el-GR"/>
        </w:rPr>
        <w:t xml:space="preserve"> (</w:t>
      </w:r>
      <w:r w:rsidRPr="000D3937">
        <w:rPr>
          <w:rStyle w:val="SubtleEmphasis"/>
        </w:rPr>
        <w:t>mcse19057)</w:t>
      </w:r>
    </w:p>
    <w:p w:rsidR="000D3937" w:rsidRPr="000D3937" w:rsidRDefault="000D3937" w:rsidP="000D3937">
      <w:pPr>
        <w:spacing w:after="0"/>
        <w:rPr>
          <w:rStyle w:val="SubtleEmphasis"/>
          <w:lang w:val="el-GR"/>
        </w:rPr>
      </w:pPr>
      <w:r w:rsidRPr="000D3937">
        <w:rPr>
          <w:rStyle w:val="SubtleEmphasis"/>
        </w:rPr>
        <w:t>Παπαδημητρίου Εμμανουήλ (mcse</w:t>
      </w:r>
      <w:r w:rsidRPr="000D3937">
        <w:rPr>
          <w:rStyle w:val="SubtleEmphasis"/>
          <w:lang w:val="el-GR"/>
        </w:rPr>
        <w:t>19021)</w:t>
      </w:r>
    </w:p>
    <w:p w:rsidR="000D3937" w:rsidRDefault="000D3937" w:rsidP="000D3937">
      <w:pPr>
        <w:jc w:val="center"/>
        <w:rPr>
          <w:b/>
          <w:sz w:val="32"/>
          <w:lang w:val="el-GR"/>
        </w:rPr>
      </w:pPr>
    </w:p>
    <w:p w:rsidR="000D3937" w:rsidRDefault="000D3937" w:rsidP="000D3937">
      <w:pPr>
        <w:jc w:val="center"/>
        <w:rPr>
          <w:b/>
          <w:sz w:val="32"/>
          <w:lang w:val="el-GR"/>
        </w:rPr>
      </w:pPr>
      <w:r w:rsidRPr="000D3937">
        <w:rPr>
          <w:b/>
          <w:sz w:val="32"/>
          <w:lang w:val="el-GR"/>
        </w:rPr>
        <w:t xml:space="preserve">Ηλεκτρονικό </w:t>
      </w:r>
      <w:r w:rsidRPr="000D3937">
        <w:rPr>
          <w:b/>
          <w:sz w:val="32"/>
          <w:lang w:val="el-GR"/>
        </w:rPr>
        <w:t xml:space="preserve">Σύστημα </w:t>
      </w:r>
      <w:r>
        <w:rPr>
          <w:b/>
          <w:sz w:val="32"/>
          <w:lang w:val="el-GR"/>
        </w:rPr>
        <w:t>Ε</w:t>
      </w:r>
      <w:r w:rsidRPr="000D3937">
        <w:rPr>
          <w:b/>
          <w:sz w:val="32"/>
          <w:lang w:val="el-GR"/>
        </w:rPr>
        <w:t>γγραφής μαθητών από Γυμνάσιο σε Λύκειο</w:t>
      </w:r>
    </w:p>
    <w:p w:rsidR="000D3937" w:rsidRPr="000D3937" w:rsidRDefault="000D3937" w:rsidP="000D3937">
      <w:pPr>
        <w:jc w:val="center"/>
        <w:rPr>
          <w:b/>
          <w:sz w:val="32"/>
          <w:lang w:val="el-GR"/>
        </w:rPr>
      </w:pPr>
    </w:p>
    <w:p w:rsidR="000D3937" w:rsidRPr="000D3937" w:rsidRDefault="000D3937" w:rsidP="005E05F4">
      <w:pPr>
        <w:spacing w:after="0"/>
        <w:jc w:val="both"/>
        <w:rPr>
          <w:lang w:val="el-GR"/>
        </w:rPr>
      </w:pPr>
      <w:r w:rsidRPr="000D3937">
        <w:rPr>
          <w:lang w:val="el-GR"/>
        </w:rPr>
        <w:t>Κάθε χρόνο χιλιάδες μαθητές εγγράφονται στο Λύκειο από την τρίτη τάξη του Γυμνασίου.</w:t>
      </w:r>
    </w:p>
    <w:p w:rsidR="000D3937" w:rsidRPr="000D3937" w:rsidRDefault="000D3937" w:rsidP="005E05F4">
      <w:pPr>
        <w:spacing w:after="0"/>
        <w:jc w:val="both"/>
        <w:rPr>
          <w:lang w:val="el-GR"/>
        </w:rPr>
      </w:pPr>
      <w:r w:rsidRPr="000D3937">
        <w:rPr>
          <w:lang w:val="el-GR"/>
        </w:rPr>
        <w:t>Τα προηγούμενα έτη, ο μαθητής δήλωνε εγγράφως την προτίμηση του σε ποιο Λύκειο θα φοιτήσει.</w:t>
      </w:r>
    </w:p>
    <w:p w:rsidR="000D3937" w:rsidRDefault="000D3937" w:rsidP="005E05F4">
      <w:pPr>
        <w:spacing w:after="0"/>
        <w:jc w:val="both"/>
        <w:rPr>
          <w:lang w:val="el-GR"/>
        </w:rPr>
      </w:pPr>
      <w:r w:rsidRPr="000D3937">
        <w:rPr>
          <w:lang w:val="el-GR"/>
        </w:rPr>
        <w:t>Αυτό όμως δημιουργούσε προβλήματα, π.χ.:</w:t>
      </w:r>
    </w:p>
    <w:p w:rsidR="000D3937" w:rsidRPr="000D3937" w:rsidRDefault="000D3937" w:rsidP="005E05F4">
      <w:pPr>
        <w:spacing w:after="0"/>
        <w:jc w:val="both"/>
        <w:rPr>
          <w:lang w:val="el-GR"/>
        </w:rPr>
      </w:pPr>
    </w:p>
    <w:p w:rsidR="000D3937" w:rsidRPr="000D3937" w:rsidRDefault="000D3937" w:rsidP="005E05F4">
      <w:pPr>
        <w:spacing w:after="0"/>
        <w:jc w:val="both"/>
        <w:rPr>
          <w:lang w:val="el-GR"/>
        </w:rPr>
      </w:pPr>
      <w:r w:rsidRPr="000D3937">
        <w:rPr>
          <w:lang w:val="el-GR"/>
        </w:rPr>
        <w:t xml:space="preserve">α) κάποιοι μαθητές δεν πληρούσαν κάποια απαραίτητα κριτήρια για να εγγραφούν στο Λύκειο προτίμησης </w:t>
      </w:r>
      <w:r>
        <w:rPr>
          <w:lang w:val="el-GR"/>
        </w:rPr>
        <w:t xml:space="preserve">τους </w:t>
      </w:r>
      <w:r w:rsidRPr="000D3937">
        <w:rPr>
          <w:lang w:val="el-GR"/>
        </w:rPr>
        <w:t>αλλά η αίτηση τους γινόταν δεκτή έτσι κι αλλιώς,</w:t>
      </w:r>
    </w:p>
    <w:p w:rsidR="000D3937" w:rsidRPr="000D3937" w:rsidRDefault="000D3937" w:rsidP="005E05F4">
      <w:pPr>
        <w:spacing w:after="0"/>
        <w:jc w:val="both"/>
        <w:rPr>
          <w:lang w:val="el-GR"/>
        </w:rPr>
      </w:pPr>
      <w:r w:rsidRPr="000D3937">
        <w:rPr>
          <w:lang w:val="el-GR"/>
        </w:rPr>
        <w:t>β) η διαδικασία ήταν αργή καθώς απαιτούσε την οργάνωση και ανάγνωση φυσικών εγγράφων (</w:t>
      </w:r>
      <w:r>
        <w:rPr>
          <w:lang w:val="el-GR"/>
        </w:rPr>
        <w:t>αίτηση</w:t>
      </w:r>
      <w:r w:rsidRPr="000D3937">
        <w:rPr>
          <w:lang w:val="el-GR"/>
        </w:rPr>
        <w:t>, δικαιολογητικά κλπ.),</w:t>
      </w:r>
    </w:p>
    <w:p w:rsidR="000D3937" w:rsidRPr="000D3937" w:rsidRDefault="000D3937" w:rsidP="005E05F4">
      <w:pPr>
        <w:spacing w:after="0"/>
        <w:jc w:val="both"/>
        <w:rPr>
          <w:lang w:val="el-GR"/>
        </w:rPr>
      </w:pPr>
      <w:r w:rsidRPr="000D3937">
        <w:rPr>
          <w:lang w:val="el-GR"/>
        </w:rPr>
        <w:t xml:space="preserve">γ) απαιτούσε την φυσική παρουσία των γονέων σε εργάσιμες μέρες και αυτό μπορεί να ήταν δύσκολο </w:t>
      </w:r>
      <w:r>
        <w:rPr>
          <w:lang w:val="el-GR"/>
        </w:rPr>
        <w:t>σε κάποιες περιπτώσεις</w:t>
      </w:r>
      <w:r w:rsidR="005E05F4">
        <w:rPr>
          <w:lang w:val="el-GR"/>
        </w:rPr>
        <w:t>.</w:t>
      </w:r>
    </w:p>
    <w:p w:rsidR="000D3937" w:rsidRPr="000D3937" w:rsidRDefault="000D3937" w:rsidP="005E05F4">
      <w:pPr>
        <w:spacing w:after="0"/>
        <w:jc w:val="both"/>
        <w:rPr>
          <w:lang w:val="el-GR"/>
        </w:rPr>
      </w:pPr>
    </w:p>
    <w:p w:rsidR="000D3937" w:rsidRPr="000D3937" w:rsidRDefault="000D3937" w:rsidP="005E05F4">
      <w:pPr>
        <w:spacing w:after="0"/>
        <w:jc w:val="both"/>
        <w:rPr>
          <w:lang w:val="el-GR"/>
        </w:rPr>
      </w:pPr>
      <w:r w:rsidRPr="000D3937">
        <w:rPr>
          <w:lang w:val="el-GR"/>
        </w:rPr>
        <w:t xml:space="preserve">Για να λυθούν αυτά και άλλα προβλήματα, το </w:t>
      </w:r>
      <w:r w:rsidRPr="000D3937">
        <w:rPr>
          <w:b/>
          <w:lang w:val="el-GR"/>
        </w:rPr>
        <w:t>Υπουργείο Παιδείας</w:t>
      </w:r>
      <w:r w:rsidRPr="000D3937">
        <w:rPr>
          <w:lang w:val="el-GR"/>
        </w:rPr>
        <w:t xml:space="preserve"> δημιούρ</w:t>
      </w:r>
      <w:r>
        <w:rPr>
          <w:lang w:val="el-GR"/>
        </w:rPr>
        <w:t xml:space="preserve">γησε την διαδικτυακή πλατφόρμα </w:t>
      </w:r>
      <w:hyperlink r:id="rId5" w:history="1">
        <w:r w:rsidRPr="000D3937">
          <w:rPr>
            <w:rStyle w:val="Hyperlink"/>
          </w:rPr>
          <w:t>e</w:t>
        </w:r>
        <w:r w:rsidRPr="000D3937">
          <w:rPr>
            <w:rStyle w:val="Hyperlink"/>
            <w:lang w:val="el-GR"/>
          </w:rPr>
          <w:t>-</w:t>
        </w:r>
        <w:r w:rsidRPr="000D3937">
          <w:rPr>
            <w:rStyle w:val="Hyperlink"/>
          </w:rPr>
          <w:t>eggrafes</w:t>
        </w:r>
        <w:r w:rsidRPr="000D3937">
          <w:rPr>
            <w:rStyle w:val="Hyperlink"/>
            <w:lang w:val="el-GR"/>
          </w:rPr>
          <w:t>.</w:t>
        </w:r>
        <w:r w:rsidRPr="000D3937">
          <w:rPr>
            <w:rStyle w:val="Hyperlink"/>
          </w:rPr>
          <w:t>minedu</w:t>
        </w:r>
        <w:r w:rsidRPr="000D3937">
          <w:rPr>
            <w:rStyle w:val="Hyperlink"/>
            <w:lang w:val="el-GR"/>
          </w:rPr>
          <w:t>.</w:t>
        </w:r>
        <w:r w:rsidRPr="000D3937">
          <w:rPr>
            <w:rStyle w:val="Hyperlink"/>
          </w:rPr>
          <w:t>gov</w:t>
        </w:r>
        <w:r w:rsidRPr="000D3937">
          <w:rPr>
            <w:rStyle w:val="Hyperlink"/>
            <w:lang w:val="el-GR"/>
          </w:rPr>
          <w:t>.</w:t>
        </w:r>
        <w:r w:rsidRPr="000D3937">
          <w:rPr>
            <w:rStyle w:val="Hyperlink"/>
          </w:rPr>
          <w:t>gr</w:t>
        </w:r>
      </w:hyperlink>
      <w:r>
        <w:rPr>
          <w:lang w:val="el-GR"/>
        </w:rPr>
        <w:t xml:space="preserve"> </w:t>
      </w:r>
      <w:r w:rsidRPr="000D3937">
        <w:rPr>
          <w:lang w:val="el-GR"/>
        </w:rPr>
        <w:t>ώστε να γίνεται η εγγραφή των μαθητών στο Λύκειο πιο ομαλή, και για τους γονείς τους αλλά και για τους υπεύθυνους των σχολείων.</w:t>
      </w:r>
    </w:p>
    <w:p w:rsidR="000D3937" w:rsidRPr="000D3937" w:rsidRDefault="000D3937" w:rsidP="005E05F4">
      <w:pPr>
        <w:spacing w:after="0"/>
        <w:jc w:val="both"/>
        <w:rPr>
          <w:lang w:val="el-GR"/>
        </w:rPr>
      </w:pPr>
    </w:p>
    <w:p w:rsidR="000D3937" w:rsidRPr="000D3937" w:rsidRDefault="000D3937" w:rsidP="005E05F4">
      <w:pPr>
        <w:spacing w:after="0"/>
        <w:jc w:val="both"/>
        <w:rPr>
          <w:lang w:val="el-GR"/>
        </w:rPr>
      </w:pPr>
      <w:r w:rsidRPr="000D3937">
        <w:rPr>
          <w:lang w:val="el-GR"/>
        </w:rPr>
        <w:t>Κάποιους από τους περιορισμούς/κανόνες που έχει το σύστημα είναι:</w:t>
      </w:r>
    </w:p>
    <w:p w:rsidR="000D3937" w:rsidRPr="000D3937" w:rsidRDefault="000D3937" w:rsidP="005E05F4">
      <w:pPr>
        <w:pStyle w:val="ListParagraph"/>
        <w:numPr>
          <w:ilvl w:val="0"/>
          <w:numId w:val="2"/>
        </w:numPr>
        <w:spacing w:after="0"/>
        <w:jc w:val="both"/>
        <w:rPr>
          <w:lang w:val="el-GR"/>
        </w:rPr>
      </w:pPr>
      <w:r w:rsidRPr="000D3937">
        <w:rPr>
          <w:lang w:val="el-GR"/>
        </w:rPr>
        <w:t>Τετραγωνικό οικοδόμημα που ανήκει η κατοικία του μαθητή. Κύριο κριτήριο για την επιλογή του Λυκείου.</w:t>
      </w:r>
    </w:p>
    <w:p w:rsidR="000D3937" w:rsidRPr="000D3937" w:rsidRDefault="000D3937" w:rsidP="005E05F4">
      <w:pPr>
        <w:pStyle w:val="ListParagraph"/>
        <w:numPr>
          <w:ilvl w:val="0"/>
          <w:numId w:val="2"/>
        </w:numPr>
        <w:spacing w:after="0"/>
        <w:jc w:val="both"/>
        <w:rPr>
          <w:lang w:val="el-GR"/>
        </w:rPr>
      </w:pPr>
      <w:r w:rsidRPr="000D3937">
        <w:rPr>
          <w:lang w:val="el-GR"/>
        </w:rPr>
        <w:t>Συγκεκριμένος αριθμός αιτούντων για κάθε Λύκειο.</w:t>
      </w:r>
    </w:p>
    <w:p w:rsidR="000D3937" w:rsidRPr="000D3937" w:rsidRDefault="000D3937" w:rsidP="005E05F4">
      <w:pPr>
        <w:pStyle w:val="ListParagraph"/>
        <w:numPr>
          <w:ilvl w:val="0"/>
          <w:numId w:val="2"/>
        </w:numPr>
        <w:spacing w:after="0"/>
        <w:jc w:val="both"/>
        <w:rPr>
          <w:lang w:val="el-GR"/>
        </w:rPr>
      </w:pPr>
      <w:r w:rsidRPr="000D3937">
        <w:rPr>
          <w:lang w:val="el-GR"/>
        </w:rPr>
        <w:t>Ο γονιός είναι απαραίτητο να έχει ενεργό λογαριασμό στο "</w:t>
      </w:r>
      <w:r>
        <w:t>TAXISnet</w:t>
      </w:r>
      <w:r w:rsidRPr="000D3937">
        <w:rPr>
          <w:lang w:val="el-GR"/>
        </w:rPr>
        <w:t>".</w:t>
      </w:r>
    </w:p>
    <w:p w:rsidR="000D3937" w:rsidRPr="000D3937" w:rsidRDefault="000D3937" w:rsidP="005E05F4">
      <w:pPr>
        <w:pStyle w:val="ListParagraph"/>
        <w:numPr>
          <w:ilvl w:val="0"/>
          <w:numId w:val="2"/>
        </w:numPr>
        <w:spacing w:after="0"/>
        <w:jc w:val="both"/>
        <w:rPr>
          <w:lang w:val="el-GR"/>
        </w:rPr>
      </w:pPr>
      <w:r w:rsidRPr="000D3937">
        <w:rPr>
          <w:lang w:val="el-GR"/>
        </w:rPr>
        <w:t xml:space="preserve">Σχέση/Συνεργασία μεταξύ Γυμνασίου και Λυκείου (Μουσικά, Καλλιτεχνικά </w:t>
      </w:r>
      <w:r w:rsidRPr="000D3937">
        <w:rPr>
          <w:lang w:val="el-GR"/>
        </w:rPr>
        <w:t>κλπ.</w:t>
      </w:r>
      <w:r w:rsidRPr="000D3937">
        <w:rPr>
          <w:lang w:val="el-GR"/>
        </w:rPr>
        <w:t>).</w:t>
      </w:r>
    </w:p>
    <w:p w:rsidR="000D3937" w:rsidRPr="000D3937" w:rsidRDefault="000D3937" w:rsidP="005E05F4">
      <w:pPr>
        <w:spacing w:after="0"/>
        <w:jc w:val="both"/>
        <w:rPr>
          <w:lang w:val="el-GR"/>
        </w:rPr>
      </w:pPr>
      <w:r w:rsidRPr="000D3937">
        <w:rPr>
          <w:lang w:val="el-GR"/>
        </w:rPr>
        <w:tab/>
      </w:r>
    </w:p>
    <w:p w:rsidR="000D3937" w:rsidRPr="000D3937" w:rsidRDefault="000D3937" w:rsidP="005E05F4">
      <w:pPr>
        <w:spacing w:after="0"/>
        <w:jc w:val="both"/>
        <w:rPr>
          <w:lang w:val="el-GR"/>
        </w:rPr>
      </w:pPr>
      <w:r w:rsidRPr="000D3937">
        <w:rPr>
          <w:lang w:val="el-GR"/>
        </w:rPr>
        <w:t>Επίσης, υπάρχει και η δυνατότητα εγγραφής μαθητών που δεν πληρούν όλους κανόνες.</w:t>
      </w:r>
    </w:p>
    <w:p w:rsidR="000D3937" w:rsidRPr="000D3937" w:rsidRDefault="000D3937" w:rsidP="005E05F4">
      <w:pPr>
        <w:spacing w:after="0"/>
        <w:jc w:val="both"/>
        <w:rPr>
          <w:lang w:val="el-GR"/>
        </w:rPr>
      </w:pPr>
      <w:r w:rsidRPr="000D3937">
        <w:rPr>
          <w:lang w:val="el-GR"/>
        </w:rPr>
        <w:t>Η χρήση αυτής της δυνατότητας αποφασίζεται από τους αρμοδίους.</w:t>
      </w:r>
    </w:p>
    <w:p w:rsidR="000D3937" w:rsidRPr="000D3937" w:rsidRDefault="000D3937" w:rsidP="005E05F4">
      <w:pPr>
        <w:spacing w:after="0"/>
        <w:jc w:val="both"/>
        <w:rPr>
          <w:lang w:val="el-GR"/>
        </w:rPr>
      </w:pPr>
    </w:p>
    <w:p w:rsidR="000D3937" w:rsidRPr="000D3937" w:rsidRDefault="000D3937" w:rsidP="005E05F4">
      <w:pPr>
        <w:spacing w:after="0"/>
        <w:jc w:val="both"/>
        <w:rPr>
          <w:lang w:val="el-GR"/>
        </w:rPr>
      </w:pPr>
      <w:r w:rsidRPr="000D3937">
        <w:rPr>
          <w:lang w:val="el-GR"/>
        </w:rPr>
        <w:t xml:space="preserve">Οι υπεύθυνοι των σχολείων, ενημερώνουν τους κηδεμόνες των μαθητών για την διαδικασία </w:t>
      </w:r>
    </w:p>
    <w:p w:rsidR="000D3937" w:rsidRPr="000D3937" w:rsidRDefault="000D3937" w:rsidP="005E05F4">
      <w:pPr>
        <w:spacing w:after="0"/>
        <w:jc w:val="both"/>
        <w:rPr>
          <w:lang w:val="el-GR"/>
        </w:rPr>
      </w:pPr>
      <w:r w:rsidRPr="000D3937">
        <w:rPr>
          <w:lang w:val="el-GR"/>
        </w:rPr>
        <w:t>της διαδικτυακής εγγραφής των παιδιών τους στο λύκειο, καθώς κάποιοι κηδεμόνες ενδεχομένως</w:t>
      </w:r>
    </w:p>
    <w:p w:rsidR="0077366E" w:rsidRDefault="000D3937" w:rsidP="005E05F4">
      <w:pPr>
        <w:spacing w:after="0"/>
        <w:jc w:val="both"/>
        <w:rPr>
          <w:lang w:val="el-GR"/>
        </w:rPr>
      </w:pPr>
      <w:r w:rsidRPr="000D3937">
        <w:rPr>
          <w:lang w:val="el-GR"/>
        </w:rPr>
        <w:t>να μην έχουν πρόσβαση ή την κατάλληλη τεχνογνωσία</w:t>
      </w:r>
      <w:r>
        <w:rPr>
          <w:lang w:val="el-GR"/>
        </w:rPr>
        <w:t>,</w:t>
      </w:r>
      <w:r w:rsidRPr="000D3937">
        <w:rPr>
          <w:lang w:val="el-GR"/>
        </w:rPr>
        <w:t xml:space="preserve"> για να πραγματοποιήσουν την διαδικασία.</w:t>
      </w:r>
    </w:p>
    <w:p w:rsidR="004A61DC" w:rsidRDefault="004A61DC" w:rsidP="000D3937">
      <w:pPr>
        <w:spacing w:after="0"/>
        <w:rPr>
          <w:lang w:val="el-GR"/>
        </w:rPr>
      </w:pPr>
    </w:p>
    <w:p w:rsidR="004A61DC" w:rsidRPr="008E7347" w:rsidRDefault="004A61DC" w:rsidP="008E7347">
      <w:pPr>
        <w:spacing w:after="0"/>
        <w:jc w:val="center"/>
        <w:rPr>
          <w:b/>
          <w:sz w:val="28"/>
          <w:lang w:val="el-GR"/>
        </w:rPr>
      </w:pPr>
      <w:r w:rsidRPr="008E7347">
        <w:rPr>
          <w:b/>
          <w:sz w:val="28"/>
          <w:lang w:val="el-GR"/>
        </w:rPr>
        <w:t xml:space="preserve">Υλοποίηση </w:t>
      </w:r>
      <w:r w:rsidR="008E7347" w:rsidRPr="008E7347">
        <w:rPr>
          <w:b/>
          <w:sz w:val="28"/>
          <w:u w:val="single"/>
        </w:rPr>
        <w:t>Documentation</w:t>
      </w:r>
      <w:r w:rsidR="008E7347" w:rsidRPr="008E7347">
        <w:rPr>
          <w:b/>
          <w:sz w:val="28"/>
          <w:u w:val="single"/>
          <w:lang w:val="el-GR"/>
        </w:rPr>
        <w:t xml:space="preserve"> </w:t>
      </w:r>
      <w:r w:rsidRPr="008E7347">
        <w:rPr>
          <w:b/>
          <w:sz w:val="28"/>
          <w:u w:val="single"/>
        </w:rPr>
        <w:t>Project</w:t>
      </w:r>
    </w:p>
    <w:p w:rsidR="004A61DC" w:rsidRDefault="004A61DC" w:rsidP="000D3937">
      <w:pPr>
        <w:spacing w:after="0"/>
        <w:rPr>
          <w:lang w:val="el-GR"/>
        </w:rPr>
      </w:pPr>
    </w:p>
    <w:p w:rsidR="008E7347" w:rsidRDefault="004A61DC" w:rsidP="000D3937">
      <w:pPr>
        <w:spacing w:after="0"/>
        <w:rPr>
          <w:lang w:val="el-GR"/>
        </w:rPr>
      </w:pPr>
      <w:r>
        <w:rPr>
          <w:lang w:val="el-GR"/>
        </w:rPr>
        <w:t xml:space="preserve">Σκοπός της εργασίας μας είναι η </w:t>
      </w:r>
      <w:r w:rsidR="005E05F4">
        <w:rPr>
          <w:lang w:val="el-GR"/>
        </w:rPr>
        <w:t>σχεδίαση και υλοποίηση μια</w:t>
      </w:r>
      <w:r w:rsidR="008E7347">
        <w:rPr>
          <w:lang w:val="el-GR"/>
        </w:rPr>
        <w:t>ς</w:t>
      </w:r>
      <w:r w:rsidR="005E05F4">
        <w:rPr>
          <w:lang w:val="el-GR"/>
        </w:rPr>
        <w:t xml:space="preserve"> απλοποιημένη</w:t>
      </w:r>
      <w:r w:rsidR="008E7347">
        <w:rPr>
          <w:lang w:val="el-GR"/>
        </w:rPr>
        <w:t>ς</w:t>
      </w:r>
      <w:r w:rsidR="005E05F4">
        <w:rPr>
          <w:lang w:val="el-GR"/>
        </w:rPr>
        <w:t xml:space="preserve"> έκδοση</w:t>
      </w:r>
      <w:r w:rsidR="008E7347">
        <w:rPr>
          <w:lang w:val="el-GR"/>
        </w:rPr>
        <w:t>ς</w:t>
      </w:r>
      <w:r w:rsidR="005E05F4">
        <w:rPr>
          <w:lang w:val="el-GR"/>
        </w:rPr>
        <w:t xml:space="preserve"> του συστήματος </w:t>
      </w:r>
      <w:r w:rsidR="005E05F4" w:rsidRPr="005E05F4">
        <w:rPr>
          <w:lang w:val="el-GR"/>
        </w:rPr>
        <w:t>“</w:t>
      </w:r>
      <w:r w:rsidR="005E05F4" w:rsidRPr="005E05F4">
        <w:rPr>
          <w:b/>
        </w:rPr>
        <w:t>e</w:t>
      </w:r>
      <w:r w:rsidR="005E05F4" w:rsidRPr="005E05F4">
        <w:rPr>
          <w:b/>
          <w:lang w:val="el-GR"/>
        </w:rPr>
        <w:t>-</w:t>
      </w:r>
      <w:r w:rsidR="005E05F4" w:rsidRPr="005E05F4">
        <w:rPr>
          <w:b/>
        </w:rPr>
        <w:t>eggrafes</w:t>
      </w:r>
      <w:r w:rsidR="005E05F4" w:rsidRPr="005E05F4">
        <w:rPr>
          <w:lang w:val="el-GR"/>
        </w:rPr>
        <w:t>”</w:t>
      </w:r>
      <w:r w:rsidR="008E7347">
        <w:rPr>
          <w:lang w:val="el-GR"/>
        </w:rPr>
        <w:t xml:space="preserve">. (Χρήση </w:t>
      </w:r>
      <w:r w:rsidR="008E7347">
        <w:t>ReactJS</w:t>
      </w:r>
      <w:r w:rsidR="008E7347" w:rsidRPr="008E7347">
        <w:rPr>
          <w:lang w:val="el-GR"/>
        </w:rPr>
        <w:t xml:space="preserve">, </w:t>
      </w:r>
      <w:r w:rsidR="008E7347">
        <w:t>Java</w:t>
      </w:r>
      <w:r w:rsidR="008E7347" w:rsidRPr="008E7347">
        <w:rPr>
          <w:lang w:val="el-GR"/>
        </w:rPr>
        <w:t xml:space="preserve">, </w:t>
      </w:r>
      <w:r w:rsidR="008E7347">
        <w:t>MySQL</w:t>
      </w:r>
      <w:r w:rsidR="00E936B4">
        <w:rPr>
          <w:lang w:val="el-GR"/>
        </w:rPr>
        <w:t>)</w:t>
      </w:r>
      <w:bookmarkStart w:id="0" w:name="_GoBack"/>
      <w:bookmarkEnd w:id="0"/>
    </w:p>
    <w:p w:rsidR="004A61DC" w:rsidRPr="008E7347" w:rsidRDefault="008E7347" w:rsidP="000D3937">
      <w:pPr>
        <w:spacing w:after="0"/>
        <w:rPr>
          <w:lang w:val="el-GR"/>
        </w:rPr>
      </w:pPr>
      <w:r w:rsidRPr="008E7347">
        <w:rPr>
          <w:lang w:val="el-GR"/>
        </w:rPr>
        <w:t xml:space="preserve">Η ανάλυση και περιγραφή του </w:t>
      </w:r>
      <w:r w:rsidRPr="008E7347">
        <w:rPr>
          <w:b/>
        </w:rPr>
        <w:t>project</w:t>
      </w:r>
      <w:r w:rsidRPr="008E7347">
        <w:rPr>
          <w:lang w:val="el-GR"/>
        </w:rPr>
        <w:t xml:space="preserve"> θα γίνει όπως και στο παράδειγμα </w:t>
      </w:r>
      <w:r w:rsidRPr="008E7347">
        <w:rPr>
          <w:b/>
          <w:lang w:val="el-GR"/>
        </w:rPr>
        <w:t>«</w:t>
      </w:r>
      <w:r w:rsidRPr="008E7347">
        <w:rPr>
          <w:rFonts w:cs="Arial"/>
          <w:b/>
          <w:shd w:val="clear" w:color="auto" w:fill="F9F9F9"/>
          <w:lang w:val="el-GR"/>
        </w:rPr>
        <w:t>_04_</w:t>
      </w:r>
      <w:r w:rsidRPr="008E7347">
        <w:rPr>
          <w:rFonts w:cs="Arial"/>
          <w:b/>
          <w:shd w:val="clear" w:color="auto" w:fill="F9F9F9"/>
        </w:rPr>
        <w:t>documentation</w:t>
      </w:r>
      <w:r w:rsidRPr="008E7347">
        <w:rPr>
          <w:rFonts w:cs="Arial"/>
          <w:b/>
          <w:shd w:val="clear" w:color="auto" w:fill="F9F9F9"/>
          <w:lang w:val="el-GR"/>
        </w:rPr>
        <w:t>_</w:t>
      </w:r>
      <w:r w:rsidRPr="008E7347">
        <w:rPr>
          <w:rFonts w:cs="Arial"/>
          <w:b/>
          <w:shd w:val="clear" w:color="auto" w:fill="F9F9F9"/>
        </w:rPr>
        <w:t>Project</w:t>
      </w:r>
      <w:r w:rsidRPr="008E7347">
        <w:rPr>
          <w:rFonts w:cs="Arial"/>
          <w:b/>
          <w:shd w:val="clear" w:color="auto" w:fill="F9F9F9"/>
          <w:lang w:val="el-GR"/>
        </w:rPr>
        <w:t>_</w:t>
      </w:r>
      <w:r w:rsidRPr="008E7347">
        <w:rPr>
          <w:rFonts w:cs="Arial"/>
          <w:b/>
          <w:shd w:val="clear" w:color="auto" w:fill="F9F9F9"/>
        </w:rPr>
        <w:t>CVs</w:t>
      </w:r>
      <w:r w:rsidRPr="008E7347">
        <w:rPr>
          <w:rFonts w:cs="Arial"/>
          <w:b/>
          <w:shd w:val="clear" w:color="auto" w:fill="F9F9F9"/>
          <w:lang w:val="el-GR"/>
        </w:rPr>
        <w:t>_15_11_2</w:t>
      </w:r>
      <w:r w:rsidRPr="008E7347">
        <w:rPr>
          <w:rFonts w:cs="Arial"/>
          <w:b/>
          <w:shd w:val="clear" w:color="auto" w:fill="F9F9F9"/>
          <w:lang w:val="el-GR"/>
        </w:rPr>
        <w:t>0</w:t>
      </w:r>
      <w:r w:rsidRPr="008E7347">
        <w:rPr>
          <w:rFonts w:cs="Arial"/>
          <w:b/>
          <w:shd w:val="clear" w:color="auto" w:fill="F9F9F9"/>
          <w:lang w:val="el-GR"/>
        </w:rPr>
        <w:t>1</w:t>
      </w:r>
      <w:r w:rsidRPr="008E7347">
        <w:rPr>
          <w:rFonts w:cs="Arial"/>
          <w:b/>
          <w:shd w:val="clear" w:color="auto" w:fill="F9F9F9"/>
          <w:lang w:val="el-GR"/>
        </w:rPr>
        <w:t>9.</w:t>
      </w:r>
      <w:proofErr w:type="spellStart"/>
      <w:r w:rsidRPr="008E7347">
        <w:rPr>
          <w:rFonts w:cs="Arial"/>
          <w:b/>
          <w:shd w:val="clear" w:color="auto" w:fill="F9F9F9"/>
        </w:rPr>
        <w:t>docx</w:t>
      </w:r>
      <w:proofErr w:type="spellEnd"/>
      <w:r w:rsidRPr="008E7347">
        <w:rPr>
          <w:lang w:val="el-GR"/>
        </w:rPr>
        <w:t>»</w:t>
      </w:r>
      <w:r>
        <w:rPr>
          <w:lang w:val="el-GR"/>
        </w:rPr>
        <w:t>.</w:t>
      </w:r>
    </w:p>
    <w:sectPr w:rsidR="004A61DC" w:rsidRPr="008E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A2C72"/>
    <w:multiLevelType w:val="hybridMultilevel"/>
    <w:tmpl w:val="A25C0EEC"/>
    <w:lvl w:ilvl="0" w:tplc="86A017A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275B20"/>
    <w:multiLevelType w:val="hybridMultilevel"/>
    <w:tmpl w:val="2E7E1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37"/>
    <w:rsid w:val="000D3937"/>
    <w:rsid w:val="004A61DC"/>
    <w:rsid w:val="005E05F4"/>
    <w:rsid w:val="0077366E"/>
    <w:rsid w:val="008E7347"/>
    <w:rsid w:val="00E9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B205"/>
  <w15:chartTrackingRefBased/>
  <w15:docId w15:val="{835FC7D6-A8B1-4F17-A529-3351BB16D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D393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0D39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39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73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e-eggrafes.minedu.gov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Cosma One</dc:creator>
  <cp:keywords/>
  <dc:description/>
  <cp:lastModifiedBy>Cosma One</cp:lastModifiedBy>
  <cp:revision>3</cp:revision>
  <dcterms:created xsi:type="dcterms:W3CDTF">2019-11-16T11:28:00Z</dcterms:created>
  <dcterms:modified xsi:type="dcterms:W3CDTF">2019-11-16T12:19:00Z</dcterms:modified>
</cp:coreProperties>
</file>