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8521" w14:textId="77777777" w:rsidR="00B37A34" w:rsidRDefault="00BA2C1A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Resumen de la </w:t>
      </w:r>
    </w:p>
    <w:p w14:paraId="120107A0" w14:textId="77777777" w:rsidR="00B37A34" w:rsidRDefault="00BA2C1A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Reunión Retrospectiva</w:t>
      </w:r>
    </w:p>
    <w:p w14:paraId="4C8E4749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0951A446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1C17C25C" w14:textId="77777777" w:rsidR="00B37A34" w:rsidRDefault="00BA2C1A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Información de la empresa y proyecto:</w:t>
      </w:r>
    </w:p>
    <w:p w14:paraId="56880E59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2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B37A34" w14:paraId="0F98CD90" w14:textId="77777777">
        <w:tc>
          <w:tcPr>
            <w:tcW w:w="2835" w:type="dxa"/>
          </w:tcPr>
          <w:p w14:paraId="3C9B5EC0" w14:textId="77777777" w:rsidR="00B37A34" w:rsidRDefault="00BA2C1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</w:tcPr>
          <w:p w14:paraId="2F8EAD3D" w14:textId="77777777" w:rsidR="00B37A34" w:rsidRDefault="00BA2C1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t>Duoc UC. Escuela de Informática y Telecomunicaciones</w:t>
            </w:r>
          </w:p>
        </w:tc>
      </w:tr>
      <w:tr w:rsidR="00B37A34" w14:paraId="2191F521" w14:textId="77777777">
        <w:tc>
          <w:tcPr>
            <w:tcW w:w="2835" w:type="dxa"/>
          </w:tcPr>
          <w:p w14:paraId="7412BCF7" w14:textId="77777777" w:rsidR="00B37A34" w:rsidRDefault="00BA2C1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14:paraId="0DE83DA7" w14:textId="33B8BE70" w:rsidR="00B37A34" w:rsidRDefault="00CC0D98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Ferredash</w:t>
            </w:r>
            <w:proofErr w:type="spellEnd"/>
          </w:p>
        </w:tc>
      </w:tr>
    </w:tbl>
    <w:p w14:paraId="7775B512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79B07BAE" w14:textId="77777777" w:rsidR="00B37A34" w:rsidRDefault="00BA2C1A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Información de la reunión:</w:t>
      </w:r>
    </w:p>
    <w:p w14:paraId="0285C411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3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B37A34" w14:paraId="4EE03D06" w14:textId="77777777">
        <w:tc>
          <w:tcPr>
            <w:tcW w:w="3261" w:type="dxa"/>
          </w:tcPr>
          <w:p w14:paraId="60BF6B68" w14:textId="77777777" w:rsidR="00B37A34" w:rsidRDefault="00BA2C1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</w:tcPr>
          <w:p w14:paraId="2A886D92" w14:textId="6B64EFCA" w:rsidR="00B37A34" w:rsidRDefault="00CC0D9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Sucursal Alerce</w:t>
            </w:r>
          </w:p>
        </w:tc>
      </w:tr>
      <w:tr w:rsidR="00B37A34" w14:paraId="629E1926" w14:textId="77777777">
        <w:tc>
          <w:tcPr>
            <w:tcW w:w="3261" w:type="dxa"/>
          </w:tcPr>
          <w:p w14:paraId="0B91F7DC" w14:textId="77777777" w:rsidR="00B37A34" w:rsidRDefault="00BA2C1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14:paraId="79DE5CE1" w14:textId="3962EEBA" w:rsidR="00B37A34" w:rsidRDefault="0091622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08</w:t>
            </w:r>
            <w:r w:rsidR="00BA2C1A">
              <w:rPr>
                <w:rFonts w:ascii="Arial" w:eastAsia="Arial" w:hAnsi="Arial" w:cs="Arial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11</w:t>
            </w:r>
            <w:r w:rsidR="00BA2C1A"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</w:tr>
      <w:tr w:rsidR="00B37A34" w14:paraId="4E548400" w14:textId="77777777">
        <w:tc>
          <w:tcPr>
            <w:tcW w:w="3261" w:type="dxa"/>
          </w:tcPr>
          <w:p w14:paraId="6637B8EB" w14:textId="77777777" w:rsidR="00B37A34" w:rsidRDefault="00BA2C1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14:paraId="02BE01B7" w14:textId="59F90607" w:rsidR="00B37A34" w:rsidRDefault="00BA2C1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</w:tr>
      <w:tr w:rsidR="00B37A34" w14:paraId="7351C38D" w14:textId="77777777">
        <w:tc>
          <w:tcPr>
            <w:tcW w:w="3261" w:type="dxa"/>
          </w:tcPr>
          <w:p w14:paraId="1B58C886" w14:textId="77777777" w:rsidR="00B37A34" w:rsidRDefault="00BA2C1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14:paraId="381182F7" w14:textId="6C588EBA" w:rsidR="00B37A34" w:rsidRPr="00CC0D98" w:rsidRDefault="00BA2C1A" w:rsidP="00CC0D98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ind w:leftChars="0" w:firstLineChars="0"/>
              <w:rPr>
                <w:rFonts w:ascii="Arial" w:eastAsia="Arial" w:hAnsi="Arial" w:cs="Arial"/>
                <w:sz w:val="24"/>
                <w:szCs w:val="24"/>
              </w:rPr>
            </w:pPr>
            <w:r w:rsidRPr="00CC0D98">
              <w:rPr>
                <w:rFonts w:ascii="Arial" w:eastAsia="Arial" w:hAnsi="Arial" w:cs="Arial"/>
                <w:sz w:val="24"/>
                <w:szCs w:val="24"/>
              </w:rPr>
              <w:t xml:space="preserve">SCRUM </w:t>
            </w:r>
            <w:proofErr w:type="gramStart"/>
            <w:r w:rsidRPr="00CC0D98">
              <w:rPr>
                <w:rFonts w:ascii="Arial" w:eastAsia="Arial" w:hAnsi="Arial" w:cs="Arial"/>
                <w:sz w:val="24"/>
                <w:szCs w:val="24"/>
              </w:rPr>
              <w:t>Master</w:t>
            </w:r>
            <w:proofErr w:type="gramEnd"/>
            <w:r w:rsidRPr="00CC0D9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4872DE75" w14:textId="079EA480" w:rsidR="00B37A34" w:rsidRDefault="00CC0D98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Diego Velásquez</w:t>
            </w:r>
          </w:p>
          <w:p w14:paraId="4462C295" w14:textId="1C685C73" w:rsidR="00CC0D98" w:rsidRPr="00CC0D98" w:rsidRDefault="00CC0D98" w:rsidP="00CC0D98">
            <w:pPr>
              <w:pStyle w:val="Prrafodelista"/>
              <w:numPr>
                <w:ilvl w:val="0"/>
                <w:numId w:val="2"/>
              </w:numPr>
              <w:spacing w:after="0" w:line="360" w:lineRule="auto"/>
              <w:ind w:leftChars="0" w:firstLineChars="0"/>
              <w:rPr>
                <w:rFonts w:ascii="Arial" w:eastAsia="Arial" w:hAnsi="Arial" w:cs="Arial"/>
                <w:sz w:val="24"/>
                <w:szCs w:val="24"/>
                <w:lang w:val="es-CL"/>
              </w:rPr>
            </w:pPr>
            <w:proofErr w:type="spellStart"/>
            <w:r w:rsidRPr="00CC0D98">
              <w:rPr>
                <w:rFonts w:ascii="Arial" w:eastAsia="Arial" w:hAnsi="Arial" w:cs="Arial"/>
                <w:sz w:val="24"/>
                <w:szCs w:val="24"/>
                <w:lang w:val="es-CL"/>
              </w:rPr>
              <w:t>Developer</w:t>
            </w:r>
            <w:proofErr w:type="spellEnd"/>
          </w:p>
          <w:p w14:paraId="436420F9" w14:textId="40241C69" w:rsidR="00CC0D98" w:rsidRDefault="00CC0D98" w:rsidP="00CC0D98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C0D98">
              <w:rPr>
                <w:rFonts w:ascii="Arial" w:eastAsia="Arial" w:hAnsi="Arial" w:cs="Arial"/>
                <w:sz w:val="24"/>
                <w:szCs w:val="24"/>
                <w:lang w:val="es-CL"/>
              </w:rPr>
              <w:t xml:space="preserve">Franco </w:t>
            </w:r>
            <w:proofErr w:type="spellStart"/>
            <w:r w:rsidRPr="00CC0D98">
              <w:rPr>
                <w:rFonts w:ascii="Arial" w:eastAsia="Arial" w:hAnsi="Arial" w:cs="Arial"/>
                <w:sz w:val="24"/>
                <w:szCs w:val="24"/>
                <w:lang w:val="es-CL"/>
              </w:rPr>
              <w:t>Saldía</w:t>
            </w:r>
            <w:proofErr w:type="spellEnd"/>
            <w:r w:rsidRPr="00CC0D98">
              <w:rPr>
                <w:rFonts w:ascii="Arial" w:eastAsia="Arial" w:hAnsi="Arial" w:cs="Arial"/>
                <w:sz w:val="24"/>
                <w:szCs w:val="24"/>
                <w:lang w:val="es-CL"/>
              </w:rPr>
              <w:t xml:space="preserve"> </w:t>
            </w:r>
          </w:p>
        </w:tc>
      </w:tr>
      <w:tr w:rsidR="00B37A34" w14:paraId="7B906E8F" w14:textId="77777777">
        <w:tc>
          <w:tcPr>
            <w:tcW w:w="3261" w:type="dxa"/>
          </w:tcPr>
          <w:p w14:paraId="22C7E2EC" w14:textId="77777777" w:rsidR="00B37A34" w:rsidRDefault="00BA2C1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14:paraId="3A1ADDAF" w14:textId="77777777" w:rsidR="00B37A34" w:rsidRDefault="00CC0D98" w:rsidP="00CC0D98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Product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Owner</w:t>
            </w:r>
            <w:proofErr w:type="spellEnd"/>
          </w:p>
          <w:p w14:paraId="475DFBC4" w14:textId="31BAFDD0" w:rsidR="00CC0D98" w:rsidRDefault="00CC0D98" w:rsidP="00CC0D98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Andrés </w:t>
            </w:r>
          </w:p>
        </w:tc>
      </w:tr>
    </w:tbl>
    <w:p w14:paraId="6EEE546A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48295913" w14:textId="77777777" w:rsidR="00B37A34" w:rsidRDefault="00BA2C1A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Instrucciones:</w:t>
      </w:r>
    </w:p>
    <w:p w14:paraId="754AFD66" w14:textId="77777777" w:rsidR="00B37A34" w:rsidRDefault="00B37A34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58E8278B" w14:textId="77777777" w:rsidR="00B37A34" w:rsidRDefault="00BA2C1A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reunión retrospectiva es una herramienta del marco de trabajo Scrum, que pertenece a la familia de marcos de trabajo de desarrollo ágil, se realiza en cada iteración (denominado Sprint en Scrum), justo después de la reunión de revisión de la iteración (Sprint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Review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Meeting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) con 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). En esta reunión deben revisarse tres aspectos, lo que salió bien durante la iteración (aciertos), lo que no salió tan bien (errores) y las mejoras que pudieran hacerse en la próxima iteración para evitar errores y mantener aciertos.</w:t>
      </w:r>
    </w:p>
    <w:p w14:paraId="5D41D224" w14:textId="77777777" w:rsidR="00B37A34" w:rsidRDefault="00B37A34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41279654" w14:textId="77777777" w:rsidR="00B37A34" w:rsidRDefault="00BA2C1A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) no asiste a la reunión, por lo que es una oportunidad para el equipo para poder hablar sin tapujos de los éxitos y fracasos, siendo importante para el equipo el analizar su propio desempeño e identificar estrategias para mejorar sus procesos. De forma similar, el Scrum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Master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(quien es el coach del equipo Scrum) puede observar impedimentos comunes que están afectando al equipo y tomar acciones para resolverlos.</w:t>
      </w:r>
    </w:p>
    <w:p w14:paraId="26BEF9E5" w14:textId="77777777" w:rsidR="00B37A34" w:rsidRDefault="00B37A34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78596D1" w14:textId="77777777" w:rsidR="00B37A34" w:rsidRDefault="00BA2C1A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  <w:sectPr w:rsidR="00B37A34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color w:val="000000"/>
          <w:sz w:val="20"/>
          <w:szCs w:val="20"/>
        </w:rPr>
        <w:t>La reunión usualmente se restringe a tres horas.</w:t>
      </w:r>
    </w:p>
    <w:p w14:paraId="2AF7947D" w14:textId="77777777" w:rsidR="00B37A34" w:rsidRDefault="00B37A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14:paraId="77083A9A" w14:textId="77777777" w:rsidR="00B37A34" w:rsidRDefault="00BA2C1A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Formulario de reunión retrospectiva</w:t>
      </w:r>
    </w:p>
    <w:p w14:paraId="11BD12D2" w14:textId="77777777" w:rsidR="00B37A34" w:rsidRDefault="00B37A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4"/>
        <w:tblW w:w="124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B37A34" w14:paraId="730D00CC" w14:textId="77777777">
        <w:trPr>
          <w:cantSplit/>
          <w:tblHeader/>
        </w:trPr>
        <w:tc>
          <w:tcPr>
            <w:tcW w:w="3828" w:type="dxa"/>
            <w:shd w:val="clear" w:color="auto" w:fill="D9D9D9"/>
          </w:tcPr>
          <w:p w14:paraId="1D87B2EC" w14:textId="77777777" w:rsidR="00B37A34" w:rsidRDefault="00BA2C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14:paraId="79E7B6C9" w14:textId="77777777" w:rsidR="00B37A34" w:rsidRDefault="00BA2C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14:paraId="495C3FEB" w14:textId="77777777" w:rsidR="00B37A34" w:rsidRDefault="00BA2C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B37A34" w14:paraId="02F56F3F" w14:textId="77777777">
        <w:tc>
          <w:tcPr>
            <w:tcW w:w="3828" w:type="dxa"/>
          </w:tcPr>
          <w:p w14:paraId="58EEF4EE" w14:textId="77777777" w:rsidR="007561EF" w:rsidRPr="007561EF" w:rsidRDefault="00157C92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157C92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Se completó la aplicación móvil en </w:t>
            </w:r>
            <w:proofErr w:type="spellStart"/>
            <w:r w:rsidRPr="00157C92">
              <w:rPr>
                <w:rFonts w:ascii="Arial" w:eastAsia="Arial" w:hAnsi="Arial" w:cs="Arial"/>
                <w:color w:val="365F91"/>
                <w:sz w:val="24"/>
                <w:szCs w:val="24"/>
              </w:rPr>
              <w:t>React</w:t>
            </w:r>
            <w:proofErr w:type="spellEnd"/>
            <w:r w:rsidRPr="00157C92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Native funcional con navegación fluida.</w:t>
            </w:r>
          </w:p>
          <w:p w14:paraId="201BF91C" w14:textId="77777777" w:rsidR="007561EF" w:rsidRPr="007561EF" w:rsidRDefault="007561EF" w:rsidP="00756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5C4D1042" w14:textId="77777777" w:rsidR="007561EF" w:rsidRPr="007561EF" w:rsidRDefault="007561EF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7561EF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El modelo predictivo </w:t>
            </w:r>
            <w:proofErr w:type="spellStart"/>
            <w:r w:rsidRPr="007561EF">
              <w:rPr>
                <w:rFonts w:ascii="Arial" w:eastAsia="Arial" w:hAnsi="Arial" w:cs="Arial"/>
                <w:color w:val="365F91"/>
                <w:sz w:val="24"/>
                <w:szCs w:val="24"/>
              </w:rPr>
              <w:t>Prophet</w:t>
            </w:r>
            <w:proofErr w:type="spellEnd"/>
            <w:r w:rsidRPr="007561EF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quedó entrenado exitosamente y expuesto como API REST.</w:t>
            </w:r>
          </w:p>
          <w:p w14:paraId="1693BE29" w14:textId="77777777" w:rsidR="007561EF" w:rsidRPr="007561EF" w:rsidRDefault="007561EF" w:rsidP="00756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2A63D7F6" w14:textId="77777777" w:rsidR="00BD782E" w:rsidRDefault="00BD782E" w:rsidP="00BD782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BD782E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La integración entre </w:t>
            </w:r>
            <w:proofErr w:type="gramStart"/>
            <w:r w:rsidRPr="00BD782E">
              <w:rPr>
                <w:rFonts w:ascii="Arial" w:eastAsia="Arial" w:hAnsi="Arial" w:cs="Arial"/>
                <w:color w:val="365F91"/>
                <w:sz w:val="24"/>
                <w:szCs w:val="24"/>
              </w:rPr>
              <w:t>app</w:t>
            </w:r>
            <w:proofErr w:type="gramEnd"/>
            <w:r w:rsidRPr="00BD782E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móvil, </w:t>
            </w:r>
            <w:proofErr w:type="spellStart"/>
            <w:r w:rsidRPr="00BD782E">
              <w:rPr>
                <w:rFonts w:ascii="Arial" w:eastAsia="Arial" w:hAnsi="Arial" w:cs="Arial"/>
                <w:color w:val="365F91"/>
                <w:sz w:val="24"/>
                <w:szCs w:val="24"/>
              </w:rPr>
              <w:t>backend</w:t>
            </w:r>
            <w:proofErr w:type="spellEnd"/>
            <w:r w:rsidRPr="00BD782E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y modelo predictivo funcionó sin errores.</w:t>
            </w:r>
          </w:p>
          <w:p w14:paraId="5360AF4A" w14:textId="77777777" w:rsidR="00BD782E" w:rsidRDefault="00BD782E" w:rsidP="00BD782E">
            <w:pPr>
              <w:pStyle w:val="Prrafodelista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6D27C053" w14:textId="77777777" w:rsidR="00BD782E" w:rsidRPr="00BD782E" w:rsidRDefault="00BD782E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BD782E">
              <w:rPr>
                <w:rFonts w:ascii="Arial" w:eastAsia="Arial" w:hAnsi="Arial" w:cs="Arial"/>
                <w:color w:val="365F91"/>
                <w:sz w:val="24"/>
                <w:szCs w:val="24"/>
              </w:rPr>
              <w:t>Se implementó exitosamente la sincronización offline/online de datos.</w:t>
            </w:r>
          </w:p>
          <w:p w14:paraId="290A1F6C" w14:textId="77777777" w:rsidR="00BD782E" w:rsidRDefault="00BD782E" w:rsidP="00BD782E">
            <w:pPr>
              <w:pStyle w:val="Prrafodelista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154617E8" w14:textId="77777777" w:rsidR="00BD782E" w:rsidRDefault="00BD782E" w:rsidP="00BD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473BBA7E" w14:textId="3FCAFD7F" w:rsidR="00485F4C" w:rsidRPr="00485F4C" w:rsidRDefault="00485F4C" w:rsidP="00485F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38E05BA0" w14:textId="77777777" w:rsidR="00485F4C" w:rsidRPr="001C586C" w:rsidRDefault="00485F4C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485F4C">
              <w:rPr>
                <w:rFonts w:ascii="Arial" w:eastAsia="Arial" w:hAnsi="Arial" w:cs="Arial"/>
                <w:color w:val="365F91"/>
                <w:sz w:val="24"/>
                <w:szCs w:val="24"/>
              </w:rPr>
              <w:lastRenderedPageBreak/>
              <w:t xml:space="preserve">El diseño UI/UX de las vistas móviles fue validado positivamente por el </w:t>
            </w:r>
            <w:proofErr w:type="spellStart"/>
            <w:r w:rsidRPr="00485F4C">
              <w:rPr>
                <w:rFonts w:ascii="Arial" w:eastAsia="Arial" w:hAnsi="Arial" w:cs="Arial"/>
                <w:color w:val="365F91"/>
                <w:sz w:val="24"/>
                <w:szCs w:val="24"/>
              </w:rPr>
              <w:t>Product</w:t>
            </w:r>
            <w:proofErr w:type="spellEnd"/>
            <w:r w:rsidRPr="00485F4C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</w:t>
            </w:r>
            <w:proofErr w:type="spellStart"/>
            <w:r w:rsidRPr="00485F4C">
              <w:rPr>
                <w:rFonts w:ascii="Arial" w:eastAsia="Arial" w:hAnsi="Arial" w:cs="Arial"/>
                <w:color w:val="365F91"/>
                <w:sz w:val="24"/>
                <w:szCs w:val="24"/>
              </w:rPr>
              <w:t>Owner</w:t>
            </w:r>
            <w:proofErr w:type="spellEnd"/>
            <w:r w:rsidRPr="00485F4C"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785BA51B" w14:textId="77777777" w:rsidR="001C586C" w:rsidRPr="00485F4C" w:rsidRDefault="001C586C" w:rsidP="001C5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675018C6" w14:textId="50A1768C" w:rsidR="00485F4C" w:rsidRPr="00485F4C" w:rsidRDefault="001C586C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1C586C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Las reuniones </w:t>
            </w:r>
            <w:proofErr w:type="spellStart"/>
            <w:r w:rsidRPr="001C586C">
              <w:rPr>
                <w:rFonts w:ascii="Arial" w:eastAsia="Arial" w:hAnsi="Arial" w:cs="Arial"/>
                <w:color w:val="365F91"/>
                <w:sz w:val="24"/>
                <w:szCs w:val="24"/>
              </w:rPr>
              <w:t>Daily</w:t>
            </w:r>
            <w:proofErr w:type="spellEnd"/>
            <w:r w:rsidRPr="001C586C"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permitieron resolver impedimentos rápidamente y mantener al equipo alineado.</w:t>
            </w:r>
          </w:p>
        </w:tc>
        <w:tc>
          <w:tcPr>
            <w:tcW w:w="4110" w:type="dxa"/>
          </w:tcPr>
          <w:p w14:paraId="49B46DE0" w14:textId="1ACB4879" w:rsidR="001C586C" w:rsidRPr="008C2369" w:rsidRDefault="001C586C" w:rsidP="007A0293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1C586C">
              <w:rPr>
                <w:rFonts w:ascii="Arial" w:eastAsia="Arial" w:hAnsi="Arial" w:cs="Arial"/>
                <w:color w:val="365F91"/>
                <w:sz w:val="24"/>
                <w:szCs w:val="24"/>
              </w:rPr>
              <w:lastRenderedPageBreak/>
              <w:t>Hubo dificultad para estimar correctamente el esfuerzo del modelo predictivo</w:t>
            </w:r>
            <w:r w:rsidR="008C2369"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1DA3FBCB" w14:textId="77777777" w:rsidR="008C2369" w:rsidRPr="008C2369" w:rsidRDefault="008C2369" w:rsidP="008C2369">
            <w:pPr>
              <w:spacing w:after="0" w:line="240" w:lineRule="auto"/>
              <w:ind w:left="720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676A7051" w14:textId="4C033DCC" w:rsidR="008C2369" w:rsidRDefault="008C2369" w:rsidP="008644C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8C2369">
              <w:rPr>
                <w:rFonts w:ascii="Arial" w:eastAsia="Arial" w:hAnsi="Arial" w:cs="Arial"/>
                <w:color w:val="365F91"/>
                <w:sz w:val="24"/>
                <w:szCs w:val="24"/>
              </w:rPr>
              <w:t>La sincronización offline/online requirió más pruebas y ajustes de los anticipados.</w:t>
            </w:r>
          </w:p>
          <w:p w14:paraId="0A8B565C" w14:textId="77777777" w:rsidR="008644C4" w:rsidRDefault="008644C4" w:rsidP="008644C4">
            <w:pPr>
              <w:pStyle w:val="Prrafodelista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02477620" w14:textId="73F1EC9D" w:rsidR="008644C4" w:rsidRPr="008644C4" w:rsidRDefault="008644C4" w:rsidP="008644C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8644C4">
              <w:rPr>
                <w:rFonts w:ascii="Arial" w:eastAsia="Arial" w:hAnsi="Arial" w:cs="Arial"/>
                <w:color w:val="365F91"/>
                <w:sz w:val="24"/>
                <w:szCs w:val="24"/>
              </w:rPr>
              <w:t>Faltó documentación técnica durante el desarrollo; se completó al final del sprint.</w:t>
            </w:r>
          </w:p>
          <w:p w14:paraId="70693739" w14:textId="77777777" w:rsidR="008644C4" w:rsidRDefault="008644C4" w:rsidP="008644C4">
            <w:pPr>
              <w:pStyle w:val="Prrafodelista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6DD3C63E" w14:textId="3C1DB85A" w:rsidR="008644C4" w:rsidRPr="008644C4" w:rsidRDefault="008644C4" w:rsidP="008644C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8644C4">
              <w:rPr>
                <w:rFonts w:ascii="Arial" w:eastAsia="Arial" w:hAnsi="Arial" w:cs="Arial"/>
                <w:color w:val="365F91"/>
                <w:sz w:val="24"/>
                <w:szCs w:val="24"/>
              </w:rPr>
              <w:t>Pequeñas inconsistencias entre los entornos de desarrollo y prueba que causaron retrasos.</w:t>
            </w:r>
          </w:p>
          <w:p w14:paraId="4F7C3824" w14:textId="0CCCE38C" w:rsidR="007A0293" w:rsidRPr="008644C4" w:rsidRDefault="007A0293" w:rsidP="008644C4">
            <w:pPr>
              <w:spacing w:after="0" w:line="240" w:lineRule="auto"/>
              <w:ind w:left="720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296C8A2F" w14:textId="0CFE8F0E" w:rsidR="005F5765" w:rsidRPr="005F5765" w:rsidRDefault="005F5765" w:rsidP="007A0293">
            <w:pPr>
              <w:spacing w:after="0" w:line="240" w:lineRule="auto"/>
              <w:ind w:left="720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318D952B" w14:textId="77777777" w:rsidR="00B37A34" w:rsidRDefault="00B37A34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536" w:type="dxa"/>
          </w:tcPr>
          <w:p w14:paraId="7C772BD0" w14:textId="77777777" w:rsidR="00671C90" w:rsidRPr="00671C90" w:rsidRDefault="00671C90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671C90">
              <w:rPr>
                <w:rFonts w:ascii="Arial" w:eastAsia="Arial" w:hAnsi="Arial" w:cs="Arial"/>
                <w:color w:val="365F91"/>
                <w:sz w:val="24"/>
                <w:szCs w:val="24"/>
              </w:rPr>
              <w:t>Avisar retrasos en 24 horas</w:t>
            </w:r>
          </w:p>
          <w:p w14:paraId="4EA038B6" w14:textId="77777777" w:rsidR="00671C90" w:rsidRPr="00671C90" w:rsidRDefault="00671C90" w:rsidP="00407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69DFE1AB" w14:textId="77777777" w:rsidR="004070C7" w:rsidRPr="004070C7" w:rsidRDefault="004070C7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4070C7">
              <w:rPr>
                <w:rFonts w:ascii="Arial" w:eastAsia="Arial" w:hAnsi="Arial" w:cs="Arial"/>
                <w:color w:val="365F91"/>
                <w:sz w:val="24"/>
                <w:szCs w:val="24"/>
              </w:rPr>
              <w:t>Pequeña retrospectiva a mitad del sprint</w:t>
            </w: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4CE1547B" w14:textId="77777777" w:rsidR="004070C7" w:rsidRDefault="004070C7" w:rsidP="004070C7">
            <w:pPr>
              <w:pStyle w:val="Prrafodelista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47FFDDF6" w14:textId="77777777" w:rsidR="00DA04E1" w:rsidRPr="00DA04E1" w:rsidRDefault="00DA04E1" w:rsidP="007A029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DA04E1">
              <w:rPr>
                <w:rFonts w:ascii="Arial" w:eastAsia="Arial" w:hAnsi="Arial" w:cs="Arial"/>
                <w:color w:val="365F91"/>
                <w:sz w:val="24"/>
                <w:szCs w:val="24"/>
              </w:rPr>
              <w:t>Guardar decisiones importantes por escrito</w:t>
            </w: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6B94F32D" w14:textId="77777777" w:rsidR="00DA04E1" w:rsidRPr="00DA04E1" w:rsidRDefault="00DA04E1" w:rsidP="00DA04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</w:p>
          <w:p w14:paraId="4D0A8E4A" w14:textId="77777777" w:rsidR="003B661C" w:rsidRDefault="00DA04E1" w:rsidP="003B66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DA04E1">
              <w:rPr>
                <w:rFonts w:ascii="Arial" w:eastAsia="Arial" w:hAnsi="Arial" w:cs="Arial"/>
                <w:color w:val="365F91"/>
                <w:sz w:val="24"/>
                <w:szCs w:val="24"/>
              </w:rPr>
              <w:t>Revisar documentos antes de empezar sprint</w:t>
            </w: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.</w:t>
            </w:r>
          </w:p>
          <w:p w14:paraId="29017A49" w14:textId="77777777" w:rsidR="003B661C" w:rsidRDefault="003B661C" w:rsidP="003B661C">
            <w:pPr>
              <w:pStyle w:val="Prrafodelista"/>
              <w:ind w:left="0"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705B8B21" w14:textId="6A5153D9" w:rsidR="00B37A34" w:rsidRPr="003B661C" w:rsidRDefault="003B661C" w:rsidP="003B66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  <w:lang w:val="es-CL"/>
              </w:rPr>
            </w:pPr>
            <w:r w:rsidRPr="003B661C">
              <w:rPr>
                <w:rFonts w:ascii="Arial" w:eastAsia="Arial" w:hAnsi="Arial" w:cs="Arial"/>
                <w:color w:val="365F91"/>
                <w:sz w:val="24"/>
                <w:szCs w:val="24"/>
              </w:rPr>
              <w:t>Demos con cliente 2 veces por semana</w:t>
            </w:r>
          </w:p>
        </w:tc>
      </w:tr>
    </w:tbl>
    <w:p w14:paraId="1CB979EA" w14:textId="77777777" w:rsidR="00B37A34" w:rsidRDefault="00B37A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14:paraId="1286B811" w14:textId="77777777" w:rsidR="00B37A34" w:rsidRDefault="00BA2C1A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Nota:</w:t>
      </w:r>
    </w:p>
    <w:p w14:paraId="5550152E" w14:textId="77777777" w:rsidR="00B37A34" w:rsidRDefault="00BA2C1A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 recomienda utilizar viñetas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bullets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para enumerar los aciertos, errores y recomendaciones de mejora continua.</w:t>
      </w:r>
    </w:p>
    <w:p w14:paraId="7C49579B" w14:textId="77777777" w:rsidR="00B37A34" w:rsidRDefault="00BA2C1A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formulario se puede extender cuantas páginas sea necesario para registrar todos los aciertos, errores y recomendaciones.</w:t>
      </w:r>
    </w:p>
    <w:sectPr w:rsidR="00B37A34">
      <w:headerReference w:type="default" r:id="rId10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6DFF0" w14:textId="77777777" w:rsidR="00F1610A" w:rsidRDefault="00F1610A">
      <w:pPr>
        <w:spacing w:after="0" w:line="240" w:lineRule="auto"/>
      </w:pPr>
      <w:r>
        <w:separator/>
      </w:r>
    </w:p>
  </w:endnote>
  <w:endnote w:type="continuationSeparator" w:id="0">
    <w:p w14:paraId="2E81DC02" w14:textId="77777777" w:rsidR="00F1610A" w:rsidRDefault="00F1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39C381C-E721-4E9C-80CD-E010B697AA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9FDF5B-4179-4B60-A740-0882BB511453}"/>
    <w:embedBold r:id="rId3" w:fontKey="{528106BB-164D-4573-A637-4F730500BC32}"/>
    <w:embedBoldItalic r:id="rId4" w:fontKey="{59013E7C-4FF2-471D-A434-3E81973F7A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381B3DC-1C5C-4432-8428-9CBCC6EE1236}"/>
    <w:embedBold r:id="rId6" w:fontKey="{A3542EE6-F8A6-46BA-84C0-3B0B9FEA15B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5275622A-C012-4805-B2FF-1B8FA1D6166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1AB26234-FAEA-425B-83FD-4A304BA005CF}"/>
    <w:embedItalic r:id="rId9" w:fontKey="{02DEE1D7-7CA7-4594-8B93-11DE73076A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AF60" w14:textId="77777777" w:rsidR="00B37A34" w:rsidRDefault="00BA2C1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La Oficina de Proyectos de Informática (http://www.pmoinformatica.com)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F1C20" w14:textId="77777777" w:rsidR="00F1610A" w:rsidRDefault="00F1610A">
      <w:pPr>
        <w:spacing w:after="0" w:line="240" w:lineRule="auto"/>
      </w:pPr>
      <w:r>
        <w:separator/>
      </w:r>
    </w:p>
  </w:footnote>
  <w:footnote w:type="continuationSeparator" w:id="0">
    <w:p w14:paraId="0D0D2F53" w14:textId="77777777" w:rsidR="00F1610A" w:rsidRDefault="00F1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FD833" w14:textId="77777777" w:rsidR="00B37A34" w:rsidRDefault="00BA2C1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00E5E1D7" w14:textId="77777777" w:rsidR="00B37A34" w:rsidRDefault="00BA2C1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i/>
        <w:color w:val="365F91"/>
        <w:sz w:val="24"/>
        <w:szCs w:val="24"/>
      </w:rPr>
      <w:t>www.pmoinformatica.com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087E034" wp14:editId="07B1143E">
              <wp:simplePos x="0" y="0"/>
              <wp:positionH relativeFrom="column">
                <wp:posOffset>-31748</wp:posOffset>
              </wp:positionH>
              <wp:positionV relativeFrom="paragraph">
                <wp:posOffset>146050</wp:posOffset>
              </wp:positionV>
              <wp:extent cx="5688965" cy="238760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D2A453A" w14:textId="77777777" w:rsidR="00B37A34" w:rsidRDefault="00B37A3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87E034" id="Rectángulo 4" o:spid="_x0000_s1026" style="position:absolute;left:0;text-align:left;margin-left:-2.5pt;margin-top:11.5pt;width:447.95pt;height:1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1D2A453A" w14:textId="77777777" w:rsidR="00B37A34" w:rsidRDefault="00B37A34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0E15A942" w14:textId="77777777" w:rsidR="00B37A34" w:rsidRDefault="00B37A3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63E5" w14:textId="77777777" w:rsidR="00B37A34" w:rsidRDefault="00BA2C1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367CF90C" w14:textId="77777777" w:rsidR="00B37A34" w:rsidRDefault="00BA2C1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i/>
        <w:color w:val="365F91"/>
        <w:sz w:val="24"/>
        <w:szCs w:val="24"/>
      </w:rPr>
      <w:t>www.pmoinformatica.com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F6250D6" wp14:editId="69C3F210">
              <wp:simplePos x="0" y="0"/>
              <wp:positionH relativeFrom="column">
                <wp:posOffset>-31748</wp:posOffset>
              </wp:positionH>
              <wp:positionV relativeFrom="paragraph">
                <wp:posOffset>146050</wp:posOffset>
              </wp:positionV>
              <wp:extent cx="7954645" cy="23876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880C3C2" w14:textId="77777777" w:rsidR="00B37A34" w:rsidRDefault="00B37A3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6250D6" id="Rectángulo 3" o:spid="_x0000_s1027" style="position:absolute;left:0;text-align:left;margin-left:-2.5pt;margin-top:11.5pt;width:626.35pt;height:1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3880C3C2" w14:textId="77777777" w:rsidR="00B37A34" w:rsidRDefault="00B37A34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736B0551" w14:textId="77777777" w:rsidR="00B37A34" w:rsidRDefault="00B37A3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13A30"/>
    <w:multiLevelType w:val="hybridMultilevel"/>
    <w:tmpl w:val="34342436"/>
    <w:lvl w:ilvl="0" w:tplc="3698E06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F69E2"/>
    <w:multiLevelType w:val="multilevel"/>
    <w:tmpl w:val="AA6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B3305"/>
    <w:multiLevelType w:val="multilevel"/>
    <w:tmpl w:val="2A6242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591856239">
    <w:abstractNumId w:val="2"/>
  </w:num>
  <w:num w:numId="2" w16cid:durableId="866062183">
    <w:abstractNumId w:val="0"/>
  </w:num>
  <w:num w:numId="3" w16cid:durableId="419568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A34"/>
    <w:rsid w:val="00157C92"/>
    <w:rsid w:val="001C586C"/>
    <w:rsid w:val="003122F7"/>
    <w:rsid w:val="003B661C"/>
    <w:rsid w:val="004070C7"/>
    <w:rsid w:val="00485F4C"/>
    <w:rsid w:val="005F5765"/>
    <w:rsid w:val="00671C90"/>
    <w:rsid w:val="007561EF"/>
    <w:rsid w:val="007A0293"/>
    <w:rsid w:val="008644C4"/>
    <w:rsid w:val="008C2369"/>
    <w:rsid w:val="00916229"/>
    <w:rsid w:val="00B37A34"/>
    <w:rsid w:val="00BA2C1A"/>
    <w:rsid w:val="00BD782E"/>
    <w:rsid w:val="00CC0D98"/>
    <w:rsid w:val="00DA04E1"/>
    <w:rsid w:val="00F1610A"/>
    <w:rsid w:val="00FC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C5298"/>
  <w15:docId w15:val="{1C9CA217-AA88-4F9D-B1C3-098AFA74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bCs/>
      <w:kern w:val="36"/>
      <w:position w:val="-1"/>
      <w:sz w:val="48"/>
      <w:szCs w:val="48"/>
      <w:lang w:eastAsia="es-VE"/>
    </w:rPr>
  </w:style>
  <w:style w:type="paragraph" w:styleId="Ttulo2">
    <w:name w:val="heading 2"/>
    <w:basedOn w:val="Normal"/>
    <w:uiPriority w:val="9"/>
    <w:semiHidden/>
    <w:unhideWhenUsed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1"/>
    </w:pPr>
    <w:rPr>
      <w:rFonts w:ascii="Times New Roman" w:eastAsia="Times New Roman" w:hAnsi="Times New Roman" w:cs="Times New Roman"/>
      <w:b/>
      <w:bCs/>
      <w:position w:val="-1"/>
      <w:sz w:val="36"/>
      <w:szCs w:val="36"/>
      <w:lang w:eastAsia="es-V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spacing w:before="240" w:after="60"/>
      <w:ind w:leftChars="-1" w:left="-1" w:hangingChars="1" w:hanging="1"/>
      <w:textDirection w:val="btLr"/>
      <w:textAlignment w:val="top"/>
      <w:outlineLvl w:val="2"/>
    </w:pPr>
    <w:rPr>
      <w:rFonts w:ascii="Cambria" w:eastAsia="Times New Roman" w:hAnsi="Cambria" w:cs="Times New Roman"/>
      <w:b/>
      <w:bCs/>
      <w:position w:val="-1"/>
      <w:sz w:val="26"/>
      <w:szCs w:val="26"/>
      <w:lang w:eastAsia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val="en-US" w:eastAsia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en-U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77sa0/S+BFmQXHOXYcNXhnbxXA==">CgMxLjA4AHIhMUlOOTEwSF9NUUpoTFB0ZzZQV29ZVWh4S1REYm1nblJy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464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Franco Saldia</cp:lastModifiedBy>
  <cp:revision>15</cp:revision>
  <dcterms:created xsi:type="dcterms:W3CDTF">2025-10-28T22:58:00Z</dcterms:created>
  <dcterms:modified xsi:type="dcterms:W3CDTF">2025-11-17T01:01:00Z</dcterms:modified>
</cp:coreProperties>
</file>