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 – Site web ODS Group</w:t>
      </w:r>
    </w:p>
    <w:p/>
    <w:p>
      <w:pPr>
        <w:pStyle w:val="Heading2"/>
      </w:pPr>
      <w:r>
        <w:t>1. Objectif du projet</w:t>
      </w:r>
    </w:p>
    <w:p>
      <w:r>
        <w:t xml:space="preserve">L’objectif est de concevoir et réaliser un site web **premium** pour **ODS Group**. Le site doit refléter l’âme du groupe, promouvoir ses services (événementiel, chorégraphie, spectacles) et servir de vitrine professionnelle pour des clients corporate et particuliers. </w:t>
      </w:r>
    </w:p>
    <w:p/>
    <w:p>
      <w:r>
        <w:t>Les attentes sont :</w:t>
      </w:r>
    </w:p>
    <w:p/>
    <w:p>
      <w:r>
        <w:t xml:space="preserve">- Structurer clairement l’offre (événementiel, chorégraphie, spectacles).  </w:t>
      </w:r>
    </w:p>
    <w:p>
      <w:r>
        <w:t xml:space="preserve">- Mettre en avant l’expertise de l’équipe et la qualité des prestations.  </w:t>
      </w:r>
    </w:p>
    <w:p>
      <w:r>
        <w:t xml:space="preserve">- Capturer l’énergie et la créativité du monde de la danse et du spectacle.  </w:t>
      </w:r>
    </w:p>
    <w:p>
      <w:r>
        <w:t xml:space="preserve">- Proposer une expérience de navigation fluide, moderne et responsive.  </w:t>
      </w:r>
    </w:p>
    <w:p>
      <w:r>
        <w:t>- Utiliser une charte graphique cohérente basée sur le logo fourni.</w:t>
      </w:r>
    </w:p>
    <w:p/>
    <w:p>
      <w:pPr>
        <w:pStyle w:val="Heading2"/>
      </w:pPr>
      <w:r>
        <w:t>2. Analyse du logo et valeurs à transmettre</w:t>
      </w:r>
    </w:p>
    <w:p>
      <w:r>
        <w:t xml:space="preserve">Le logo ODS se compose d’un sigle **« ODS »** doré volumétrique couronné d’une couronne, entouré d’effets lumineux vert-émeraude et de silhouettes de danseurs.  </w:t>
      </w:r>
    </w:p>
    <w:p>
      <w:r>
        <w:t>Il évoque :</w:t>
      </w:r>
    </w:p>
    <w:p/>
    <w:p>
      <w:r>
        <w:t xml:space="preserve">- **Le prestige et la qualité** : le choix du doré, la couronne et les lettres en relief évoquent l’excellence et la position de leader.  </w:t>
      </w:r>
    </w:p>
    <w:p>
      <w:r>
        <w:t xml:space="preserve">- **L’énergie et le mouvement** : les silhouettes, les lignes courbes et les halos lumineux symbolisent le dynamisme de la danse et de la chorégraphie.  </w:t>
      </w:r>
    </w:p>
    <w:p>
      <w:r>
        <w:t xml:space="preserve">- **L’univers du spectacle** : les paillettes et les spots rappellent la scène et l’événementiel haut de gamme.  </w:t>
      </w:r>
    </w:p>
    <w:p>
      <w:r>
        <w:t>- **Une identité moderne et artistique** : la combinaison d’un fond sombre et d’éclats verts apporte un contraste fort, tout en gardant un côté futuriste.</w:t>
      </w:r>
    </w:p>
    <w:p/>
    <w:p>
      <w:r>
        <w:t>Ces éléments serviront de base à la **charte graphique** du site.</w:t>
      </w:r>
    </w:p>
    <w:p/>
    <w:p>
      <w:pPr>
        <w:pStyle w:val="Heading2"/>
      </w:pPr>
      <w:r>
        <w:t>3. Charte graphique</w:t>
      </w:r>
    </w:p>
    <w:p>
      <w:pPr>
        <w:pStyle w:val="Heading3"/>
      </w:pPr>
      <w:r>
        <w:t>3.1 Palette de couleurs</w:t>
      </w:r>
    </w:p>
    <w:p>
      <w:r>
        <w:t>La palette est construite à partir du logo et doit conserver la dualité **luxueuse et artistique**. Les couleurs ci‑dessous sont données à titre indicatif ; elles pourront être ajustées selon les tests d’ergonomie et d’accessibilité.</w:t>
      </w:r>
    </w:p>
    <w:p/>
    <w:p>
      <w:r>
        <w:t>| Nom de la couleur | Description / Utilisation | Code hex | Rôle |</w:t>
      </w:r>
    </w:p>
    <w:p>
      <w:r>
        <w:t>|---|---|---|---|</w:t>
      </w:r>
    </w:p>
    <w:p>
      <w:r>
        <w:t>| **Noir Profond** | Fond principal, blocs sombres, header/footer | `#000000` | Crée un contraste maximal et met en valeur les éléments lumineux |</w:t>
      </w:r>
    </w:p>
    <w:p>
      <w:r>
        <w:t>| **Vert Nuit** | Fond alternatif, blocs secondaires, arrière‑plan des cartes | `#082F0B` | Rappelle les scènes nocturnes et soutient le vert émeraude |</w:t>
      </w:r>
    </w:p>
    <w:p>
      <w:r>
        <w:t>| **Vert Émeraude** | Éléments actifs (icônes, liens survolés), surlignages | `#487620` | Accent de couleur dynamique rappelant l’énergie de la danse |</w:t>
      </w:r>
    </w:p>
    <w:p>
      <w:r>
        <w:t>| **Vert Lumière** | Effets lumineux (lignes, halos), hover sur les boutons | `#A3EF00` | Apporte une touche de modernité et de fraîcheur |</w:t>
      </w:r>
    </w:p>
    <w:p>
      <w:r>
        <w:t>| **Or Royal** | Logo, titres, boutons principaux | `#F1D53D` | Symbolise le prestige et la qualité des services |</w:t>
      </w:r>
    </w:p>
    <w:p>
      <w:r>
        <w:t>| **Or Pâle** | Dégradés, arrière‑plans subtils, sous-titres | `#FFFBC6` | Offre des nuances chaleureuses en gardant le côté luxueux |</w:t>
      </w:r>
    </w:p>
    <w:p>
      <w:r>
        <w:t>| **Blanc** | Texte sur fond sombre, icônes secondaires | `#FFFFFF` | Garantit une lisibilité optimale et un équilibre de lumières |</w:t>
      </w:r>
    </w:p>
    <w:p/>
    <w:p>
      <w:r>
        <w:t>**Règles d’usage :**</w:t>
      </w:r>
    </w:p>
    <w:p/>
    <w:p>
      <w:r>
        <w:t xml:space="preserve">- Utiliser des **fonds sombres (noir ou vert nuit)** pour la majorité des pages afin d’accentuer les couleurs lumineuses (vert et or).  </w:t>
      </w:r>
    </w:p>
    <w:p>
      <w:r>
        <w:t xml:space="preserve">- Les **boutons principaux** doivent être en **Or Royal** avec un effet de survol en **Vert Lumière**.  </w:t>
      </w:r>
    </w:p>
    <w:p>
      <w:r>
        <w:t xml:space="preserve">- Les **éléments interactifs** (liens, pictos) peuvent être **Vert Émeraude** et s’illuminer au survol.  </w:t>
      </w:r>
    </w:p>
    <w:p>
      <w:r>
        <w:t>- Éviter les surfaces trop blanches ; le blanc sert surtout pour le texte ou les icônes.</w:t>
      </w:r>
    </w:p>
    <w:p/>
    <w:p>
      <w:pPr>
        <w:pStyle w:val="Heading3"/>
      </w:pPr>
      <w:r>
        <w:t>3.2 Typographie</w:t>
      </w:r>
    </w:p>
    <w:p>
      <w:r>
        <w:t>La typographie contribue à transmettre le professionnalisme et l’élégance.</w:t>
      </w:r>
    </w:p>
    <w:p/>
    <w:p>
      <w:r>
        <w:t xml:space="preserve">- **Titres et logo :**  </w:t>
      </w:r>
    </w:p>
    <w:p>
      <w:r>
        <w:t xml:space="preserve">  Utiliser une police à empattements élégante et majestueuse, inspirée du logotype, telle que **Trajan Pro**, **Playfair Display** ou **Cinzel**. La casse peut être en majuscules.  </w:t>
      </w:r>
    </w:p>
    <w:p>
      <w:r>
        <w:t xml:space="preserve">  Les titres doivent être bien espacés, avec un interlettrage léger, pour rappeler l’allure sophistiquée du logo.</w:t>
      </w:r>
    </w:p>
    <w:p/>
    <w:p>
      <w:r>
        <w:t xml:space="preserve">- **Sous-titres et accroches :**  </w:t>
      </w:r>
    </w:p>
    <w:p>
      <w:r>
        <w:t xml:space="preserve">  Choisir une police sans empattement de type **Montserrat**, **Poppins** ou **Raleway**, en capitales ou en petites majuscules. Cette police assure un contraste avec les titres et facilite la lecture.</w:t>
      </w:r>
    </w:p>
    <w:p/>
    <w:p>
      <w:r>
        <w:t xml:space="preserve">- **Texte courant :**  </w:t>
      </w:r>
    </w:p>
    <w:p>
      <w:r>
        <w:t xml:space="preserve">  Utiliser une police sans empattement lisible comme **Lato**, **Open Sans** ou **Inter**.  </w:t>
      </w:r>
    </w:p>
    <w:p>
      <w:r>
        <w:t xml:space="preserve">  Taille de base : 16 px minimum sur mobile, 18 px sur desktop.  </w:t>
      </w:r>
    </w:p>
    <w:p>
      <w:r>
        <w:t xml:space="preserve">  Interlignage généreux (1.5 à 1.6) pour améliorer la lisibilité sur fond sombre.</w:t>
      </w:r>
    </w:p>
    <w:p/>
    <w:p>
      <w:r>
        <w:t xml:space="preserve">- **Chorégraphie des textes** :  </w:t>
      </w:r>
    </w:p>
    <w:p>
      <w:r>
        <w:t xml:space="preserve">  Réserver les polices décoratives aux titres et citations. Les textes longs doivent rester sobres.  </w:t>
      </w:r>
    </w:p>
    <w:p>
      <w:r>
        <w:t xml:space="preserve">  Limiter le nombre de familles typographiques à **deux ou trois maximum** pour maintenir la cohérence.</w:t>
      </w:r>
    </w:p>
    <w:p/>
    <w:p>
      <w:pPr>
        <w:pStyle w:val="Heading3"/>
      </w:pPr>
      <w:r>
        <w:t>3.3 Iconographie et pictogrammes</w:t>
      </w:r>
    </w:p>
    <w:p>
      <w:r>
        <w:t xml:space="preserve">- Privilégier des **pictogrammes épurés** (style linéaire ou semi‑rempli) pour les menus, les services et les points clés.  </w:t>
      </w:r>
    </w:p>
    <w:p>
      <w:r>
        <w:t xml:space="preserve">- Les pictos doivent reprendre les **couleurs principales** (Or Royal ou Vert Émeraude).  </w:t>
      </w:r>
    </w:p>
    <w:p>
      <w:r>
        <w:t xml:space="preserve">- Éviter les pictogrammes trop détaillés ou réalistes.  </w:t>
      </w:r>
    </w:p>
    <w:p>
      <w:r>
        <w:t>- Pour les boutons et actions, ajouter un effet de halo ou d’ombre portée légère rappelant la dynamique du logo.</w:t>
      </w:r>
    </w:p>
    <w:p/>
    <w:p>
      <w:pPr>
        <w:pStyle w:val="Heading3"/>
      </w:pPr>
      <w:r>
        <w:t>3.4 Motifs et éléments graphiques</w:t>
      </w:r>
    </w:p>
    <w:p>
      <w:r>
        <w:t xml:space="preserve">- **Lignes et courbes lumineuses :** inspirées de l’arc lumineux autour du logo, elles peuvent servir de séparateurs de sections ou d’arrière‑plan subtil dans les entêtes.  </w:t>
      </w:r>
    </w:p>
    <w:p>
      <w:r>
        <w:t xml:space="preserve">- **Couronne et symboles royaux :** utilisés avec parcimonie pour rappeler le leadership et le prestige (ex : favicon, marqueurs de section).  </w:t>
      </w:r>
    </w:p>
    <w:p>
      <w:r>
        <w:t xml:space="preserve">- **Étoiles, particules et halos** pour souligner des contenus ou réaliser des transitions animées (ex : lors du chargement d’une page, un léger scintillement en fond).  </w:t>
      </w:r>
    </w:p>
    <w:p>
      <w:r>
        <w:t>- **Arrière‑plans texturés** très discrets (un léger grain ou un dégradé sombre) pour apporter de la profondeur sans nuire à la lisibilité.</w:t>
      </w:r>
    </w:p>
    <w:p/>
    <w:p>
      <w:pPr>
        <w:pStyle w:val="Heading3"/>
      </w:pPr>
      <w:r>
        <w:t>3.5 Photographies et illustrations</w:t>
      </w:r>
    </w:p>
    <w:p>
      <w:r>
        <w:t xml:space="preserve">- **Thèmes :** chorégraphies, scènes d’action, danseurs en mouvement, spectacles lumineux, répétitions.  </w:t>
      </w:r>
    </w:p>
    <w:p>
      <w:r>
        <w:t xml:space="preserve">- **Style :** images haute résolution, à fort contraste, avec des éclairages de scène (contre‑jour, faisceaux lumineux). Les tons doivent être ajustés pour se marier au vert et au doré (par exemple en appliquant un filtre vert émeraude ou doré).  </w:t>
      </w:r>
    </w:p>
    <w:p>
      <w:r>
        <w:t xml:space="preserve">- **Composition :** privilégier des cadrages dynamiques (diagonales, plongées/contre‑plongées) et des plans serrés sur les mouvements. Les silhouettes peuvent apparaître sur fond sombre pour renforcer l’effet de halos lumineux.  </w:t>
      </w:r>
    </w:p>
    <w:p>
      <w:r>
        <w:t xml:space="preserve">- **Mise en avant des artistes :** montrer la diversité des styles (hip‑hop, jazz, coupé‑décalé, danse contemporaine), et inclure parfois des photos d’équipe pour humaniser la marque.  </w:t>
      </w:r>
    </w:p>
    <w:p>
      <w:r>
        <w:t>- Éviter les photos de mauvaise qualité, floues ou mal éclairées.</w:t>
      </w:r>
    </w:p>
    <w:p/>
    <w:p>
      <w:pPr>
        <w:pStyle w:val="Heading3"/>
      </w:pPr>
      <w:r>
        <w:t>3.6 Mise en page et UI</w:t>
      </w:r>
    </w:p>
    <w:p>
      <w:r>
        <w:t xml:space="preserve">- **Grid system :** utiliser une grille flexible (12 colonnes) et des marges généreuses. Respecter un alignement clair (centré ou en quinconce) pour suggérer le mouvement.  </w:t>
      </w:r>
    </w:p>
    <w:p>
      <w:r>
        <w:t xml:space="preserve">- **Navigation :** barres de navigation horizontales ou latérales avec des menus simples et lisibles. L’icône burger sur mobile s’ouvrira sur un panneau sombre avec des animations douces.  </w:t>
      </w:r>
    </w:p>
    <w:p>
      <w:r>
        <w:t xml:space="preserve">- **Héros / première section :** une grande image ou vidéo en arrière‑plan avec un texte percutant et un bouton d’appel à l’action (« Réserver une prestation », « Demander un devis »).  </w:t>
      </w:r>
    </w:p>
    <w:p>
      <w:r>
        <w:t xml:space="preserve">- **Cartes et blocs :** fonds légèrement transparents (noir ou vert nuit avec opacité ~80 %) pour accueillir des textes blancs ou dorés. Coins légèrement arrondis (rayon 4‑6 px) pour adoucir les formes.  </w:t>
      </w:r>
    </w:p>
    <w:p>
      <w:r>
        <w:t xml:space="preserve">- **Boutons :** rectangulaires ou légèrement arrondis, en Or Royal sur fond sombre, avec un effet de survol (inversion de couleur ou halo vert lumière).  </w:t>
      </w:r>
    </w:p>
    <w:p>
      <w:r>
        <w:t xml:space="preserve">- **Effets et animations :** transitions fluides (scroll parallaxe, fade‑in/out), apparition de particules au survol, légère rotation de pictos pour suggérer la danse.  </w:t>
      </w:r>
    </w:p>
    <w:p>
      <w:r>
        <w:t>- **Accessibilité :** assurer un **contraste suffisant** entre le texte et l’arrière‑plan ; offrir des alternatives textuelles pour les médias ; adapter la taille des éléments interactifs aux écrans tactiles.</w:t>
      </w:r>
    </w:p>
    <w:p/>
    <w:p>
      <w:pPr>
        <w:pStyle w:val="Heading3"/>
      </w:pPr>
      <w:r>
        <w:t>3.7 Utilisation du logo</w:t>
      </w:r>
    </w:p>
    <w:p>
      <w:r>
        <w:t>- **Versions autorisées :**</w:t>
      </w:r>
    </w:p>
    <w:p>
      <w:r>
        <w:t xml:space="preserve">  - Logo principal sur fond sombre (or + effets verts).  </w:t>
      </w:r>
    </w:p>
    <w:p>
      <w:r>
        <w:t xml:space="preserve">  - Version monochrome dorée pour fonds très foncés.  </w:t>
      </w:r>
    </w:p>
    <w:p>
      <w:r>
        <w:t xml:space="preserve">  - Version monochrome noire ou blanche pour papiers à lettre ou documents officiels.  </w:t>
      </w:r>
    </w:p>
    <w:p>
      <w:r>
        <w:t xml:space="preserve">- **Zone de protection :** laisser autour du logo un espace équivalent à la largeur de la lettre « O » pour éviter toute interférence avec d’autres éléments.  </w:t>
      </w:r>
    </w:p>
    <w:p>
      <w:r>
        <w:t xml:space="preserve">- **Taille minimale** à l’écran : 50 px de hauteur pour assurer la lisibilité des détails de la couronne.  </w:t>
      </w:r>
    </w:p>
    <w:p>
      <w:r>
        <w:t>- **Interdits :**</w:t>
      </w:r>
    </w:p>
    <w:p>
      <w:r>
        <w:t xml:space="preserve">  - Ne jamais déformer ou étirer le logo.  </w:t>
      </w:r>
    </w:p>
    <w:p>
      <w:r>
        <w:t xml:space="preserve">  - Ne pas changer ses couleurs en dehors des variantes prévues.  </w:t>
      </w:r>
    </w:p>
    <w:p>
      <w:r>
        <w:t xml:space="preserve">  - Ne pas ajouter d’ombres supplémentaires ou d’effets qui altèrent la lisibilité.  </w:t>
      </w:r>
    </w:p>
    <w:p>
      <w:r>
        <w:t xml:space="preserve">  - Ne pas superposer le logo sur des arrière‑plans très chargés sans utiliser de zone de contraste.</w:t>
      </w:r>
    </w:p>
    <w:p/>
    <w:p>
      <w:pPr>
        <w:pStyle w:val="Heading2"/>
      </w:pPr>
      <w:r>
        <w:t>4. Structure et contenu du site</w:t>
      </w:r>
    </w:p>
    <w:p>
      <w:pPr>
        <w:pStyle w:val="Heading3"/>
      </w:pPr>
      <w:r>
        <w:t>4.1 Pages principales</w:t>
      </w:r>
    </w:p>
    <w:p>
      <w:r>
        <w:t xml:space="preserve">1. **Accueil** : introduction, présentation rapide de ODS Group, accroche forte, boutons vers les principales sections.  </w:t>
      </w:r>
    </w:p>
    <w:p>
      <w:r>
        <w:t xml:space="preserve">2. **À propos** : histoire du groupe, mission et valeurs, présentation de l’équipe et du fondateur, témoignages.  </w:t>
      </w:r>
    </w:p>
    <w:p>
      <w:r>
        <w:t xml:space="preserve">3. **Services** : détailler les prestations : </w:t>
      </w:r>
    </w:p>
    <w:p>
      <w:r>
        <w:t xml:space="preserve">   - **Événementiel** : organisation d’événements, animations d’entreprise, créations sur mesure.  </w:t>
      </w:r>
    </w:p>
    <w:p>
      <w:r>
        <w:t xml:space="preserve">   - **Chorégraphie** : création de chorégraphies, coaching d’artistes, formations.  </w:t>
      </w:r>
    </w:p>
    <w:p>
      <w:r>
        <w:t xml:space="preserve">   - **Cinéma &amp; scènes d’action** : chorégraphies pour films, clips, scènes de combat.  </w:t>
      </w:r>
    </w:p>
    <w:p>
      <w:r>
        <w:t xml:space="preserve">   - **Ressources humaines** : mise à disposition de danseurs pour événements privés (mariages, anniversaires…).</w:t>
      </w:r>
    </w:p>
    <w:p>
      <w:r>
        <w:t xml:space="preserve">4. **Réalisations / Portfolio** : galeries de photos et vidéos classées par type de prestation. Permettre d’afficher les témoignages clients et les logos des entreprises partenaires.  </w:t>
      </w:r>
    </w:p>
    <w:p>
      <w:r>
        <w:t xml:space="preserve">5. **Équipe / Nos danseurs** : portraits des danseurs et chorégraphes avec leurs spécialités et expériences.  </w:t>
      </w:r>
    </w:p>
    <w:p>
      <w:r>
        <w:t xml:space="preserve">6. **Médias** : vidéos promotionnelles, teasers de spectacles, making‑of, articles de presse.  </w:t>
      </w:r>
    </w:p>
    <w:p>
      <w:r>
        <w:t xml:space="preserve">7. **Blog / Actualités** (optionnel) : publication d’articles sur l’actualité de la troupe, les nouvelles chorégraphies, les coulisses.  </w:t>
      </w:r>
    </w:p>
    <w:p>
      <w:r>
        <w:t xml:space="preserve">8. **Contact** : formulaire de demande de devis, informations de contact (téléphone, email, réseaux sociaux), carte Google Maps si besoin.  </w:t>
      </w:r>
    </w:p>
    <w:p/>
    <w:p>
      <w:pPr>
        <w:pStyle w:val="Heading3"/>
      </w:pPr>
      <w:r>
        <w:t>4.2 Fonctionnalités</w:t>
      </w:r>
    </w:p>
    <w:p>
      <w:r>
        <w:t xml:space="preserve">- **Version multilingue** (français / anglais) si le public est international.  </w:t>
      </w:r>
    </w:p>
    <w:p>
      <w:r>
        <w:t xml:space="preserve">- **Lecteur vidéo intégré** pour montrer des extraits sans rediriger vers YouTube.  </w:t>
      </w:r>
    </w:p>
    <w:p>
      <w:r>
        <w:t xml:space="preserve">- **Formulaire dynamique** pour demandes de devis, connecté à un système de gestion des leads.  </w:t>
      </w:r>
    </w:p>
    <w:p>
      <w:r>
        <w:t xml:space="preserve">- **Section événements** avec calendrier pour annoncer les prochaines dates de spectacles ou de formation.  </w:t>
      </w:r>
    </w:p>
    <w:p>
      <w:r>
        <w:t xml:space="preserve">- **Optimisation SEO** : titres, meta‑descriptions et balises structurées.  </w:t>
      </w:r>
    </w:p>
    <w:p>
      <w:r>
        <w:t xml:space="preserve">- **Responsive design** : adaptation fluide sur desktop, tablette et mobile.  </w:t>
      </w:r>
    </w:p>
    <w:p>
      <w:r>
        <w:t>- **Intégration réseaux sociaux** : flux Instagram/Facebook, partage d’articles, boutons de follow.</w:t>
      </w:r>
    </w:p>
    <w:p/>
    <w:p>
      <w:pPr>
        <w:pStyle w:val="Heading2"/>
      </w:pPr>
      <w:r>
        <w:t>5. Positionnement et ton de la marque</w:t>
      </w:r>
    </w:p>
    <w:p>
      <w:r>
        <w:t xml:space="preserve">- **Haut de gamme et accessible** : montrer la qualité et la personnalisation des prestations tout en restant ouvert aux particuliers (mariages, événements privés).  </w:t>
      </w:r>
    </w:p>
    <w:p>
      <w:r>
        <w:t xml:space="preserve">- **Artistique et créatif** : valoriser la diversité des styles de danse et l’innovation chorégraphique.  </w:t>
      </w:r>
    </w:p>
    <w:p>
      <w:r>
        <w:t xml:space="preserve">- **Professionnel et fiable** : rassurer les entreprises sur la rigueur et l’expérience d’ODS Group.  </w:t>
      </w:r>
    </w:p>
    <w:p>
      <w:r>
        <w:t>- **Énergique et inspirant** : susciter l’envie de participer à un spectacle ou de faire appel à l’équipe.</w:t>
      </w:r>
    </w:p>
    <w:p/>
    <w:p>
      <w:pPr>
        <w:pStyle w:val="Heading2"/>
      </w:pPr>
      <w:r>
        <w:t>6. Conclusion</w:t>
      </w:r>
    </w:p>
    <w:p>
      <w:r>
        <w:t xml:space="preserve">Ce cahier des charges présente les orientations visuelles et fonctionnelles pour la création du site web d’**ODS Group**. La charte graphique s’inspire directement du logo en mettant l’accent sur une palette luxueuse (or et vert), des typographies élégantes et un univers visuel dynamique.  </w:t>
      </w:r>
    </w:p>
    <w:p>
      <w:r>
        <w:t xml:space="preserve">L’objectif est de transmettre l’excellence, la créativité et la passion de la danse tout en fournissant une expérience utilisateur fluide et moderne.  </w:t>
      </w:r>
    </w:p>
    <w:p/>
    <w:p>
      <w:r>
        <w:t>La prochaine étape consistera à décliner ces principes dans des maquettes graphiques, puis à développer les pages et les fonctionnalités décrites ci‑dessus.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