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B3417" w14:textId="77777777" w:rsidR="00326A7A" w:rsidRDefault="00E257A7" w:rsidP="00E257A7">
      <w:pPr>
        <w:pStyle w:val="Titre1"/>
      </w:pPr>
      <w:r>
        <w:t>Application</w:t>
      </w:r>
    </w:p>
    <w:p w14:paraId="454A34D7" w14:textId="77777777" w:rsidR="00E257A7" w:rsidRDefault="00E257A7" w:rsidP="00E257A7">
      <w:pPr>
        <w:pStyle w:val="Titre2"/>
      </w:pPr>
      <w:r>
        <w:t>Vue d’ensemble</w:t>
      </w:r>
    </w:p>
    <w:p w14:paraId="43BAF5BB" w14:textId="3CD77662" w:rsidR="003213F5" w:rsidRDefault="003213F5" w:rsidP="003213F5">
      <w:r w:rsidRPr="003213F5">
        <w:t xml:space="preserve">Le but est </w:t>
      </w:r>
      <w:r w:rsidR="00CA3206" w:rsidRPr="003213F5">
        <w:t>d’apprendre :</w:t>
      </w:r>
      <w:r w:rsidRPr="003213F5">
        <w:t xml:space="preserve"> qu’</w:t>
      </w:r>
      <w:r w:rsidR="00CA3206" w:rsidRPr="003213F5">
        <w:t>est-ce</w:t>
      </w:r>
      <w:r w:rsidRPr="003213F5">
        <w:t xml:space="preserve"> que c’est une </w:t>
      </w:r>
      <w:r w:rsidR="00CA3206" w:rsidRPr="003213F5">
        <w:t>IST ?</w:t>
      </w:r>
      <w:r w:rsidRPr="003213F5">
        <w:t xml:space="preserve"> </w:t>
      </w:r>
      <w:r>
        <w:t xml:space="preserve">Quels sont les </w:t>
      </w:r>
      <w:r w:rsidR="00CA3206">
        <w:t>symptômes</w:t>
      </w:r>
      <w:r>
        <w:t> ? Comment ça se transmet</w:t>
      </w:r>
      <w:r w:rsidR="00E31B97">
        <w:t>= pratiquement et pratique à risque</w:t>
      </w:r>
      <w:r>
        <w:t xml:space="preserve"> ? Comment s’en protéger ? </w:t>
      </w:r>
      <w:r w:rsidR="00CA3206">
        <w:t>Où</w:t>
      </w:r>
      <w:r w:rsidR="00E31B97">
        <w:t xml:space="preserve"> et quand se faire dépister ? </w:t>
      </w:r>
    </w:p>
    <w:p w14:paraId="749600C2" w14:textId="77777777" w:rsidR="005718A5" w:rsidRDefault="00947978" w:rsidP="003213F5">
      <w:r>
        <w:t xml:space="preserve">Le joueur voyage dans </w:t>
      </w:r>
      <w:r w:rsidR="005718A5">
        <w:t>les 3 continents, correspondant :</w:t>
      </w:r>
    </w:p>
    <w:p w14:paraId="0D8916A3" w14:textId="692069DA" w:rsidR="00947978" w:rsidRDefault="00CA3206" w:rsidP="005718A5">
      <w:pPr>
        <w:pStyle w:val="Pardeliste"/>
        <w:numPr>
          <w:ilvl w:val="0"/>
          <w:numId w:val="6"/>
        </w:numPr>
        <w:rPr>
          <w:lang w:val="fr-FR"/>
        </w:rPr>
      </w:pPr>
      <w:r w:rsidRPr="005718A5">
        <w:rPr>
          <w:lang w:val="fr-FR"/>
        </w:rPr>
        <w:t>À</w:t>
      </w:r>
      <w:r w:rsidR="005718A5" w:rsidRPr="005718A5">
        <w:rPr>
          <w:lang w:val="fr-FR"/>
        </w:rPr>
        <w:t xml:space="preserve"> la découvert</w:t>
      </w:r>
      <w:r w:rsidR="005718A5">
        <w:rPr>
          <w:lang w:val="fr-FR"/>
        </w:rPr>
        <w:t>e des IST et de leurs symptômes ;</w:t>
      </w:r>
      <w:r w:rsidR="005718A5" w:rsidRPr="005718A5">
        <w:rPr>
          <w:lang w:val="fr-FR"/>
        </w:rPr>
        <w:t xml:space="preserve"> </w:t>
      </w:r>
    </w:p>
    <w:p w14:paraId="5B9D47CE" w14:textId="11268991" w:rsidR="005718A5" w:rsidRDefault="00CA3206" w:rsidP="005718A5">
      <w:pPr>
        <w:pStyle w:val="Pardeliste"/>
        <w:numPr>
          <w:ilvl w:val="0"/>
          <w:numId w:val="6"/>
        </w:numPr>
        <w:rPr>
          <w:lang w:val="fr-FR"/>
        </w:rPr>
      </w:pPr>
      <w:r>
        <w:rPr>
          <w:lang w:val="fr-FR"/>
        </w:rPr>
        <w:t>À</w:t>
      </w:r>
      <w:r w:rsidR="005718A5">
        <w:rPr>
          <w:lang w:val="fr-FR"/>
        </w:rPr>
        <w:t xml:space="preserve"> la découverte des pratiques à risque ;</w:t>
      </w:r>
    </w:p>
    <w:p w14:paraId="640CD8D7" w14:textId="346ECF6B" w:rsidR="005718A5" w:rsidRDefault="00CA3206" w:rsidP="005718A5">
      <w:pPr>
        <w:pStyle w:val="Pardeliste"/>
        <w:numPr>
          <w:ilvl w:val="0"/>
          <w:numId w:val="6"/>
        </w:numPr>
        <w:rPr>
          <w:lang w:val="fr-FR"/>
        </w:rPr>
      </w:pPr>
      <w:r>
        <w:rPr>
          <w:lang w:val="fr-FR"/>
        </w:rPr>
        <w:t>À</w:t>
      </w:r>
      <w:r w:rsidR="005718A5">
        <w:rPr>
          <w:lang w:val="fr-FR"/>
        </w:rPr>
        <w:t xml:space="preserve"> la découverte de savoir comment se protéger efficacement et où se faire dépister.</w:t>
      </w:r>
    </w:p>
    <w:p w14:paraId="53A6F031" w14:textId="77777777" w:rsidR="00C53902" w:rsidRPr="00C53902" w:rsidRDefault="00C53902" w:rsidP="00C53902"/>
    <w:p w14:paraId="7E7D08C7" w14:textId="30932BF3" w:rsidR="00E31B97" w:rsidRPr="003213F5" w:rsidRDefault="005718A5" w:rsidP="003213F5">
      <w:r>
        <w:t>Les continents 2 et 3 sont accessibles dès que le(s) jeu</w:t>
      </w:r>
      <w:r w:rsidR="00CA3206">
        <w:t>(</w:t>
      </w:r>
      <w:r>
        <w:t>x</w:t>
      </w:r>
      <w:r w:rsidR="00CA3206">
        <w:t>)</w:t>
      </w:r>
      <w:r>
        <w:t xml:space="preserve"> du continent précédent ont été réussis.</w:t>
      </w:r>
    </w:p>
    <w:p w14:paraId="4AD9F7D1" w14:textId="77777777" w:rsidR="00E257A7" w:rsidRDefault="00241618" w:rsidP="00E257A7">
      <w:pPr>
        <w:pStyle w:val="Titre2"/>
        <w:rPr>
          <w:lang w:val="fr-FR"/>
        </w:rPr>
      </w:pPr>
      <w:r w:rsidRPr="003213F5">
        <w:rPr>
          <w:lang w:val="fr-FR"/>
        </w:rPr>
        <w:t>Narration initiale</w:t>
      </w:r>
    </w:p>
    <w:p w14:paraId="135E998F" w14:textId="77777777" w:rsidR="00E31B97" w:rsidRPr="00E31B97" w:rsidRDefault="00E31B97" w:rsidP="00E31B97"/>
    <w:p w14:paraId="2704F35B" w14:textId="2DC1D6C3" w:rsidR="00241618" w:rsidRPr="00EE663D" w:rsidRDefault="00241618" w:rsidP="00241618">
      <w:pPr>
        <w:pStyle w:val="Titre2"/>
        <w:rPr>
          <w:lang w:val="fr-FR"/>
        </w:rPr>
      </w:pPr>
      <w:r w:rsidRPr="00EE663D">
        <w:rPr>
          <w:lang w:val="fr-FR"/>
        </w:rPr>
        <w:t xml:space="preserve">Le premier </w:t>
      </w:r>
      <w:r w:rsidR="00CA3206" w:rsidRPr="00EE663D">
        <w:rPr>
          <w:lang w:val="fr-FR"/>
        </w:rPr>
        <w:t>continent :</w:t>
      </w:r>
      <w:r w:rsidR="00EE663D" w:rsidRPr="00EE663D">
        <w:rPr>
          <w:lang w:val="fr-FR"/>
        </w:rPr>
        <w:t xml:space="preserve"> découverte des IST</w:t>
      </w:r>
      <w:r w:rsidR="0056035B">
        <w:rPr>
          <w:lang w:val="fr-FR"/>
        </w:rPr>
        <w:t xml:space="preserve"> et des </w:t>
      </w:r>
      <w:r w:rsidR="00CA3206">
        <w:rPr>
          <w:lang w:val="fr-FR"/>
        </w:rPr>
        <w:t>symptômes</w:t>
      </w:r>
    </w:p>
    <w:p w14:paraId="08452388" w14:textId="0E499F6E" w:rsidR="00AB19AC" w:rsidRDefault="00AB19AC" w:rsidP="00AB19AC">
      <w:pPr>
        <w:pStyle w:val="Titre4"/>
        <w:rPr>
          <w:lang w:val="fr-FR"/>
        </w:rPr>
      </w:pPr>
      <w:r>
        <w:rPr>
          <w:lang w:val="fr-FR"/>
        </w:rPr>
        <w:t>Transition</w:t>
      </w:r>
      <w:r w:rsidR="0095509E">
        <w:rPr>
          <w:lang w:val="fr-FR"/>
        </w:rPr>
        <w:t xml:space="preserve"> narrative</w:t>
      </w:r>
    </w:p>
    <w:p w14:paraId="135199F4" w14:textId="668D3FF2" w:rsidR="00F518EA" w:rsidRPr="00BA3CB0" w:rsidRDefault="00CA3206" w:rsidP="00EB5C75">
      <w:pPr>
        <w:pStyle w:val="Titre3"/>
        <w:rPr>
          <w:lang w:val="fr-FR"/>
        </w:rPr>
      </w:pPr>
      <w:r>
        <w:rPr>
          <w:lang w:val="fr-FR"/>
        </w:rPr>
        <w:t>Premier jeu</w:t>
      </w:r>
      <w:r w:rsidR="008609B1">
        <w:rPr>
          <w:lang w:val="fr-FR"/>
        </w:rPr>
        <w:t> : familiarisation</w:t>
      </w:r>
    </w:p>
    <w:p w14:paraId="3C8BEC4D" w14:textId="68BA837B" w:rsidR="00F518EA" w:rsidRDefault="0016633C" w:rsidP="00F518EA">
      <w:r>
        <w:t>CONSIGNE : Dans cette première épreuv</w:t>
      </w:r>
      <w:r w:rsidR="00523E17">
        <w:t xml:space="preserve">e, tu vas devoir trouver les IST </w:t>
      </w:r>
      <w:r w:rsidR="00CA3206">
        <w:t>parmi</w:t>
      </w:r>
      <w:r w:rsidR="00523E17">
        <w:t xml:space="preserve"> une série d’autres noms… D’ailleurs on parle maintenant </w:t>
      </w:r>
      <w:r w:rsidR="00CA3206">
        <w:t>d’</w:t>
      </w:r>
      <w:r w:rsidR="00CA3206" w:rsidRPr="00BA3CB0">
        <w:t>I</w:t>
      </w:r>
      <w:r w:rsidR="00CA3206">
        <w:t>ST, c’est</w:t>
      </w:r>
      <w:r w:rsidR="00675D5C">
        <w:t xml:space="preserve">-à-dire </w:t>
      </w:r>
      <w:r w:rsidR="00523E17">
        <w:t>d’</w:t>
      </w:r>
      <w:r w:rsidR="00675D5C">
        <w:t xml:space="preserve">Infection Sexuellement </w:t>
      </w:r>
      <w:r w:rsidR="00CA3206">
        <w:t>Transmissible</w:t>
      </w:r>
      <w:r w:rsidR="00675D5C">
        <w:t xml:space="preserve">. </w:t>
      </w:r>
      <w:r w:rsidR="00523E17">
        <w:t xml:space="preserve">On a abandonné le terme </w:t>
      </w:r>
      <w:r w:rsidR="00675D5C">
        <w:t>MST</w:t>
      </w:r>
      <w:r w:rsidR="00241787">
        <w:t xml:space="preserve"> (=maladie sexuellement transmissible)</w:t>
      </w:r>
      <w:r w:rsidR="00675D5C">
        <w:t xml:space="preserve"> car </w:t>
      </w:r>
      <w:r w:rsidR="00241787">
        <w:t xml:space="preserve">toutes les IST n’ont pas de </w:t>
      </w:r>
      <w:r w:rsidR="00CA3206">
        <w:t>symptômes</w:t>
      </w:r>
      <w:r w:rsidR="00241787">
        <w:t xml:space="preserve"> visibles.</w:t>
      </w:r>
    </w:p>
    <w:p w14:paraId="3C6193BC" w14:textId="77777777" w:rsidR="00523E17" w:rsidRDefault="00523E17" w:rsidP="00F518EA"/>
    <w:p w14:paraId="7BF56BE2" w14:textId="12A5D04A" w:rsidR="00EB5C75" w:rsidRDefault="00EB5C75" w:rsidP="00F518EA">
      <w:r>
        <w:t>Choix</w:t>
      </w:r>
      <w:r w:rsidR="00523E17">
        <w:t xml:space="preserve"> entre différents noms</w:t>
      </w:r>
      <w:r w:rsidR="00E732D7">
        <w:t xml:space="preserve"> (une IST et 2 autres)</w:t>
      </w:r>
      <w:r>
        <w:t>, si bonne réponse, on affiche l’info</w:t>
      </w:r>
      <w:r w:rsidR="006446BB">
        <w:t xml:space="preserve">, si la réponse est mauvaise, </w:t>
      </w:r>
      <w:r w:rsidR="00AB0E10">
        <w:t>petite explication sur ce que le joueur a coché et la question revient à la fin</w:t>
      </w:r>
      <w:r w:rsidR="00FB22DA">
        <w:t> :</w:t>
      </w:r>
    </w:p>
    <w:p w14:paraId="3AB081D6" w14:textId="5E5FADF5" w:rsidR="00FB22DA" w:rsidRPr="001811F6" w:rsidRDefault="001811F6" w:rsidP="0016633C">
      <w:pPr>
        <w:pStyle w:val="Titre3"/>
        <w:ind w:firstLine="360"/>
        <w:rPr>
          <w:i/>
          <w:iCs/>
        </w:rPr>
      </w:pPr>
      <w:r>
        <w:rPr>
          <w:rStyle w:val="Emphase"/>
        </w:rPr>
        <w:t>Les IST (vrai)</w:t>
      </w:r>
    </w:p>
    <w:p w14:paraId="6991C70A" w14:textId="4BD84D05" w:rsidR="00E31B97" w:rsidRPr="006D66ED" w:rsidRDefault="00F77DAD" w:rsidP="00FB22DA">
      <w:pPr>
        <w:pStyle w:val="Pardeliste"/>
        <w:numPr>
          <w:ilvl w:val="0"/>
          <w:numId w:val="4"/>
        </w:numPr>
        <w:rPr>
          <w:color w:val="000000" w:themeColor="text1"/>
          <w:lang w:val="fr-FR"/>
        </w:rPr>
      </w:pPr>
      <w:r w:rsidRPr="00FB22DA">
        <w:rPr>
          <w:lang w:val="fr-FR"/>
        </w:rPr>
        <w:t>VIH=</w:t>
      </w:r>
      <w:r w:rsidR="00EC47E5" w:rsidRPr="00FB22DA">
        <w:rPr>
          <w:lang w:val="fr-FR"/>
        </w:rPr>
        <w:t xml:space="preserve"> C’est-à-dire le Virus de l’Immunodéficience Humaine. Si on le contracte on </w:t>
      </w:r>
      <w:r w:rsidR="00EC47E5" w:rsidRPr="006D66ED">
        <w:rPr>
          <w:color w:val="000000" w:themeColor="text1"/>
          <w:lang w:val="fr-FR"/>
        </w:rPr>
        <w:t xml:space="preserve">est séropositif. </w:t>
      </w:r>
      <w:r w:rsidR="00CA3206" w:rsidRPr="006D66ED">
        <w:rPr>
          <w:color w:val="000000" w:themeColor="text1"/>
          <w:lang w:val="fr-FR"/>
        </w:rPr>
        <w:t>S’il</w:t>
      </w:r>
      <w:r w:rsidR="00EC47E5" w:rsidRPr="006D66ED">
        <w:rPr>
          <w:color w:val="000000" w:themeColor="text1"/>
          <w:lang w:val="fr-FR"/>
        </w:rPr>
        <w:t xml:space="preserve"> reste non traité il détruit petit à petit le système immunitaire et on devient malade du sida</w:t>
      </w:r>
      <w:r w:rsidR="00E5606A">
        <w:rPr>
          <w:color w:val="000000" w:themeColor="text1"/>
          <w:lang w:val="fr-FR"/>
        </w:rPr>
        <w:t xml:space="preserve"> (c’est-à-dire le Syndrome d’ImmunoDéficience Acquise)</w:t>
      </w:r>
      <w:r w:rsidR="00EC47E5" w:rsidRPr="006D66ED">
        <w:rPr>
          <w:color w:val="000000" w:themeColor="text1"/>
          <w:lang w:val="fr-FR"/>
        </w:rPr>
        <w:t xml:space="preserve">. </w:t>
      </w:r>
    </w:p>
    <w:p w14:paraId="13E5179D" w14:textId="7AA07E74" w:rsidR="00DF0E32" w:rsidRPr="006D66ED" w:rsidRDefault="00DF0E32" w:rsidP="00FB22DA">
      <w:pPr>
        <w:pStyle w:val="Pardeliste"/>
        <w:numPr>
          <w:ilvl w:val="0"/>
          <w:numId w:val="4"/>
        </w:numPr>
        <w:rPr>
          <w:color w:val="000000" w:themeColor="text1"/>
          <w:lang w:val="fr-FR"/>
        </w:rPr>
      </w:pPr>
      <w:r w:rsidRPr="006D66ED">
        <w:rPr>
          <w:color w:val="000000" w:themeColor="text1"/>
          <w:lang w:val="fr-FR"/>
        </w:rPr>
        <w:t xml:space="preserve">Chlamydia= </w:t>
      </w:r>
      <w:r w:rsidR="00A3253F" w:rsidRPr="006D66ED">
        <w:rPr>
          <w:color w:val="000000" w:themeColor="text1"/>
          <w:lang w:val="fr-FR"/>
        </w:rPr>
        <w:t>la population la plus touchée</w:t>
      </w:r>
      <w:r w:rsidR="00660362">
        <w:rPr>
          <w:color w:val="000000" w:themeColor="text1"/>
          <w:lang w:val="fr-FR"/>
        </w:rPr>
        <w:t xml:space="preserve"> par cette bactérie</w:t>
      </w:r>
      <w:r w:rsidR="00A3253F" w:rsidRPr="006D66ED">
        <w:rPr>
          <w:color w:val="000000" w:themeColor="text1"/>
          <w:lang w:val="fr-FR"/>
        </w:rPr>
        <w:t xml:space="preserve"> sont les </w:t>
      </w:r>
      <w:r w:rsidRPr="006D66ED">
        <w:rPr>
          <w:color w:val="000000" w:themeColor="text1"/>
          <w:lang w:val="fr-FR"/>
        </w:rPr>
        <w:t>femme</w:t>
      </w:r>
      <w:r w:rsidR="00A3253F" w:rsidRPr="006D66ED">
        <w:rPr>
          <w:color w:val="000000" w:themeColor="text1"/>
          <w:lang w:val="fr-FR"/>
        </w:rPr>
        <w:t>s</w:t>
      </w:r>
      <w:r w:rsidRPr="006D66ED">
        <w:rPr>
          <w:color w:val="000000" w:themeColor="text1"/>
          <w:lang w:val="fr-FR"/>
        </w:rPr>
        <w:t xml:space="preserve"> de 2</w:t>
      </w:r>
      <w:r w:rsidR="00A3253F" w:rsidRPr="006D66ED">
        <w:rPr>
          <w:color w:val="000000" w:themeColor="text1"/>
          <w:lang w:val="fr-FR"/>
        </w:rPr>
        <w:t>0 à 24 ans.</w:t>
      </w:r>
    </w:p>
    <w:p w14:paraId="39E4A6F0" w14:textId="1FE9263E" w:rsidR="00DF0E32" w:rsidRPr="006D66ED" w:rsidRDefault="00DF0E32" w:rsidP="00FB22DA">
      <w:pPr>
        <w:pStyle w:val="Pardeliste"/>
        <w:numPr>
          <w:ilvl w:val="0"/>
          <w:numId w:val="4"/>
        </w:numPr>
        <w:rPr>
          <w:color w:val="000000" w:themeColor="text1"/>
          <w:lang w:val="fr-FR"/>
        </w:rPr>
      </w:pPr>
      <w:r w:rsidRPr="006D66ED">
        <w:rPr>
          <w:color w:val="000000" w:themeColor="text1"/>
          <w:lang w:val="fr-FR"/>
        </w:rPr>
        <w:t>Syphilis=</w:t>
      </w:r>
      <w:r w:rsidR="00D703C8">
        <w:rPr>
          <w:color w:val="000000" w:themeColor="text1"/>
          <w:lang w:val="fr-FR"/>
        </w:rPr>
        <w:t xml:space="preserve"> Elle est due à la bactérie tréponème pâle.</w:t>
      </w:r>
      <w:r w:rsidRPr="006D66ED">
        <w:rPr>
          <w:color w:val="000000" w:themeColor="text1"/>
          <w:lang w:val="fr-FR"/>
        </w:rPr>
        <w:t xml:space="preserve"> </w:t>
      </w:r>
      <w:r w:rsidR="00D703C8">
        <w:rPr>
          <w:color w:val="000000" w:themeColor="text1"/>
          <w:lang w:val="fr-FR"/>
        </w:rPr>
        <w:t xml:space="preserve">La syphilis </w:t>
      </w:r>
      <w:r w:rsidR="006D66ED" w:rsidRPr="006D66ED">
        <w:rPr>
          <w:color w:val="000000" w:themeColor="text1"/>
          <w:lang w:val="fr-FR"/>
        </w:rPr>
        <w:t xml:space="preserve"> est en troisième place sur le podium des IST les plus contractées par les belges. </w:t>
      </w:r>
    </w:p>
    <w:p w14:paraId="0A0B2AE3" w14:textId="05B25F71" w:rsidR="00DF0E32" w:rsidRPr="006D66ED" w:rsidRDefault="00A3253F" w:rsidP="00FB22DA">
      <w:pPr>
        <w:pStyle w:val="Pardeliste"/>
        <w:numPr>
          <w:ilvl w:val="0"/>
          <w:numId w:val="4"/>
        </w:numPr>
        <w:rPr>
          <w:color w:val="000000" w:themeColor="text1"/>
          <w:lang w:val="fr-FR"/>
        </w:rPr>
      </w:pPr>
      <w:r w:rsidRPr="006D66ED">
        <w:rPr>
          <w:color w:val="000000" w:themeColor="text1"/>
          <w:lang w:val="fr-FR"/>
        </w:rPr>
        <w:t>Gonorrhée=</w:t>
      </w:r>
      <w:r w:rsidR="00660362">
        <w:rPr>
          <w:color w:val="000000" w:themeColor="text1"/>
          <w:lang w:val="fr-FR"/>
        </w:rPr>
        <w:t>C’est une infection due au gonocoque.</w:t>
      </w:r>
      <w:r w:rsidRPr="006D66ED">
        <w:rPr>
          <w:color w:val="000000" w:themeColor="text1"/>
          <w:lang w:val="fr-FR"/>
        </w:rPr>
        <w:t xml:space="preserve"> Elle est 2 fois</w:t>
      </w:r>
      <w:r w:rsidR="00DF0E32" w:rsidRPr="006D66ED">
        <w:rPr>
          <w:color w:val="000000" w:themeColor="text1"/>
          <w:lang w:val="fr-FR"/>
        </w:rPr>
        <w:t xml:space="preserve"> plus diagnostiquée chez </w:t>
      </w:r>
      <w:r w:rsidRPr="006D66ED">
        <w:rPr>
          <w:color w:val="000000" w:themeColor="text1"/>
          <w:lang w:val="fr-FR"/>
        </w:rPr>
        <w:t xml:space="preserve">les </w:t>
      </w:r>
      <w:r w:rsidR="00DF0E32" w:rsidRPr="006D66ED">
        <w:rPr>
          <w:color w:val="000000" w:themeColor="text1"/>
          <w:lang w:val="fr-FR"/>
        </w:rPr>
        <w:t>homme</w:t>
      </w:r>
      <w:r w:rsidRPr="006D66ED">
        <w:rPr>
          <w:color w:val="000000" w:themeColor="text1"/>
          <w:lang w:val="fr-FR"/>
        </w:rPr>
        <w:t>s</w:t>
      </w:r>
      <w:r w:rsidR="00A86C12" w:rsidRPr="006D66ED">
        <w:rPr>
          <w:color w:val="000000" w:themeColor="text1"/>
          <w:lang w:val="fr-FR"/>
        </w:rPr>
        <w:t>, aussi appelée chaude pisse</w:t>
      </w:r>
      <w:r w:rsidR="00780648">
        <w:rPr>
          <w:color w:val="000000" w:themeColor="text1"/>
          <w:lang w:val="fr-FR"/>
        </w:rPr>
        <w:t>.</w:t>
      </w:r>
    </w:p>
    <w:p w14:paraId="600570A3" w14:textId="13CDD32C" w:rsidR="00DF0E32" w:rsidRPr="006D66ED" w:rsidRDefault="00DF0E32" w:rsidP="00FB22DA">
      <w:pPr>
        <w:pStyle w:val="Pardeliste"/>
        <w:numPr>
          <w:ilvl w:val="0"/>
          <w:numId w:val="4"/>
        </w:numPr>
        <w:rPr>
          <w:color w:val="000000" w:themeColor="text1"/>
          <w:lang w:val="fr-FR"/>
        </w:rPr>
      </w:pPr>
      <w:r w:rsidRPr="006D66ED">
        <w:rPr>
          <w:color w:val="000000" w:themeColor="text1"/>
          <w:lang w:val="fr-FR"/>
        </w:rPr>
        <w:t xml:space="preserve">Hépatite C= 1500 nouveaux cas </w:t>
      </w:r>
      <w:r w:rsidR="00660362">
        <w:rPr>
          <w:color w:val="000000" w:themeColor="text1"/>
          <w:lang w:val="fr-FR"/>
        </w:rPr>
        <w:t xml:space="preserve">de ce virus sont détectés </w:t>
      </w:r>
      <w:r w:rsidRPr="006D66ED">
        <w:rPr>
          <w:color w:val="000000" w:themeColor="text1"/>
          <w:lang w:val="fr-FR"/>
        </w:rPr>
        <w:t>chaque année en Belgique</w:t>
      </w:r>
    </w:p>
    <w:p w14:paraId="3AF79007" w14:textId="1186FC51" w:rsidR="00DF0E32" w:rsidRPr="00FB22DA" w:rsidRDefault="00DF0E32" w:rsidP="00FB22DA">
      <w:pPr>
        <w:pStyle w:val="Pardeliste"/>
        <w:numPr>
          <w:ilvl w:val="0"/>
          <w:numId w:val="4"/>
        </w:numPr>
        <w:rPr>
          <w:lang w:val="fr-FR"/>
        </w:rPr>
      </w:pPr>
      <w:r w:rsidRPr="006D66ED">
        <w:rPr>
          <w:color w:val="000000" w:themeColor="text1"/>
          <w:lang w:val="fr-FR"/>
        </w:rPr>
        <w:t>Herpès</w:t>
      </w:r>
      <w:r w:rsidR="0038321B" w:rsidRPr="006D66ED">
        <w:rPr>
          <w:color w:val="000000" w:themeColor="text1"/>
          <w:lang w:val="fr-FR"/>
        </w:rPr>
        <w:t xml:space="preserve"> génital</w:t>
      </w:r>
      <w:r w:rsidRPr="006D66ED">
        <w:rPr>
          <w:color w:val="000000" w:themeColor="text1"/>
          <w:lang w:val="fr-FR"/>
        </w:rPr>
        <w:t xml:space="preserve">= </w:t>
      </w:r>
      <w:r w:rsidR="00BD4FAC">
        <w:rPr>
          <w:color w:val="000000" w:themeColor="text1"/>
          <w:lang w:val="fr-FR"/>
        </w:rPr>
        <w:t xml:space="preserve">Le virus Herpes simplex </w:t>
      </w:r>
      <w:r w:rsidR="00A3253F" w:rsidRPr="006D66ED">
        <w:rPr>
          <w:color w:val="000000" w:themeColor="text1"/>
          <w:lang w:val="fr-FR"/>
        </w:rPr>
        <w:t xml:space="preserve">touche </w:t>
      </w:r>
      <w:r w:rsidR="00A3253F" w:rsidRPr="00FB22DA">
        <w:rPr>
          <w:lang w:val="fr-FR"/>
        </w:rPr>
        <w:t xml:space="preserve">près de </w:t>
      </w:r>
      <w:r w:rsidRPr="00FB22DA">
        <w:rPr>
          <w:lang w:val="fr-FR"/>
        </w:rPr>
        <w:t>2 millions de belges</w:t>
      </w:r>
      <w:r w:rsidR="00414884">
        <w:rPr>
          <w:lang w:val="fr-FR"/>
        </w:rPr>
        <w:t>.</w:t>
      </w:r>
      <w:r w:rsidR="00A3253F" w:rsidRPr="00FB22DA">
        <w:rPr>
          <w:lang w:val="fr-FR"/>
        </w:rPr>
        <w:t xml:space="preserve">  </w:t>
      </w:r>
    </w:p>
    <w:p w14:paraId="71E6B815" w14:textId="5AE94FBE" w:rsidR="00DF0E32" w:rsidRDefault="00DF0E32" w:rsidP="00FB22DA">
      <w:pPr>
        <w:pStyle w:val="Pardeliste"/>
        <w:numPr>
          <w:ilvl w:val="0"/>
          <w:numId w:val="4"/>
        </w:numPr>
        <w:rPr>
          <w:lang w:val="fr-FR"/>
        </w:rPr>
      </w:pPr>
      <w:r w:rsidRPr="00FB22DA">
        <w:rPr>
          <w:lang w:val="fr-FR"/>
        </w:rPr>
        <w:t xml:space="preserve">Papillomavirus= </w:t>
      </w:r>
      <w:r w:rsidR="00FB22DA">
        <w:rPr>
          <w:lang w:val="fr-FR"/>
        </w:rPr>
        <w:t>Ou HPV (human papillomavirus), il</w:t>
      </w:r>
      <w:r w:rsidR="00A3253F" w:rsidRPr="00FB22DA">
        <w:rPr>
          <w:lang w:val="fr-FR"/>
        </w:rPr>
        <w:t xml:space="preserve"> est </w:t>
      </w:r>
      <w:r w:rsidRPr="00FB22DA">
        <w:rPr>
          <w:lang w:val="fr-FR"/>
        </w:rPr>
        <w:t xml:space="preserve">responsable </w:t>
      </w:r>
      <w:r w:rsidR="0001019A">
        <w:rPr>
          <w:lang w:val="fr-FR"/>
        </w:rPr>
        <w:t xml:space="preserve">de la plupart </w:t>
      </w:r>
      <w:r w:rsidRPr="00FB22DA">
        <w:rPr>
          <w:lang w:val="fr-FR"/>
        </w:rPr>
        <w:t>des cancer</w:t>
      </w:r>
      <w:r w:rsidR="0001019A">
        <w:rPr>
          <w:lang w:val="fr-FR"/>
        </w:rPr>
        <w:t>s</w:t>
      </w:r>
      <w:r w:rsidRPr="00FB22DA">
        <w:rPr>
          <w:lang w:val="fr-FR"/>
        </w:rPr>
        <w:t xml:space="preserve"> du col de l’utérus</w:t>
      </w:r>
      <w:r w:rsidR="00414884">
        <w:rPr>
          <w:lang w:val="fr-FR"/>
        </w:rPr>
        <w:t>.</w:t>
      </w:r>
    </w:p>
    <w:p w14:paraId="7DE53CF0" w14:textId="77777777" w:rsidR="001811F6" w:rsidRDefault="001811F6" w:rsidP="001811F6">
      <w:pPr>
        <w:rPr>
          <w:rStyle w:val="Emphase"/>
        </w:rPr>
      </w:pPr>
    </w:p>
    <w:p w14:paraId="115854A3" w14:textId="7B54C3B7" w:rsidR="001811F6" w:rsidRDefault="001811F6" w:rsidP="0016633C">
      <w:pPr>
        <w:ind w:firstLine="360"/>
        <w:rPr>
          <w:rStyle w:val="Emphase"/>
          <w:color w:val="1F3864" w:themeColor="accent1" w:themeShade="80"/>
        </w:rPr>
      </w:pPr>
      <w:r w:rsidRPr="001811F6">
        <w:rPr>
          <w:rStyle w:val="Emphase"/>
          <w:color w:val="1F3864" w:themeColor="accent1" w:themeShade="80"/>
        </w:rPr>
        <w:t>Les autres noms de maladies (faux)</w:t>
      </w:r>
    </w:p>
    <w:p w14:paraId="72E3A8BB" w14:textId="27042FB8" w:rsidR="001811F6" w:rsidRDefault="001811F6" w:rsidP="001811F6">
      <w:pPr>
        <w:rPr>
          <w:rStyle w:val="3oh-"/>
          <w:rFonts w:eastAsia=".SFNSText-Regular"/>
          <w:color w:val="000000"/>
        </w:rPr>
      </w:pPr>
      <w:r w:rsidRPr="00E732D7">
        <w:rPr>
          <w:rStyle w:val="3oh-"/>
          <w:rFonts w:eastAsia=".SFNSText-Regular"/>
          <w:color w:val="000000"/>
        </w:rPr>
        <w:lastRenderedPageBreak/>
        <w:t>Rougeole</w:t>
      </w:r>
      <w:r w:rsidR="00E732D7">
        <w:rPr>
          <w:rStyle w:val="3oh-"/>
          <w:rFonts w:eastAsia=".SFNSText-Regular"/>
          <w:color w:val="000000"/>
        </w:rPr>
        <w:t>,</w:t>
      </w:r>
      <w:r w:rsidRPr="00E732D7">
        <w:rPr>
          <w:rStyle w:val="3oh-"/>
          <w:rFonts w:eastAsia=".SFNSText-Regular"/>
          <w:color w:val="000000"/>
        </w:rPr>
        <w:t xml:space="preserve"> Gale</w:t>
      </w:r>
      <w:r w:rsidR="00E732D7">
        <w:rPr>
          <w:rStyle w:val="3oh-"/>
          <w:rFonts w:eastAsia=".SFNSText-Regular"/>
          <w:color w:val="000000"/>
        </w:rPr>
        <w:t>,</w:t>
      </w:r>
      <w:r w:rsidRPr="00E732D7">
        <w:rPr>
          <w:rStyle w:val="3oh-"/>
          <w:rFonts w:eastAsia=".SFNSText-Regular"/>
          <w:color w:val="000000"/>
        </w:rPr>
        <w:t xml:space="preserve"> Tuberculose</w:t>
      </w:r>
      <w:r w:rsidR="00E732D7">
        <w:rPr>
          <w:rStyle w:val="3oh-"/>
          <w:rFonts w:eastAsia=".SFNSText-Regular"/>
          <w:color w:val="000000"/>
        </w:rPr>
        <w:t xml:space="preserve">, Cancer des testicules, </w:t>
      </w:r>
      <w:r w:rsidRPr="00E732D7">
        <w:rPr>
          <w:rStyle w:val="3oh-"/>
          <w:rFonts w:eastAsia=".SFNSText-Regular"/>
          <w:color w:val="000000"/>
        </w:rPr>
        <w:t>Maladie crohn</w:t>
      </w:r>
      <w:r w:rsidR="00E732D7">
        <w:rPr>
          <w:rStyle w:val="3oh-"/>
          <w:rFonts w:eastAsia=".SFNSText-Regular"/>
          <w:color w:val="000000"/>
        </w:rPr>
        <w:t>,</w:t>
      </w:r>
      <w:r w:rsidRPr="00E732D7">
        <w:rPr>
          <w:rStyle w:val="3oh-"/>
          <w:rFonts w:eastAsia=".SFNSText-Regular"/>
          <w:color w:val="000000"/>
        </w:rPr>
        <w:t xml:space="preserve"> Méningite</w:t>
      </w:r>
      <w:r w:rsidR="00E732D7">
        <w:rPr>
          <w:rStyle w:val="3oh-"/>
          <w:rFonts w:eastAsia=".SFNSText-Regular"/>
          <w:color w:val="000000"/>
        </w:rPr>
        <w:t>,</w:t>
      </w:r>
      <w:r w:rsidRPr="00E732D7">
        <w:rPr>
          <w:rStyle w:val="3oh-"/>
          <w:rFonts w:eastAsia=".SFNSText-Regular"/>
          <w:color w:val="000000"/>
        </w:rPr>
        <w:t xml:space="preserve"> Maladie de </w:t>
      </w:r>
      <w:r w:rsidR="00CA3206" w:rsidRPr="00E732D7">
        <w:rPr>
          <w:rStyle w:val="3oh-"/>
          <w:rFonts w:eastAsia=".SFNSText-Regular"/>
          <w:color w:val="000000"/>
        </w:rPr>
        <w:t>Lyme</w:t>
      </w:r>
      <w:r w:rsidR="00E732D7">
        <w:rPr>
          <w:rStyle w:val="3oh-"/>
          <w:rFonts w:eastAsia=".SFNSText-Regular"/>
          <w:color w:val="000000"/>
        </w:rPr>
        <w:t>,</w:t>
      </w:r>
      <w:r w:rsidRPr="00E732D7">
        <w:rPr>
          <w:rStyle w:val="3oh-"/>
          <w:rFonts w:eastAsia=".SFNSText-Regular"/>
          <w:color w:val="000000"/>
        </w:rPr>
        <w:t xml:space="preserve"> Fibromyalgie</w:t>
      </w:r>
      <w:r w:rsidR="00E732D7">
        <w:rPr>
          <w:rStyle w:val="3oh-"/>
          <w:rFonts w:eastAsia=".SFNSText-Regular"/>
          <w:color w:val="000000"/>
        </w:rPr>
        <w:t>,</w:t>
      </w:r>
      <w:r w:rsidRPr="00E732D7">
        <w:rPr>
          <w:rStyle w:val="3oh-"/>
          <w:rFonts w:eastAsia=".SFNSText-Regular"/>
          <w:color w:val="000000"/>
        </w:rPr>
        <w:t xml:space="preserve"> </w:t>
      </w:r>
      <w:r w:rsidR="00CA3206" w:rsidRPr="00E732D7">
        <w:rPr>
          <w:rStyle w:val="3oh-"/>
          <w:rFonts w:eastAsia=".SFNSText-Regular"/>
          <w:color w:val="000000"/>
        </w:rPr>
        <w:t>Mucoviscidose</w:t>
      </w:r>
      <w:r w:rsidR="00E732D7">
        <w:rPr>
          <w:rStyle w:val="3oh-"/>
          <w:rFonts w:eastAsia=".SFNSText-Regular"/>
          <w:color w:val="000000"/>
        </w:rPr>
        <w:t>,</w:t>
      </w:r>
      <w:r w:rsidRPr="00E732D7">
        <w:rPr>
          <w:rStyle w:val="3oh-"/>
          <w:rFonts w:eastAsia=".SFNSText-Regular"/>
          <w:color w:val="000000"/>
        </w:rPr>
        <w:t xml:space="preserve"> Polio</w:t>
      </w:r>
      <w:r w:rsidR="00E732D7">
        <w:rPr>
          <w:rStyle w:val="3oh-"/>
          <w:rFonts w:eastAsia=".SFNSText-Regular"/>
          <w:color w:val="000000"/>
        </w:rPr>
        <w:t>,</w:t>
      </w:r>
      <w:r w:rsidRPr="00E732D7">
        <w:rPr>
          <w:rStyle w:val="3oh-"/>
          <w:rFonts w:eastAsia=".SFNSText-Regular"/>
          <w:color w:val="000000"/>
        </w:rPr>
        <w:t xml:space="preserve"> Morpions</w:t>
      </w:r>
      <w:r w:rsidR="00E732D7">
        <w:rPr>
          <w:rStyle w:val="3oh-"/>
          <w:rFonts w:eastAsia=".SFNSText-Regular"/>
          <w:color w:val="000000"/>
        </w:rPr>
        <w:t>,</w:t>
      </w:r>
      <w:r w:rsidRPr="00E732D7">
        <w:rPr>
          <w:rStyle w:val="3oh-"/>
          <w:rFonts w:eastAsia=".SFNSText-Regular"/>
          <w:color w:val="000000"/>
        </w:rPr>
        <w:t xml:space="preserve"> Sclérose en plaque</w:t>
      </w:r>
      <w:r w:rsidR="00E732D7">
        <w:rPr>
          <w:rStyle w:val="3oh-"/>
          <w:rFonts w:eastAsia=".SFNSText-Regular"/>
          <w:color w:val="000000"/>
        </w:rPr>
        <w:t>,</w:t>
      </w:r>
      <w:r w:rsidR="00E732D7">
        <w:t xml:space="preserve"> </w:t>
      </w:r>
      <w:r w:rsidRPr="00E732D7">
        <w:rPr>
          <w:rStyle w:val="3oh-"/>
          <w:rFonts w:eastAsia=".SFNSText-Regular"/>
          <w:color w:val="000000"/>
        </w:rPr>
        <w:t>Rubéole</w:t>
      </w:r>
      <w:r w:rsidR="00E732D7">
        <w:rPr>
          <w:rStyle w:val="3oh-"/>
          <w:rFonts w:eastAsia=".SFNSText-Regular"/>
          <w:color w:val="000000"/>
        </w:rPr>
        <w:t>,</w:t>
      </w:r>
      <w:r w:rsidRPr="00E732D7">
        <w:rPr>
          <w:rStyle w:val="3oh-"/>
          <w:rFonts w:eastAsia=".SFNSText-Regular"/>
          <w:color w:val="000000"/>
        </w:rPr>
        <w:t xml:space="preserve"> Oreillon</w:t>
      </w:r>
      <w:r w:rsidR="00E732D7">
        <w:rPr>
          <w:rStyle w:val="3oh-"/>
          <w:rFonts w:eastAsia=".SFNSText-Regular"/>
          <w:color w:val="000000"/>
        </w:rPr>
        <w:t>.</w:t>
      </w:r>
    </w:p>
    <w:p w14:paraId="69425F86" w14:textId="77777777" w:rsidR="006247A2" w:rsidRDefault="006247A2" w:rsidP="001811F6">
      <w:pPr>
        <w:rPr>
          <w:rStyle w:val="3oh-"/>
          <w:rFonts w:eastAsia=".SFNSText-Regular"/>
          <w:color w:val="000000"/>
        </w:rPr>
      </w:pPr>
    </w:p>
    <w:p w14:paraId="32577D6F" w14:textId="3442A3EB" w:rsidR="006247A2" w:rsidRDefault="006247A2" w:rsidP="006247A2">
      <w:pPr>
        <w:pStyle w:val="Titre3"/>
        <w:rPr>
          <w:rStyle w:val="Emphaseintense"/>
          <w:i w:val="0"/>
          <w:iCs w:val="0"/>
          <w:color w:val="auto"/>
          <w:lang w:val="fr-FR"/>
        </w:rPr>
      </w:pPr>
      <w:r>
        <w:rPr>
          <w:rStyle w:val="Emphaseintense"/>
          <w:i w:val="0"/>
          <w:iCs w:val="0"/>
          <w:color w:val="auto"/>
          <w:lang w:val="fr-FR"/>
        </w:rPr>
        <w:t>Fin du jeux</w:t>
      </w:r>
    </w:p>
    <w:p w14:paraId="6173D86C" w14:textId="22FD5F4F" w:rsidR="006247A2" w:rsidRPr="006247A2" w:rsidRDefault="006247A2" w:rsidP="006247A2">
      <w:pPr>
        <w:rPr>
          <w:lang w:eastAsia="en-US"/>
        </w:rPr>
      </w:pPr>
      <w:r>
        <w:rPr>
          <w:lang w:eastAsia="en-US"/>
        </w:rPr>
        <w:t>Bravo ! Comme tu l’a</w:t>
      </w:r>
      <w:r w:rsidR="008A5F67">
        <w:rPr>
          <w:lang w:eastAsia="en-US"/>
        </w:rPr>
        <w:t>s</w:t>
      </w:r>
      <w:r>
        <w:rPr>
          <w:lang w:eastAsia="en-US"/>
        </w:rPr>
        <w:t xml:space="preserve"> vu, les IST peuvent être dues à des bactéries comme à des virus. Leur spécificité par rapport à d’autres maladies est qu’elles ne se transmettent principalement que par des pratiques sexuelles. </w:t>
      </w:r>
    </w:p>
    <w:p w14:paraId="00E12EB6" w14:textId="77777777" w:rsidR="008609B1" w:rsidRDefault="008609B1" w:rsidP="00F518EA"/>
    <w:p w14:paraId="59C9B609" w14:textId="03DF8618" w:rsidR="008609B1" w:rsidRDefault="00CA3206" w:rsidP="008609B1">
      <w:pPr>
        <w:pStyle w:val="Titre3"/>
        <w:rPr>
          <w:lang w:val="fr-FR"/>
        </w:rPr>
      </w:pPr>
      <w:r>
        <w:rPr>
          <w:lang w:val="fr-FR"/>
        </w:rPr>
        <w:t>Deuxième jeu</w:t>
      </w:r>
      <w:r w:rsidR="008609B1">
        <w:rPr>
          <w:lang w:val="fr-FR"/>
        </w:rPr>
        <w:t xml:space="preserve"> : </w:t>
      </w:r>
      <w:r>
        <w:rPr>
          <w:lang w:val="fr-FR"/>
        </w:rPr>
        <w:t>symptômes</w:t>
      </w:r>
    </w:p>
    <w:p w14:paraId="5FBE3A6B" w14:textId="650C8977" w:rsidR="00523E17" w:rsidRDefault="0016633C" w:rsidP="00523E17">
      <w:r>
        <w:t xml:space="preserve">CONSIGNE : </w:t>
      </w:r>
      <w:r w:rsidR="00523E17">
        <w:t xml:space="preserve">Maintenant que tu es au taquet avec les différentes IST qui existent, à toi de retrouver les </w:t>
      </w:r>
      <w:r w:rsidR="00CA3206">
        <w:t>symptômes</w:t>
      </w:r>
      <w:r w:rsidR="00523E17">
        <w:t xml:space="preserve"> de chaque IST. </w:t>
      </w:r>
    </w:p>
    <w:p w14:paraId="232E86F8" w14:textId="77777777" w:rsidR="00523E17" w:rsidRPr="00523E17" w:rsidRDefault="00523E17" w:rsidP="00523E17"/>
    <w:p w14:paraId="2A57028C" w14:textId="5BE39BE2" w:rsidR="00EB5C75" w:rsidRDefault="00EB5C75" w:rsidP="00F518EA">
      <w:r>
        <w:t>Relier l’</w:t>
      </w:r>
      <w:r w:rsidR="00BD1CD2">
        <w:t>IST avec ses symptô</w:t>
      </w:r>
      <w:r>
        <w:t xml:space="preserve">mes : </w:t>
      </w:r>
    </w:p>
    <w:p w14:paraId="4F4EA060" w14:textId="6A34CE03" w:rsidR="00CC77E2" w:rsidRDefault="005A7EAA" w:rsidP="00F518EA">
      <w:pPr>
        <w:pStyle w:val="Pardeliste"/>
        <w:numPr>
          <w:ilvl w:val="0"/>
          <w:numId w:val="3"/>
        </w:numPr>
        <w:rPr>
          <w:lang w:val="fr-FR"/>
        </w:rPr>
      </w:pPr>
      <w:r w:rsidRPr="00CC77E2">
        <w:rPr>
          <w:lang w:val="fr-FR"/>
        </w:rPr>
        <w:t>VIH= 2 à 4 semaines après la contamination</w:t>
      </w:r>
      <w:r w:rsidR="00A86C12" w:rsidRPr="00CC77E2">
        <w:rPr>
          <w:lang w:val="fr-FR"/>
        </w:rPr>
        <w:t xml:space="preserve"> (pas systématique</w:t>
      </w:r>
      <w:r w:rsidR="00E83E47" w:rsidRPr="00CC77E2">
        <w:rPr>
          <w:lang w:val="fr-FR"/>
        </w:rPr>
        <w:t>s</w:t>
      </w:r>
      <w:r w:rsidR="00A86C12" w:rsidRPr="00CC77E2">
        <w:rPr>
          <w:lang w:val="fr-FR"/>
        </w:rPr>
        <w:t>)</w:t>
      </w:r>
      <w:r w:rsidRPr="00CC77E2">
        <w:rPr>
          <w:lang w:val="fr-FR"/>
        </w:rPr>
        <w:t xml:space="preserve"> : fièvre, diarrhée, éruption </w:t>
      </w:r>
      <w:r w:rsidR="00CA3206" w:rsidRPr="00CC77E2">
        <w:rPr>
          <w:lang w:val="fr-FR"/>
        </w:rPr>
        <w:t>cutanée (</w:t>
      </w:r>
      <w:r w:rsidRPr="00CC77E2">
        <w:rPr>
          <w:lang w:val="fr-FR"/>
        </w:rPr>
        <w:t>plaques de petits boutons), douleurs musculaires, apparitions de ganglions, fatigue.</w:t>
      </w:r>
    </w:p>
    <w:p w14:paraId="7ECC5933" w14:textId="309700B8" w:rsidR="00CC77E2" w:rsidRDefault="00A86C12" w:rsidP="00F518EA">
      <w:pPr>
        <w:pStyle w:val="Pardeliste"/>
        <w:numPr>
          <w:ilvl w:val="0"/>
          <w:numId w:val="3"/>
        </w:numPr>
        <w:rPr>
          <w:lang w:val="fr-FR"/>
        </w:rPr>
      </w:pPr>
      <w:r w:rsidRPr="00CC77E2">
        <w:rPr>
          <w:lang w:val="fr-FR"/>
        </w:rPr>
        <w:t xml:space="preserve">Hépatite </w:t>
      </w:r>
      <w:r w:rsidR="00035BDB">
        <w:rPr>
          <w:lang w:val="fr-FR"/>
        </w:rPr>
        <w:t xml:space="preserve">B et </w:t>
      </w:r>
      <w:r w:rsidRPr="00CC77E2">
        <w:rPr>
          <w:lang w:val="fr-FR"/>
        </w:rPr>
        <w:t>C= 2 à 8 semaines après la contamination (pas systématique</w:t>
      </w:r>
      <w:r w:rsidR="00E83E47" w:rsidRPr="00CC77E2">
        <w:rPr>
          <w:lang w:val="fr-FR"/>
        </w:rPr>
        <w:t>s</w:t>
      </w:r>
      <w:r w:rsidRPr="00CC77E2">
        <w:rPr>
          <w:lang w:val="fr-FR"/>
        </w:rPr>
        <w:t>) : fièvre, jaunisse, fatigue</w:t>
      </w:r>
      <w:r w:rsidR="00E83E47" w:rsidRPr="00CC77E2">
        <w:rPr>
          <w:lang w:val="fr-FR"/>
        </w:rPr>
        <w:t>.</w:t>
      </w:r>
    </w:p>
    <w:p w14:paraId="218A22BE" w14:textId="77777777" w:rsidR="00CC77E2" w:rsidRDefault="00A86C12" w:rsidP="00F518EA">
      <w:pPr>
        <w:pStyle w:val="Pardeliste"/>
        <w:numPr>
          <w:ilvl w:val="0"/>
          <w:numId w:val="3"/>
        </w:numPr>
        <w:rPr>
          <w:lang w:val="fr-FR"/>
        </w:rPr>
      </w:pPr>
      <w:r w:rsidRPr="00CC77E2">
        <w:rPr>
          <w:lang w:val="fr-FR"/>
        </w:rPr>
        <w:t xml:space="preserve">Human papillomavirus= 1 à 8 semaines après la contamination : petites verrues indolores sur les organes génitaux. </w:t>
      </w:r>
    </w:p>
    <w:p w14:paraId="793DDAD4" w14:textId="77777777" w:rsidR="00CC77E2" w:rsidRDefault="00A86C12" w:rsidP="00F518EA">
      <w:pPr>
        <w:pStyle w:val="Pardeliste"/>
        <w:numPr>
          <w:ilvl w:val="0"/>
          <w:numId w:val="3"/>
        </w:numPr>
        <w:rPr>
          <w:lang w:val="fr-FR"/>
        </w:rPr>
      </w:pPr>
      <w:r w:rsidRPr="00CC77E2">
        <w:rPr>
          <w:lang w:val="fr-FR"/>
        </w:rPr>
        <w:t>Gonorrhée= 2 à 7 jours après la contamination :</w:t>
      </w:r>
      <w:r w:rsidR="00233990" w:rsidRPr="00CC77E2">
        <w:rPr>
          <w:lang w:val="fr-FR"/>
        </w:rPr>
        <w:t xml:space="preserve"> brulures quand on urine, écoulement jaunâtre/verdâtre par le vagin, la verge ou l’anus, douleur au vagin ou à l’extrémité du gland, fièvre.</w:t>
      </w:r>
    </w:p>
    <w:p w14:paraId="538F077E" w14:textId="7F4257CB" w:rsidR="00CC77E2" w:rsidRDefault="00CA3206" w:rsidP="00F518EA">
      <w:pPr>
        <w:pStyle w:val="Pardeliste"/>
        <w:numPr>
          <w:ilvl w:val="0"/>
          <w:numId w:val="3"/>
        </w:numPr>
        <w:rPr>
          <w:lang w:val="fr-FR"/>
        </w:rPr>
      </w:pPr>
      <w:r w:rsidRPr="00CC77E2">
        <w:rPr>
          <w:lang w:val="fr-FR"/>
        </w:rPr>
        <w:t>Chlamydia= majoritairement asymptomatique, mais ceux-ci peuvent apparaitre d</w:t>
      </w:r>
      <w:r>
        <w:rPr>
          <w:lang w:val="fr-FR"/>
        </w:rPr>
        <w:t>e quelques jours à quelques moi</w:t>
      </w:r>
      <w:r w:rsidRPr="00CC77E2">
        <w:rPr>
          <w:lang w:val="fr-FR"/>
        </w:rPr>
        <w:t>s</w:t>
      </w:r>
      <w:r>
        <w:rPr>
          <w:lang w:val="fr-FR"/>
        </w:rPr>
        <w:t xml:space="preserve"> </w:t>
      </w:r>
      <w:r w:rsidRPr="00CC77E2">
        <w:rPr>
          <w:lang w:val="fr-FR"/>
        </w:rPr>
        <w:t xml:space="preserve">après la contamination : perte vaginale anormale, écoulement clair par le vagin, l’anus ou le pénis, rougeur des muqueuses, brulure lorsqu’on urine. </w:t>
      </w:r>
    </w:p>
    <w:p w14:paraId="0CD022F2" w14:textId="70477622" w:rsidR="00C636C8" w:rsidRPr="00CC77E2" w:rsidRDefault="00C636C8" w:rsidP="00F518EA">
      <w:pPr>
        <w:pStyle w:val="Pardeliste"/>
        <w:numPr>
          <w:ilvl w:val="0"/>
          <w:numId w:val="3"/>
        </w:numPr>
        <w:rPr>
          <w:lang w:val="fr-FR"/>
        </w:rPr>
      </w:pPr>
      <w:r w:rsidRPr="00CC77E2">
        <w:rPr>
          <w:lang w:val="fr-FR"/>
        </w:rPr>
        <w:t>L’herpès génital : De 2 à 20 jours (mais parfois après quelques années) après la contamination : cloches sur les organes génitaux ou l’</w:t>
      </w:r>
      <w:r w:rsidR="00CA3206" w:rsidRPr="00CC77E2">
        <w:rPr>
          <w:lang w:val="fr-FR"/>
        </w:rPr>
        <w:t>anus</w:t>
      </w:r>
      <w:r w:rsidRPr="00CC77E2">
        <w:rPr>
          <w:lang w:val="fr-FR"/>
        </w:rPr>
        <w:t xml:space="preserve">, douleur </w:t>
      </w:r>
      <w:r w:rsidR="00CA3206" w:rsidRPr="00CC77E2">
        <w:rPr>
          <w:lang w:val="fr-FR"/>
        </w:rPr>
        <w:t>quand</w:t>
      </w:r>
      <w:r w:rsidRPr="00CC77E2">
        <w:rPr>
          <w:lang w:val="fr-FR"/>
        </w:rPr>
        <w:t xml:space="preserve"> on urine.</w:t>
      </w:r>
    </w:p>
    <w:p w14:paraId="030C8B88" w14:textId="77777777" w:rsidR="00F518EA" w:rsidRPr="00CC77E2" w:rsidRDefault="00F518EA" w:rsidP="00F518EA"/>
    <w:p w14:paraId="7C83F4CD" w14:textId="46227BB1" w:rsidR="00542E8C" w:rsidRPr="00542E8C" w:rsidRDefault="00CA3206" w:rsidP="00F518EA">
      <w:r w:rsidRPr="00542E8C">
        <w:t>Le jeu</w:t>
      </w:r>
      <w:r w:rsidR="00A43366">
        <w:t xml:space="preserve"> est gagné quand toutes les IST</w:t>
      </w:r>
      <w:r w:rsidR="00542E8C" w:rsidRPr="00542E8C">
        <w:t xml:space="preserve"> sont reliées avec les bons </w:t>
      </w:r>
      <w:r w:rsidRPr="00542E8C">
        <w:t>symptômes</w:t>
      </w:r>
      <w:r w:rsidR="00542E8C" w:rsidRPr="00542E8C">
        <w:t>.</w:t>
      </w:r>
    </w:p>
    <w:p w14:paraId="757DEE65" w14:textId="1861F031" w:rsidR="00241618" w:rsidRDefault="00241618" w:rsidP="00241618">
      <w:pPr>
        <w:pStyle w:val="Titre2"/>
        <w:rPr>
          <w:lang w:val="fr-FR"/>
        </w:rPr>
      </w:pPr>
      <w:r w:rsidRPr="00EE663D">
        <w:rPr>
          <w:lang w:val="fr-FR"/>
        </w:rPr>
        <w:t xml:space="preserve">Le deuxième </w:t>
      </w:r>
      <w:r w:rsidR="00CA3206" w:rsidRPr="00EE663D">
        <w:rPr>
          <w:lang w:val="fr-FR"/>
        </w:rPr>
        <w:t>continent :</w:t>
      </w:r>
      <w:r w:rsidR="00EE663D" w:rsidRPr="00EE663D">
        <w:rPr>
          <w:lang w:val="fr-FR"/>
        </w:rPr>
        <w:t xml:space="preserve"> découverte des prises de risques</w:t>
      </w:r>
      <w:r w:rsidR="0056035B">
        <w:rPr>
          <w:lang w:val="fr-FR"/>
        </w:rPr>
        <w:t xml:space="preserve"> et de la transmission</w:t>
      </w:r>
    </w:p>
    <w:p w14:paraId="02BB0C44" w14:textId="3975FEE0" w:rsidR="00AB19AC" w:rsidRPr="00AB19AC" w:rsidRDefault="00CA3206" w:rsidP="00AB19AC">
      <w:pPr>
        <w:pStyle w:val="Titre4"/>
        <w:rPr>
          <w:lang w:val="fr-FR"/>
        </w:rPr>
      </w:pPr>
      <w:r>
        <w:rPr>
          <w:lang w:val="fr-FR"/>
        </w:rPr>
        <w:t>Transition</w:t>
      </w:r>
      <w:r w:rsidR="0095509E">
        <w:rPr>
          <w:lang w:val="fr-FR"/>
        </w:rPr>
        <w:t xml:space="preserve"> narrative</w:t>
      </w:r>
    </w:p>
    <w:p w14:paraId="564D8DB3" w14:textId="447E7D57" w:rsidR="008609B1" w:rsidRDefault="008609B1" w:rsidP="008609B1">
      <w:pPr>
        <w:pStyle w:val="Titre3"/>
        <w:rPr>
          <w:lang w:val="fr-FR"/>
        </w:rPr>
      </w:pPr>
      <w:r>
        <w:rPr>
          <w:lang w:val="fr-FR"/>
        </w:rPr>
        <w:t>Comment ça se transmet en pratique ?</w:t>
      </w:r>
    </w:p>
    <w:p w14:paraId="05DBC5B5" w14:textId="1E21591B" w:rsidR="00B8268F" w:rsidRDefault="00CA3206" w:rsidP="00B8268F">
      <w:pPr>
        <w:rPr>
          <w:i/>
        </w:rPr>
      </w:pPr>
      <w:r>
        <w:rPr>
          <w:i/>
        </w:rPr>
        <w:t xml:space="preserve">Ce n’est pas un jeux, mais une phase d’explication. </w:t>
      </w:r>
      <w:r w:rsidR="00B8268F">
        <w:rPr>
          <w:i/>
        </w:rPr>
        <w:t xml:space="preserve">Chaque paragraphe dans une nouvelle fenêtre. </w:t>
      </w:r>
    </w:p>
    <w:p w14:paraId="21C52C67" w14:textId="77777777" w:rsidR="00B8268F" w:rsidRPr="00B8268F" w:rsidRDefault="00B8268F" w:rsidP="00B8268F">
      <w:pPr>
        <w:rPr>
          <w:i/>
        </w:rPr>
      </w:pPr>
    </w:p>
    <w:p w14:paraId="6755F389" w14:textId="4413DFF5" w:rsidR="00EC3750" w:rsidRDefault="00523E17" w:rsidP="008609B1">
      <w:r>
        <w:t>Les IST, ça</w:t>
      </w:r>
      <w:r w:rsidR="001D3EC2">
        <w:t xml:space="preserve"> ne</w:t>
      </w:r>
      <w:r>
        <w:t xml:space="preserve"> se transmet pas par la </w:t>
      </w:r>
      <w:r w:rsidR="00CA3206">
        <w:t>pensée...</w:t>
      </w:r>
      <w:r w:rsidR="003442B3">
        <w:t xml:space="preserve">  Elles se transmettent lor</w:t>
      </w:r>
      <w:r>
        <w:t>s d</w:t>
      </w:r>
      <w:r w:rsidR="003442B3">
        <w:t>e rapports sexuels principalement</w:t>
      </w:r>
      <w:r w:rsidR="003D3CB5">
        <w:t xml:space="preserve"> (mais aussi de la mère à l’</w:t>
      </w:r>
      <w:r w:rsidR="001D3EC2">
        <w:t>enfant si elles ne sont pas traitées</w:t>
      </w:r>
      <w:r w:rsidR="003A7C3E">
        <w:t xml:space="preserve"> lors de la gestation</w:t>
      </w:r>
      <w:r w:rsidR="00CD5A56">
        <w:t>, de l’accouchement</w:t>
      </w:r>
      <w:r w:rsidR="003A7C3E">
        <w:t xml:space="preserve"> ou de l’allaitement</w:t>
      </w:r>
      <w:r w:rsidR="003D3CB5">
        <w:t>)</w:t>
      </w:r>
      <w:r w:rsidR="003442B3">
        <w:t xml:space="preserve">. </w:t>
      </w:r>
    </w:p>
    <w:p w14:paraId="25C0F081" w14:textId="77777777" w:rsidR="00CD5A56" w:rsidRDefault="00CD5A56" w:rsidP="008609B1"/>
    <w:p w14:paraId="1B9D59F9" w14:textId="7EC051B9" w:rsidR="003D3CB5" w:rsidRDefault="003D3CB5" w:rsidP="008609B1">
      <w:r>
        <w:t>Bien que toutes les IST</w:t>
      </w:r>
      <w:r w:rsidR="00EC3750">
        <w:t xml:space="preserve"> n’ont pas </w:t>
      </w:r>
      <w:r w:rsidR="00CA3206">
        <w:t>le même mode</w:t>
      </w:r>
      <w:r w:rsidR="00EC3750">
        <w:t xml:space="preserve"> de transmission</w:t>
      </w:r>
      <w:r>
        <w:t>,</w:t>
      </w:r>
      <w:r w:rsidR="00EC3750">
        <w:t xml:space="preserve"> pour te protéger de toutes, il faut éviter que </w:t>
      </w:r>
      <w:r w:rsidR="00EC3750" w:rsidRPr="00EC3750">
        <w:rPr>
          <w:i/>
        </w:rPr>
        <w:t xml:space="preserve">du sang, du sperme, </w:t>
      </w:r>
      <w:r w:rsidR="00CA3206" w:rsidRPr="00EC3750">
        <w:rPr>
          <w:i/>
        </w:rPr>
        <w:t>du liquide séminal</w:t>
      </w:r>
      <w:r w:rsidR="00EC3750" w:rsidRPr="00EC3750">
        <w:rPr>
          <w:i/>
        </w:rPr>
        <w:t xml:space="preserve"> ou des </w:t>
      </w:r>
      <w:r w:rsidR="00CA3206" w:rsidRPr="00EC3750">
        <w:rPr>
          <w:i/>
        </w:rPr>
        <w:t>sécrétions</w:t>
      </w:r>
      <w:r w:rsidR="00EC3750" w:rsidRPr="00EC3750">
        <w:rPr>
          <w:i/>
        </w:rPr>
        <w:t xml:space="preserve"> vaginale</w:t>
      </w:r>
      <w:r w:rsidR="00EC3750">
        <w:t>s n’entre en contact avec des muqueuse (que ce soit génitales, anales ou buccales).</w:t>
      </w:r>
      <w:r>
        <w:t xml:space="preserve"> </w:t>
      </w:r>
    </w:p>
    <w:p w14:paraId="6F0F82C5" w14:textId="77777777" w:rsidR="00BF7C83" w:rsidRDefault="00BF7C83" w:rsidP="008609B1"/>
    <w:p w14:paraId="4118B162" w14:textId="095B3D9B" w:rsidR="00BF7C83" w:rsidRDefault="00BF7C83" w:rsidP="008609B1">
      <w:r>
        <w:t>Les caresses sexuelles peuvent aussi transmettre, via les doigts, des IST comme le HPV, la Gonorrhée</w:t>
      </w:r>
      <w:r w:rsidR="008663B6">
        <w:t xml:space="preserve"> et la Chlamydia.</w:t>
      </w:r>
    </w:p>
    <w:p w14:paraId="75D75B41" w14:textId="77777777" w:rsidR="00CD5A56" w:rsidRDefault="00CD5A56" w:rsidP="008609B1"/>
    <w:p w14:paraId="5310C65B" w14:textId="02CDD60A" w:rsidR="00EC3750" w:rsidRDefault="00EC3750" w:rsidP="008609B1">
      <w:r>
        <w:t>L</w:t>
      </w:r>
      <w:r w:rsidR="00633E0F">
        <w:t xml:space="preserve">a transmission de sang à sang est aussi possible notamment lors de l’échange de </w:t>
      </w:r>
      <w:r w:rsidR="00CA3206">
        <w:t>seringues pour</w:t>
      </w:r>
      <w:r w:rsidR="001D3EC2">
        <w:t xml:space="preserve"> le VIH, la Syphilis et l’Hépatite C</w:t>
      </w:r>
      <w:r w:rsidR="00035BDB">
        <w:t xml:space="preserve"> et B</w:t>
      </w:r>
      <w:r w:rsidR="001D3EC2">
        <w:t xml:space="preserve">. </w:t>
      </w:r>
    </w:p>
    <w:p w14:paraId="439B3BE3" w14:textId="77777777" w:rsidR="008609B1" w:rsidRDefault="008609B1" w:rsidP="00177F91"/>
    <w:p w14:paraId="35553FAB" w14:textId="7D038D03" w:rsidR="008609B1" w:rsidRDefault="008609B1" w:rsidP="008609B1">
      <w:pPr>
        <w:pStyle w:val="Titre3"/>
        <w:rPr>
          <w:lang w:val="fr-FR"/>
        </w:rPr>
      </w:pPr>
      <w:r>
        <w:rPr>
          <w:lang w:val="fr-FR"/>
        </w:rPr>
        <w:t>Pratiques à risque ?</w:t>
      </w:r>
    </w:p>
    <w:p w14:paraId="07DB8A3A" w14:textId="77777777" w:rsidR="00CA3206" w:rsidRDefault="0016633C" w:rsidP="0016633C">
      <w:pPr>
        <w:rPr>
          <w:lang w:eastAsia="en-US"/>
        </w:rPr>
      </w:pPr>
      <w:r>
        <w:rPr>
          <w:lang w:eastAsia="en-US"/>
        </w:rPr>
        <w:t xml:space="preserve">CONSIGNE : </w:t>
      </w:r>
    </w:p>
    <w:p w14:paraId="26D4FC47" w14:textId="77777777" w:rsidR="00CA3206" w:rsidRDefault="00CA3206" w:rsidP="00CA3206">
      <w:pPr>
        <w:rPr>
          <w:i/>
        </w:rPr>
      </w:pPr>
      <w:r>
        <w:rPr>
          <w:i/>
        </w:rPr>
        <w:t xml:space="preserve">Chaque paragraphe dans une nouvelle fenêtre. </w:t>
      </w:r>
    </w:p>
    <w:p w14:paraId="0BBB2DB4" w14:textId="77777777" w:rsidR="00CA3206" w:rsidRDefault="00CA3206" w:rsidP="0016633C">
      <w:pPr>
        <w:rPr>
          <w:lang w:eastAsia="en-US"/>
        </w:rPr>
      </w:pPr>
    </w:p>
    <w:p w14:paraId="05CC13CB" w14:textId="1C90E334" w:rsidR="0016633C" w:rsidRDefault="00CA3206" w:rsidP="0016633C">
      <w:pPr>
        <w:rPr>
          <w:lang w:eastAsia="en-US"/>
        </w:rPr>
      </w:pPr>
      <w:r>
        <w:rPr>
          <w:lang w:eastAsia="en-US"/>
        </w:rPr>
        <w:t>À</w:t>
      </w:r>
      <w:r w:rsidR="0016633C">
        <w:rPr>
          <w:lang w:eastAsia="en-US"/>
        </w:rPr>
        <w:t xml:space="preserve"> moins que chaque partenaire </w:t>
      </w:r>
      <w:r w:rsidR="00BC5982">
        <w:rPr>
          <w:lang w:eastAsia="en-US"/>
        </w:rPr>
        <w:t xml:space="preserve">ne </w:t>
      </w:r>
      <w:r w:rsidR="0016633C">
        <w:rPr>
          <w:lang w:eastAsia="en-US"/>
        </w:rPr>
        <w:t xml:space="preserve">se soit fait dépister </w:t>
      </w:r>
      <w:r w:rsidR="00BC5982">
        <w:rPr>
          <w:lang w:eastAsia="en-US"/>
        </w:rPr>
        <w:t>et soit sûr d’être safe (c’est-à-dire qu’il·elle n’ait rien, qu’il·elle ait suivi son traitement et ait le feu vert de son médecin, ou dans le cas du VIH suit son traitement normalement), vous devez vous protéger</w:t>
      </w:r>
      <w:r>
        <w:rPr>
          <w:lang w:eastAsia="en-US"/>
        </w:rPr>
        <w:t>, q</w:t>
      </w:r>
      <w:r w:rsidR="00BC5982">
        <w:rPr>
          <w:lang w:eastAsia="en-US"/>
        </w:rPr>
        <w:t xml:space="preserve">ue ce soit avec un préservatif ou </w:t>
      </w:r>
      <w:r>
        <w:rPr>
          <w:lang w:eastAsia="en-US"/>
        </w:rPr>
        <w:t xml:space="preserve">avec </w:t>
      </w:r>
      <w:r w:rsidR="00BC5982">
        <w:rPr>
          <w:lang w:eastAsia="en-US"/>
        </w:rPr>
        <w:t>un carré de latex</w:t>
      </w:r>
      <w:r w:rsidR="0081000B">
        <w:rPr>
          <w:lang w:eastAsia="en-US"/>
        </w:rPr>
        <w:t xml:space="preserve"> (ou digue dentaire)</w:t>
      </w:r>
      <w:r>
        <w:rPr>
          <w:lang w:eastAsia="en-US"/>
        </w:rPr>
        <w:t xml:space="preserve"> ! </w:t>
      </w:r>
    </w:p>
    <w:p w14:paraId="53DEF7E0" w14:textId="77777777" w:rsidR="00CA3206" w:rsidRDefault="00CA3206" w:rsidP="0016633C">
      <w:pPr>
        <w:rPr>
          <w:lang w:eastAsia="en-US"/>
        </w:rPr>
      </w:pPr>
    </w:p>
    <w:p w14:paraId="60DAB086" w14:textId="3D6286D6" w:rsidR="00CA3206" w:rsidRDefault="00CA3206" w:rsidP="0016633C">
      <w:pPr>
        <w:rPr>
          <w:lang w:eastAsia="en-US"/>
        </w:rPr>
      </w:pPr>
      <w:r>
        <w:rPr>
          <w:lang w:eastAsia="en-US"/>
        </w:rPr>
        <w:t>Et on ne le répète jamais assez : les autres moyens de contraception ne protègent PAS des IST !</w:t>
      </w:r>
    </w:p>
    <w:p w14:paraId="55C21D16" w14:textId="77777777" w:rsidR="00BC5982" w:rsidRDefault="00BC5982" w:rsidP="0016633C">
      <w:pPr>
        <w:rPr>
          <w:lang w:eastAsia="en-US"/>
        </w:rPr>
      </w:pPr>
    </w:p>
    <w:p w14:paraId="1CBDAEFC" w14:textId="01589594" w:rsidR="00CA3206" w:rsidRDefault="00CA3206" w:rsidP="0016633C">
      <w:pPr>
        <w:rPr>
          <w:lang w:eastAsia="en-US"/>
        </w:rPr>
      </w:pPr>
      <w:r>
        <w:rPr>
          <w:lang w:eastAsia="en-US"/>
        </w:rPr>
        <w:t xml:space="preserve">Alors, si on suppose que les partenaires ne se sont pas fait dépister, ces pratiques sont-elles à risque ou pas ? </w:t>
      </w:r>
    </w:p>
    <w:p w14:paraId="2BD81C2D" w14:textId="77777777" w:rsidR="00CA3206" w:rsidRPr="0016633C" w:rsidRDefault="00CA3206" w:rsidP="0016633C">
      <w:pPr>
        <w:rPr>
          <w:lang w:eastAsia="en-US"/>
        </w:rPr>
      </w:pPr>
    </w:p>
    <w:p w14:paraId="4B79C947" w14:textId="1A2B9943" w:rsidR="001D3EC2" w:rsidRPr="00CA3206" w:rsidRDefault="001D3EC2" w:rsidP="001D3EC2">
      <w:pPr>
        <w:rPr>
          <w:i/>
        </w:rPr>
      </w:pPr>
      <w:r w:rsidRPr="00CA3206">
        <w:rPr>
          <w:i/>
        </w:rPr>
        <w:t>Le but est de dire si oui ou non une pratique est à risque, quel que soit la réponse donnée, on explique si oui ou non (et si oui pour quelle(s) IST).</w:t>
      </w:r>
    </w:p>
    <w:p w14:paraId="45E005F7" w14:textId="77777777" w:rsidR="00BD1CD2" w:rsidRDefault="00BD1CD2" w:rsidP="001D3EC2"/>
    <w:p w14:paraId="6B86B3D3" w14:textId="29ADA628" w:rsidR="0016633C" w:rsidRPr="0016633C" w:rsidRDefault="0016633C" w:rsidP="0016633C">
      <w:pPr>
        <w:ind w:firstLine="360"/>
        <w:rPr>
          <w:rStyle w:val="Emphase"/>
        </w:rPr>
      </w:pPr>
      <w:r>
        <w:rPr>
          <w:rStyle w:val="Emphase"/>
        </w:rPr>
        <w:t>Les pratiques à risque</w:t>
      </w:r>
    </w:p>
    <w:p w14:paraId="6779B05E" w14:textId="6561E554" w:rsidR="008609B1" w:rsidRDefault="00CC77E2" w:rsidP="00CC77E2">
      <w:pPr>
        <w:pStyle w:val="Pardeliste"/>
        <w:numPr>
          <w:ilvl w:val="0"/>
          <w:numId w:val="2"/>
        </w:numPr>
        <w:rPr>
          <w:lang w:val="fr-FR"/>
        </w:rPr>
      </w:pPr>
      <w:r>
        <w:rPr>
          <w:lang w:val="fr-FR"/>
        </w:rPr>
        <w:t xml:space="preserve">Se faire tatouer ? </w:t>
      </w:r>
      <w:r w:rsidR="00BD1CD2">
        <w:rPr>
          <w:lang w:val="fr-FR"/>
        </w:rPr>
        <w:t xml:space="preserve">NON, si tu le fais dans un salon </w:t>
      </w:r>
      <w:r w:rsidR="00794E77">
        <w:rPr>
          <w:lang w:val="fr-FR"/>
        </w:rPr>
        <w:t>qui respecte les normes d’hygiène (nouvelle aiguille, matériel stérile, …). Par contre si tu voyages reste très attentif, le VIH c’est pas le meilleur souvenir de vacance…</w:t>
      </w:r>
    </w:p>
    <w:p w14:paraId="77A7A566" w14:textId="77777777" w:rsidR="00794E77" w:rsidRPr="00794E77" w:rsidRDefault="00794E77" w:rsidP="00794E77">
      <w:pPr>
        <w:ind w:left="360"/>
      </w:pPr>
    </w:p>
    <w:p w14:paraId="6485B63C" w14:textId="1F51D7F9" w:rsidR="00CC77E2" w:rsidRDefault="00CC77E2" w:rsidP="00CC77E2">
      <w:pPr>
        <w:pStyle w:val="Pardeliste"/>
        <w:numPr>
          <w:ilvl w:val="0"/>
          <w:numId w:val="2"/>
        </w:numPr>
        <w:rPr>
          <w:lang w:val="fr-FR"/>
        </w:rPr>
      </w:pPr>
      <w:r>
        <w:rPr>
          <w:lang w:val="fr-FR"/>
        </w:rPr>
        <w:t xml:space="preserve">Une fellation ? </w:t>
      </w:r>
      <w:r w:rsidR="00794E77">
        <w:rPr>
          <w:lang w:val="fr-FR"/>
        </w:rPr>
        <w:t xml:space="preserve">OUI, une fellation doit se faire avec une capote ! Sinon tu risques de </w:t>
      </w:r>
      <w:r w:rsidR="00CA3206">
        <w:rPr>
          <w:lang w:val="fr-FR"/>
        </w:rPr>
        <w:t>contracter</w:t>
      </w:r>
      <w:r w:rsidR="00F54F4E">
        <w:rPr>
          <w:lang w:val="fr-FR"/>
        </w:rPr>
        <w:t xml:space="preserve"> VIH, l’hépatite B, la syphilis, l’herpès génital, le papillomavirus, la chlamydia et la gonorrhée (rien que ça !) </w:t>
      </w:r>
    </w:p>
    <w:p w14:paraId="1B7A14B2" w14:textId="77777777" w:rsidR="00457B74" w:rsidRPr="00457B74" w:rsidRDefault="00457B74" w:rsidP="00457B74"/>
    <w:p w14:paraId="179A74A8" w14:textId="77777777" w:rsidR="00457B74" w:rsidRDefault="00457B74" w:rsidP="00457B74">
      <w:pPr>
        <w:pStyle w:val="Pardeliste"/>
        <w:numPr>
          <w:ilvl w:val="0"/>
          <w:numId w:val="2"/>
        </w:numPr>
        <w:rPr>
          <w:lang w:val="fr-FR"/>
        </w:rPr>
      </w:pPr>
      <w:r>
        <w:rPr>
          <w:lang w:val="fr-FR"/>
        </w:rPr>
        <w:t xml:space="preserve">Faire des massages : NON, le contact peau à peau n’est pas un mode de transmission, pas de soucis à se faire ! </w:t>
      </w:r>
    </w:p>
    <w:p w14:paraId="356367AE" w14:textId="77777777" w:rsidR="00F54F4E" w:rsidRPr="00F54F4E" w:rsidRDefault="00F54F4E" w:rsidP="00F54F4E"/>
    <w:p w14:paraId="6F029A7C" w14:textId="51F9BC82" w:rsidR="00CC77E2" w:rsidRDefault="008B57F0" w:rsidP="00CC77E2">
      <w:pPr>
        <w:pStyle w:val="Pardeliste"/>
        <w:numPr>
          <w:ilvl w:val="0"/>
          <w:numId w:val="2"/>
        </w:numPr>
        <w:rPr>
          <w:lang w:val="fr-FR"/>
        </w:rPr>
      </w:pPr>
      <w:r>
        <w:rPr>
          <w:lang w:val="fr-FR"/>
        </w:rPr>
        <w:t>Une c</w:t>
      </w:r>
      <w:r w:rsidR="00CC77E2">
        <w:rPr>
          <w:lang w:val="fr-FR"/>
        </w:rPr>
        <w:t>aresse sexuelle ?</w:t>
      </w:r>
      <w:r w:rsidR="00794E77">
        <w:rPr>
          <w:lang w:val="fr-FR"/>
        </w:rPr>
        <w:t xml:space="preserve"> OUI</w:t>
      </w:r>
      <w:r w:rsidR="00F54F4E">
        <w:rPr>
          <w:lang w:val="fr-FR"/>
        </w:rPr>
        <w:t xml:space="preserve">, </w:t>
      </w:r>
      <w:r w:rsidR="001C1561">
        <w:rPr>
          <w:lang w:val="fr-FR"/>
        </w:rPr>
        <w:t xml:space="preserve">tu peux contracter </w:t>
      </w:r>
      <w:r w:rsidR="00510B9A">
        <w:rPr>
          <w:lang w:val="fr-FR"/>
        </w:rPr>
        <w:t>l’herpès génital, le papillomavirus, la chlamydia, la gonorrhée et la syphilis au stade secondaire.</w:t>
      </w:r>
    </w:p>
    <w:p w14:paraId="68077B28" w14:textId="77777777" w:rsidR="001C1561" w:rsidRPr="001C1561" w:rsidRDefault="001C1561" w:rsidP="001C1561"/>
    <w:p w14:paraId="38FF3FEF" w14:textId="25091215" w:rsidR="00CC77E2" w:rsidRDefault="00CC77E2" w:rsidP="00CC77E2">
      <w:pPr>
        <w:pStyle w:val="Pardeliste"/>
        <w:numPr>
          <w:ilvl w:val="0"/>
          <w:numId w:val="2"/>
        </w:numPr>
        <w:rPr>
          <w:lang w:val="fr-FR"/>
        </w:rPr>
      </w:pPr>
      <w:r>
        <w:rPr>
          <w:lang w:val="fr-FR"/>
        </w:rPr>
        <w:t xml:space="preserve">Se faire piquer par un moustique ? </w:t>
      </w:r>
      <w:r w:rsidR="00794E77">
        <w:rPr>
          <w:lang w:val="fr-FR"/>
        </w:rPr>
        <w:t>NON</w:t>
      </w:r>
      <w:r w:rsidR="00F54F4E">
        <w:rPr>
          <w:lang w:val="fr-FR"/>
        </w:rPr>
        <w:t>, les moustiques</w:t>
      </w:r>
      <w:r w:rsidR="001C1561">
        <w:rPr>
          <w:lang w:val="fr-FR"/>
        </w:rPr>
        <w:t xml:space="preserve"> peuvent</w:t>
      </w:r>
      <w:r w:rsidR="00F54F4E">
        <w:rPr>
          <w:lang w:val="fr-FR"/>
        </w:rPr>
        <w:t xml:space="preserve"> transmet</w:t>
      </w:r>
      <w:r w:rsidR="001C1561">
        <w:rPr>
          <w:lang w:val="fr-FR"/>
        </w:rPr>
        <w:t>tre des maladies mais PAS des</w:t>
      </w:r>
      <w:r w:rsidR="00F54F4E">
        <w:rPr>
          <w:lang w:val="fr-FR"/>
        </w:rPr>
        <w:t xml:space="preserve"> IST</w:t>
      </w:r>
      <w:r w:rsidR="001C1561">
        <w:rPr>
          <w:lang w:val="fr-FR"/>
        </w:rPr>
        <w:t>.</w:t>
      </w:r>
    </w:p>
    <w:p w14:paraId="0FFE2CCB" w14:textId="77777777" w:rsidR="001C1561" w:rsidRDefault="001C1561" w:rsidP="001C1561">
      <w:pPr>
        <w:pStyle w:val="Pardeliste"/>
        <w:rPr>
          <w:lang w:val="fr-FR"/>
        </w:rPr>
      </w:pPr>
    </w:p>
    <w:p w14:paraId="4AC3C230" w14:textId="6A00D68A" w:rsidR="00CC77E2" w:rsidRDefault="00CC77E2" w:rsidP="00CC77E2">
      <w:pPr>
        <w:pStyle w:val="Pardeliste"/>
        <w:numPr>
          <w:ilvl w:val="0"/>
          <w:numId w:val="2"/>
        </w:numPr>
        <w:rPr>
          <w:lang w:val="fr-FR"/>
        </w:rPr>
      </w:pPr>
      <w:r>
        <w:rPr>
          <w:lang w:val="fr-FR"/>
        </w:rPr>
        <w:t xml:space="preserve">Une pénétration ? </w:t>
      </w:r>
      <w:r w:rsidR="00794E77">
        <w:rPr>
          <w:lang w:val="fr-FR"/>
        </w:rPr>
        <w:t>OUI</w:t>
      </w:r>
      <w:r w:rsidR="00510B9A">
        <w:rPr>
          <w:lang w:val="fr-FR"/>
        </w:rPr>
        <w:t xml:space="preserve"> Anale comme vaginale, une pénétration doit se faire avec une capote ! Comme tu t’en doutes, les risques sont grands, tu peux contracter le VIH, l’hépatite B et C, la syphilis, l’herpès génital, le papillomavirus, la chlamydia et la gonorrhée.</w:t>
      </w:r>
    </w:p>
    <w:p w14:paraId="1D4ED313" w14:textId="77777777" w:rsidR="001C1561" w:rsidRPr="001C1561" w:rsidRDefault="001C1561" w:rsidP="001C1561"/>
    <w:p w14:paraId="4952A2C5" w14:textId="264B2715" w:rsidR="00CC77E2" w:rsidRDefault="00CC77E2" w:rsidP="00CC77E2">
      <w:pPr>
        <w:pStyle w:val="Pardeliste"/>
        <w:numPr>
          <w:ilvl w:val="0"/>
          <w:numId w:val="2"/>
        </w:numPr>
        <w:rPr>
          <w:lang w:val="fr-FR"/>
        </w:rPr>
      </w:pPr>
      <w:r>
        <w:rPr>
          <w:lang w:val="fr-FR"/>
        </w:rPr>
        <w:lastRenderedPageBreak/>
        <w:t xml:space="preserve">Echanger sa seringue ? </w:t>
      </w:r>
      <w:r w:rsidR="00794E77">
        <w:rPr>
          <w:lang w:val="fr-FR"/>
        </w:rPr>
        <w:t>OUI</w:t>
      </w:r>
      <w:r w:rsidR="00510B9A">
        <w:rPr>
          <w:lang w:val="fr-FR"/>
        </w:rPr>
        <w:t>, il s’agit d’un contact de sang à sang, tu risques de contracter le VIH, l’hépatite B et C et la syphilis.</w:t>
      </w:r>
    </w:p>
    <w:p w14:paraId="1DCCA630" w14:textId="77777777" w:rsidR="001C1561" w:rsidRDefault="001C1561" w:rsidP="001C1561">
      <w:pPr>
        <w:pStyle w:val="Pardeliste"/>
        <w:rPr>
          <w:lang w:val="fr-FR"/>
        </w:rPr>
      </w:pPr>
    </w:p>
    <w:p w14:paraId="3F3861BE" w14:textId="55182501" w:rsidR="001C1561" w:rsidRPr="001C1561" w:rsidRDefault="00CC77E2" w:rsidP="001C1561">
      <w:pPr>
        <w:pStyle w:val="Pardeliste"/>
        <w:numPr>
          <w:ilvl w:val="0"/>
          <w:numId w:val="2"/>
        </w:numPr>
        <w:rPr>
          <w:lang w:val="fr-FR"/>
        </w:rPr>
      </w:pPr>
      <w:r>
        <w:rPr>
          <w:lang w:val="fr-FR"/>
        </w:rPr>
        <w:t xml:space="preserve">Embrasser quelqu’un ? </w:t>
      </w:r>
      <w:r w:rsidR="00794E77">
        <w:rPr>
          <w:lang w:val="fr-FR"/>
        </w:rPr>
        <w:t>NON</w:t>
      </w:r>
      <w:r w:rsidR="00510B9A">
        <w:rPr>
          <w:lang w:val="fr-FR"/>
        </w:rPr>
        <w:t xml:space="preserve">, tu peux pécho sans remord. Par contre si ça va plus loin, </w:t>
      </w:r>
      <w:r w:rsidR="00CA3206">
        <w:rPr>
          <w:lang w:val="fr-FR"/>
        </w:rPr>
        <w:t>protège-toi</w:t>
      </w:r>
      <w:r w:rsidR="00510B9A">
        <w:rPr>
          <w:lang w:val="fr-FR"/>
        </w:rPr>
        <w:t xml:space="preserve"> ! </w:t>
      </w:r>
    </w:p>
    <w:p w14:paraId="4F104BCA" w14:textId="77777777" w:rsidR="001C1561" w:rsidRDefault="001C1561" w:rsidP="001C1561">
      <w:pPr>
        <w:pStyle w:val="Pardeliste"/>
        <w:rPr>
          <w:lang w:val="fr-FR"/>
        </w:rPr>
      </w:pPr>
    </w:p>
    <w:p w14:paraId="336CFC47" w14:textId="38460434" w:rsidR="00CC77E2" w:rsidRDefault="00CC77E2" w:rsidP="00CC77E2">
      <w:pPr>
        <w:pStyle w:val="Pardeliste"/>
        <w:numPr>
          <w:ilvl w:val="0"/>
          <w:numId w:val="2"/>
        </w:numPr>
        <w:rPr>
          <w:lang w:val="fr-FR"/>
        </w:rPr>
      </w:pPr>
      <w:r>
        <w:rPr>
          <w:lang w:val="fr-FR"/>
        </w:rPr>
        <w:t xml:space="preserve">Un </w:t>
      </w:r>
      <w:r w:rsidR="00CA3206">
        <w:rPr>
          <w:lang w:val="fr-FR"/>
        </w:rPr>
        <w:t>cunnilingus</w:t>
      </w:r>
      <w:r>
        <w:rPr>
          <w:lang w:val="fr-FR"/>
        </w:rPr>
        <w:t xml:space="preserve"> ? </w:t>
      </w:r>
      <w:r w:rsidR="00794E77">
        <w:rPr>
          <w:lang w:val="fr-FR"/>
        </w:rPr>
        <w:t>OUI</w:t>
      </w:r>
      <w:r w:rsidR="00510B9A">
        <w:rPr>
          <w:lang w:val="fr-FR"/>
        </w:rPr>
        <w:t xml:space="preserve">, pour pratiquer un </w:t>
      </w:r>
      <w:r w:rsidR="00CA3206">
        <w:rPr>
          <w:lang w:val="fr-FR"/>
        </w:rPr>
        <w:t>cunnilingus</w:t>
      </w:r>
      <w:r w:rsidR="00510B9A">
        <w:rPr>
          <w:lang w:val="fr-FR"/>
        </w:rPr>
        <w:t xml:space="preserve"> safe, tu peux utiliser </w:t>
      </w:r>
      <w:r w:rsidR="00CA3206">
        <w:rPr>
          <w:lang w:val="fr-FR"/>
        </w:rPr>
        <w:t>des carrés</w:t>
      </w:r>
      <w:r w:rsidR="00510B9A">
        <w:rPr>
          <w:lang w:val="fr-FR"/>
        </w:rPr>
        <w:t xml:space="preserve"> de latex, </w:t>
      </w:r>
      <w:r w:rsidR="00CA3206">
        <w:rPr>
          <w:lang w:val="fr-FR"/>
        </w:rPr>
        <w:t>disponible</w:t>
      </w:r>
      <w:r w:rsidR="00510B9A">
        <w:rPr>
          <w:lang w:val="fr-FR"/>
        </w:rPr>
        <w:t xml:space="preserve"> en pharmacie. Tu risques de contracter l’hépatite B, la syphilis, l’herpès génital, le papillomavirus, la chlamydia et la gonorrhée.</w:t>
      </w:r>
    </w:p>
    <w:p w14:paraId="20131AB1" w14:textId="77777777" w:rsidR="001C1561" w:rsidRDefault="001C1561" w:rsidP="001C1561">
      <w:pPr>
        <w:pStyle w:val="Pardeliste"/>
        <w:rPr>
          <w:lang w:val="fr-FR"/>
        </w:rPr>
      </w:pPr>
    </w:p>
    <w:p w14:paraId="7A6ADEF4" w14:textId="08D06F40" w:rsidR="001C1561" w:rsidRPr="001C1561" w:rsidRDefault="00CC77E2" w:rsidP="001C1561">
      <w:pPr>
        <w:pStyle w:val="Pardeliste"/>
        <w:numPr>
          <w:ilvl w:val="0"/>
          <w:numId w:val="2"/>
        </w:numPr>
        <w:rPr>
          <w:lang w:val="fr-FR"/>
        </w:rPr>
      </w:pPr>
      <w:r>
        <w:rPr>
          <w:lang w:val="fr-FR"/>
        </w:rPr>
        <w:t xml:space="preserve">S’assoir sur une planche de toilette publique ? </w:t>
      </w:r>
      <w:r w:rsidR="00794E77">
        <w:rPr>
          <w:lang w:val="fr-FR"/>
        </w:rPr>
        <w:t>NON</w:t>
      </w:r>
      <w:r w:rsidR="00190355">
        <w:rPr>
          <w:lang w:val="fr-FR"/>
        </w:rPr>
        <w:t xml:space="preserve">, </w:t>
      </w:r>
      <w:r w:rsidR="00CA3206">
        <w:rPr>
          <w:lang w:val="fr-FR"/>
        </w:rPr>
        <w:t>ce n’est pas</w:t>
      </w:r>
      <w:r w:rsidR="00190355">
        <w:rPr>
          <w:lang w:val="fr-FR"/>
        </w:rPr>
        <w:t xml:space="preserve"> toujours très ragoutant</w:t>
      </w:r>
      <w:r w:rsidR="0099797A">
        <w:rPr>
          <w:lang w:val="fr-FR"/>
        </w:rPr>
        <w:t xml:space="preserve">, on est d’accord mais pas de risque d’y attraper des IST ! </w:t>
      </w:r>
    </w:p>
    <w:p w14:paraId="17F3AE1A" w14:textId="77777777" w:rsidR="001C1561" w:rsidRDefault="001C1561" w:rsidP="001C1561">
      <w:pPr>
        <w:pStyle w:val="Pardeliste"/>
        <w:rPr>
          <w:lang w:val="fr-FR"/>
        </w:rPr>
      </w:pPr>
    </w:p>
    <w:p w14:paraId="4B605406" w14:textId="51476F5B" w:rsidR="00CC77E2" w:rsidRDefault="00CC77E2" w:rsidP="001D3EC2">
      <w:pPr>
        <w:pStyle w:val="Pardeliste"/>
        <w:numPr>
          <w:ilvl w:val="0"/>
          <w:numId w:val="2"/>
        </w:numPr>
        <w:rPr>
          <w:lang w:val="fr-FR"/>
        </w:rPr>
      </w:pPr>
      <w:r>
        <w:rPr>
          <w:lang w:val="fr-FR"/>
        </w:rPr>
        <w:t xml:space="preserve">Boire dans le verre d’un inconnu ? </w:t>
      </w:r>
      <w:r w:rsidR="001C1561">
        <w:rPr>
          <w:lang w:val="fr-FR"/>
        </w:rPr>
        <w:t>NON</w:t>
      </w:r>
      <w:r w:rsidR="00510B9A">
        <w:rPr>
          <w:lang w:val="fr-FR"/>
        </w:rPr>
        <w:t xml:space="preserve">, la salive n’est pas un mode de </w:t>
      </w:r>
      <w:r w:rsidR="0099797A">
        <w:rPr>
          <w:lang w:val="fr-FR"/>
        </w:rPr>
        <w:t>transmission, par contre reste quand même vigilant·e, on ne sait pas ce qu’il peut y avoir d’autre dedans…</w:t>
      </w:r>
    </w:p>
    <w:p w14:paraId="3CDDAFB5" w14:textId="77777777" w:rsidR="001C1561" w:rsidRPr="001C1561" w:rsidRDefault="001C1561" w:rsidP="001C1561"/>
    <w:p w14:paraId="1B6E1230" w14:textId="5C0CE33F" w:rsidR="008B57F0" w:rsidRDefault="008B57F0" w:rsidP="001D3EC2">
      <w:pPr>
        <w:pStyle w:val="Pardeliste"/>
        <w:numPr>
          <w:ilvl w:val="0"/>
          <w:numId w:val="2"/>
        </w:numPr>
        <w:rPr>
          <w:lang w:val="fr-FR"/>
        </w:rPr>
      </w:pPr>
      <w:r>
        <w:rPr>
          <w:lang w:val="fr-FR"/>
        </w:rPr>
        <w:t xml:space="preserve">Se faire vacciner ? </w:t>
      </w:r>
      <w:r w:rsidR="00794E77">
        <w:rPr>
          <w:lang w:val="fr-FR"/>
        </w:rPr>
        <w:t>NON</w:t>
      </w:r>
      <w:r w:rsidR="0099797A">
        <w:rPr>
          <w:lang w:val="fr-FR"/>
        </w:rPr>
        <w:t xml:space="preserve">, en Belgique les mesures d’hygiène sont très </w:t>
      </w:r>
      <w:r w:rsidR="00CA3206">
        <w:rPr>
          <w:lang w:val="fr-FR"/>
        </w:rPr>
        <w:t>contrôlées</w:t>
      </w:r>
      <w:r w:rsidR="0099797A">
        <w:rPr>
          <w:lang w:val="fr-FR"/>
        </w:rPr>
        <w:t xml:space="preserve">, </w:t>
      </w:r>
      <w:r w:rsidR="00E55C4B">
        <w:rPr>
          <w:lang w:val="fr-FR"/>
        </w:rPr>
        <w:t xml:space="preserve">tu ne risques pas de contracter une IST lors d’une visite chez le médecin ;) </w:t>
      </w:r>
    </w:p>
    <w:p w14:paraId="70537835" w14:textId="77777777" w:rsidR="0099797A" w:rsidRPr="0099797A" w:rsidRDefault="0099797A" w:rsidP="0099797A"/>
    <w:p w14:paraId="5A2C6F1E" w14:textId="6C5E5CEA" w:rsidR="0099797A" w:rsidRDefault="00E55C4B" w:rsidP="001D3EC2">
      <w:pPr>
        <w:pStyle w:val="Pardeliste"/>
        <w:numPr>
          <w:ilvl w:val="0"/>
          <w:numId w:val="2"/>
        </w:numPr>
        <w:rPr>
          <w:lang w:val="fr-FR"/>
        </w:rPr>
      </w:pPr>
      <w:r>
        <w:rPr>
          <w:lang w:val="fr-FR"/>
        </w:rPr>
        <w:t>Recevoir une transfusion</w:t>
      </w:r>
      <w:r w:rsidR="0099797A">
        <w:rPr>
          <w:lang w:val="fr-FR"/>
        </w:rPr>
        <w:t xml:space="preserve"> sanguine ? </w:t>
      </w:r>
      <w:r>
        <w:rPr>
          <w:lang w:val="fr-FR"/>
        </w:rPr>
        <w:t>NON, le sang donné est strictement contrôlé, pas de panique </w:t>
      </w:r>
      <w:r w:rsidRPr="00E55C4B">
        <w:rPr>
          <w:lang w:val="fr-FR"/>
        </w:rPr>
        <w:sym w:font="Wingdings" w:char="F04A"/>
      </w:r>
      <w:r>
        <w:rPr>
          <w:lang w:val="fr-FR"/>
        </w:rPr>
        <w:t xml:space="preserve"> </w:t>
      </w:r>
    </w:p>
    <w:p w14:paraId="08CA5468" w14:textId="77777777" w:rsidR="001D3EC2" w:rsidRPr="00457B74" w:rsidRDefault="001D3EC2" w:rsidP="00457B74"/>
    <w:p w14:paraId="7D1ACE99" w14:textId="77777777" w:rsidR="00211E63" w:rsidRDefault="00211E63" w:rsidP="001D3EC2"/>
    <w:p w14:paraId="70688A5B" w14:textId="7D75E9A5" w:rsidR="001D3EC2" w:rsidRPr="001D3EC2" w:rsidRDefault="00CA3206" w:rsidP="001D3EC2">
      <w:r>
        <w:t>Le jeu</w:t>
      </w:r>
      <w:r w:rsidR="001D3EC2">
        <w:t xml:space="preserve"> est gagné à partir de 80% de bonnes réponses</w:t>
      </w:r>
      <w:r>
        <w:t>, les questions peuvent revenir s’ils ont fait le tour et n’ont toujours pas 80% de bonnes réponses.</w:t>
      </w:r>
    </w:p>
    <w:p w14:paraId="1D7089B7" w14:textId="77777777" w:rsidR="00FB7865" w:rsidRPr="008609B1" w:rsidRDefault="00FB7865" w:rsidP="008609B1"/>
    <w:p w14:paraId="683AE6B4" w14:textId="3F2E0B9F" w:rsidR="00241618" w:rsidRDefault="00241618" w:rsidP="00241618">
      <w:pPr>
        <w:pStyle w:val="Titre2"/>
        <w:rPr>
          <w:lang w:val="fr-FR"/>
        </w:rPr>
      </w:pPr>
      <w:r w:rsidRPr="00EE663D">
        <w:rPr>
          <w:lang w:val="fr-FR"/>
        </w:rPr>
        <w:t xml:space="preserve">Le troisième </w:t>
      </w:r>
      <w:r w:rsidR="00CA3206" w:rsidRPr="00EE663D">
        <w:rPr>
          <w:lang w:val="fr-FR"/>
        </w:rPr>
        <w:t>continent :</w:t>
      </w:r>
      <w:r w:rsidR="00EE663D" w:rsidRPr="00EE663D">
        <w:rPr>
          <w:lang w:val="fr-FR"/>
        </w:rPr>
        <w:t xml:space="preserve"> savoir où et quand se faire dépister</w:t>
      </w:r>
      <w:r w:rsidR="00E73816">
        <w:rPr>
          <w:lang w:val="fr-FR"/>
        </w:rPr>
        <w:t xml:space="preserve"> et se protéger</w:t>
      </w:r>
    </w:p>
    <w:p w14:paraId="0C7D8EDD" w14:textId="7EBFAEE3" w:rsidR="00AB19AC" w:rsidRDefault="00AB19AC" w:rsidP="00AB19AC">
      <w:pPr>
        <w:pStyle w:val="Titre4"/>
        <w:rPr>
          <w:lang w:val="fr-FR"/>
        </w:rPr>
      </w:pPr>
      <w:r>
        <w:rPr>
          <w:lang w:val="fr-FR"/>
        </w:rPr>
        <w:t>Transition</w:t>
      </w:r>
      <w:r w:rsidR="0095509E">
        <w:rPr>
          <w:lang w:val="fr-FR"/>
        </w:rPr>
        <w:t xml:space="preserve"> narrative</w:t>
      </w:r>
      <w:bookmarkStart w:id="0" w:name="_GoBack"/>
      <w:bookmarkEnd w:id="0"/>
    </w:p>
    <w:p w14:paraId="5620A792" w14:textId="629A4120" w:rsidR="003633D3" w:rsidRPr="008A5F67" w:rsidRDefault="003633D3" w:rsidP="003633D3">
      <w:pPr>
        <w:pStyle w:val="Titre4"/>
        <w:rPr>
          <w:highlight w:val="yellow"/>
        </w:rPr>
      </w:pPr>
      <w:r>
        <w:t xml:space="preserve">Le </w:t>
      </w:r>
      <w:r w:rsidRPr="008A5F67">
        <w:rPr>
          <w:highlight w:val="yellow"/>
        </w:rPr>
        <w:t xml:space="preserve">dépistage? </w:t>
      </w:r>
    </w:p>
    <w:p w14:paraId="051EEA9F" w14:textId="19546A70" w:rsidR="003633D3" w:rsidRDefault="00B56240" w:rsidP="00B56240">
      <w:pPr>
        <w:rPr>
          <w:lang w:eastAsia="en-US"/>
        </w:rPr>
      </w:pPr>
      <w:r w:rsidRPr="008A5F67">
        <w:rPr>
          <w:highlight w:val="yellow"/>
          <w:lang w:eastAsia="en-US"/>
        </w:rPr>
        <w:t>CONSIGNE : Maintenant que tu connais tout sur les IST</w:t>
      </w:r>
      <w:r w:rsidR="008A5F67" w:rsidRPr="008A5F67">
        <w:rPr>
          <w:highlight w:val="yellow"/>
          <w:lang w:eastAsia="en-US"/>
        </w:rPr>
        <w:t xml:space="preserve"> et leurs modes de transmission</w:t>
      </w:r>
      <w:r w:rsidRPr="008A5F67">
        <w:rPr>
          <w:highlight w:val="yellow"/>
          <w:lang w:eastAsia="en-US"/>
        </w:rPr>
        <w:t xml:space="preserve">, il est temp de tester tes connaissances sur la prévention et le dépistage… Réponds aux questions et tu découvriras </w:t>
      </w:r>
      <w:r w:rsidR="008A5F67" w:rsidRPr="008A5F67">
        <w:rPr>
          <w:highlight w:val="yellow"/>
          <w:lang w:eastAsia="en-US"/>
        </w:rPr>
        <w:t>si tu es prêt à affronter le monde cruel des IST !</w:t>
      </w:r>
      <w:r w:rsidR="008A5F67">
        <w:rPr>
          <w:lang w:eastAsia="en-US"/>
        </w:rPr>
        <w:t xml:space="preserve"> </w:t>
      </w:r>
    </w:p>
    <w:p w14:paraId="79BEBD96" w14:textId="77777777" w:rsidR="00CA3F24" w:rsidRDefault="00CA3F24" w:rsidP="00B56240">
      <w:pPr>
        <w:rPr>
          <w:lang w:eastAsia="en-US"/>
        </w:rPr>
      </w:pPr>
    </w:p>
    <w:p w14:paraId="257C2C3D" w14:textId="315166BC" w:rsidR="00CA3F24" w:rsidRPr="00CA3F24" w:rsidRDefault="00CA3F24" w:rsidP="00B56240">
      <w:pPr>
        <w:rPr>
          <w:i/>
          <w:lang w:eastAsia="en-US"/>
        </w:rPr>
      </w:pPr>
      <w:r>
        <w:rPr>
          <w:i/>
          <w:lang w:eastAsia="en-US"/>
        </w:rPr>
        <w:t>Que ce soit une bonne ou une mauvaise réponse, l’explication et la bonne réponse s’affichent. Le total des bonnes réponses est calculé.</w:t>
      </w:r>
    </w:p>
    <w:p w14:paraId="223366ED" w14:textId="77777777" w:rsidR="00B56240" w:rsidRPr="003633D3" w:rsidRDefault="00B56240" w:rsidP="003633D3">
      <w:pPr>
        <w:rPr>
          <w:lang w:eastAsia="en-US"/>
        </w:rPr>
      </w:pPr>
    </w:p>
    <w:p w14:paraId="64B94075" w14:textId="0C933DDD" w:rsidR="00473329" w:rsidRDefault="00FF64EE" w:rsidP="00E73816">
      <w:r>
        <w:t>Existe-t-il un/des</w:t>
      </w:r>
      <w:r w:rsidR="00384657">
        <w:t xml:space="preserve"> v</w:t>
      </w:r>
      <w:r w:rsidR="00780648">
        <w:t>accin</w:t>
      </w:r>
      <w:r w:rsidR="00384657">
        <w:t>(s) qui protège(nt) des IST</w:t>
      </w:r>
      <w:r w:rsidR="00780648">
        <w:t> ?</w:t>
      </w:r>
      <w:r w:rsidR="00B56240">
        <w:t xml:space="preserve"> </w:t>
      </w:r>
      <w:r w:rsidR="007443C6" w:rsidRPr="007443C6">
        <w:rPr>
          <w:strike/>
        </w:rPr>
        <w:t>NON</w:t>
      </w:r>
      <w:r w:rsidR="007443C6">
        <w:t xml:space="preserve"> -</w:t>
      </w:r>
      <w:r w:rsidR="00384657">
        <w:t xml:space="preserve"> OUI Il existe des vaccins p</w:t>
      </w:r>
      <w:r w:rsidR="00780648">
        <w:t xml:space="preserve">our </w:t>
      </w:r>
      <w:r w:rsidR="00384657">
        <w:t>l’</w:t>
      </w:r>
      <w:r w:rsidR="00780648">
        <w:t>hépatite B et certaines souches du papillomavirus</w:t>
      </w:r>
      <w:r w:rsidR="00473329">
        <w:t xml:space="preserve"> </w:t>
      </w:r>
      <w:r w:rsidR="00384657">
        <w:t>mais aucun pour les autres IST.</w:t>
      </w:r>
    </w:p>
    <w:p w14:paraId="25F3595A" w14:textId="77777777" w:rsidR="001D3515" w:rsidRDefault="001D3515" w:rsidP="00E73816"/>
    <w:p w14:paraId="03B7A4DF" w14:textId="38CC24BC" w:rsidR="001D3515" w:rsidRDefault="001D3515" w:rsidP="00E73816">
      <w:r>
        <w:t>Tu as déjà fait ton vaccin</w:t>
      </w:r>
      <w:r w:rsidR="00FF64EE">
        <w:t xml:space="preserve"> pour le papillomavirus, impossible que tu le contractes ? </w:t>
      </w:r>
      <w:r w:rsidR="007443C6" w:rsidRPr="007443C6">
        <w:rPr>
          <w:strike/>
        </w:rPr>
        <w:t>OUI</w:t>
      </w:r>
      <w:r w:rsidR="007443C6">
        <w:t xml:space="preserve"> -</w:t>
      </w:r>
      <w:r w:rsidR="00FF64EE">
        <w:t>NON le vaccin se fait contre les 3 souches principales, cependant il en reste d’autre contre lesquelles tu n’es pas protégé</w:t>
      </w:r>
      <w:r w:rsidR="007443C6">
        <w:t>·e</w:t>
      </w:r>
      <w:r w:rsidR="00FF64EE">
        <w:t> !</w:t>
      </w:r>
    </w:p>
    <w:p w14:paraId="11046ADE" w14:textId="77777777" w:rsidR="003E0539" w:rsidRDefault="003E0539" w:rsidP="00E73816"/>
    <w:p w14:paraId="46D76243" w14:textId="61BA294B" w:rsidR="006247A2" w:rsidRDefault="00384657" w:rsidP="00E73816">
      <w:r>
        <w:lastRenderedPageBreak/>
        <w:t>Existent-il</w:t>
      </w:r>
      <w:r w:rsidR="004C251E">
        <w:t>s d’autres types de dépistages à</w:t>
      </w:r>
      <w:r>
        <w:t xml:space="preserve"> part la prise de sang ?</w:t>
      </w:r>
      <w:r w:rsidR="007443C6" w:rsidRPr="007443C6">
        <w:rPr>
          <w:strike/>
        </w:rPr>
        <w:t>NON</w:t>
      </w:r>
      <w:r w:rsidR="007443C6">
        <w:t xml:space="preserve"> -</w:t>
      </w:r>
      <w:r>
        <w:t xml:space="preserve"> OUI</w:t>
      </w:r>
      <w:r w:rsidR="006247A2">
        <w:t xml:space="preserve"> </w:t>
      </w:r>
      <w:r>
        <w:t xml:space="preserve"> Il y a 4 types de dépistages : l’</w:t>
      </w:r>
      <w:r w:rsidR="006247A2">
        <w:t>examen médical,</w:t>
      </w:r>
      <w:r>
        <w:t xml:space="preserve"> la</w:t>
      </w:r>
      <w:r w:rsidR="006247A2">
        <w:t xml:space="preserve"> prise de sang,</w:t>
      </w:r>
      <w:r>
        <w:t xml:space="preserve"> le</w:t>
      </w:r>
      <w:r w:rsidR="006247A2">
        <w:t xml:space="preserve"> frottis vaginal, buccal ou anal, et</w:t>
      </w:r>
      <w:r>
        <w:t xml:space="preserve"> le</w:t>
      </w:r>
      <w:r w:rsidR="006247A2">
        <w:t xml:space="preserve"> prélèvement </w:t>
      </w:r>
      <w:r w:rsidR="003E0539">
        <w:t xml:space="preserve">d’urine. </w:t>
      </w:r>
    </w:p>
    <w:p w14:paraId="38576E61" w14:textId="77777777" w:rsidR="003E0539" w:rsidRDefault="003E0539" w:rsidP="00E73816"/>
    <w:p w14:paraId="0D325B2E" w14:textId="64F957C9" w:rsidR="003E0539" w:rsidRPr="007443C6" w:rsidRDefault="00384657" w:rsidP="00E73816">
      <w:r>
        <w:t xml:space="preserve">Quand dois-tu aller te faire dépister ? </w:t>
      </w:r>
      <w:r w:rsidR="007443C6" w:rsidRPr="007443C6">
        <w:rPr>
          <w:strike/>
        </w:rPr>
        <w:t>Je présente des symtpômes</w:t>
      </w:r>
      <w:r w:rsidR="007443C6">
        <w:t xml:space="preserve"> – </w:t>
      </w:r>
      <w:r w:rsidR="000F2081">
        <w:t>J’AI EU UN RAPPORT A RISQUE</w:t>
      </w:r>
      <w:r w:rsidR="007443C6">
        <w:t xml:space="preserve"> : les IST peuvent être asymptomatiques, n’attends pas d’en voir pour te faire dépister ! </w:t>
      </w:r>
    </w:p>
    <w:p w14:paraId="2087A020" w14:textId="77777777" w:rsidR="003E0539" w:rsidRDefault="003E0539" w:rsidP="00E73816"/>
    <w:p w14:paraId="0E16B13D" w14:textId="4CEE013C" w:rsidR="003E0539" w:rsidRDefault="003E0539" w:rsidP="00E73816">
      <w:r>
        <w:t>Toutes les IST se dépistent de la même manière ?</w:t>
      </w:r>
      <w:r w:rsidR="007443C6" w:rsidRPr="007443C6">
        <w:rPr>
          <w:strike/>
        </w:rPr>
        <w:t>OUI</w:t>
      </w:r>
      <w:r w:rsidR="007443C6">
        <w:t xml:space="preserve"> –</w:t>
      </w:r>
      <w:r>
        <w:t xml:space="preserve"> NON</w:t>
      </w:r>
      <w:r w:rsidR="00602322">
        <w:t>, certaines IST nécéssites une prise de sang</w:t>
      </w:r>
      <w:r w:rsidR="000F2D56">
        <w:t xml:space="preserve"> (VIH – Hépatite B et C – syphilis), un frottis (chlamydia – papillomavirus – gonorrhée – herpès génital</w:t>
      </w:r>
      <w:r w:rsidR="000F2081">
        <w:t>) ou un prélèvement urinaire (chlamydia – gonorrhée).</w:t>
      </w:r>
    </w:p>
    <w:p w14:paraId="5E5DFED9" w14:textId="77777777" w:rsidR="003E0539" w:rsidRDefault="003E0539" w:rsidP="00E73816"/>
    <w:p w14:paraId="5706BF6B" w14:textId="1D2C1720" w:rsidR="003E0539" w:rsidRDefault="00326A7A" w:rsidP="00E73816">
      <w:r>
        <w:t>Les IST sont elles toutes détectables au même moment</w:t>
      </w:r>
      <w:r w:rsidR="003E0539">
        <w:t>?</w:t>
      </w:r>
      <w:r w:rsidR="000F2081">
        <w:t xml:space="preserve"> </w:t>
      </w:r>
      <w:r w:rsidR="000F2081" w:rsidRPr="007443C6">
        <w:rPr>
          <w:strike/>
        </w:rPr>
        <w:t>OUI</w:t>
      </w:r>
      <w:r w:rsidR="003E0539">
        <w:t xml:space="preserve"> </w:t>
      </w:r>
      <w:r w:rsidR="000F2081">
        <w:t xml:space="preserve">– </w:t>
      </w:r>
      <w:r w:rsidR="003E0539">
        <w:t>NON</w:t>
      </w:r>
      <w:r w:rsidR="000F2081">
        <w:t xml:space="preserve">, </w:t>
      </w:r>
      <w:r>
        <w:t>certaines IST sont détectables dès 7 jours après la prise de risque (la gonorrhée)</w:t>
      </w:r>
      <w:r w:rsidR="00B327E2">
        <w:t> ;</w:t>
      </w:r>
      <w:r>
        <w:t xml:space="preserve"> l’hépatite C quant à elle n’est détectable que 12 semaines après.</w:t>
      </w:r>
    </w:p>
    <w:p w14:paraId="7D200115" w14:textId="77777777" w:rsidR="0081000B" w:rsidRDefault="0081000B" w:rsidP="00E73816"/>
    <w:p w14:paraId="3BE06053" w14:textId="6532F5EE" w:rsidR="0081000B" w:rsidRDefault="0081000B" w:rsidP="00E73816">
      <w:r>
        <w:t>Après combien de temps pour un dépisage complet ?</w:t>
      </w:r>
      <w:r w:rsidR="00602322">
        <w:t xml:space="preserve"> </w:t>
      </w:r>
      <w:r w:rsidR="00602322" w:rsidRPr="00602322">
        <w:rPr>
          <w:strike/>
        </w:rPr>
        <w:t>2 semaines</w:t>
      </w:r>
      <w:r w:rsidR="00602322">
        <w:t xml:space="preserve"> -</w:t>
      </w:r>
      <w:r>
        <w:t xml:space="preserve"> </w:t>
      </w:r>
      <w:r w:rsidR="00602322">
        <w:t xml:space="preserve">6 SEMAINES </w:t>
      </w:r>
      <w:r>
        <w:t xml:space="preserve">mais ton médecin peut te demander d’attendre 3 mois  pour tester l’hépatite B ou C. </w:t>
      </w:r>
    </w:p>
    <w:p w14:paraId="0B33E3F3" w14:textId="77777777" w:rsidR="00602322" w:rsidRDefault="00602322" w:rsidP="00E73816"/>
    <w:p w14:paraId="7D69033A" w14:textId="499CBF8C" w:rsidR="0081000B" w:rsidRDefault="0081000B" w:rsidP="00E73816">
      <w:r>
        <w:t xml:space="preserve">Fabriquer un digue dentaire soi-même oui ou non ? </w:t>
      </w:r>
      <w:r w:rsidR="0060247B" w:rsidRPr="0060247B">
        <w:rPr>
          <w:strike/>
        </w:rPr>
        <w:t>NON</w:t>
      </w:r>
      <w:r w:rsidR="0060247B">
        <w:t xml:space="preserve"> </w:t>
      </w:r>
      <w:r w:rsidR="00326A7A">
        <w:t>–</w:t>
      </w:r>
      <w:r w:rsidR="0060247B">
        <w:t xml:space="preserve"> OUI</w:t>
      </w:r>
      <w:r w:rsidR="00326A7A">
        <w:t xml:space="preserve">, il suffit de couper dans un préservatif ou dans un gant de latex ! </w:t>
      </w:r>
    </w:p>
    <w:p w14:paraId="707E6472" w14:textId="77777777" w:rsidR="0081000B" w:rsidRDefault="0081000B" w:rsidP="00E73816"/>
    <w:p w14:paraId="29DC342F" w14:textId="7BECBAE8" w:rsidR="0081000B" w:rsidRDefault="00326A7A" w:rsidP="00E73816">
      <w:r>
        <w:t xml:space="preserve">Qu’est ce que la prévention combinée ? </w:t>
      </w:r>
      <w:r w:rsidRPr="00326A7A">
        <w:rPr>
          <w:strike/>
        </w:rPr>
        <w:t>ENFILER DEUX PRESERVATIF</w:t>
      </w:r>
      <w:r>
        <w:t xml:space="preserve"> -  le trio </w:t>
      </w:r>
      <w:r w:rsidRPr="00733A7A">
        <w:t>prévention – dépistage – traitement</w:t>
      </w:r>
      <w:r>
        <w:t>.</w:t>
      </w:r>
    </w:p>
    <w:p w14:paraId="1D6D4124" w14:textId="77777777" w:rsidR="00326A7A" w:rsidRDefault="00326A7A" w:rsidP="00E73816"/>
    <w:p w14:paraId="7FCAB55A" w14:textId="3B5252CA" w:rsidR="0081000B" w:rsidRDefault="00326A7A" w:rsidP="00E73816">
      <w:r>
        <w:t>Existe-t-il un traitement d’urgence après une prise de risque</w:t>
      </w:r>
      <w:r w:rsidR="0081000B">
        <w:t xml:space="preserve">? </w:t>
      </w:r>
      <w:r w:rsidRPr="0060247B">
        <w:rPr>
          <w:strike/>
        </w:rPr>
        <w:t>NON</w:t>
      </w:r>
      <w:r>
        <w:t xml:space="preserve"> – OUI, il s’agit du t</w:t>
      </w:r>
      <w:r w:rsidR="0081000B">
        <w:t>raitement de post-exposition</w:t>
      </w:r>
      <w:r>
        <w:t xml:space="preserve"> qui se fait jusqu’à</w:t>
      </w:r>
      <w:r w:rsidR="0081000B">
        <w:t xml:space="preserve"> 48h après la prise de risque pour empêcher la contamination. </w:t>
      </w:r>
    </w:p>
    <w:p w14:paraId="6A40AD76" w14:textId="77777777" w:rsidR="00326A7A" w:rsidRDefault="00326A7A" w:rsidP="00E73816"/>
    <w:p w14:paraId="7B793301" w14:textId="77777777" w:rsidR="00B56240" w:rsidRDefault="00326A7A" w:rsidP="00E73816">
      <w:r>
        <w:t>Le fait d’a</w:t>
      </w:r>
      <w:r w:rsidR="0029609B">
        <w:t>voir ses règles augemente</w:t>
      </w:r>
      <w:r>
        <w:t>-t-il</w:t>
      </w:r>
      <w:r w:rsidR="0029609B">
        <w:t xml:space="preserve"> le risque de transmition ? </w:t>
      </w:r>
      <w:r w:rsidRPr="0060247B">
        <w:rPr>
          <w:strike/>
        </w:rPr>
        <w:t>NON</w:t>
      </w:r>
      <w:r>
        <w:t xml:space="preserve"> – OUI, le sang des règles est un liquide contaminant potentiel en plus.</w:t>
      </w:r>
    </w:p>
    <w:p w14:paraId="5C5D656C" w14:textId="77777777" w:rsidR="00B56240" w:rsidRDefault="00B56240" w:rsidP="00E73816"/>
    <w:p w14:paraId="3C1860FB" w14:textId="2FEDA0CC" w:rsidR="0029609B" w:rsidRDefault="00B56240" w:rsidP="00E73816">
      <w:r>
        <w:t xml:space="preserve">Tu as pris des risques, tu prends des antibiotiques que tu possèdes déjà ? </w:t>
      </w:r>
      <w:r w:rsidRPr="007443C6">
        <w:rPr>
          <w:strike/>
        </w:rPr>
        <w:t>OUI</w:t>
      </w:r>
      <w:r>
        <w:t xml:space="preserve"> – NON</w:t>
      </w:r>
      <w:r>
        <w:t>, surtout pas ! Va chez ton médecin et demande un dépistage complet, si besoin est, il·elle te préscrira le traitement adéquat.</w:t>
      </w:r>
      <w:r w:rsidR="00326A7A">
        <w:t xml:space="preserve"> </w:t>
      </w:r>
    </w:p>
    <w:p w14:paraId="753F268A" w14:textId="77777777" w:rsidR="002F32D6" w:rsidRDefault="002F32D6" w:rsidP="00E73816"/>
    <w:p w14:paraId="12B67E5C" w14:textId="27414B72" w:rsidR="002F32D6" w:rsidRDefault="00326A7A" w:rsidP="00E73816">
      <w:r>
        <w:t xml:space="preserve">Peux-tu te faire dépister </w:t>
      </w:r>
      <w:r w:rsidR="004C251E">
        <w:t>ailleurs que chez ton médecin traitant</w:t>
      </w:r>
      <w:r w:rsidR="002F32D6">
        <w:t>?</w:t>
      </w:r>
      <w:r w:rsidR="004C251E">
        <w:t xml:space="preserve"> </w:t>
      </w:r>
      <w:r w:rsidR="004C251E" w:rsidRPr="0060247B">
        <w:rPr>
          <w:strike/>
        </w:rPr>
        <w:t>NON</w:t>
      </w:r>
      <w:r w:rsidR="004C251E">
        <w:t xml:space="preserve"> – OUI</w:t>
      </w:r>
      <w:r w:rsidR="004C251E">
        <w:t>, les différents lieux où tu peux te faire dépister sont les suivants :</w:t>
      </w:r>
      <w:r w:rsidR="002F32D6">
        <w:t xml:space="preserve"> Planning familial-</w:t>
      </w:r>
      <w:r w:rsidR="004C251E">
        <w:t xml:space="preserve"> chez un </w:t>
      </w:r>
      <w:r w:rsidR="002F32D6">
        <w:t>médecin généraliste-</w:t>
      </w:r>
      <w:r w:rsidR="004C251E">
        <w:t xml:space="preserve"> chez un </w:t>
      </w:r>
      <w:r w:rsidR="002F32D6">
        <w:t>spécialiste (gyn</w:t>
      </w:r>
      <w:r w:rsidR="00930DE8">
        <w:t xml:space="preserve">écologue-urologue-dermatologue)- </w:t>
      </w:r>
      <w:r w:rsidR="004C251E">
        <w:t xml:space="preserve">dans un </w:t>
      </w:r>
      <w:r w:rsidR="00930DE8">
        <w:t xml:space="preserve">centre médical – </w:t>
      </w:r>
      <w:r w:rsidR="004C251E">
        <w:t xml:space="preserve">dans des </w:t>
      </w:r>
      <w:r w:rsidR="00930DE8">
        <w:t>associations spécialisées</w:t>
      </w:r>
      <w:r w:rsidR="004C251E">
        <w:t>.</w:t>
      </w:r>
    </w:p>
    <w:p w14:paraId="36B53E0B" w14:textId="77777777" w:rsidR="00930DE8" w:rsidRDefault="00930DE8" w:rsidP="00E73816"/>
    <w:p w14:paraId="24263C56" w14:textId="44848B42" w:rsidR="00B56240" w:rsidRDefault="00B56240" w:rsidP="00E73816">
      <w:r>
        <w:t xml:space="preserve">RESULTAT ; </w:t>
      </w:r>
    </w:p>
    <w:p w14:paraId="724E64F9" w14:textId="20F6C037" w:rsidR="00B56240" w:rsidRDefault="00B56240" w:rsidP="00E73816">
      <w:r>
        <w:t xml:space="preserve">O-5 bonne(s) réponse(s) : Hum Hum… </w:t>
      </w:r>
      <w:r w:rsidR="0015754F">
        <w:t xml:space="preserve">N’hésite pas à refaire le quizz </w:t>
      </w:r>
      <w:r w:rsidR="008A5F67">
        <w:t>et/</w:t>
      </w:r>
      <w:r w:rsidR="0015754F">
        <w:t>ou à t’informer sur les sites de Sidasos, Plate-form</w:t>
      </w:r>
      <w:r w:rsidR="004E2D4E">
        <w:t>e prévention Sida ou Tout sex’plique !</w:t>
      </w:r>
    </w:p>
    <w:p w14:paraId="12A5462B" w14:textId="77702183" w:rsidR="00B56240" w:rsidRDefault="00B56240" w:rsidP="00E73816">
      <w:r>
        <w:t xml:space="preserve">6-9 bonnes réponses: Mmmh pas mal mais peut mieux faire ! </w:t>
      </w:r>
      <w:r w:rsidR="004E2D4E">
        <w:t xml:space="preserve">Tu peux toujours t’informer sur </w:t>
      </w:r>
      <w:r w:rsidR="004E2D4E">
        <w:t>sites de Sidasos, Plate-forme prévention Sida ou Tout sex’plique !</w:t>
      </w:r>
    </w:p>
    <w:p w14:paraId="0C8C120E" w14:textId="056540B8" w:rsidR="00473329" w:rsidRDefault="004E2D4E" w:rsidP="00E73816">
      <w:r>
        <w:t>10-12</w:t>
      </w:r>
      <w:r w:rsidR="00B56240">
        <w:t xml:space="preserve"> bonnes réponses: </w:t>
      </w:r>
      <w:r>
        <w:t xml:space="preserve">Score honorable ! Tu peux parfaire ton savoir sur les sites </w:t>
      </w:r>
      <w:r>
        <w:t>de Sidasos, Plate-forme prévention Sida ou Tout sex’plique !</w:t>
      </w:r>
      <w:r w:rsidR="00B56240">
        <w:t xml:space="preserve"> </w:t>
      </w:r>
      <w:r>
        <w:t xml:space="preserve"> </w:t>
      </w:r>
    </w:p>
    <w:p w14:paraId="32E575B0" w14:textId="489F7216" w:rsidR="004E2D4E" w:rsidRPr="00E73816" w:rsidRDefault="004E2D4E" w:rsidP="00E73816">
      <w:r>
        <w:t xml:space="preserve">13 bonnes réponses : Waw les IST n’ont plus aucun secret pour toi :o </w:t>
      </w:r>
    </w:p>
    <w:p w14:paraId="36B170D1" w14:textId="77777777" w:rsidR="00241618" w:rsidRPr="0081000B" w:rsidRDefault="00241618" w:rsidP="00241618">
      <w:pPr>
        <w:pStyle w:val="Titre2"/>
        <w:rPr>
          <w:lang w:val="fr-FR"/>
        </w:rPr>
      </w:pPr>
      <w:r w:rsidRPr="0081000B">
        <w:rPr>
          <w:lang w:val="fr-FR"/>
        </w:rPr>
        <w:lastRenderedPageBreak/>
        <w:t>Narration finale</w:t>
      </w:r>
    </w:p>
    <w:sectPr w:rsidR="00241618" w:rsidRPr="0081000B" w:rsidSect="00E257A7">
      <w:pgSz w:w="11900" w:h="16840"/>
      <w:pgMar w:top="1531" w:right="1531" w:bottom="1531" w:left="15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NSText-Regular">
    <w:charset w:val="88"/>
    <w:family w:val="swiss"/>
    <w:pitch w:val="variable"/>
    <w:sig w:usb0="2000028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00E5"/>
    <w:multiLevelType w:val="hybridMultilevel"/>
    <w:tmpl w:val="EDC8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D04F26"/>
    <w:multiLevelType w:val="hybridMultilevel"/>
    <w:tmpl w:val="3FAABB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714842"/>
    <w:multiLevelType w:val="hybridMultilevel"/>
    <w:tmpl w:val="794A7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306F1C"/>
    <w:multiLevelType w:val="hybridMultilevel"/>
    <w:tmpl w:val="C052A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207D09"/>
    <w:multiLevelType w:val="hybridMultilevel"/>
    <w:tmpl w:val="0DF6FAFC"/>
    <w:lvl w:ilvl="0" w:tplc="040C000F">
      <w:start w:val="1"/>
      <w:numFmt w:val="decimal"/>
      <w:lvlText w:val="%1."/>
      <w:lvlJc w:val="left"/>
      <w:pPr>
        <w:ind w:left="776" w:hanging="360"/>
      </w:p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abstractNum w:abstractNumId="5">
    <w:nsid w:val="7E9449C0"/>
    <w:multiLevelType w:val="multilevel"/>
    <w:tmpl w:val="45369B44"/>
    <w:lvl w:ilvl="0">
      <w:start w:val="1"/>
      <w:numFmt w:val="decimal"/>
      <w:pStyle w:val="Titre2"/>
      <w:lvlText w:val="%1."/>
      <w:lvlJc w:val="left"/>
      <w:pPr>
        <w:ind w:left="720" w:hanging="360"/>
      </w:pPr>
    </w:lvl>
    <w:lvl w:ilvl="1">
      <w:start w:val="1"/>
      <w:numFmt w:val="lowerLetter"/>
      <w:pStyle w:val="Titre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A7"/>
    <w:rsid w:val="0001019A"/>
    <w:rsid w:val="00035BDB"/>
    <w:rsid w:val="000F2081"/>
    <w:rsid w:val="000F2D56"/>
    <w:rsid w:val="00135B1D"/>
    <w:rsid w:val="0015754F"/>
    <w:rsid w:val="0016633C"/>
    <w:rsid w:val="00177F91"/>
    <w:rsid w:val="001811F6"/>
    <w:rsid w:val="00190355"/>
    <w:rsid w:val="001C1561"/>
    <w:rsid w:val="001D3515"/>
    <w:rsid w:val="001D3EC2"/>
    <w:rsid w:val="00211E63"/>
    <w:rsid w:val="00233990"/>
    <w:rsid w:val="00241618"/>
    <w:rsid w:val="00241787"/>
    <w:rsid w:val="0029609B"/>
    <w:rsid w:val="002F32D6"/>
    <w:rsid w:val="003213F5"/>
    <w:rsid w:val="00326A7A"/>
    <w:rsid w:val="003442B3"/>
    <w:rsid w:val="003633D3"/>
    <w:rsid w:val="0038321B"/>
    <w:rsid w:val="00384657"/>
    <w:rsid w:val="003A7C3E"/>
    <w:rsid w:val="003D3CB5"/>
    <w:rsid w:val="003E0539"/>
    <w:rsid w:val="00414884"/>
    <w:rsid w:val="00457B74"/>
    <w:rsid w:val="00473329"/>
    <w:rsid w:val="00477CAC"/>
    <w:rsid w:val="004C251E"/>
    <w:rsid w:val="004D2A6E"/>
    <w:rsid w:val="004E2D4E"/>
    <w:rsid w:val="00510B9A"/>
    <w:rsid w:val="00516F4A"/>
    <w:rsid w:val="00523E17"/>
    <w:rsid w:val="00542E8C"/>
    <w:rsid w:val="00554CAD"/>
    <w:rsid w:val="00555FC4"/>
    <w:rsid w:val="0056035B"/>
    <w:rsid w:val="005718A5"/>
    <w:rsid w:val="005A7EAA"/>
    <w:rsid w:val="005C20EA"/>
    <w:rsid w:val="00602322"/>
    <w:rsid w:val="0060247B"/>
    <w:rsid w:val="006247A2"/>
    <w:rsid w:val="00633E0F"/>
    <w:rsid w:val="006446BB"/>
    <w:rsid w:val="00660362"/>
    <w:rsid w:val="00675D5C"/>
    <w:rsid w:val="00676531"/>
    <w:rsid w:val="006D66ED"/>
    <w:rsid w:val="00733A7A"/>
    <w:rsid w:val="007443C6"/>
    <w:rsid w:val="00780648"/>
    <w:rsid w:val="00794E77"/>
    <w:rsid w:val="00796CB8"/>
    <w:rsid w:val="0081000B"/>
    <w:rsid w:val="00814B4B"/>
    <w:rsid w:val="008609B1"/>
    <w:rsid w:val="008663B6"/>
    <w:rsid w:val="008A5F67"/>
    <w:rsid w:val="008B57F0"/>
    <w:rsid w:val="009049CE"/>
    <w:rsid w:val="00915808"/>
    <w:rsid w:val="00930DE8"/>
    <w:rsid w:val="009435BE"/>
    <w:rsid w:val="00947978"/>
    <w:rsid w:val="0095509E"/>
    <w:rsid w:val="0099797A"/>
    <w:rsid w:val="009C0937"/>
    <w:rsid w:val="00A07219"/>
    <w:rsid w:val="00A3253F"/>
    <w:rsid w:val="00A43366"/>
    <w:rsid w:val="00A72E60"/>
    <w:rsid w:val="00A86C12"/>
    <w:rsid w:val="00A86E53"/>
    <w:rsid w:val="00AB0E10"/>
    <w:rsid w:val="00AB19AC"/>
    <w:rsid w:val="00B327E2"/>
    <w:rsid w:val="00B56240"/>
    <w:rsid w:val="00B8268F"/>
    <w:rsid w:val="00BA3CB0"/>
    <w:rsid w:val="00BC5982"/>
    <w:rsid w:val="00BD1CD2"/>
    <w:rsid w:val="00BD4FAC"/>
    <w:rsid w:val="00BF7C83"/>
    <w:rsid w:val="00C53902"/>
    <w:rsid w:val="00C636C8"/>
    <w:rsid w:val="00CA3206"/>
    <w:rsid w:val="00CA3F24"/>
    <w:rsid w:val="00CC77E2"/>
    <w:rsid w:val="00CD5A56"/>
    <w:rsid w:val="00D14021"/>
    <w:rsid w:val="00D703C8"/>
    <w:rsid w:val="00DF0E32"/>
    <w:rsid w:val="00E257A7"/>
    <w:rsid w:val="00E31B97"/>
    <w:rsid w:val="00E55C4B"/>
    <w:rsid w:val="00E5606A"/>
    <w:rsid w:val="00E732D7"/>
    <w:rsid w:val="00E73816"/>
    <w:rsid w:val="00E83E47"/>
    <w:rsid w:val="00EB5C75"/>
    <w:rsid w:val="00EC3750"/>
    <w:rsid w:val="00EC47E5"/>
    <w:rsid w:val="00EE663D"/>
    <w:rsid w:val="00F518EA"/>
    <w:rsid w:val="00F54F4E"/>
    <w:rsid w:val="00F77DAD"/>
    <w:rsid w:val="00FB22DA"/>
    <w:rsid w:val="00FB7865"/>
    <w:rsid w:val="00FF64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D8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1F6"/>
    <w:rPr>
      <w:rFonts w:ascii="Times New Roman" w:hAnsi="Times New Roman" w:cs="Times New Roman"/>
      <w:lang w:eastAsia="fr-FR"/>
    </w:rPr>
  </w:style>
  <w:style w:type="paragraph" w:styleId="Titre1">
    <w:name w:val="heading 1"/>
    <w:basedOn w:val="Normal"/>
    <w:next w:val="Normal"/>
    <w:link w:val="Titre1Car"/>
    <w:uiPriority w:val="9"/>
    <w:qFormat/>
    <w:rsid w:val="009049CE"/>
    <w:pPr>
      <w:keepNext/>
      <w:keepLines/>
      <w:spacing w:before="240" w:after="240" w:line="276" w:lineRule="auto"/>
      <w:jc w:val="center"/>
      <w:outlineLvl w:val="0"/>
    </w:pPr>
    <w:rPr>
      <w:rFonts w:eastAsiaTheme="majorEastAsia" w:cstheme="majorBidi"/>
      <w:color w:val="000000" w:themeColor="text1"/>
      <w:sz w:val="32"/>
      <w:szCs w:val="32"/>
      <w:u w:val="single"/>
      <w:lang w:val="nl-NL" w:eastAsia="en-US"/>
    </w:rPr>
  </w:style>
  <w:style w:type="paragraph" w:styleId="Titre2">
    <w:name w:val="heading 2"/>
    <w:basedOn w:val="Normal"/>
    <w:next w:val="Normal"/>
    <w:link w:val="Titre2Car"/>
    <w:uiPriority w:val="9"/>
    <w:unhideWhenUsed/>
    <w:qFormat/>
    <w:rsid w:val="005C20EA"/>
    <w:pPr>
      <w:keepNext/>
      <w:keepLines/>
      <w:numPr>
        <w:numId w:val="1"/>
      </w:numPr>
      <w:spacing w:before="240" w:after="200"/>
      <w:ind w:left="714" w:hanging="357"/>
      <w:outlineLvl w:val="1"/>
    </w:pPr>
    <w:rPr>
      <w:rFonts w:eastAsiaTheme="majorEastAsia" w:cstheme="majorBidi"/>
      <w:b/>
      <w:color w:val="595959" w:themeColor="text1" w:themeTint="A6"/>
      <w:sz w:val="28"/>
      <w:szCs w:val="26"/>
      <w:u w:val="single"/>
      <w:lang w:val="nl-NL" w:eastAsia="en-US"/>
    </w:rPr>
  </w:style>
  <w:style w:type="paragraph" w:styleId="Titre3">
    <w:name w:val="heading 3"/>
    <w:basedOn w:val="Normal"/>
    <w:next w:val="Normal"/>
    <w:link w:val="Titre3Car"/>
    <w:uiPriority w:val="9"/>
    <w:unhideWhenUsed/>
    <w:qFormat/>
    <w:rsid w:val="00241618"/>
    <w:pPr>
      <w:keepNext/>
      <w:keepLines/>
      <w:spacing w:before="40"/>
      <w:jc w:val="both"/>
      <w:outlineLvl w:val="2"/>
    </w:pPr>
    <w:rPr>
      <w:rFonts w:asciiTheme="majorHAnsi" w:eastAsiaTheme="majorEastAsia" w:hAnsiTheme="majorHAnsi" w:cstheme="majorBidi"/>
      <w:color w:val="1F3763" w:themeColor="accent1" w:themeShade="7F"/>
      <w:lang w:val="nl-NL" w:eastAsia="en-US"/>
    </w:rPr>
  </w:style>
  <w:style w:type="paragraph" w:styleId="Titre4">
    <w:name w:val="heading 4"/>
    <w:basedOn w:val="Normal"/>
    <w:next w:val="Normal"/>
    <w:link w:val="Titre4Car"/>
    <w:uiPriority w:val="9"/>
    <w:unhideWhenUsed/>
    <w:qFormat/>
    <w:rsid w:val="00AB19AC"/>
    <w:pPr>
      <w:keepNext/>
      <w:keepLines/>
      <w:spacing w:before="40"/>
      <w:jc w:val="both"/>
      <w:outlineLvl w:val="3"/>
    </w:pPr>
    <w:rPr>
      <w:rFonts w:asciiTheme="majorHAnsi" w:eastAsiaTheme="majorEastAsia" w:hAnsiTheme="majorHAnsi" w:cstheme="majorBidi"/>
      <w:i/>
      <w:iCs/>
      <w:color w:val="2F5496" w:themeColor="accent1" w:themeShade="BF"/>
      <w:lang w:val="nl-NL"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49CE"/>
    <w:rPr>
      <w:rFonts w:ascii="Times New Roman" w:eastAsiaTheme="majorEastAsia" w:hAnsi="Times New Roman" w:cstheme="majorBidi"/>
      <w:color w:val="000000" w:themeColor="text1"/>
      <w:sz w:val="32"/>
      <w:szCs w:val="32"/>
      <w:u w:val="single"/>
    </w:rPr>
  </w:style>
  <w:style w:type="character" w:customStyle="1" w:styleId="Titre2Car">
    <w:name w:val="Titre 2 Car"/>
    <w:basedOn w:val="Policepardfaut"/>
    <w:link w:val="Titre2"/>
    <w:uiPriority w:val="9"/>
    <w:rsid w:val="005C20EA"/>
    <w:rPr>
      <w:rFonts w:ascii="Times New Roman" w:eastAsiaTheme="majorEastAsia" w:hAnsi="Times New Roman" w:cstheme="majorBidi"/>
      <w:b/>
      <w:color w:val="595959" w:themeColor="text1" w:themeTint="A6"/>
      <w:sz w:val="28"/>
      <w:szCs w:val="26"/>
      <w:u w:val="single"/>
    </w:rPr>
  </w:style>
  <w:style w:type="character" w:customStyle="1" w:styleId="Titre3Car">
    <w:name w:val="Titre 3 Car"/>
    <w:basedOn w:val="Policepardfaut"/>
    <w:link w:val="Titre3"/>
    <w:uiPriority w:val="9"/>
    <w:rsid w:val="00241618"/>
    <w:rPr>
      <w:rFonts w:asciiTheme="majorHAnsi" w:eastAsiaTheme="majorEastAsia" w:hAnsiTheme="majorHAnsi" w:cstheme="majorBidi"/>
      <w:color w:val="1F3763" w:themeColor="accent1" w:themeShade="7F"/>
      <w:lang w:val="nl-NL"/>
    </w:rPr>
  </w:style>
  <w:style w:type="character" w:customStyle="1" w:styleId="Titre4Car">
    <w:name w:val="Titre 4 Car"/>
    <w:basedOn w:val="Policepardfaut"/>
    <w:link w:val="Titre4"/>
    <w:uiPriority w:val="9"/>
    <w:rsid w:val="00AB19AC"/>
    <w:rPr>
      <w:rFonts w:asciiTheme="majorHAnsi" w:eastAsiaTheme="majorEastAsia" w:hAnsiTheme="majorHAnsi" w:cstheme="majorBidi"/>
      <w:i/>
      <w:iCs/>
      <w:color w:val="2F5496" w:themeColor="accent1" w:themeShade="BF"/>
      <w:lang w:val="nl-NL"/>
    </w:rPr>
  </w:style>
  <w:style w:type="paragraph" w:styleId="Pardeliste">
    <w:name w:val="List Paragraph"/>
    <w:basedOn w:val="Normal"/>
    <w:uiPriority w:val="34"/>
    <w:qFormat/>
    <w:rsid w:val="00CC77E2"/>
    <w:pPr>
      <w:ind w:left="720"/>
      <w:contextualSpacing/>
      <w:jc w:val="both"/>
    </w:pPr>
    <w:rPr>
      <w:rFonts w:cstheme="minorBidi"/>
      <w:lang w:val="nl-NL" w:eastAsia="en-US"/>
    </w:rPr>
  </w:style>
  <w:style w:type="character" w:styleId="Emphase">
    <w:name w:val="Emphasis"/>
    <w:basedOn w:val="Policepardfaut"/>
    <w:uiPriority w:val="20"/>
    <w:qFormat/>
    <w:rsid w:val="001811F6"/>
    <w:rPr>
      <w:i/>
      <w:iCs/>
    </w:rPr>
  </w:style>
  <w:style w:type="character" w:styleId="Emphaseintense">
    <w:name w:val="Intense Emphasis"/>
    <w:basedOn w:val="Policepardfaut"/>
    <w:uiPriority w:val="21"/>
    <w:qFormat/>
    <w:rsid w:val="001811F6"/>
    <w:rPr>
      <w:i/>
      <w:iCs/>
      <w:color w:val="4472C4" w:themeColor="accent1"/>
    </w:rPr>
  </w:style>
  <w:style w:type="character" w:customStyle="1" w:styleId="3oh-">
    <w:name w:val="_3oh-"/>
    <w:basedOn w:val="Policepardfaut"/>
    <w:rsid w:val="0018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6542">
      <w:bodyDiv w:val="1"/>
      <w:marLeft w:val="0"/>
      <w:marRight w:val="0"/>
      <w:marTop w:val="0"/>
      <w:marBottom w:val="0"/>
      <w:divBdr>
        <w:top w:val="none" w:sz="0" w:space="0" w:color="auto"/>
        <w:left w:val="none" w:sz="0" w:space="0" w:color="auto"/>
        <w:bottom w:val="none" w:sz="0" w:space="0" w:color="auto"/>
        <w:right w:val="none" w:sz="0" w:space="0" w:color="auto"/>
      </w:divBdr>
      <w:divsChild>
        <w:div w:id="740251445">
          <w:marLeft w:val="0"/>
          <w:marRight w:val="0"/>
          <w:marTop w:val="15"/>
          <w:marBottom w:val="15"/>
          <w:divBdr>
            <w:top w:val="none" w:sz="0" w:space="0" w:color="auto"/>
            <w:left w:val="none" w:sz="0" w:space="0" w:color="auto"/>
            <w:bottom w:val="none" w:sz="0" w:space="0" w:color="auto"/>
            <w:right w:val="none" w:sz="0" w:space="0" w:color="auto"/>
          </w:divBdr>
          <w:divsChild>
            <w:div w:id="1312515547">
              <w:marLeft w:val="0"/>
              <w:marRight w:val="0"/>
              <w:marTop w:val="0"/>
              <w:marBottom w:val="0"/>
              <w:divBdr>
                <w:top w:val="none" w:sz="0" w:space="0" w:color="auto"/>
                <w:left w:val="none" w:sz="0" w:space="0" w:color="auto"/>
                <w:bottom w:val="none" w:sz="0" w:space="0" w:color="auto"/>
                <w:right w:val="none" w:sz="0" w:space="0" w:color="auto"/>
              </w:divBdr>
            </w:div>
          </w:divsChild>
        </w:div>
        <w:div w:id="1628197881">
          <w:marLeft w:val="0"/>
          <w:marRight w:val="0"/>
          <w:marTop w:val="15"/>
          <w:marBottom w:val="15"/>
          <w:divBdr>
            <w:top w:val="none" w:sz="0" w:space="0" w:color="auto"/>
            <w:left w:val="none" w:sz="0" w:space="0" w:color="auto"/>
            <w:bottom w:val="none" w:sz="0" w:space="0" w:color="auto"/>
            <w:right w:val="none" w:sz="0" w:space="0" w:color="auto"/>
          </w:divBdr>
          <w:divsChild>
            <w:div w:id="9523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6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1778</Words>
  <Characters>9781</Characters>
  <Application>Microsoft Macintosh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Coppin</dc:creator>
  <cp:keywords/>
  <dc:description/>
  <cp:lastModifiedBy>Jeanne Coppin</cp:lastModifiedBy>
  <cp:revision>9</cp:revision>
  <dcterms:created xsi:type="dcterms:W3CDTF">2018-06-23T17:17:00Z</dcterms:created>
  <dcterms:modified xsi:type="dcterms:W3CDTF">2018-06-28T15:55:00Z</dcterms:modified>
</cp:coreProperties>
</file>