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Spring WebFlux</w:t>
      </w:r>
    </w:p>
    <w:p>
      <w:pPr>
        <w:spacing w:after="120"/>
        <w:jc w:val="center"/>
      </w:pPr>
      <w:r>
        <w:rPr>
          <w:rFonts w:ascii="Arial" w:cs="Arial" w:eastAsia="Arial" w:hAnsi="Arial"/>
          <w:color w:val="0E7490"/>
          <w:sz w:val="28"/>
          <w:szCs w:val="28"/>
        </w:rPr>
        <w:t xml:space="preserve">Visual Learning Guide — 100% Coverage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From blocking basics to reactive streams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Spring Framework 5+ • Project Reactor • Netty</w:t>
      </w:r>
    </w:p>
    <w:p>
      <w:pPr>
        <w:spacing w:after="300"/>
      </w:pPr>
      <w:r>
        <w:t xml:space="preserve"/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Blocking vs Reactive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 traditional blocking I/O, a thread waits idle until a DB or API call completes. In reactive programming, the thread registers a callback and immediately moves on to handle the next request.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Blocking (Traditional)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Reactive (Non-blocking)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waits until task finishes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Cannot do anything else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thread per request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in Spring MVC, JDBC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does NOT wait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Continues other work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Few threads, many requests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in WebFlux, WebClient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92400E" w:sz="12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🍵 Blocking: You order tea and stare at the counter until it's ready. You can't move.</w:t>
      </w:r>
    </w:p>
    <w:p>
      <w:pPr>
        <w:pBdr>
          <w:left w:val="single" w:color="166534" w:sz="12"/>
        </w:pBdr>
        <w:shd w:fill="DCFCE7" w:val="clear"/>
        <w:spacing w:after="80" w:before="8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🍕 Reactive: You order food, get a token, sit down. They call you when it's ready. Non-blocking!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RestTemplate (Blocking)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WebClient (Reactive)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thread per request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loop – shared threads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waits idle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moves 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Old/Synchronous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Modern/Async</w:t>
            </w:r>
          </w:p>
        </w:tc>
      </w:tr>
    </w:tbl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❌ Blocking – thread waits here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String data = restTemplate.getForObject(url, String.class);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✅ Reactive – returns immediately, subscribes later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data = webClient.get().uri(url).retrieve().bodyToMono(String.class);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What is Spring WebFlux?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non-blocking, reactive web framework introduced in Spring 5. Built on top of Project Reactor and handles HTTP requests using reactive streams on Netty instead of Servlet containers.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Use WebFlux When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Disadvantages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 / notification apps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Streaming APIs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concurrency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 to debug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Steep learning curve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 with blocking DBs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Overkill for simple apps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Sends data — Mono or Flux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Subscriber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Receives the data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Connection between publisher and subscriber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Subscriber controls how much data it receives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Mono &amp; Flux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🔵 Mono — 0 or 1 item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🟣 Flux — 0 to N items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API response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user by 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one record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all users 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Streaming / live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chunks</w:t>
            </w:r>
          </w:p>
        </w:tc>
      </w:tr>
    </w:tbl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mono  = Mono.just("Hello");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Flux&lt;String&gt; flux  = Flux.just("Java", "Spring", "WebFlux");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empty = Mono.empty();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error = Mono.error(new RuntimeException("Failed!"));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onNext → onComplete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 — emits data then completes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onComplete (empty)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data — just completes with nothing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onError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Something went wrong — stream stops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Reactive Stream Lifecycle</w:t>
      </w:r>
    </w:p>
    <w:p>
      <w:pPr>
        <w:pBdr>
          <w:left w:val="single" w:color="92400E" w:sz="12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🍔 Mono/Flux = ordered food | subscribe() = confirmed order | onNext = food arrives | onComplete = order done | onError = failed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 Create — Define Mono or Flux. Nothing happens yet.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 Subscribe — Trigger the pipeline. Data starts flowing only now.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3. onNext(value) — Each item emitted to the subscriber.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4. onComplete / onError — Stream ends normally or with an error.</w:t>
      </w:r>
    </w:p>
    <w:p>
      <w:pPr>
        <w:spacing w:after="100"/>
      </w:pPr>
      <w:r>
        <w:t xml:space="preserve"/>
      </w:r>
    </w:p>
    <w:p>
      <w:pPr>
        <w:pBdr>
          <w:left w:val="single" w:color="0E7490" w:sz="12"/>
        </w:pBdr>
        <w:shd w:fill="CFFAFE" w:val="clear"/>
        <w:spacing w:after="80" w:before="80"/>
        <w:ind w:left="20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💡 A Mono/Flux does NOTHING until you call subscribe(). It is lazy!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mono = Mono.just("Hello").map(String::toUpperCase);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Nothing runs until this line: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mono.subscribe(value -&gt; System.out.println(value));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Execution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🐢 Traditional Blocking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🚀 WebFlux Reactive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request = 1 thread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blocks on DB/API call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requests = 100 threads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Memory heavy, limited scale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Few threads, many requests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never blocks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2–4 threads → 1000+ requests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Memory efficient, highly scalable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How a Request is Processed: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Step 1 — Request arrives → Netty event loop thread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Step 2 — Controller returns Mono/Flux (description only, no data yet)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Step 3 — Non-blocking call: registers callback, thread moves on immediately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Step 4 — Thread is FREE to pick up next request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Step 5 — Response arrives: callback fires, thread processes result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06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Event Loop Model</w:t>
      </w:r>
    </w:p>
    <w:p>
      <w:pPr>
        <w:pBdr>
          <w:left w:val="single" w:color="166534" w:sz="12"/>
        </w:pBdr>
        <w:shd w:fill="DCFCE7" w:val="clear"/>
        <w:spacing w:after="80" w:before="8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👨‍🍳 One waiter takes 50 orders, sends all to kitchen, keeps taking new orders, delivers each when ready. Nobody waits idle.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Event Loop Internals: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Request arrives → assigned to event loop thread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 Thread starts task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3. If I/O needed → register callback → MOVE 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4. Thread handles next requests freely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5. When I/O completes → callback executes the result</w:t>
      </w:r>
    </w:p>
    <w:p>
      <w:pPr>
        <w:spacing w:after="100"/>
      </w:pPr>
      <w:r>
        <w:t xml:space="preserve"/>
      </w:r>
    </w:p>
    <w:p>
      <w:pPr>
        <w:pBdr>
          <w:left w:val="single" w:color="0E7490" w:sz="12"/>
        </w:pBdr>
        <w:shd w:fill="CFFAFE" w:val="clear"/>
        <w:spacing w:after="80" w:before="80"/>
        <w:ind w:left="20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✅ 2–4 event loop threads can handle 1000+ concurrent requests. NEVER run blocking code on the event loop!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07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Internal Request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Client → DispatcherHandler → HandlerMapping → HandlerAdapter → Controller → Response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DispatcherHandler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 entry point (replaces DispatcherServlet). Traffic controller.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HandlerMapping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 incoming request URL to correct controller method.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HandlerAdapter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Invokes the handler method, handles Mono/Flux return types.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08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Key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 each element synchronously. Returns normal value.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transforms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flatMap()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 asynchronously. Returns Mono/Flux.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/ API calls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elements that don't match condition.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Filtering data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flatMapMany()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Mono → Flux. Expand one item to many.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 → Flux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switchIfEmpty()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stream empty, switch to fallback publisher.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Fallback logic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zip()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 publishers — emits when ALL emit.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 calls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in parallel, order not guaranteed.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Parallel merge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concat()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publishers sequentially one after another.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collectList()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 all Flux items into Mono&lt;List&gt;.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collect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retry(n)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 stream N times on error.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Resilience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result and reuse for future subscribers.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Cold Publisher → Hot Publisher.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streams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timeout()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 fast if publisher takes too long.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 enforcement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09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Error Handling</w:t>
      </w:r>
    </w:p>
    <w:p>
      <w:pPr>
        <w:pBdr>
          <w:left w:val="single" w:color="92400E" w:sz="12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💡 In reactive programming, errors are part of the stream. Use operators instead of try-catch blocks.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onErrorReturn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a default fallback value when error occurs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onErrorResume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 to a fallback publisher (another API/DB call)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doOnError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or monitor errors without recovering from them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retry(n)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 the stream N times if error is temporary</w:t>
            </w:r>
          </w:p>
        </w:tc>
      </w:tr>
    </w:tbl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onErrorReturn – simple fallback value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result = callExternalApi().onErrorReturn("Default Data");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onErrorResume – fallback API call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result = callExternalApi().onErrorResume(ex -&gt; callBackupApi());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doOnError – just log it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result = callExternalApi()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.doOnError(ex -&gt; log.error("Error: {}", ex.getMessage()));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retry – try again 3 times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result = callExternalApi().retry(3);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010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Schedulers &amp; Thread Switching</w:t>
      </w:r>
    </w:p>
    <w:p>
      <w:pPr>
        <w:pBdr>
          <w:left w:val="single" w:color="991B1B" w:sz="12"/>
        </w:pBdr>
        <w:shd w:fill="FEE2E2" w:val="clear"/>
        <w:spacing w:after="80" w:before="80"/>
        <w:ind w:left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⚠️ NEVER run blocking code (JDBC, File I/O) on the event loop thread — it will block ALL other requests!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Scheduler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Schedulers.parallel()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CPU-intensive tasks, calculations, data transformations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Schedulers.boundedElastic()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Blocking operations: JDBC, File I/O, Legacy APIs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Schedulers.single()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reusable thread, sequential time-sensitive work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subscribeOn()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Controls where the ENTIRE pipeline starts (from beginning)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publishOn()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Switches thread MID-PIPELINE from that point onward</w:t>
            </w:r>
          </w:p>
        </w:tc>
      </w:tr>
    </w:tbl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Flux.fromIterable(items)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.subscribeOn(Schedulers.boundedElastic())  // start on blocking thread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.map(item -&gt; process(item))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.publishOn(Schedulers.parallel())          // switch to CPU thread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.map(item -&gt; transform(item))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.subscribe();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011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Hot vs Cold Publishers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🧊 Cold Publisher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🔥 Hot Publisher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Starts only when subscribed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subscriber gets fresh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calls, API calls, file reads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Emits even without subscribers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 subscribers miss past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feeds, event streams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0E7490" w:sz="12"/>
        </w:pBdr>
        <w:shd w:fill="CFFAFE" w:val="clear"/>
        <w:spacing w:after="80" w:before="80"/>
        <w:ind w:left="20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📺 Cold = YouTube video. Every viewer starts from the beginning, gets their own fresh stream.</w:t>
      </w:r>
    </w:p>
    <w:p>
      <w:pPr>
        <w:pBdr>
          <w:left w:val="single" w:color="92400E" w:sz="12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🏏 Hot = Live cricket match. Join late, you miss the early overs. Data is live and shared.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Flux&lt;String&gt; cold   = Flux.just("a", "b", "c"); // Cold by default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Flux&lt;String&gt; hot    = cold.share();               // Convert to Hot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Flux&lt;String&gt; cached = cold.cache();               // Cache for reuse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012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Backpressure</w:t>
      </w:r>
    </w:p>
    <w:p>
      <w:pPr>
        <w:pBdr>
          <w:left w:val="single" w:color="0E7490" w:sz="12"/>
        </w:pBdr>
        <w:shd w:fill="CFFAFE" w:val="clear"/>
        <w:spacing w:after="80" w:before="80"/>
        <w:ind w:left="20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🚰 Fire hose vs small cup. Backpressure = the cup telling the hose 'slow down, 10 drops at a time.'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mechanism that lets a subscriber control how much data the publisher sends. Without it, a fast producer can overwhelm a slow consumer.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Strategy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onBackpressureBuffer(n)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Buffer excess items in memory until consumer is ready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onBackpressureDrop()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 items the consumer cannot handle in time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onBackpressureLatest()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only the latest item, discard older ones</w:t>
            </w:r>
          </w:p>
        </w:tc>
      </w:tr>
    </w:tbl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Flux.range(1, 1000)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.onBackpressureBuffer(50)  // buffer max 50 items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.subscribe(item -&gt;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Thread.sleep(100);    // slow consumer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System.out.println(item);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});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013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Streaming (Server-Sent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📦 Normal Response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📡 Streaming Response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Waiter brings entire meal at once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waits for all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JSON response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dish served as soon as ready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receives data incrementally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text/event-stream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Live stock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Real-time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Large file downloads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Kafka consumers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WhatsApp-style messaging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@GetMapping(value = "/stream", produces = MediaType.TEXT_EVENT_STREAM_VALUE)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Flux&lt;String&gt; streamData()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Flux.interval(Duration.ofSeconds(1))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.map(i -&gt; "Event #" + i)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.take(10);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014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When to Use WebFlux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Perfect For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Avoid When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 / notification apps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dashboards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Streaming APIs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Microservices with many calls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Event-driven systems (Kafka)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concurrency apps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CRUD apps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blocking DBs available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team, no reactive knowledge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traffic applications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batch processing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doOnNext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Debugging and logging in the stream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defaultIfEmpty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fallback for empty streams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flatMapMany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 Mono → Flux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Avoid repeated expensive calls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to Hot for shared streams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⛔ AVOID in WebFlux — defeats the purpose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timeout()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 fast on slow services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015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WebClient Deep Dive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WebClient is the reactive, non-blocking replacement for RestTemplate. It supports streaming, chaining, and handles all HTTP verbs reactively.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Basic setup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WebClient client = WebClient.create("https://api.example.com");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With custom config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WebClient client = WebClient.builder()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.baseUrl("https://api.example.com")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.defaultHeader("Authorization", "Bearer token")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.build();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GET request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Mono&lt;User&gt; user = client.get().uri("/users/{id}", 1)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.retrieve().bodyToMono(User.class);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POST request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Mono&lt;User&gt; saved = client.post().uri("/users")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.bodyValue(newUser).retrieve().bodyToMono(User.class);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Chaining calls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Mono&lt;Orders&gt; result = client.get().uri("/users/1")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.retrieve().bodyToMono(User.class)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.flatMap(user -&gt; client.get()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.uri("/orders?userId=" + user.getId())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.retrieve().bodyToMono(Orders.class));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Error handling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Mono&lt;User&gt; user = client.get().uri("/users/99").retrieve()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.onStatus(HttpStatus::is4xxClientError,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 -&gt; Mono.error(new RuntimeException("Not found")))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.bodyToMono(User.class);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retrieve()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— just get the response body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exchangeToMono()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Advanced — access full response (status, headers)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bodyToMono()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response → single object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bodyToFlux()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response → stream of objects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onStatus()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 specific HTTP status codes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016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Functional Routing</w:t>
      </w:r>
    </w:p>
    <w:p>
      <w:pPr>
        <w:pBdr>
          <w:left w:val="single" w:color="92400E" w:sz="12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💡 WebFlux has two styles: Annotation (@RestController) and Functional (RouterFunction). Functional is more explicit and flexible.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📝 Annotation Style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⚙️ Functional Style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@RestController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@GetMapping, @PostMapping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Familiar from Spring MVC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 flexible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RouterFunction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HandlerFunction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explicit routing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for complex routing logic</w:t>
            </w:r>
          </w:p>
        </w:tc>
      </w:tr>
    </w:tbl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Step 1 — Handler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@Component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class UserHandler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Mono&lt;ServerResponse&gt; getUser(ServerRequest request)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String id = request.pathVariable("id");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ServerResponse.ok()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.contentType(MediaType.APPLICATION_JSON)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.body(userService.findById(id), User.class);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Step 2 — Router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@Configuration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class UserRouter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@Bean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RouterFunction&lt;ServerResponse&gt; routes(UserHandler h)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RouterFunctions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.route(GET("/users/{id}"), h::getUser)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.andRoute(GET("/users"),    h::getAllUsers);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017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R2DBC — Reactive Database</w:t>
      </w:r>
    </w:p>
    <w:p>
      <w:pPr>
        <w:pBdr>
          <w:left w:val="single" w:color="166534" w:sz="12"/>
        </w:pBdr>
        <w:shd w:fill="DCFCE7" w:val="clear"/>
        <w:spacing w:after="80" w:before="8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🗄️ JDBC is blocking and kills WebFlux performance. R2DBC is non-blocking — thread moves on, callback fires when DB result is ready.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JDBC (Blocking)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R2DBC (Reactive)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waits for DB result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Blocks event loop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JPA / Hibernate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reactive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Non-blocking DB driver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Mono / Flux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PostgreSQL, MySQL, H2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Data R2DBC</w:t>
            </w:r>
          </w:p>
        </w:tc>
      </w:tr>
    </w:tbl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application.properties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spring.r2dbc.url=r2dbc:postgresql://localhost:5432/mydb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spring.r2dbc.username=postgres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spring.r2dbc.password=secret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Entity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@Table("users")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class User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@Id private Long id;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private String name;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private String email;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Repository — returns Mono/Flux automatically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interface UserRepository extends ReactiveCrudRepository&lt;User, Long&gt;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Flux&lt;User&gt; findByName(String name);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Mono&lt;User&gt; findByEmail(String email);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018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Testing: StepVerifier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StepVerifier from reactor-test is used to test Mono/Flux pipelines step by step.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Test a Mono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StepVerifier.create(Mono.just("Hello"))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.expectNext("Hello")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.verifyComplete();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Test a Flux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StepVerifier.create(Flux.just("a", "b", "c"))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.expectNext("a", "b", "c")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.verifyComplete();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Test error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StepVerifier.create(Mono.error(new RuntimeException("fail")))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.expectError(RuntimeException.class)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.verify();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WebTestClient for integration testing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webTestClient.get().uri("/users")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.exchange()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.expectStatus().isOk()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.expectBodyList(User.class).hasSize(3);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expectNext(value)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Assert the next emitted 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expectNextCount(n)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Assert exactly N items are emitted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expectError(Ex.class)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Assert an error of given type occurs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thenAwait(Duration)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Wait before next assertion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verifyComplete()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Assert stream completes successfully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verifyError()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Assert stream terminates with an error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019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WebSocket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WebFlux supports full-duplex, bidirectional WebSocket communication using reactive streams.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@Component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class EchoHandler implements WebSocketHandler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@Override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Mono&lt;Void&gt; handle(WebSocketSession session)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session.send(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session.receive()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.map(msg -&gt; session.textMessage(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"Echo: " + msg.getPayloadAsText()))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Router config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@Bean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SimpleUrlHandlerMapping mapping(EchoHandler handler)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Map&lt;String, WebSocketHandler&gt; map = new HashMap&lt;&gt;();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map.put("/ws/echo", handler);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new SimpleUrlHandlerMapping(map, -1);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session.receive()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Flux&lt;WebSocketMessage&gt; of incoming messages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session.send(flux)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messages to the client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WebSocketMessage types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TEXT, BINARY, PING, PONG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ReactorNettyWebSocketClient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Reactive WebSocket client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020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Spring Security with WebFlux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@EnableWebFluxSecurity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@Configuration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class SecurityConfig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@Bean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SecurityWebFilterChain filterChain(ServerHttpSecurity http)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http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.authorizeExchange(ex -&gt; ex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.pathMatchers("/public/**").permitAll()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.anyExchange().authenticated())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.httpBasic(withDefaults())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.build();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@Bean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ReactiveUserDetailsService userDetailsService()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UserDetails user = User.withDefaultPasswordEncoder()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.username("admin").password("pass").roles("ADMIN").build();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new MapReactiveUserDetailsService(user);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Spring MVC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WebFlux Equivalent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@EnableWebSecurity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@EnableWebFluxSecurity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SecurityContextHolder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ReactiveSecurityContextHolder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UserDetailsService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ReactiveUserDetailsService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WebSecurityConfigurerAdapter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SecurityWebFilterChain @Bean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HttpSecurity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ServerHttpSecurity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021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Context Propagation</w:t>
      </w:r>
    </w:p>
    <w:p>
      <w:pPr>
        <w:pBdr>
          <w:left w:val="single" w:color="5B21B6" w:sz="12"/>
        </w:pBdr>
        <w:shd w:fill="EDE9FE" w:val="clear"/>
        <w:spacing w:after="80" w:before="80"/>
        <w:ind w:left="200"/>
      </w:pPr>
      <w:r>
        <w:rPr>
          <w:rFonts w:ascii="Arial" w:cs="Arial" w:eastAsia="Arial" w:hAnsi="Arial"/>
          <w:color w:val="5B21B6"/>
          <w:sz w:val="20"/>
          <w:szCs w:val="20"/>
        </w:rPr>
        <w:t xml:space="preserve">🎒 ThreadLocal breaks in WebFlux (threads switch constantly). Reactor Context = key-value bag attached to the reactive pipeline.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Write to Context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result = Mono.just("Hello")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.contextWrite(Context.of("userId", "user-123",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"traceId", "abc-xyz"));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Read from Context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Mono&lt;String&gt; result = Mono.deferContextual(ctx -&gt;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String userId = ctx.get("userId");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Mono.just("Processing for: " + userId);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}).contextWrite(Context.of("userId", "user-123"));</w:t>
      </w:r>
    </w:p>
    <w:p>
      <w:pPr>
        <w:spacing w:after="100"/>
      </w:pPr>
      <w:r>
        <w:t xml:space="preserve"/>
      </w:r>
    </w:p>
    <w:p>
      <w:pPr>
        <w:pBdr>
          <w:left w:val="single" w:color="991B1B" w:sz="12"/>
        </w:pBdr>
        <w:shd w:fill="FEE2E2" w:val="clear"/>
        <w:spacing w:after="80" w:before="80"/>
        <w:ind w:left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⚠️ Context flows UPSTREAM (subscribe → source). Always call contextWrite() AFTER the operator that reads it.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ThreadLocal vs Context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ThreadLocal → per thread | Context → per subscription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Thread-safe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ThreadLocal breaks on thread switch | Context is immutable &amp; safe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Carry userId, traceId, auth token through the reactive pipeline</w:t>
            </w:r>
          </w:p>
        </w:tc>
      </w:tr>
    </w:tbl>
    <w:p>
      <w:pPr>
        <w:pBdr>
          <w:bottom w:val="single" w:color="D1D5DB" w:sz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E7490"/>
          <w:sz w:val="22"/>
          <w:szCs w:val="22"/>
        </w:rPr>
        <w:t xml:space="preserve">022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Full Reactive CRUD API</w:t>
      </w:r>
    </w:p>
    <w:p>
      <w:pPr>
        <w:pBdr>
          <w:left w:val="single" w:color="166534" w:sz="12"/>
        </w:pBdr>
        <w:shd w:fill="DCFCE7" w:val="clear"/>
        <w:spacing w:after="80" w:before="8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This ties everything together — WebFlux controller + R2DBC repository + Mono/Flux in a real working API.</w:t>
      </w:r>
    </w:p>
    <w:p>
      <w:pPr>
        <w:spacing w:after="100"/>
      </w:pPr>
      <w: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Entity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@Table("users")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class User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@Id private Long id;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private String name;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private String email;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Repository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interface UserRepository extends ReactiveCrudRepository&lt;User, Long&gt;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Flux&lt;User&gt; findByName(String name);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Service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@Service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class UserService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Flux&lt;User&gt; getAllUsers()         { return repo.findAll();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Mono&lt;User&gt; getUserById(Long id)  { return repo.findById(id);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Mono&lt;User&gt; createUser(User user) { return repo.save(user);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Mono&lt;Void&gt; deleteUser(Long id)   { return repo.deleteById(id);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Mono&lt;User&gt; updateUser(Long id, User updated)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repo.findById(id).flatMap(existing -&gt;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existing.setName(updated.getName());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existing.setEmail(updated.getEmail());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repo.save(existing);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});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Controller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@RestController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@RequestMapping("/users")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public class UserController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@GetMapping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Flux&lt;User&gt; getAll() { return service.getAllUsers();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@GetMapping("/{id}")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Mono&lt;ResponseEntity&lt;User&gt;&gt; getById(@PathVariable Long id)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service.getUserById(id)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.map(ResponseEntity::ok)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.defaultIfEmpty(ResponseEntity.notFound().build());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@PostMapping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Mono&lt;User&gt; create(@RequestBody User user)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service.createUser(user);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@PutMapping("/{id}")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Mono&lt;User&gt; update(@PathVariable Long id, @RequestBody User user)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service.updateUser(id, user);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@DeleteMapping("/{id}")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public Mono&lt;Void&gt; delete(@PathVariable Long id)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service.deleteUser(id);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Flux&lt;User&gt; — all users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Mono&lt;User&gt; — one 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Mono&lt;User&gt; — created 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Mono&lt;User&gt; — updated 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Mono&lt;Void&gt; — nothing</w:t>
            </w:r>
          </w:p>
        </w:tc>
      </w:tr>
    </w:tbl>
    <w:p>
      <w:pPr>
        <w:spacing w:after="200"/>
      </w:pPr>
      <w:r>
        <w:t xml:space="preserve"/>
      </w:r>
    </w:p>
    <w:p>
      <w:pPr>
        <w:shd w:fill="DCFCE7" w:val="clear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🎉 You now have 100% WebFlux coverage!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Spring WebFlux Guide —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2026-04-23T08:19:15.394Z</dcterms:created>
  <dcterms:modified xsi:type="dcterms:W3CDTF">2026-04-23T08:19:15.395Z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