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10E86" w14:textId="6C2AE0DF" w:rsidR="004F7164" w:rsidRDefault="002C71D5" w:rsidP="002C71D5">
      <w:pPr>
        <w:jc w:val="center"/>
        <w:rPr>
          <w:b/>
          <w:bCs/>
        </w:rPr>
      </w:pPr>
      <w:r w:rsidRPr="002C71D5">
        <w:rPr>
          <w:b/>
          <w:bCs/>
        </w:rPr>
        <w:t>DBA Logics</w:t>
      </w:r>
    </w:p>
    <w:p w14:paraId="4401B124" w14:textId="0FF57BBC" w:rsidR="002C71D5" w:rsidRDefault="002C71D5" w:rsidP="002C71D5">
      <w:pPr>
        <w:jc w:val="center"/>
        <w:rPr>
          <w:b/>
          <w:bCs/>
        </w:rPr>
      </w:pPr>
    </w:p>
    <w:p w14:paraId="64D784C6" w14:textId="7992E052" w:rsidR="002C71D5" w:rsidRDefault="002C71D5" w:rsidP="002C71D5">
      <w:pPr>
        <w:rPr>
          <w:b/>
          <w:bCs/>
        </w:rPr>
      </w:pPr>
      <w:r w:rsidRPr="002C71D5">
        <w:rPr>
          <w:b/>
          <w:bCs/>
          <w:highlight w:val="yellow"/>
        </w:rPr>
        <w:t>To Find the locked tables in SQL Server</w:t>
      </w:r>
    </w:p>
    <w:p w14:paraId="48551A2A" w14:textId="7777777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2C71D5">
        <w:rPr>
          <w:rFonts w:cstheme="minorHAnsi"/>
          <w:color w:val="0000FF"/>
          <w:highlight w:val="white"/>
        </w:rPr>
        <w:t>SELECT</w:t>
      </w:r>
    </w:p>
    <w:p w14:paraId="03D99B12" w14:textId="7777777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2C71D5">
        <w:rPr>
          <w:rFonts w:cstheme="minorHAnsi"/>
          <w:color w:val="FF00FF"/>
          <w:highlight w:val="white"/>
        </w:rPr>
        <w:t>OBJECT_NAME</w:t>
      </w:r>
      <w:r w:rsidRPr="002C71D5">
        <w:rPr>
          <w:rFonts w:cstheme="minorHAnsi"/>
          <w:color w:val="808080"/>
          <w:highlight w:val="white"/>
        </w:rPr>
        <w:t>(</w:t>
      </w:r>
      <w:proofErr w:type="spellStart"/>
      <w:r w:rsidRPr="002C71D5">
        <w:rPr>
          <w:rFonts w:cstheme="minorHAnsi"/>
          <w:color w:val="000000"/>
          <w:highlight w:val="white"/>
        </w:rPr>
        <w:t>p</w:t>
      </w:r>
      <w:r w:rsidRPr="002C71D5">
        <w:rPr>
          <w:rFonts w:cstheme="minorHAnsi"/>
          <w:color w:val="808080"/>
          <w:highlight w:val="white"/>
        </w:rPr>
        <w:t>.</w:t>
      </w:r>
      <w:r w:rsidRPr="002C71D5">
        <w:rPr>
          <w:rFonts w:cstheme="minorHAnsi"/>
          <w:color w:val="FF00FF"/>
          <w:highlight w:val="white"/>
        </w:rPr>
        <w:t>OBJECT_ID</w:t>
      </w:r>
      <w:proofErr w:type="spellEnd"/>
      <w:r w:rsidRPr="002C71D5">
        <w:rPr>
          <w:rFonts w:cstheme="minorHAnsi"/>
          <w:color w:val="808080"/>
          <w:highlight w:val="white"/>
        </w:rPr>
        <w:t>)</w:t>
      </w:r>
      <w:r w:rsidRPr="002C71D5">
        <w:rPr>
          <w:rFonts w:cstheme="minorHAnsi"/>
          <w:color w:val="000000"/>
          <w:highlight w:val="white"/>
        </w:rPr>
        <w:t xml:space="preserve"> </w:t>
      </w:r>
      <w:r w:rsidRPr="002C71D5">
        <w:rPr>
          <w:rFonts w:cstheme="minorHAnsi"/>
          <w:color w:val="0000FF"/>
          <w:highlight w:val="white"/>
        </w:rPr>
        <w:t>AS</w:t>
      </w:r>
      <w:r w:rsidRPr="002C71D5">
        <w:rPr>
          <w:rFonts w:cstheme="minorHAnsi"/>
          <w:color w:val="000000"/>
          <w:highlight w:val="white"/>
        </w:rPr>
        <w:t xml:space="preserve"> </w:t>
      </w:r>
      <w:proofErr w:type="spellStart"/>
      <w:r w:rsidRPr="002C71D5">
        <w:rPr>
          <w:rFonts w:cstheme="minorHAnsi"/>
          <w:color w:val="000000"/>
          <w:highlight w:val="white"/>
        </w:rPr>
        <w:t>TableName</w:t>
      </w:r>
      <w:r w:rsidRPr="002C71D5">
        <w:rPr>
          <w:rFonts w:cstheme="minorHAnsi"/>
          <w:color w:val="808080"/>
          <w:highlight w:val="white"/>
        </w:rPr>
        <w:t>,</w:t>
      </w:r>
      <w:r w:rsidRPr="002C71D5">
        <w:rPr>
          <w:rFonts w:cstheme="minorHAnsi"/>
          <w:color w:val="000000"/>
          <w:highlight w:val="white"/>
        </w:rPr>
        <w:t>request_session_id</w:t>
      </w:r>
      <w:proofErr w:type="spellEnd"/>
      <w:r w:rsidRPr="002C71D5">
        <w:rPr>
          <w:rFonts w:cstheme="minorHAnsi"/>
          <w:color w:val="808080"/>
          <w:highlight w:val="white"/>
        </w:rPr>
        <w:t>,</w:t>
      </w:r>
    </w:p>
    <w:p w14:paraId="4E1EC4E6" w14:textId="7777777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proofErr w:type="spellStart"/>
      <w:r w:rsidRPr="002C71D5">
        <w:rPr>
          <w:rFonts w:cstheme="minorHAnsi"/>
          <w:color w:val="000000"/>
          <w:highlight w:val="white"/>
        </w:rPr>
        <w:t>resource_type</w:t>
      </w:r>
      <w:proofErr w:type="spellEnd"/>
      <w:r w:rsidRPr="002C71D5">
        <w:rPr>
          <w:rFonts w:cstheme="minorHAnsi"/>
          <w:color w:val="808080"/>
          <w:highlight w:val="white"/>
        </w:rPr>
        <w:t>,</w:t>
      </w:r>
      <w:r w:rsidRPr="002C71D5">
        <w:rPr>
          <w:rFonts w:cstheme="minorHAnsi"/>
          <w:color w:val="000000"/>
          <w:highlight w:val="white"/>
        </w:rPr>
        <w:t xml:space="preserve"> </w:t>
      </w:r>
      <w:proofErr w:type="spellStart"/>
      <w:r w:rsidRPr="002C71D5">
        <w:rPr>
          <w:rFonts w:cstheme="minorHAnsi"/>
          <w:color w:val="000000"/>
          <w:highlight w:val="white"/>
        </w:rPr>
        <w:t>resource_description</w:t>
      </w:r>
      <w:proofErr w:type="spellEnd"/>
    </w:p>
    <w:p w14:paraId="0D7490B6" w14:textId="7777777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2C71D5">
        <w:rPr>
          <w:rFonts w:cstheme="minorHAnsi"/>
          <w:color w:val="0000FF"/>
          <w:highlight w:val="white"/>
        </w:rPr>
        <w:t>FROM</w:t>
      </w:r>
    </w:p>
    <w:p w14:paraId="4BE051D6" w14:textId="7777777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proofErr w:type="spellStart"/>
      <w:r w:rsidRPr="002C71D5">
        <w:rPr>
          <w:rFonts w:cstheme="minorHAnsi"/>
          <w:color w:val="00FF00"/>
          <w:highlight w:val="white"/>
        </w:rPr>
        <w:t>sys</w:t>
      </w:r>
      <w:r w:rsidRPr="002C71D5">
        <w:rPr>
          <w:rFonts w:cstheme="minorHAnsi"/>
          <w:color w:val="808080"/>
          <w:highlight w:val="white"/>
        </w:rPr>
        <w:t>.</w:t>
      </w:r>
      <w:r w:rsidRPr="002C71D5">
        <w:rPr>
          <w:rFonts w:cstheme="minorHAnsi"/>
          <w:color w:val="00FF00"/>
          <w:highlight w:val="white"/>
        </w:rPr>
        <w:t>dm_tran_locks</w:t>
      </w:r>
      <w:proofErr w:type="spellEnd"/>
      <w:r w:rsidRPr="002C71D5">
        <w:rPr>
          <w:rFonts w:cstheme="minorHAnsi"/>
          <w:color w:val="000000"/>
          <w:highlight w:val="white"/>
        </w:rPr>
        <w:t xml:space="preserve"> l</w:t>
      </w:r>
    </w:p>
    <w:p w14:paraId="77B04FA9" w14:textId="45B5D03A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  <w:r w:rsidRPr="002C71D5">
        <w:rPr>
          <w:rFonts w:cstheme="minorHAnsi"/>
          <w:color w:val="808080"/>
          <w:highlight w:val="white"/>
        </w:rPr>
        <w:t>JOIN</w:t>
      </w:r>
      <w:r w:rsidRPr="002C71D5">
        <w:rPr>
          <w:rFonts w:cstheme="minorHAnsi"/>
          <w:color w:val="000000"/>
          <w:highlight w:val="white"/>
        </w:rPr>
        <w:t xml:space="preserve"> </w:t>
      </w:r>
      <w:proofErr w:type="spellStart"/>
      <w:r w:rsidRPr="002C71D5">
        <w:rPr>
          <w:rFonts w:cstheme="minorHAnsi"/>
          <w:color w:val="00FF00"/>
          <w:highlight w:val="white"/>
        </w:rPr>
        <w:t>sys</w:t>
      </w:r>
      <w:r w:rsidRPr="002C71D5">
        <w:rPr>
          <w:rFonts w:cstheme="minorHAnsi"/>
          <w:color w:val="808080"/>
          <w:highlight w:val="white"/>
        </w:rPr>
        <w:t>.</w:t>
      </w:r>
      <w:r w:rsidRPr="002C71D5">
        <w:rPr>
          <w:rFonts w:cstheme="minorHAnsi"/>
          <w:color w:val="00FF00"/>
          <w:highlight w:val="white"/>
        </w:rPr>
        <w:t>partitions</w:t>
      </w:r>
      <w:proofErr w:type="spellEnd"/>
      <w:r w:rsidRPr="002C71D5">
        <w:rPr>
          <w:rFonts w:cstheme="minorHAnsi"/>
          <w:color w:val="000000"/>
          <w:highlight w:val="white"/>
        </w:rPr>
        <w:t xml:space="preserve"> p </w:t>
      </w:r>
      <w:r w:rsidRPr="002C71D5">
        <w:rPr>
          <w:rFonts w:cstheme="minorHAnsi"/>
          <w:color w:val="0000FF"/>
          <w:highlight w:val="white"/>
        </w:rPr>
        <w:t>ON</w:t>
      </w:r>
      <w:r w:rsidRPr="002C71D5">
        <w:rPr>
          <w:rFonts w:cstheme="minorHAnsi"/>
          <w:color w:val="000000"/>
          <w:highlight w:val="white"/>
        </w:rPr>
        <w:t xml:space="preserve"> </w:t>
      </w:r>
      <w:proofErr w:type="spellStart"/>
      <w:r w:rsidRPr="002C71D5">
        <w:rPr>
          <w:rFonts w:cstheme="minorHAnsi"/>
          <w:color w:val="000000"/>
          <w:highlight w:val="white"/>
        </w:rPr>
        <w:t>l</w:t>
      </w:r>
      <w:r w:rsidRPr="002C71D5">
        <w:rPr>
          <w:rFonts w:cstheme="minorHAnsi"/>
          <w:color w:val="808080"/>
          <w:highlight w:val="white"/>
        </w:rPr>
        <w:t>.</w:t>
      </w:r>
      <w:r w:rsidRPr="002C71D5">
        <w:rPr>
          <w:rFonts w:cstheme="minorHAnsi"/>
          <w:color w:val="000000"/>
          <w:highlight w:val="white"/>
        </w:rPr>
        <w:t>resource_associated_entity_id</w:t>
      </w:r>
      <w:proofErr w:type="spellEnd"/>
      <w:r w:rsidRPr="002C71D5">
        <w:rPr>
          <w:rFonts w:cstheme="minorHAnsi"/>
          <w:color w:val="000000"/>
          <w:highlight w:val="white"/>
        </w:rPr>
        <w:t xml:space="preserve"> </w:t>
      </w:r>
      <w:r w:rsidRPr="002C71D5">
        <w:rPr>
          <w:rFonts w:cstheme="minorHAnsi"/>
          <w:color w:val="808080"/>
          <w:highlight w:val="white"/>
        </w:rPr>
        <w:t>=</w:t>
      </w:r>
      <w:r w:rsidRPr="002C71D5">
        <w:rPr>
          <w:rFonts w:cstheme="minorHAnsi"/>
          <w:color w:val="000000"/>
          <w:highlight w:val="white"/>
        </w:rPr>
        <w:t xml:space="preserve"> </w:t>
      </w:r>
      <w:proofErr w:type="spellStart"/>
      <w:r w:rsidRPr="002C71D5">
        <w:rPr>
          <w:rFonts w:cstheme="minorHAnsi"/>
          <w:color w:val="000000"/>
          <w:highlight w:val="white"/>
        </w:rPr>
        <w:t>p</w:t>
      </w:r>
      <w:r w:rsidRPr="002C71D5">
        <w:rPr>
          <w:rFonts w:cstheme="minorHAnsi"/>
          <w:color w:val="808080"/>
          <w:highlight w:val="white"/>
        </w:rPr>
        <w:t>.</w:t>
      </w:r>
      <w:r w:rsidRPr="002C71D5">
        <w:rPr>
          <w:rFonts w:cstheme="minorHAnsi"/>
          <w:color w:val="000000"/>
          <w:highlight w:val="white"/>
        </w:rPr>
        <w:t>hobt_id</w:t>
      </w:r>
      <w:proofErr w:type="spellEnd"/>
    </w:p>
    <w:p w14:paraId="6B020D7F" w14:textId="48CCA57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highlight w:val="white"/>
        </w:rPr>
      </w:pPr>
    </w:p>
    <w:p w14:paraId="6DF4A875" w14:textId="3CAE18C8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highlight w:val="yellow"/>
        </w:rPr>
      </w:pPr>
      <w:r w:rsidRPr="002C71D5">
        <w:rPr>
          <w:rFonts w:cstheme="minorHAnsi"/>
          <w:b/>
          <w:bCs/>
          <w:color w:val="000000"/>
          <w:highlight w:val="yellow"/>
        </w:rPr>
        <w:t>To the locked session</w:t>
      </w:r>
    </w:p>
    <w:p w14:paraId="7DF97BA8" w14:textId="4A400979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highlight w:val="yellow"/>
        </w:rPr>
      </w:pPr>
    </w:p>
    <w:p w14:paraId="72536C66" w14:textId="1127D813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2C71D5">
        <w:rPr>
          <w:rFonts w:cstheme="minorHAnsi"/>
          <w:color w:val="000000"/>
        </w:rPr>
        <w:t>K</w:t>
      </w:r>
      <w:r>
        <w:rPr>
          <w:rFonts w:cstheme="minorHAnsi"/>
          <w:color w:val="000000"/>
        </w:rPr>
        <w:t xml:space="preserve">ill  </w:t>
      </w:r>
      <w:r>
        <w:rPr>
          <w:rFonts w:cstheme="minorHAnsi"/>
          <w:color w:val="000000"/>
        </w:rPr>
        <w:t>Session id</w:t>
      </w:r>
    </w:p>
    <w:p w14:paraId="15B85388" w14:textId="171095E7" w:rsidR="002C71D5" w:rsidRP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[Session id ( like 51) which is retrieved from able query] </w:t>
      </w:r>
    </w:p>
    <w:p w14:paraId="356943C9" w14:textId="225A4DB0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D632057" w14:textId="19C82A4E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1ED0D31" w14:textId="77777777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1FE1F3" w14:textId="77777777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2BF640" w14:textId="77777777" w:rsidR="002C71D5" w:rsidRDefault="002C71D5" w:rsidP="002C71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1EDCABF" w14:textId="77777777" w:rsidR="002C71D5" w:rsidRPr="002C71D5" w:rsidRDefault="002C71D5" w:rsidP="002C71D5">
      <w:pPr>
        <w:rPr>
          <w:b/>
          <w:bCs/>
        </w:rPr>
      </w:pPr>
    </w:p>
    <w:sectPr w:rsidR="002C71D5" w:rsidRPr="002C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D5"/>
    <w:rsid w:val="002C71D5"/>
    <w:rsid w:val="004F7164"/>
    <w:rsid w:val="00C2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1D3A"/>
  <w15:chartTrackingRefBased/>
  <w15:docId w15:val="{7234681A-1C80-42AD-8C00-8FCCFDB4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Amirthalingam, Manonmani</dc:creator>
  <cp:keywords/>
  <dc:description/>
  <cp:lastModifiedBy>Amirthalingam, Manonmani</cp:lastModifiedBy>
  <cp:revision>1</cp:revision>
  <dcterms:created xsi:type="dcterms:W3CDTF">2022-08-08T08:10:00Z</dcterms:created>
  <dcterms:modified xsi:type="dcterms:W3CDTF">2022-08-08T08:13:00Z</dcterms:modified>
</cp:coreProperties>
</file>