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DF8" w:rsidRDefault="00AC02F0">
      <w:pPr>
        <w:rPr>
          <w:lang w:val="en-GB"/>
        </w:rPr>
      </w:pPr>
      <w:r>
        <w:rPr>
          <w:lang w:val="en-GB"/>
        </w:rPr>
        <w:t>Below is the solution for the azure assessment:</w:t>
      </w:r>
    </w:p>
    <w:p w:rsidR="00AC02F0" w:rsidRPr="00AC02F0" w:rsidRDefault="00AC02F0">
      <w:pPr>
        <w:rPr>
          <w:rFonts w:cstheme="minorHAnsi"/>
          <w:b/>
          <w:lang w:val="en-GB"/>
        </w:rPr>
      </w:pPr>
    </w:p>
    <w:p w:rsidR="00AC02F0" w:rsidRDefault="00AC02F0" w:rsidP="00F540B8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iCs/>
          <w:color w:val="202020"/>
          <w:sz w:val="20"/>
          <w:szCs w:val="20"/>
        </w:rPr>
      </w:pPr>
      <w:r w:rsidRPr="00AC02F0">
        <w:rPr>
          <w:rFonts w:asciiTheme="minorHAnsi" w:hAnsiTheme="minorHAnsi" w:cstheme="minorHAnsi"/>
          <w:b/>
          <w:lang w:val="en-GB"/>
        </w:rPr>
        <w:t xml:space="preserve">Create </w:t>
      </w:r>
      <w:r>
        <w:rPr>
          <w:rFonts w:asciiTheme="minorHAnsi" w:hAnsiTheme="minorHAnsi" w:cstheme="minorHAnsi"/>
          <w:b/>
          <w:bCs/>
          <w:iCs/>
          <w:color w:val="202020"/>
          <w:sz w:val="20"/>
          <w:szCs w:val="20"/>
        </w:rPr>
        <w:t>a Resource Group in West Europe:</w:t>
      </w:r>
    </w:p>
    <w:p w:rsidR="00AC02F0" w:rsidRDefault="00AC02F0" w:rsidP="00AC02F0">
      <w:pPr>
        <w:pStyle w:val="Default"/>
        <w:rPr>
          <w:rFonts w:asciiTheme="minorHAnsi" w:hAnsiTheme="minorHAnsi" w:cstheme="minorHAnsi"/>
          <w:b/>
          <w:bCs/>
          <w:iCs/>
          <w:color w:val="202020"/>
          <w:sz w:val="20"/>
          <w:szCs w:val="20"/>
        </w:rPr>
      </w:pPr>
    </w:p>
    <w:p w:rsidR="00AC02F0" w:rsidRPr="00AC02F0" w:rsidRDefault="00F540B8" w:rsidP="00AC02F0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  <w:iCs/>
          <w:color w:val="202020"/>
          <w:sz w:val="20"/>
          <w:szCs w:val="20"/>
        </w:rPr>
      </w:pPr>
      <w:r>
        <w:rPr>
          <w:rFonts w:asciiTheme="minorHAnsi" w:hAnsiTheme="minorHAnsi" w:cstheme="minorHAnsi"/>
          <w:b/>
          <w:bCs/>
          <w:iCs/>
          <w:color w:val="202020"/>
          <w:sz w:val="20"/>
          <w:szCs w:val="20"/>
        </w:rPr>
        <w:t>Select Resource Group from the menu in home screen and click on add to create new resource group with required details.</w:t>
      </w:r>
    </w:p>
    <w:p w:rsidR="00AC02F0" w:rsidRDefault="00AC02F0"/>
    <w:p w:rsidR="00F540B8" w:rsidRDefault="00F540B8">
      <w:r>
        <w:rPr>
          <w:noProof/>
        </w:rPr>
        <w:drawing>
          <wp:inline distT="0" distB="0" distL="0" distR="0" wp14:anchorId="26650320" wp14:editId="005EA304">
            <wp:extent cx="5943600" cy="194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B8" w:rsidRPr="00FC290E" w:rsidRDefault="00FC290E" w:rsidP="00F540B8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FC290E">
        <w:rPr>
          <w:rFonts w:asciiTheme="minorHAnsi" w:hAnsiTheme="minorHAnsi" w:cstheme="minorHAnsi"/>
          <w:sz w:val="22"/>
          <w:szCs w:val="22"/>
        </w:rPr>
        <w:t>Time log: 5 min to create a resource group with the required details</w:t>
      </w:r>
    </w:p>
    <w:p w:rsidR="00F540B8" w:rsidRDefault="00F540B8" w:rsidP="00F540B8">
      <w:pPr>
        <w:pStyle w:val="Default"/>
      </w:pPr>
      <w:r>
        <w:t xml:space="preserve"> </w:t>
      </w:r>
    </w:p>
    <w:p w:rsidR="00F540B8" w:rsidRPr="00DC3B60" w:rsidRDefault="00F540B8" w:rsidP="00F540B8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color w:val="202020"/>
          <w:sz w:val="22"/>
          <w:szCs w:val="22"/>
        </w:rPr>
      </w:pPr>
      <w:r w:rsidRPr="00F540B8">
        <w:rPr>
          <w:rFonts w:asciiTheme="minorHAnsi" w:hAnsiTheme="minorHAnsi" w:cstheme="minorHAnsi"/>
          <w:b/>
          <w:bCs/>
          <w:iCs/>
          <w:color w:val="202020"/>
          <w:sz w:val="22"/>
          <w:szCs w:val="22"/>
        </w:rPr>
        <w:t>Create a</w:t>
      </w:r>
      <w:r w:rsidRPr="00F540B8">
        <w:rPr>
          <w:rFonts w:asciiTheme="minorHAnsi" w:hAnsiTheme="minorHAnsi" w:cstheme="minorHAnsi"/>
          <w:b/>
          <w:bCs/>
          <w:iCs/>
          <w:color w:val="202020"/>
          <w:sz w:val="22"/>
          <w:szCs w:val="22"/>
        </w:rPr>
        <w:t xml:space="preserve"> Storage Account in the above created Resource Group, using encryption and an unique name, starting with the prefix '</w:t>
      </w:r>
      <w:proofErr w:type="spellStart"/>
      <w:r w:rsidRPr="00F540B8">
        <w:rPr>
          <w:rFonts w:asciiTheme="minorHAnsi" w:hAnsiTheme="minorHAnsi" w:cstheme="minorHAnsi"/>
          <w:b/>
          <w:bCs/>
          <w:iCs/>
          <w:color w:val="202020"/>
          <w:sz w:val="22"/>
          <w:szCs w:val="22"/>
        </w:rPr>
        <w:t>sentia</w:t>
      </w:r>
      <w:proofErr w:type="spellEnd"/>
      <w:r w:rsidRPr="00F540B8">
        <w:rPr>
          <w:rFonts w:asciiTheme="minorHAnsi" w:hAnsiTheme="minorHAnsi" w:cstheme="minorHAnsi"/>
          <w:b/>
          <w:bCs/>
          <w:iCs/>
          <w:color w:val="202020"/>
          <w:sz w:val="22"/>
          <w:szCs w:val="22"/>
        </w:rPr>
        <w:t xml:space="preserve">' </w:t>
      </w:r>
    </w:p>
    <w:p w:rsidR="00DC3B60" w:rsidRPr="00F540B8" w:rsidRDefault="00DC3B60" w:rsidP="00DC3B60">
      <w:pPr>
        <w:pStyle w:val="Default"/>
        <w:ind w:left="720"/>
        <w:rPr>
          <w:rFonts w:asciiTheme="minorHAnsi" w:hAnsiTheme="minorHAnsi" w:cstheme="minorHAnsi"/>
          <w:b/>
          <w:color w:val="202020"/>
          <w:sz w:val="22"/>
          <w:szCs w:val="22"/>
        </w:rPr>
      </w:pPr>
    </w:p>
    <w:p w:rsidR="00F540B8" w:rsidRDefault="00F540B8" w:rsidP="00F540B8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color w:val="202020"/>
          <w:sz w:val="22"/>
          <w:szCs w:val="22"/>
        </w:rPr>
      </w:pPr>
      <w:r>
        <w:rPr>
          <w:rFonts w:asciiTheme="minorHAnsi" w:hAnsiTheme="minorHAnsi" w:cstheme="minorHAnsi"/>
          <w:b/>
          <w:color w:val="202020"/>
          <w:sz w:val="22"/>
          <w:szCs w:val="22"/>
        </w:rPr>
        <w:t xml:space="preserve">Select </w:t>
      </w:r>
      <w:proofErr w:type="spellStart"/>
      <w:r w:rsidR="00DC3B60">
        <w:rPr>
          <w:rFonts w:asciiTheme="minorHAnsi" w:hAnsiTheme="minorHAnsi" w:cstheme="minorHAnsi"/>
          <w:b/>
          <w:color w:val="202020"/>
          <w:sz w:val="22"/>
          <w:szCs w:val="22"/>
        </w:rPr>
        <w:t>StoreAccount</w:t>
      </w:r>
      <w:proofErr w:type="spellEnd"/>
      <w:r w:rsidR="00DC3B60">
        <w:rPr>
          <w:rFonts w:asciiTheme="minorHAnsi" w:hAnsiTheme="minorHAnsi" w:cstheme="minorHAnsi"/>
          <w:b/>
          <w:color w:val="202020"/>
          <w:sz w:val="22"/>
          <w:szCs w:val="22"/>
        </w:rPr>
        <w:t xml:space="preserve"> from the menu and click on add to create new.</w:t>
      </w:r>
    </w:p>
    <w:p w:rsidR="00DC3B60" w:rsidRDefault="00DC3B60" w:rsidP="00DC3B60">
      <w:pPr>
        <w:pStyle w:val="Default"/>
        <w:ind w:left="720"/>
        <w:rPr>
          <w:rFonts w:asciiTheme="minorHAnsi" w:hAnsiTheme="minorHAnsi" w:cstheme="minorHAnsi"/>
          <w:b/>
          <w:color w:val="202020"/>
          <w:sz w:val="22"/>
          <w:szCs w:val="22"/>
        </w:rPr>
      </w:pPr>
    </w:p>
    <w:p w:rsidR="00DC3B60" w:rsidRDefault="00DC3B60" w:rsidP="00DC3B60">
      <w:pPr>
        <w:pStyle w:val="Default"/>
        <w:ind w:left="720"/>
        <w:rPr>
          <w:rFonts w:asciiTheme="minorHAnsi" w:hAnsiTheme="minorHAnsi" w:cstheme="minorHAnsi"/>
          <w:b/>
          <w:color w:val="202020"/>
          <w:sz w:val="22"/>
          <w:szCs w:val="22"/>
        </w:rPr>
      </w:pPr>
      <w:r>
        <w:rPr>
          <w:noProof/>
        </w:rPr>
        <w:drawing>
          <wp:inline distT="0" distB="0" distL="0" distR="0" wp14:anchorId="2D38531E" wp14:editId="04B5C601">
            <wp:extent cx="5943600" cy="2386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60" w:rsidRDefault="00DC3B60" w:rsidP="00DC3B60">
      <w:pPr>
        <w:pStyle w:val="Default"/>
        <w:ind w:left="720"/>
        <w:rPr>
          <w:rFonts w:asciiTheme="minorHAnsi" w:hAnsiTheme="minorHAnsi" w:cstheme="minorHAnsi"/>
          <w:b/>
          <w:color w:val="202020"/>
          <w:sz w:val="22"/>
          <w:szCs w:val="22"/>
        </w:rPr>
      </w:pPr>
    </w:p>
    <w:p w:rsidR="00DC3B60" w:rsidRDefault="00DC3B60" w:rsidP="00DC3B60">
      <w:pPr>
        <w:pStyle w:val="Default"/>
        <w:ind w:left="720"/>
        <w:rPr>
          <w:rFonts w:asciiTheme="minorHAnsi" w:hAnsiTheme="minorHAnsi" w:cstheme="minorHAnsi"/>
          <w:b/>
          <w:color w:val="202020"/>
          <w:sz w:val="22"/>
          <w:szCs w:val="22"/>
        </w:rPr>
      </w:pPr>
      <w:r>
        <w:rPr>
          <w:rFonts w:asciiTheme="minorHAnsi" w:hAnsiTheme="minorHAnsi" w:cstheme="minorHAnsi"/>
          <w:b/>
          <w:color w:val="202020"/>
          <w:sz w:val="22"/>
          <w:szCs w:val="22"/>
        </w:rPr>
        <w:t xml:space="preserve">To add encryption to your </w:t>
      </w:r>
      <w:proofErr w:type="spellStart"/>
      <w:r>
        <w:rPr>
          <w:rFonts w:asciiTheme="minorHAnsi" w:hAnsiTheme="minorHAnsi" w:cstheme="minorHAnsi"/>
          <w:b/>
          <w:color w:val="202020"/>
          <w:sz w:val="22"/>
          <w:szCs w:val="22"/>
        </w:rPr>
        <w:t>StorageAccount</w:t>
      </w:r>
      <w:proofErr w:type="spellEnd"/>
      <w:r>
        <w:rPr>
          <w:rFonts w:asciiTheme="minorHAnsi" w:hAnsiTheme="minorHAnsi" w:cstheme="minorHAnsi"/>
          <w:b/>
          <w:color w:val="202020"/>
          <w:sz w:val="22"/>
          <w:szCs w:val="22"/>
        </w:rPr>
        <w:t xml:space="preserve"> , select the </w:t>
      </w:r>
      <w:proofErr w:type="spellStart"/>
      <w:r>
        <w:rPr>
          <w:rFonts w:asciiTheme="minorHAnsi" w:hAnsiTheme="minorHAnsi" w:cstheme="minorHAnsi"/>
          <w:b/>
          <w:color w:val="202020"/>
          <w:sz w:val="22"/>
          <w:szCs w:val="22"/>
        </w:rPr>
        <w:t>storageaccount</w:t>
      </w:r>
      <w:proofErr w:type="spellEnd"/>
      <w:r>
        <w:rPr>
          <w:rFonts w:asciiTheme="minorHAnsi" w:hAnsiTheme="minorHAnsi" w:cstheme="minorHAnsi"/>
          <w:b/>
          <w:color w:val="202020"/>
          <w:sz w:val="22"/>
          <w:szCs w:val="22"/>
        </w:rPr>
        <w:t xml:space="preserve"> and select encryption.</w:t>
      </w:r>
    </w:p>
    <w:p w:rsidR="00DC3B60" w:rsidRDefault="00DC3B60" w:rsidP="00DC3B60">
      <w:pPr>
        <w:pStyle w:val="Default"/>
        <w:ind w:left="720"/>
        <w:rPr>
          <w:rFonts w:asciiTheme="minorHAnsi" w:hAnsiTheme="minorHAnsi" w:cstheme="minorHAnsi"/>
          <w:b/>
          <w:color w:val="202020"/>
          <w:sz w:val="22"/>
          <w:szCs w:val="22"/>
        </w:rPr>
      </w:pPr>
    </w:p>
    <w:p w:rsidR="00DC3B60" w:rsidRDefault="00DC3B60" w:rsidP="00DC3B60">
      <w:pPr>
        <w:pStyle w:val="Default"/>
        <w:ind w:left="720"/>
        <w:rPr>
          <w:rFonts w:asciiTheme="minorHAnsi" w:hAnsiTheme="minorHAnsi" w:cstheme="minorHAnsi"/>
          <w:b/>
          <w:color w:val="20202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8530DEB" wp14:editId="29425BA8">
            <wp:extent cx="5943600" cy="2550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60" w:rsidRDefault="00DC3B60" w:rsidP="00DC3B60">
      <w:pPr>
        <w:pStyle w:val="Default"/>
        <w:ind w:left="720"/>
        <w:rPr>
          <w:rFonts w:asciiTheme="minorHAnsi" w:hAnsiTheme="minorHAnsi" w:cstheme="minorHAnsi"/>
          <w:b/>
          <w:color w:val="202020"/>
          <w:sz w:val="22"/>
          <w:szCs w:val="22"/>
        </w:rPr>
      </w:pPr>
    </w:p>
    <w:p w:rsidR="00DC3B60" w:rsidRDefault="00DC3B60" w:rsidP="00DC3B60">
      <w:pPr>
        <w:pStyle w:val="Default"/>
        <w:ind w:left="720"/>
        <w:rPr>
          <w:rFonts w:asciiTheme="minorHAnsi" w:hAnsiTheme="minorHAnsi" w:cstheme="minorHAnsi"/>
          <w:b/>
          <w:color w:val="202020"/>
          <w:sz w:val="22"/>
          <w:szCs w:val="22"/>
        </w:rPr>
      </w:pPr>
      <w:r>
        <w:rPr>
          <w:rFonts w:asciiTheme="minorHAnsi" w:hAnsiTheme="minorHAnsi" w:cstheme="minorHAnsi"/>
          <w:b/>
          <w:color w:val="202020"/>
          <w:sz w:val="22"/>
          <w:szCs w:val="22"/>
        </w:rPr>
        <w:t>Select the check box use your own key and create your own key vault.</w:t>
      </w:r>
    </w:p>
    <w:p w:rsidR="00DC3B60" w:rsidRDefault="00DC3B60" w:rsidP="00DC3B60">
      <w:pPr>
        <w:pStyle w:val="Default"/>
        <w:ind w:left="720"/>
        <w:rPr>
          <w:rFonts w:asciiTheme="minorHAnsi" w:hAnsiTheme="minorHAnsi" w:cstheme="minorHAnsi"/>
          <w:b/>
          <w:color w:val="202020"/>
          <w:sz w:val="22"/>
          <w:szCs w:val="22"/>
        </w:rPr>
      </w:pPr>
    </w:p>
    <w:p w:rsidR="00DC3B60" w:rsidRDefault="00DC3B60" w:rsidP="00DC3B60">
      <w:pPr>
        <w:pStyle w:val="Default"/>
        <w:ind w:left="720"/>
        <w:rPr>
          <w:rFonts w:asciiTheme="minorHAnsi" w:hAnsiTheme="minorHAnsi" w:cstheme="minorHAnsi"/>
          <w:b/>
          <w:color w:val="202020"/>
          <w:sz w:val="22"/>
          <w:szCs w:val="22"/>
        </w:rPr>
      </w:pPr>
      <w:r>
        <w:rPr>
          <w:rFonts w:asciiTheme="minorHAnsi" w:hAnsiTheme="minorHAnsi" w:cstheme="minorHAnsi"/>
          <w:b/>
          <w:color w:val="202020"/>
          <w:sz w:val="22"/>
          <w:szCs w:val="22"/>
        </w:rPr>
        <w:t>This is how the resource group would look like once the storage account with encryption is added for the resource group</w:t>
      </w:r>
    </w:p>
    <w:p w:rsidR="00DC3B60" w:rsidRDefault="00DC3B60" w:rsidP="00DC3B60">
      <w:pPr>
        <w:pStyle w:val="Default"/>
        <w:ind w:left="720"/>
        <w:rPr>
          <w:rFonts w:asciiTheme="minorHAnsi" w:hAnsiTheme="minorHAnsi" w:cstheme="minorHAnsi"/>
          <w:b/>
          <w:color w:val="202020"/>
          <w:sz w:val="22"/>
          <w:szCs w:val="22"/>
        </w:rPr>
      </w:pPr>
    </w:p>
    <w:p w:rsidR="00DC3B60" w:rsidRDefault="00DC3B60" w:rsidP="00DC3B60">
      <w:pPr>
        <w:pStyle w:val="Default"/>
        <w:ind w:left="720"/>
        <w:rPr>
          <w:rFonts w:asciiTheme="minorHAnsi" w:hAnsiTheme="minorHAnsi" w:cstheme="minorHAnsi"/>
          <w:b/>
          <w:color w:val="202020"/>
          <w:sz w:val="22"/>
          <w:szCs w:val="22"/>
        </w:rPr>
      </w:pPr>
      <w:r>
        <w:rPr>
          <w:noProof/>
        </w:rPr>
        <w:drawing>
          <wp:inline distT="0" distB="0" distL="0" distR="0" wp14:anchorId="4DE8926D" wp14:editId="168695D4">
            <wp:extent cx="5943600" cy="2407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60" w:rsidRDefault="00DC3B60" w:rsidP="00DC3B60">
      <w:pPr>
        <w:pStyle w:val="Default"/>
        <w:ind w:left="720"/>
        <w:rPr>
          <w:rFonts w:asciiTheme="minorHAnsi" w:hAnsiTheme="minorHAnsi" w:cstheme="minorHAnsi"/>
          <w:b/>
          <w:color w:val="202020"/>
          <w:sz w:val="22"/>
          <w:szCs w:val="22"/>
        </w:rPr>
      </w:pPr>
    </w:p>
    <w:p w:rsidR="00FC290E" w:rsidRPr="00FC290E" w:rsidRDefault="00FC290E" w:rsidP="00FC290E">
      <w:pPr>
        <w:pStyle w:val="Default"/>
        <w:ind w:left="720"/>
        <w:rPr>
          <w:rFonts w:asciiTheme="minorHAnsi" w:hAnsiTheme="minorHAnsi" w:cstheme="minorHAnsi"/>
          <w:color w:val="202020"/>
          <w:sz w:val="22"/>
          <w:szCs w:val="22"/>
        </w:rPr>
      </w:pPr>
      <w:r w:rsidRPr="00FC290E">
        <w:rPr>
          <w:rFonts w:asciiTheme="minorHAnsi" w:hAnsiTheme="minorHAnsi" w:cstheme="minorHAnsi"/>
          <w:color w:val="202020"/>
          <w:sz w:val="22"/>
          <w:szCs w:val="22"/>
        </w:rPr>
        <w:t>Time Log: Approximate 10 min to create the storage account and add encryption on the resource group.</w:t>
      </w:r>
    </w:p>
    <w:p w:rsidR="00DC3B60" w:rsidRDefault="00DC3B60" w:rsidP="00DC3B60">
      <w:pPr>
        <w:pStyle w:val="Default"/>
        <w:ind w:left="720"/>
        <w:rPr>
          <w:rFonts w:asciiTheme="minorHAnsi" w:hAnsiTheme="minorHAnsi" w:cstheme="minorHAnsi"/>
          <w:b/>
          <w:color w:val="202020"/>
          <w:sz w:val="22"/>
          <w:szCs w:val="22"/>
        </w:rPr>
      </w:pPr>
    </w:p>
    <w:p w:rsidR="00DC3B60" w:rsidRDefault="00DC3B60" w:rsidP="00DC3B60">
      <w:pPr>
        <w:pStyle w:val="Default"/>
      </w:pPr>
    </w:p>
    <w:p w:rsidR="00DC3B60" w:rsidRDefault="00DC3B60" w:rsidP="00DC3B60">
      <w:pPr>
        <w:pStyle w:val="Default"/>
      </w:pPr>
      <w:r>
        <w:t xml:space="preserve"> </w:t>
      </w:r>
    </w:p>
    <w:p w:rsidR="00DC3B60" w:rsidRPr="00DC3B60" w:rsidRDefault="00DC3B60" w:rsidP="00DC3B60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DC3B60">
        <w:rPr>
          <w:rFonts w:asciiTheme="minorHAnsi" w:hAnsiTheme="minorHAnsi" w:cstheme="minorHAnsi"/>
          <w:b/>
          <w:bCs/>
          <w:iCs/>
          <w:color w:val="202020"/>
          <w:sz w:val="22"/>
          <w:szCs w:val="22"/>
        </w:rPr>
        <w:t>Create a</w:t>
      </w:r>
      <w:r w:rsidRPr="00DC3B60">
        <w:rPr>
          <w:rFonts w:asciiTheme="minorHAnsi" w:hAnsiTheme="minorHAnsi" w:cstheme="minorHAnsi"/>
          <w:b/>
          <w:bCs/>
          <w:iCs/>
          <w:color w:val="202020"/>
          <w:sz w:val="22"/>
          <w:szCs w:val="22"/>
        </w:rPr>
        <w:t xml:space="preserve"> Virtual Network in the above created Resource Group with three subnets, using </w:t>
      </w:r>
      <w:r w:rsidRPr="00DC3B60">
        <w:rPr>
          <w:rFonts w:asciiTheme="minorHAnsi" w:hAnsiTheme="minorHAnsi" w:cstheme="minorHAnsi"/>
          <w:b/>
          <w:bCs/>
          <w:iCs/>
          <w:color w:val="1154CC"/>
          <w:sz w:val="22"/>
          <w:szCs w:val="22"/>
        </w:rPr>
        <w:t xml:space="preserve">172.16.0.0/12 </w:t>
      </w:r>
      <w:r w:rsidRPr="00DC3B60">
        <w:rPr>
          <w:rFonts w:asciiTheme="minorHAnsi" w:hAnsiTheme="minorHAnsi" w:cstheme="minorHAnsi"/>
          <w:b/>
          <w:bCs/>
          <w:iCs/>
          <w:color w:val="202020"/>
          <w:sz w:val="22"/>
          <w:szCs w:val="22"/>
        </w:rPr>
        <w:t xml:space="preserve">as the address prefix </w:t>
      </w:r>
    </w:p>
    <w:p w:rsidR="00DC3B60" w:rsidRDefault="00DC3B60" w:rsidP="00DC3B60">
      <w:pPr>
        <w:pStyle w:val="Default"/>
        <w:ind w:left="720"/>
        <w:rPr>
          <w:rFonts w:asciiTheme="minorHAnsi" w:hAnsiTheme="minorHAnsi" w:cstheme="minorHAnsi"/>
          <w:b/>
          <w:bCs/>
          <w:iCs/>
          <w:color w:val="202020"/>
          <w:sz w:val="22"/>
          <w:szCs w:val="22"/>
        </w:rPr>
      </w:pPr>
    </w:p>
    <w:p w:rsidR="00E40BBF" w:rsidRDefault="00DC3B60" w:rsidP="00E40BBF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Select virtual netw</w:t>
      </w:r>
      <w:r w:rsidR="00E40BBF">
        <w:rPr>
          <w:rFonts w:asciiTheme="minorHAnsi" w:hAnsiTheme="minorHAnsi" w:cstheme="minorHAnsi"/>
          <w:sz w:val="22"/>
          <w:szCs w:val="22"/>
        </w:rPr>
        <w:t>orks from the menu and add new with required details.</w:t>
      </w:r>
    </w:p>
    <w:p w:rsidR="00E40BBF" w:rsidRDefault="00E40BBF" w:rsidP="00E40BBF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E40BBF" w:rsidRDefault="00E40BBF" w:rsidP="00E40BBF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312C95A" wp14:editId="367419C8">
            <wp:extent cx="5943600" cy="2512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BF" w:rsidRDefault="00E40BBF" w:rsidP="00E40BBF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E40BBF" w:rsidRDefault="00E40BBF" w:rsidP="00E40BBF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 create subnets for the above Virtual network, select subnet from the options and add new.</w:t>
      </w:r>
    </w:p>
    <w:p w:rsidR="00E40BBF" w:rsidRDefault="00E40BBF" w:rsidP="00E40BBF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E40BBF" w:rsidRDefault="00E40BBF" w:rsidP="00E40BBF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D8FB5C8" wp14:editId="55BEEC92">
            <wp:extent cx="5943600" cy="2431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BF" w:rsidRDefault="00E40BBF" w:rsidP="00E40BBF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E40BBF" w:rsidRDefault="00E40BBF" w:rsidP="00E40BBF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Once added to the resource group, it will be reflected in the resource group as shown below.</w:t>
      </w:r>
    </w:p>
    <w:p w:rsidR="00E40BBF" w:rsidRDefault="00E40BBF" w:rsidP="00E40BBF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E40BBF" w:rsidRDefault="00E40BBF" w:rsidP="00E40BBF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ABDD472" wp14:editId="0E893B7C">
            <wp:extent cx="5943600" cy="1955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BF" w:rsidRDefault="00E40BBF" w:rsidP="00E40BBF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FC290E" w:rsidRDefault="00FC290E" w:rsidP="00E40BBF">
      <w:pPr>
        <w:pStyle w:val="Default"/>
        <w:ind w:left="720"/>
        <w:rPr>
          <w:rFonts w:asciiTheme="minorHAnsi" w:hAnsiTheme="minorHAnsi" w:cstheme="minorHAnsi"/>
          <w:color w:val="202020"/>
          <w:sz w:val="22"/>
          <w:szCs w:val="22"/>
        </w:rPr>
      </w:pPr>
      <w:r>
        <w:rPr>
          <w:rFonts w:asciiTheme="minorHAnsi" w:hAnsiTheme="minorHAnsi" w:cstheme="minorHAnsi"/>
          <w:color w:val="202020"/>
          <w:sz w:val="22"/>
          <w:szCs w:val="22"/>
        </w:rPr>
        <w:lastRenderedPageBreak/>
        <w:t>Time Log: Approximate 15</w:t>
      </w:r>
      <w:r w:rsidRPr="00FC290E">
        <w:rPr>
          <w:rFonts w:asciiTheme="minorHAnsi" w:hAnsiTheme="minorHAnsi" w:cstheme="minorHAnsi"/>
          <w:color w:val="202020"/>
          <w:sz w:val="22"/>
          <w:szCs w:val="22"/>
        </w:rPr>
        <w:t xml:space="preserve"> min to create the </w:t>
      </w:r>
      <w:r>
        <w:rPr>
          <w:rFonts w:asciiTheme="minorHAnsi" w:hAnsiTheme="minorHAnsi" w:cstheme="minorHAnsi"/>
          <w:color w:val="202020"/>
          <w:sz w:val="22"/>
          <w:szCs w:val="22"/>
        </w:rPr>
        <w:t xml:space="preserve">virtual network </w:t>
      </w:r>
      <w:r w:rsidRPr="00FC290E">
        <w:rPr>
          <w:rFonts w:asciiTheme="minorHAnsi" w:hAnsiTheme="minorHAnsi" w:cstheme="minorHAnsi"/>
          <w:color w:val="202020"/>
          <w:sz w:val="22"/>
          <w:szCs w:val="22"/>
        </w:rPr>
        <w:t xml:space="preserve"> and add </w:t>
      </w:r>
      <w:r>
        <w:rPr>
          <w:rFonts w:asciiTheme="minorHAnsi" w:hAnsiTheme="minorHAnsi" w:cstheme="minorHAnsi"/>
          <w:color w:val="202020"/>
          <w:sz w:val="22"/>
          <w:szCs w:val="22"/>
        </w:rPr>
        <w:t>subnets.</w:t>
      </w:r>
    </w:p>
    <w:p w:rsidR="00FC290E" w:rsidRDefault="00FC290E" w:rsidP="00E40BBF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202020"/>
          <w:sz w:val="22"/>
          <w:szCs w:val="22"/>
        </w:rPr>
        <w:t xml:space="preserve">(5-10 min to figure out the address space for the 3 subnets </w:t>
      </w:r>
      <w:r w:rsidRPr="00FC290E">
        <w:rPr>
          <w:rFonts w:asciiTheme="minorHAnsi" w:hAnsiTheme="minorHAnsi" w:cstheme="minorHAnsi"/>
          <w:color w:val="202020"/>
          <w:sz w:val="22"/>
          <w:szCs w:val="22"/>
        </w:rPr>
        <w:sym w:font="Wingdings" w:char="F04A"/>
      </w:r>
      <w:r>
        <w:rPr>
          <w:rFonts w:asciiTheme="minorHAnsi" w:hAnsiTheme="minorHAnsi" w:cstheme="minorHAnsi"/>
          <w:color w:val="202020"/>
          <w:sz w:val="22"/>
          <w:szCs w:val="22"/>
        </w:rPr>
        <w:t>)</w:t>
      </w:r>
    </w:p>
    <w:p w:rsidR="00E40BBF" w:rsidRDefault="00E40BBF" w:rsidP="00E40BBF">
      <w:pPr>
        <w:pStyle w:val="Default"/>
      </w:pPr>
    </w:p>
    <w:p w:rsidR="00E40BBF" w:rsidRDefault="00E40BBF" w:rsidP="00E40BBF">
      <w:pPr>
        <w:pStyle w:val="Default"/>
      </w:pPr>
      <w:r>
        <w:t xml:space="preserve"> </w:t>
      </w:r>
    </w:p>
    <w:p w:rsidR="00E40BBF" w:rsidRPr="00E40BBF" w:rsidRDefault="00E40BBF" w:rsidP="00E40BBF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202020"/>
          <w:sz w:val="22"/>
          <w:szCs w:val="22"/>
        </w:rPr>
      </w:pPr>
      <w:r w:rsidRPr="00E40BBF">
        <w:rPr>
          <w:rFonts w:asciiTheme="minorHAnsi" w:hAnsiTheme="minorHAnsi" w:cstheme="minorHAnsi"/>
          <w:b/>
          <w:bCs/>
          <w:iCs/>
          <w:color w:val="202020"/>
          <w:sz w:val="22"/>
          <w:szCs w:val="22"/>
        </w:rPr>
        <w:t>Apply the following tags to the resource group: Environment='Test', Company='</w:t>
      </w:r>
      <w:proofErr w:type="spellStart"/>
      <w:r w:rsidRPr="00E40BBF">
        <w:rPr>
          <w:rFonts w:asciiTheme="minorHAnsi" w:hAnsiTheme="minorHAnsi" w:cstheme="minorHAnsi"/>
          <w:b/>
          <w:bCs/>
          <w:iCs/>
          <w:color w:val="202020"/>
          <w:sz w:val="22"/>
          <w:szCs w:val="22"/>
        </w:rPr>
        <w:t>Sentia</w:t>
      </w:r>
      <w:proofErr w:type="spellEnd"/>
      <w:r w:rsidRPr="00E40BBF">
        <w:rPr>
          <w:rFonts w:asciiTheme="minorHAnsi" w:hAnsiTheme="minorHAnsi" w:cstheme="minorHAnsi"/>
          <w:b/>
          <w:bCs/>
          <w:iCs/>
          <w:color w:val="202020"/>
          <w:sz w:val="22"/>
          <w:szCs w:val="22"/>
        </w:rPr>
        <w:t xml:space="preserve">' </w:t>
      </w:r>
    </w:p>
    <w:p w:rsidR="00E40BBF" w:rsidRDefault="00E40BBF" w:rsidP="00E40BBF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E40BBF" w:rsidRDefault="00B84A04" w:rsidP="00E40BBF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Select tags from the selected resource group and add the 2 tags as shown below.</w:t>
      </w:r>
    </w:p>
    <w:p w:rsidR="00B84A04" w:rsidRDefault="00B84A04" w:rsidP="00E40BBF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B84A04" w:rsidRDefault="00B84A04" w:rsidP="00E40BBF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B967D0A" wp14:editId="36120998">
            <wp:extent cx="5943600" cy="2774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04" w:rsidRDefault="00B84A04" w:rsidP="00E40BBF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B84A04" w:rsidRDefault="00B84A04" w:rsidP="00E40BBF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FC290E" w:rsidRPr="00FC290E" w:rsidRDefault="00FC290E" w:rsidP="00FC290E">
      <w:pPr>
        <w:pStyle w:val="Default"/>
        <w:ind w:left="720"/>
        <w:rPr>
          <w:rFonts w:asciiTheme="minorHAnsi" w:hAnsiTheme="minorHAnsi" w:cstheme="minorHAnsi"/>
          <w:color w:val="202020"/>
          <w:sz w:val="22"/>
          <w:szCs w:val="22"/>
        </w:rPr>
      </w:pPr>
      <w:r>
        <w:rPr>
          <w:rFonts w:asciiTheme="minorHAnsi" w:hAnsiTheme="minorHAnsi" w:cstheme="minorHAnsi"/>
          <w:color w:val="202020"/>
          <w:sz w:val="22"/>
          <w:szCs w:val="22"/>
        </w:rPr>
        <w:t>Time Log: Approximate 2</w:t>
      </w:r>
      <w:r w:rsidRPr="00FC290E">
        <w:rPr>
          <w:rFonts w:asciiTheme="minorHAnsi" w:hAnsiTheme="minorHAnsi" w:cstheme="minorHAnsi"/>
          <w:color w:val="202020"/>
          <w:sz w:val="22"/>
          <w:szCs w:val="22"/>
        </w:rPr>
        <w:t xml:space="preserve"> min to create the </w:t>
      </w:r>
      <w:r>
        <w:rPr>
          <w:rFonts w:asciiTheme="minorHAnsi" w:hAnsiTheme="minorHAnsi" w:cstheme="minorHAnsi"/>
          <w:color w:val="202020"/>
          <w:sz w:val="22"/>
          <w:szCs w:val="22"/>
        </w:rPr>
        <w:t>tags.</w:t>
      </w:r>
    </w:p>
    <w:p w:rsidR="00B84A04" w:rsidRDefault="00B84A04" w:rsidP="00B84A04">
      <w:pPr>
        <w:pStyle w:val="Default"/>
      </w:pPr>
    </w:p>
    <w:p w:rsidR="00B84A04" w:rsidRDefault="00B84A04" w:rsidP="00B84A04">
      <w:pPr>
        <w:pStyle w:val="Default"/>
      </w:pPr>
      <w:r>
        <w:t xml:space="preserve"> </w:t>
      </w:r>
    </w:p>
    <w:p w:rsidR="00B84A04" w:rsidRPr="00B84A04" w:rsidRDefault="00B84A04" w:rsidP="00B84A04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202020"/>
          <w:sz w:val="22"/>
          <w:szCs w:val="22"/>
        </w:rPr>
      </w:pPr>
      <w:r w:rsidRPr="00B84A04">
        <w:rPr>
          <w:rFonts w:asciiTheme="minorHAnsi" w:hAnsiTheme="minorHAnsi" w:cstheme="minorHAnsi"/>
          <w:b/>
          <w:bCs/>
          <w:iCs/>
          <w:color w:val="202020"/>
          <w:sz w:val="22"/>
          <w:szCs w:val="22"/>
        </w:rPr>
        <w:t xml:space="preserve">Create a policy definition using the REST API to restrict the </w:t>
      </w:r>
      <w:proofErr w:type="spellStart"/>
      <w:r w:rsidRPr="00B84A04">
        <w:rPr>
          <w:rFonts w:asciiTheme="minorHAnsi" w:hAnsiTheme="minorHAnsi" w:cstheme="minorHAnsi"/>
          <w:b/>
          <w:bCs/>
          <w:iCs/>
          <w:color w:val="202020"/>
          <w:sz w:val="22"/>
          <w:szCs w:val="22"/>
        </w:rPr>
        <w:t>resourcetypes</w:t>
      </w:r>
      <w:proofErr w:type="spellEnd"/>
      <w:r w:rsidRPr="00B84A04">
        <w:rPr>
          <w:rFonts w:asciiTheme="minorHAnsi" w:hAnsiTheme="minorHAnsi" w:cstheme="minorHAnsi"/>
          <w:b/>
          <w:bCs/>
          <w:iCs/>
          <w:color w:val="202020"/>
          <w:sz w:val="22"/>
          <w:szCs w:val="22"/>
        </w:rPr>
        <w:t xml:space="preserve"> to only allow: compute, network and storage </w:t>
      </w:r>
      <w:proofErr w:type="spellStart"/>
      <w:r w:rsidRPr="00B84A04">
        <w:rPr>
          <w:rFonts w:asciiTheme="minorHAnsi" w:hAnsiTheme="minorHAnsi" w:cstheme="minorHAnsi"/>
          <w:b/>
          <w:bCs/>
          <w:iCs/>
          <w:color w:val="202020"/>
          <w:sz w:val="22"/>
          <w:szCs w:val="22"/>
        </w:rPr>
        <w:t>resourcetypes</w:t>
      </w:r>
      <w:proofErr w:type="spellEnd"/>
      <w:r w:rsidRPr="00B84A04">
        <w:rPr>
          <w:rFonts w:asciiTheme="minorHAnsi" w:hAnsiTheme="minorHAnsi" w:cstheme="minorHAnsi"/>
          <w:b/>
          <w:bCs/>
          <w:iCs/>
          <w:color w:val="202020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iCs/>
          <w:color w:val="202020"/>
          <w:sz w:val="22"/>
          <w:szCs w:val="22"/>
        </w:rPr>
        <w:t>.</w:t>
      </w:r>
    </w:p>
    <w:p w:rsidR="00B84A04" w:rsidRDefault="00B84A04" w:rsidP="00B84A04">
      <w:pPr>
        <w:pStyle w:val="Default"/>
        <w:ind w:left="720"/>
        <w:rPr>
          <w:rFonts w:asciiTheme="minorHAnsi" w:hAnsiTheme="minorHAnsi" w:cstheme="minorHAnsi"/>
          <w:b/>
          <w:bCs/>
          <w:iCs/>
          <w:color w:val="202020"/>
          <w:sz w:val="22"/>
          <w:szCs w:val="22"/>
        </w:rPr>
      </w:pPr>
    </w:p>
    <w:p w:rsidR="00B84A04" w:rsidRDefault="00B84A04" w:rsidP="00B84A04">
      <w:pPr>
        <w:pStyle w:val="Default"/>
        <w:ind w:left="720"/>
        <w:rPr>
          <w:rFonts w:asciiTheme="minorHAnsi" w:hAnsiTheme="minorHAnsi" w:cstheme="minorHAnsi"/>
          <w:b/>
          <w:bCs/>
          <w:iCs/>
          <w:color w:val="202020"/>
          <w:sz w:val="22"/>
          <w:szCs w:val="22"/>
        </w:rPr>
      </w:pPr>
      <w:r>
        <w:rPr>
          <w:rFonts w:asciiTheme="minorHAnsi" w:hAnsiTheme="minorHAnsi" w:cstheme="minorHAnsi"/>
          <w:b/>
          <w:bCs/>
          <w:iCs/>
          <w:color w:val="202020"/>
          <w:sz w:val="22"/>
          <w:szCs w:val="22"/>
        </w:rPr>
        <w:t xml:space="preserve">Note: I have created a custom definition but can </w:t>
      </w:r>
      <w:proofErr w:type="spellStart"/>
      <w:r>
        <w:rPr>
          <w:rFonts w:asciiTheme="minorHAnsi" w:hAnsiTheme="minorHAnsi" w:cstheme="minorHAnsi"/>
          <w:b/>
          <w:bCs/>
          <w:iCs/>
          <w:color w:val="202020"/>
          <w:sz w:val="22"/>
          <w:szCs w:val="22"/>
        </w:rPr>
        <w:t>alos</w:t>
      </w:r>
      <w:proofErr w:type="spellEnd"/>
      <w:r>
        <w:rPr>
          <w:rFonts w:asciiTheme="minorHAnsi" w:hAnsiTheme="minorHAnsi" w:cstheme="minorHAnsi"/>
          <w:b/>
          <w:bCs/>
          <w:iCs/>
          <w:color w:val="202020"/>
          <w:sz w:val="22"/>
          <w:szCs w:val="22"/>
        </w:rPr>
        <w:t xml:space="preserve"> re-use the built in policy “Allow resource types”.</w:t>
      </w:r>
    </w:p>
    <w:p w:rsidR="00B84A04" w:rsidRDefault="00B84A04" w:rsidP="00B84A04">
      <w:pPr>
        <w:pStyle w:val="Default"/>
        <w:ind w:left="720"/>
        <w:rPr>
          <w:rFonts w:asciiTheme="minorHAnsi" w:hAnsiTheme="minorHAnsi" w:cstheme="minorHAnsi"/>
          <w:b/>
          <w:bCs/>
          <w:iCs/>
          <w:color w:val="202020"/>
          <w:sz w:val="22"/>
          <w:szCs w:val="22"/>
        </w:rPr>
      </w:pPr>
    </w:p>
    <w:p w:rsidR="00B84A04" w:rsidRDefault="00B84A04" w:rsidP="00B84A04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 create policy definition navigate to </w:t>
      </w:r>
    </w:p>
    <w:p w:rsidR="00B84A04" w:rsidRDefault="00B84A04" w:rsidP="00B84A04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Home &gt; Resource group &gt; Policies &gt; Policy Definition  and add new definition.</w:t>
      </w:r>
    </w:p>
    <w:p w:rsidR="00B84A04" w:rsidRDefault="00B84A04" w:rsidP="00B84A04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B84A04" w:rsidRDefault="00B84A04" w:rsidP="00B84A04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53CB6B2" wp14:editId="2FA45F3B">
            <wp:extent cx="5943600" cy="2146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B84A04" w:rsidRDefault="00B84A04" w:rsidP="00B84A04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Below is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json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script:</w:t>
      </w:r>
    </w:p>
    <w:p w:rsidR="00B84A04" w:rsidRDefault="00B84A04" w:rsidP="00B84A04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(Reused the existing script from “Allow </w:t>
      </w:r>
      <w:proofErr w:type="spellStart"/>
      <w:r>
        <w:rPr>
          <w:rFonts w:asciiTheme="minorHAnsi" w:hAnsiTheme="minorHAnsi" w:cstheme="minorHAnsi"/>
          <w:sz w:val="22"/>
          <w:szCs w:val="22"/>
        </w:rPr>
        <w:t>resourcetype</w:t>
      </w:r>
      <w:proofErr w:type="spellEnd"/>
      <w:r>
        <w:rPr>
          <w:rFonts w:asciiTheme="minorHAnsi" w:hAnsiTheme="minorHAnsi" w:cstheme="minorHAnsi"/>
          <w:sz w:val="22"/>
          <w:szCs w:val="22"/>
        </w:rPr>
        <w:t>” built in policy)</w:t>
      </w:r>
    </w:p>
    <w:p w:rsidR="00B84A04" w:rsidRDefault="00B84A04" w:rsidP="00B84A04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B84A04" w:rsidRPr="00E40BBF" w:rsidRDefault="00B84A04" w:rsidP="00B84A04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1F8DD74" wp14:editId="42B7783F">
            <wp:extent cx="5943600" cy="3596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60" w:rsidRPr="00F540B8" w:rsidRDefault="00DC3B60" w:rsidP="00DC3B60">
      <w:pPr>
        <w:pStyle w:val="Default"/>
        <w:ind w:left="720"/>
        <w:rPr>
          <w:rFonts w:asciiTheme="minorHAnsi" w:hAnsiTheme="minorHAnsi" w:cstheme="minorHAnsi"/>
          <w:b/>
          <w:color w:val="202020"/>
          <w:sz w:val="22"/>
          <w:szCs w:val="22"/>
        </w:rPr>
      </w:pPr>
    </w:p>
    <w:p w:rsidR="00B84A04" w:rsidRDefault="00B84A04" w:rsidP="00B84A04">
      <w:pPr>
        <w:pStyle w:val="Default"/>
      </w:pPr>
    </w:p>
    <w:p w:rsidR="00B84A04" w:rsidRDefault="00B84A04" w:rsidP="00B84A04">
      <w:pPr>
        <w:pStyle w:val="Default"/>
      </w:pPr>
      <w:r>
        <w:t xml:space="preserve"> </w:t>
      </w:r>
    </w:p>
    <w:p w:rsidR="00B84A04" w:rsidRDefault="00B84A04" w:rsidP="00B84A04">
      <w:pPr>
        <w:pStyle w:val="Default"/>
        <w:rPr>
          <w:rFonts w:asciiTheme="minorHAnsi" w:hAnsiTheme="minorHAnsi" w:cstheme="minorHAnsi"/>
          <w:b/>
          <w:bCs/>
          <w:iCs/>
          <w:color w:val="202020"/>
          <w:sz w:val="20"/>
          <w:szCs w:val="20"/>
        </w:rPr>
      </w:pPr>
      <w:r w:rsidRPr="00B84A04">
        <w:rPr>
          <w:rFonts w:asciiTheme="minorHAnsi" w:hAnsiTheme="minorHAnsi" w:cstheme="minorHAnsi"/>
          <w:b/>
          <w:bCs/>
          <w:iCs/>
          <w:color w:val="202020"/>
          <w:sz w:val="20"/>
          <w:szCs w:val="20"/>
        </w:rPr>
        <w:t>To a</w:t>
      </w:r>
      <w:r w:rsidRPr="00B84A04">
        <w:rPr>
          <w:rFonts w:asciiTheme="minorHAnsi" w:hAnsiTheme="minorHAnsi" w:cstheme="minorHAnsi"/>
          <w:b/>
          <w:bCs/>
          <w:iCs/>
          <w:color w:val="202020"/>
          <w:sz w:val="20"/>
          <w:szCs w:val="20"/>
        </w:rPr>
        <w:t xml:space="preserve">ssign the policy definition using the REST API to the subscription and resource </w:t>
      </w:r>
      <w:r>
        <w:rPr>
          <w:rFonts w:asciiTheme="minorHAnsi" w:hAnsiTheme="minorHAnsi" w:cstheme="minorHAnsi"/>
          <w:b/>
          <w:bCs/>
          <w:iCs/>
          <w:color w:val="202020"/>
          <w:sz w:val="20"/>
          <w:szCs w:val="20"/>
        </w:rPr>
        <w:t>group:</w:t>
      </w:r>
    </w:p>
    <w:p w:rsidR="00B84A04" w:rsidRDefault="00B84A04" w:rsidP="00B84A04">
      <w:pPr>
        <w:pStyle w:val="Default"/>
        <w:rPr>
          <w:rFonts w:asciiTheme="minorHAnsi" w:hAnsiTheme="minorHAnsi" w:cstheme="minorHAnsi"/>
          <w:b/>
          <w:bCs/>
          <w:iCs/>
          <w:color w:val="202020"/>
          <w:sz w:val="20"/>
          <w:szCs w:val="20"/>
        </w:rPr>
      </w:pPr>
    </w:p>
    <w:p w:rsidR="00B84A04" w:rsidRDefault="00B84A04" w:rsidP="00B84A04">
      <w:pPr>
        <w:pStyle w:val="Default"/>
        <w:rPr>
          <w:rFonts w:asciiTheme="minorHAnsi" w:hAnsiTheme="minorHAnsi" w:cstheme="minorHAnsi"/>
          <w:b/>
          <w:bCs/>
          <w:iCs/>
          <w:color w:val="202020"/>
          <w:sz w:val="20"/>
          <w:szCs w:val="20"/>
        </w:rPr>
      </w:pPr>
      <w:r>
        <w:rPr>
          <w:rFonts w:asciiTheme="minorHAnsi" w:hAnsiTheme="minorHAnsi" w:cstheme="minorHAnsi"/>
          <w:b/>
          <w:bCs/>
          <w:iCs/>
          <w:color w:val="202020"/>
          <w:sz w:val="20"/>
          <w:szCs w:val="20"/>
        </w:rPr>
        <w:t>Click on assign policy and add the resource group to which you want the custom policy definition to be added.</w:t>
      </w:r>
    </w:p>
    <w:p w:rsidR="00B84A04" w:rsidRDefault="00B84A04" w:rsidP="00B84A04">
      <w:pPr>
        <w:pStyle w:val="Default"/>
        <w:rPr>
          <w:rFonts w:asciiTheme="minorHAnsi" w:hAnsiTheme="minorHAnsi" w:cstheme="minorHAnsi"/>
          <w:b/>
          <w:bCs/>
          <w:iCs/>
          <w:color w:val="202020"/>
          <w:sz w:val="20"/>
          <w:szCs w:val="20"/>
        </w:rPr>
      </w:pPr>
    </w:p>
    <w:p w:rsidR="00B84A04" w:rsidRDefault="00B84A04" w:rsidP="00B84A04">
      <w:pPr>
        <w:pStyle w:val="Default"/>
      </w:pPr>
      <w:r>
        <w:rPr>
          <w:noProof/>
        </w:rPr>
        <w:lastRenderedPageBreak/>
        <w:drawing>
          <wp:inline distT="0" distB="0" distL="0" distR="0" wp14:anchorId="7C311EB2" wp14:editId="00246ADF">
            <wp:extent cx="5943600" cy="2879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12" w:rsidRDefault="00246A12" w:rsidP="00B84A04">
      <w:pPr>
        <w:pStyle w:val="Default"/>
      </w:pPr>
    </w:p>
    <w:p w:rsidR="00246A12" w:rsidRPr="00FC290E" w:rsidRDefault="00246A12" w:rsidP="00B84A04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FC290E">
        <w:rPr>
          <w:rFonts w:asciiTheme="minorHAnsi" w:hAnsiTheme="minorHAnsi" w:cstheme="minorHAnsi"/>
          <w:b/>
          <w:sz w:val="20"/>
          <w:szCs w:val="20"/>
        </w:rPr>
        <w:t>In the allowe</w:t>
      </w:r>
      <w:r w:rsidR="00FC290E" w:rsidRPr="00FC290E">
        <w:rPr>
          <w:rFonts w:asciiTheme="minorHAnsi" w:hAnsiTheme="minorHAnsi" w:cstheme="minorHAnsi"/>
          <w:b/>
          <w:sz w:val="20"/>
          <w:szCs w:val="20"/>
        </w:rPr>
        <w:t>d resource types select the res</w:t>
      </w:r>
      <w:r w:rsidRPr="00FC290E">
        <w:rPr>
          <w:rFonts w:asciiTheme="minorHAnsi" w:hAnsiTheme="minorHAnsi" w:cstheme="minorHAnsi"/>
          <w:b/>
          <w:sz w:val="20"/>
          <w:szCs w:val="20"/>
        </w:rPr>
        <w:t>o</w:t>
      </w:r>
      <w:r w:rsidR="00FC290E" w:rsidRPr="00FC290E">
        <w:rPr>
          <w:rFonts w:asciiTheme="minorHAnsi" w:hAnsiTheme="minorHAnsi" w:cstheme="minorHAnsi"/>
          <w:b/>
          <w:sz w:val="20"/>
          <w:szCs w:val="20"/>
        </w:rPr>
        <w:t>u</w:t>
      </w:r>
      <w:r w:rsidRPr="00FC290E">
        <w:rPr>
          <w:rFonts w:asciiTheme="minorHAnsi" w:hAnsiTheme="minorHAnsi" w:cstheme="minorHAnsi"/>
          <w:b/>
          <w:sz w:val="20"/>
          <w:szCs w:val="20"/>
        </w:rPr>
        <w:t>rce types that you want the resource group to access</w:t>
      </w:r>
    </w:p>
    <w:p w:rsidR="00246A12" w:rsidRDefault="00246A12" w:rsidP="00B84A04">
      <w:pPr>
        <w:pStyle w:val="Default"/>
      </w:pPr>
    </w:p>
    <w:p w:rsidR="00246A12" w:rsidRDefault="00246A12" w:rsidP="00B84A04">
      <w:pPr>
        <w:pStyle w:val="Default"/>
      </w:pPr>
      <w:r>
        <w:rPr>
          <w:noProof/>
        </w:rPr>
        <w:drawing>
          <wp:inline distT="0" distB="0" distL="0" distR="0" wp14:anchorId="173C839D" wp14:editId="032A5D38">
            <wp:extent cx="5943600" cy="2501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0E" w:rsidRDefault="00FC290E" w:rsidP="00FC290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FC290E" w:rsidRPr="00FC290E" w:rsidRDefault="00FC290E" w:rsidP="00FC290E">
      <w:pPr>
        <w:pStyle w:val="Default"/>
        <w:rPr>
          <w:rFonts w:asciiTheme="minorHAnsi" w:hAnsiTheme="minorHAnsi" w:cstheme="minorHAnsi"/>
          <w:color w:val="202020"/>
          <w:sz w:val="22"/>
          <w:szCs w:val="22"/>
        </w:rPr>
      </w:pPr>
    </w:p>
    <w:p w:rsidR="00246A12" w:rsidRDefault="00246A12"/>
    <w:p w:rsidR="00F31BF8" w:rsidRDefault="00F31BF8">
      <w:r>
        <w:rPr>
          <w:noProof/>
        </w:rPr>
        <w:lastRenderedPageBreak/>
        <w:drawing>
          <wp:inline distT="0" distB="0" distL="0" distR="0" wp14:anchorId="16E81AFC" wp14:editId="3BD0EAEF">
            <wp:extent cx="5943600" cy="2785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42" w:rsidRDefault="00626B42" w:rsidP="00626B4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626B42" w:rsidRDefault="00626B42" w:rsidP="00626B42">
      <w:pPr>
        <w:pStyle w:val="Default"/>
        <w:rPr>
          <w:rFonts w:asciiTheme="minorHAnsi" w:hAnsiTheme="minorHAnsi" w:cstheme="minorHAnsi"/>
          <w:color w:val="202020"/>
          <w:sz w:val="22"/>
          <w:szCs w:val="22"/>
        </w:rPr>
      </w:pPr>
      <w:r>
        <w:rPr>
          <w:rFonts w:asciiTheme="minorHAnsi" w:hAnsiTheme="minorHAnsi" w:cstheme="minorHAnsi"/>
          <w:color w:val="202020"/>
          <w:sz w:val="22"/>
          <w:szCs w:val="22"/>
        </w:rPr>
        <w:t>Time Log: Approximate 20</w:t>
      </w:r>
      <w:r w:rsidRPr="00FC290E">
        <w:rPr>
          <w:rFonts w:asciiTheme="minorHAnsi" w:hAnsiTheme="minorHAnsi" w:cstheme="minorHAnsi"/>
          <w:color w:val="202020"/>
          <w:sz w:val="22"/>
          <w:szCs w:val="22"/>
        </w:rPr>
        <w:t xml:space="preserve"> min to create the </w:t>
      </w:r>
      <w:r>
        <w:rPr>
          <w:rFonts w:asciiTheme="minorHAnsi" w:hAnsiTheme="minorHAnsi" w:cstheme="minorHAnsi"/>
          <w:color w:val="202020"/>
          <w:sz w:val="22"/>
          <w:szCs w:val="22"/>
        </w:rPr>
        <w:t>policy definition and assign the policy definition with the resource types to the resource group.</w:t>
      </w:r>
    </w:p>
    <w:p w:rsidR="00F31BF8" w:rsidRDefault="00F31BF8">
      <w:bookmarkStart w:id="0" w:name="_GoBack"/>
      <w:bookmarkEnd w:id="0"/>
    </w:p>
    <w:p w:rsidR="00F004A0" w:rsidRDefault="00F004A0" w:rsidP="00F004A0">
      <w:pPr>
        <w:pStyle w:val="Default"/>
      </w:pPr>
    </w:p>
    <w:p w:rsidR="00F004A0" w:rsidRPr="00F004A0" w:rsidRDefault="00F004A0" w:rsidP="00F004A0">
      <w:pPr>
        <w:pStyle w:val="ListParagraph"/>
        <w:numPr>
          <w:ilvl w:val="0"/>
          <w:numId w:val="2"/>
        </w:numPr>
      </w:pPr>
      <w:r w:rsidRPr="00F004A0">
        <w:rPr>
          <w:b/>
          <w:bCs/>
          <w:iCs/>
          <w:color w:val="202020"/>
        </w:rPr>
        <w:t>Create a deployment script, using template and parameter files, to deploy below-listed items, in a secure manner, to the Azure subscription</w:t>
      </w:r>
      <w:r>
        <w:rPr>
          <w:b/>
          <w:bCs/>
          <w:iCs/>
          <w:color w:val="202020"/>
        </w:rPr>
        <w:t>.</w:t>
      </w:r>
    </w:p>
    <w:p w:rsidR="00F004A0" w:rsidRDefault="00F004A0" w:rsidP="00F004A0">
      <w:pPr>
        <w:pStyle w:val="ListParagraph"/>
        <w:rPr>
          <w:b/>
          <w:bCs/>
          <w:iCs/>
          <w:color w:val="202020"/>
        </w:rPr>
      </w:pPr>
    </w:p>
    <w:p w:rsidR="00F004A0" w:rsidRDefault="00F004A0" w:rsidP="00F004A0">
      <w:pPr>
        <w:pStyle w:val="ListParagraph"/>
        <w:rPr>
          <w:b/>
          <w:bCs/>
          <w:iCs/>
          <w:color w:val="202020"/>
        </w:rPr>
      </w:pPr>
      <w:r>
        <w:rPr>
          <w:b/>
          <w:bCs/>
          <w:iCs/>
          <w:color w:val="202020"/>
        </w:rPr>
        <w:t>The deployment template has been added in the repository.</w:t>
      </w:r>
    </w:p>
    <w:p w:rsidR="00F004A0" w:rsidRDefault="00F004A0" w:rsidP="00F004A0">
      <w:pPr>
        <w:pStyle w:val="ListParagraph"/>
        <w:rPr>
          <w:b/>
          <w:bCs/>
          <w:iCs/>
          <w:color w:val="202020"/>
        </w:rPr>
      </w:pPr>
    </w:p>
    <w:p w:rsidR="00F004A0" w:rsidRDefault="00F004A0" w:rsidP="00F004A0">
      <w:pPr>
        <w:pStyle w:val="ListParagraph"/>
        <w:rPr>
          <w:b/>
          <w:bCs/>
          <w:iCs/>
          <w:color w:val="202020"/>
        </w:rPr>
      </w:pPr>
    </w:p>
    <w:p w:rsidR="00F004A0" w:rsidRDefault="00F004A0" w:rsidP="00F004A0">
      <w:pPr>
        <w:pStyle w:val="ListParagraph"/>
        <w:rPr>
          <w:b/>
          <w:bCs/>
          <w:iCs/>
          <w:color w:val="202020"/>
        </w:rPr>
      </w:pPr>
    </w:p>
    <w:p w:rsidR="00F004A0" w:rsidRPr="00F004A0" w:rsidRDefault="00F004A0" w:rsidP="00F004A0">
      <w:pPr>
        <w:pStyle w:val="ListParagraph"/>
      </w:pPr>
    </w:p>
    <w:sectPr w:rsidR="00F004A0" w:rsidRPr="00F0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B2E50"/>
    <w:multiLevelType w:val="hybridMultilevel"/>
    <w:tmpl w:val="7660B612"/>
    <w:lvl w:ilvl="0" w:tplc="52C6D2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E3552"/>
    <w:multiLevelType w:val="hybridMultilevel"/>
    <w:tmpl w:val="4B0C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E4B"/>
    <w:rsid w:val="000076F7"/>
    <w:rsid w:val="00195DF8"/>
    <w:rsid w:val="00246A12"/>
    <w:rsid w:val="00317E4B"/>
    <w:rsid w:val="00626B42"/>
    <w:rsid w:val="006A05EE"/>
    <w:rsid w:val="00AC02F0"/>
    <w:rsid w:val="00B84A04"/>
    <w:rsid w:val="00DC3B60"/>
    <w:rsid w:val="00E40BBF"/>
    <w:rsid w:val="00F004A0"/>
    <w:rsid w:val="00F31BF8"/>
    <w:rsid w:val="00F540B8"/>
    <w:rsid w:val="00FC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02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0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40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4A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02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0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40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4A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0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Pathak,Manorama</dc:creator>
  <cp:keywords/>
  <dc:description/>
  <cp:lastModifiedBy>Pathak,Manorama</cp:lastModifiedBy>
  <cp:revision>23</cp:revision>
  <dcterms:created xsi:type="dcterms:W3CDTF">2018-09-02T18:27:00Z</dcterms:created>
  <dcterms:modified xsi:type="dcterms:W3CDTF">2018-09-03T11:43:00Z</dcterms:modified>
</cp:coreProperties>
</file>