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439"/>
        <w:gridCol w:w="1745"/>
        <w:gridCol w:w="1218"/>
        <w:gridCol w:w="1218"/>
        <w:gridCol w:w="1205"/>
      </w:tblGrid>
      <w:tr w:rsidR="00232BBD" w:rsidRPr="00DF7BFB" w:rsidTr="00232BBD">
        <w:trPr>
          <w:trHeight w:val="402"/>
          <w:jc w:val="center"/>
        </w:trPr>
        <w:tc>
          <w:tcPr>
            <w:tcW w:w="2639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232BBD" w:rsidRPr="00DF7BFB" w:rsidRDefault="00232BBD" w:rsidP="00853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5" w:type="dxa"/>
            <w:shd w:val="clear" w:color="000000" w:fill="BDD7EE"/>
            <w:vAlign w:val="center"/>
            <w:hideMark/>
          </w:tcPr>
          <w:p w:rsidR="00232BBD" w:rsidRPr="00DF7BFB" w:rsidRDefault="00232BBD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Elektroenergie</w:t>
            </w:r>
            <w:proofErr w:type="spellEnd"/>
          </w:p>
        </w:tc>
        <w:tc>
          <w:tcPr>
            <w:tcW w:w="1218" w:type="dxa"/>
            <w:shd w:val="clear" w:color="000000" w:fill="BDD7EE"/>
            <w:vAlign w:val="center"/>
            <w:hideMark/>
          </w:tcPr>
          <w:p w:rsidR="00232BBD" w:rsidRPr="00DF7BFB" w:rsidRDefault="00232BBD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BKS</w:t>
            </w:r>
          </w:p>
        </w:tc>
        <w:tc>
          <w:tcPr>
            <w:tcW w:w="1218" w:type="dxa"/>
            <w:shd w:val="clear" w:color="000000" w:fill="BDD7EE"/>
            <w:vAlign w:val="center"/>
            <w:hideMark/>
          </w:tcPr>
          <w:p w:rsidR="00232BBD" w:rsidRPr="00DF7BFB" w:rsidRDefault="00232BBD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Heizöl</w:t>
            </w:r>
            <w:proofErr w:type="spellEnd"/>
          </w:p>
        </w:tc>
        <w:tc>
          <w:tcPr>
            <w:tcW w:w="1205" w:type="dxa"/>
            <w:vMerge w:val="restart"/>
            <w:shd w:val="clear" w:color="000000" w:fill="BDD7EE"/>
            <w:vAlign w:val="center"/>
          </w:tcPr>
          <w:p w:rsidR="00232BBD" w:rsidRDefault="00232BBD" w:rsidP="00232B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TONNAGE</w:t>
            </w:r>
          </w:p>
          <w:p w:rsidR="00232BBD" w:rsidRPr="00DF7BFB" w:rsidRDefault="00232BBD" w:rsidP="00232B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ton</w:t>
            </w:r>
          </w:p>
        </w:tc>
      </w:tr>
      <w:tr w:rsidR="00232BBD" w:rsidRPr="00DF7BFB" w:rsidTr="00232BBD">
        <w:trPr>
          <w:trHeight w:val="402"/>
          <w:jc w:val="center"/>
        </w:trPr>
        <w:tc>
          <w:tcPr>
            <w:tcW w:w="2639" w:type="dxa"/>
            <w:gridSpan w:val="2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232BBD" w:rsidRPr="00DF7BFB" w:rsidRDefault="00232BBD" w:rsidP="00853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5" w:type="dxa"/>
            <w:shd w:val="clear" w:color="000000" w:fill="BDD7EE"/>
            <w:noWrap/>
            <w:vAlign w:val="center"/>
            <w:hideMark/>
          </w:tcPr>
          <w:p w:rsidR="00232BBD" w:rsidRPr="00DF7BFB" w:rsidRDefault="00232BBD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[kWh]/t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</w:t>
            </w:r>
          </w:p>
        </w:tc>
        <w:tc>
          <w:tcPr>
            <w:tcW w:w="1218" w:type="dxa"/>
            <w:shd w:val="clear" w:color="000000" w:fill="BDD7EE"/>
            <w:noWrap/>
            <w:vAlign w:val="center"/>
            <w:hideMark/>
          </w:tcPr>
          <w:p w:rsidR="00232BBD" w:rsidRPr="00DF7BFB" w:rsidRDefault="00232BBD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[kg]/t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</w:t>
            </w:r>
          </w:p>
        </w:tc>
        <w:tc>
          <w:tcPr>
            <w:tcW w:w="1218" w:type="dxa"/>
            <w:shd w:val="clear" w:color="000000" w:fill="BDD7EE"/>
            <w:noWrap/>
            <w:vAlign w:val="center"/>
            <w:hideMark/>
          </w:tcPr>
          <w:p w:rsidR="00232BBD" w:rsidRPr="00DF7BFB" w:rsidRDefault="00232BBD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[Liter]/t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</w:t>
            </w:r>
          </w:p>
        </w:tc>
        <w:tc>
          <w:tcPr>
            <w:tcW w:w="1205" w:type="dxa"/>
            <w:vMerge/>
            <w:shd w:val="clear" w:color="000000" w:fill="BDD7EE"/>
          </w:tcPr>
          <w:p w:rsidR="00232BBD" w:rsidRPr="00DF7BFB" w:rsidRDefault="00232BBD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7BFB" w:rsidRPr="00DF7BFB" w:rsidTr="00232BBD">
        <w:trPr>
          <w:trHeight w:val="402"/>
          <w:jc w:val="center"/>
        </w:trPr>
        <w:tc>
          <w:tcPr>
            <w:tcW w:w="1200" w:type="dxa"/>
            <w:vMerge w:val="restart"/>
            <w:shd w:val="clear" w:color="auto" w:fill="auto"/>
            <w:vAlign w:val="center"/>
            <w:hideMark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Lösau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:rsidR="00FD0E84" w:rsidRDefault="00DF7BFB" w:rsidP="00FD0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Phase A</w:t>
            </w:r>
          </w:p>
          <w:p w:rsidR="00DF7BFB" w:rsidRPr="00DF7BFB" w:rsidRDefault="00DF7BFB" w:rsidP="00FD0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(BINDER)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3.39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12.69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1.341</w:t>
            </w:r>
          </w:p>
        </w:tc>
        <w:tc>
          <w:tcPr>
            <w:tcW w:w="1205" w:type="dxa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1826 (27.5%)</w:t>
            </w:r>
          </w:p>
        </w:tc>
      </w:tr>
      <w:tr w:rsidR="00DF7BFB" w:rsidRPr="00DF7BFB" w:rsidTr="00232BBD">
        <w:trPr>
          <w:trHeight w:val="402"/>
          <w:jc w:val="center"/>
        </w:trPr>
        <w:tc>
          <w:tcPr>
            <w:tcW w:w="1200" w:type="dxa"/>
            <w:vMerge/>
            <w:shd w:val="clear" w:color="auto" w:fill="auto"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Phase B</w:t>
            </w:r>
          </w:p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(BINDER AND SURFACE)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3.56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11.97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1205" w:type="dxa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2052 (29.4%)</w:t>
            </w:r>
          </w:p>
        </w:tc>
      </w:tr>
      <w:tr w:rsidR="00DF7BFB" w:rsidRPr="00DF7BFB" w:rsidTr="00232BBD">
        <w:trPr>
          <w:trHeight w:val="402"/>
          <w:jc w:val="center"/>
        </w:trPr>
        <w:tc>
          <w:tcPr>
            <w:tcW w:w="1200" w:type="dxa"/>
            <w:vMerge w:val="restart"/>
            <w:shd w:val="clear" w:color="auto" w:fill="auto"/>
            <w:vAlign w:val="center"/>
            <w:hideMark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Sietzsch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:rsidR="00FD0E84" w:rsidRDefault="00DF7BFB" w:rsidP="00FD0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Phase A</w:t>
            </w:r>
          </w:p>
          <w:p w:rsidR="00DF7BFB" w:rsidRPr="00DF7BFB" w:rsidRDefault="00DF7BFB" w:rsidP="00FD0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E84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(BINDER AND SURFACE)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6.10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12.66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1205" w:type="dxa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3176 (47.7%)</w:t>
            </w:r>
          </w:p>
        </w:tc>
      </w:tr>
      <w:tr w:rsidR="00DF7BFB" w:rsidRPr="00DF7BFB" w:rsidTr="00232BBD">
        <w:trPr>
          <w:trHeight w:val="402"/>
          <w:jc w:val="center"/>
        </w:trPr>
        <w:tc>
          <w:tcPr>
            <w:tcW w:w="1200" w:type="dxa"/>
            <w:vMerge/>
            <w:vAlign w:val="center"/>
            <w:hideMark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auto"/>
            <w:noWrap/>
            <w:vAlign w:val="center"/>
          </w:tcPr>
          <w:p w:rsidR="00FD0E84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Phase B</w:t>
            </w:r>
          </w:p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E84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(BINDER AND SURFACE)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10.05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1205" w:type="dxa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4038 (57.8%)</w:t>
            </w:r>
          </w:p>
        </w:tc>
      </w:tr>
      <w:tr w:rsidR="00DF7BFB" w:rsidRPr="00DF7BFB" w:rsidTr="00232BBD">
        <w:trPr>
          <w:trHeight w:val="402"/>
          <w:jc w:val="center"/>
        </w:trPr>
        <w:tc>
          <w:tcPr>
            <w:tcW w:w="1200" w:type="dxa"/>
            <w:vMerge w:val="restart"/>
            <w:shd w:val="clear" w:color="auto" w:fill="auto"/>
            <w:vAlign w:val="center"/>
            <w:hideMark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Hirschfeld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:rsidR="00FD0E84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Phase A</w:t>
            </w:r>
          </w:p>
          <w:p w:rsidR="00DF7BFB" w:rsidRPr="00FD0E84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D0E84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(SURFACE)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11.70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205" w:type="dxa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1650 (24.8%)</w:t>
            </w:r>
          </w:p>
        </w:tc>
      </w:tr>
      <w:tr w:rsidR="00DF7BFB" w:rsidRPr="00DF7BFB" w:rsidTr="00232BBD">
        <w:trPr>
          <w:trHeight w:val="402"/>
          <w:jc w:val="center"/>
        </w:trPr>
        <w:tc>
          <w:tcPr>
            <w:tcW w:w="1200" w:type="dxa"/>
            <w:vMerge/>
            <w:vAlign w:val="center"/>
            <w:hideMark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Phase B</w:t>
            </w:r>
          </w:p>
          <w:p w:rsidR="00DF7BFB" w:rsidRPr="00FD0E84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D0E84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(SURFACE)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4.46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4.44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3.19</w:t>
            </w:r>
          </w:p>
        </w:tc>
        <w:tc>
          <w:tcPr>
            <w:tcW w:w="1205" w:type="dxa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892 (12.8%)</w:t>
            </w:r>
          </w:p>
        </w:tc>
      </w:tr>
    </w:tbl>
    <w:p w:rsidR="00C35F2F" w:rsidRDefault="00C35F2F"/>
    <w:p w:rsidR="00302137" w:rsidRDefault="00302137"/>
    <w:tbl>
      <w:tblPr>
        <w:tblW w:w="4314" w:type="dxa"/>
        <w:jc w:val="center"/>
        <w:tblLook w:val="04A0" w:firstRow="1" w:lastRow="0" w:firstColumn="1" w:lastColumn="0" w:noHBand="0" w:noVBand="1"/>
      </w:tblPr>
      <w:tblGrid>
        <w:gridCol w:w="960"/>
        <w:gridCol w:w="1248"/>
        <w:gridCol w:w="1053"/>
        <w:gridCol w:w="1053"/>
      </w:tblGrid>
      <w:tr w:rsidR="00302137" w:rsidRPr="00302137" w:rsidTr="00467EF9">
        <w:trPr>
          <w:trHeight w:val="46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137" w:rsidRPr="00302137" w:rsidRDefault="00302137" w:rsidP="00467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302137" w:rsidRPr="00DF7BFB" w:rsidRDefault="00302137" w:rsidP="0046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Elektroenergie</w:t>
            </w:r>
            <w:proofErr w:type="spellEnd"/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302137" w:rsidRPr="00DF7BFB" w:rsidRDefault="00302137" w:rsidP="0046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BKS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302137" w:rsidRPr="00DF7BFB" w:rsidRDefault="00302137" w:rsidP="0046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Heizöl</w:t>
            </w:r>
            <w:proofErr w:type="spellEnd"/>
          </w:p>
        </w:tc>
      </w:tr>
      <w:tr w:rsidR="00302137" w:rsidRPr="00302137" w:rsidTr="00467EF9">
        <w:trPr>
          <w:trHeight w:val="465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37" w:rsidRPr="00302137" w:rsidRDefault="00302137" w:rsidP="00467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2137" w:rsidRPr="00DF7BFB" w:rsidRDefault="00302137" w:rsidP="0046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[kWh]/t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2137" w:rsidRPr="00DF7BFB" w:rsidRDefault="00302137" w:rsidP="0046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[kg]/t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2137" w:rsidRPr="00DF7BFB" w:rsidRDefault="00302137" w:rsidP="0046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[Liter]/t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</w:t>
            </w:r>
          </w:p>
        </w:tc>
      </w:tr>
      <w:tr w:rsidR="00302137" w:rsidRPr="00302137" w:rsidTr="00467EF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37" w:rsidRPr="00302137" w:rsidRDefault="00302137" w:rsidP="0046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13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Phase 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37" w:rsidRPr="00302137" w:rsidRDefault="00302137" w:rsidP="00467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2137">
              <w:rPr>
                <w:rFonts w:ascii="Calibri" w:eastAsia="Times New Roman" w:hAnsi="Calibri" w:cs="Calibri"/>
                <w:color w:val="000000"/>
              </w:rPr>
              <w:t>4.87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37" w:rsidRPr="00302137" w:rsidRDefault="00302137" w:rsidP="00467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2137">
              <w:rPr>
                <w:rFonts w:ascii="Calibri" w:eastAsia="Times New Roman" w:hAnsi="Calibri" w:cs="Calibri"/>
                <w:color w:val="000000"/>
              </w:rPr>
              <w:t>12.52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37" w:rsidRPr="00302137" w:rsidRDefault="00302137" w:rsidP="00467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2137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</w:tr>
      <w:tr w:rsidR="00302137" w:rsidRPr="00302137" w:rsidTr="00467EF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37" w:rsidRPr="00302137" w:rsidRDefault="00302137" w:rsidP="0046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13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Phase B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37" w:rsidRPr="00302137" w:rsidRDefault="00302137" w:rsidP="00467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2137">
              <w:rPr>
                <w:rFonts w:ascii="Calibri" w:eastAsia="Times New Roman" w:hAnsi="Calibri" w:cs="Calibri"/>
                <w:color w:val="000000"/>
              </w:rPr>
              <w:t>4.42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37" w:rsidRPr="00302137" w:rsidRDefault="00302137" w:rsidP="00467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2137">
              <w:rPr>
                <w:rFonts w:ascii="Calibri" w:eastAsia="Times New Roman" w:hAnsi="Calibri" w:cs="Calibri"/>
                <w:color w:val="000000"/>
              </w:rPr>
              <w:t>9.90</w:t>
            </w:r>
            <w:bookmarkStart w:id="0" w:name="_GoBack"/>
            <w:bookmarkEnd w:id="0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37" w:rsidRPr="00302137" w:rsidRDefault="00302137" w:rsidP="00467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2137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</w:tr>
    </w:tbl>
    <w:p w:rsidR="00302137" w:rsidRDefault="00302137"/>
    <w:sectPr w:rsidR="0030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FB"/>
    <w:rsid w:val="00232BBD"/>
    <w:rsid w:val="00302137"/>
    <w:rsid w:val="00467EF9"/>
    <w:rsid w:val="00C35F2F"/>
    <w:rsid w:val="00DF7BFB"/>
    <w:rsid w:val="00FD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17D74-301E-46CB-8F65-E4078340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drkalhor</dc:creator>
  <cp:keywords/>
  <dc:description/>
  <cp:lastModifiedBy>drkalhor</cp:lastModifiedBy>
  <cp:revision>7</cp:revision>
  <dcterms:created xsi:type="dcterms:W3CDTF">2025-07-18T17:40:00Z</dcterms:created>
  <dcterms:modified xsi:type="dcterms:W3CDTF">2025-07-20T20:22:00Z</dcterms:modified>
</cp:coreProperties>
</file>