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Subtitle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Instruction: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all questions in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1 hour.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flip flop? Describe the working mechanism RS flip flop.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 the timing diagram for half adder and half subtractor,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adder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working mechanism of 4-bit register by constructing the circuit using D flip flop.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Differentiate between: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Flip flop and Latch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Combinational circuit and Sequential circuit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SIPO and PISO shift register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Fundamentals of Computing (4CS015)                                                                                 Tutorial: Week 5</w:t>
    </w:r>
  </w:p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068C5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068C5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 w:val="1"/>
    <w:rsid w:val="003068C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068C5"/>
  </w:style>
  <w:style w:type="paragraph" w:styleId="Footer">
    <w:name w:val="footer"/>
    <w:basedOn w:val="Normal"/>
    <w:link w:val="FooterChar"/>
    <w:uiPriority w:val="99"/>
    <w:unhideWhenUsed w:val="1"/>
    <w:rsid w:val="003068C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068C5"/>
  </w:style>
  <w:style w:type="paragraph" w:styleId="Title">
    <w:name w:val="Title"/>
    <w:basedOn w:val="Normal"/>
    <w:next w:val="Normal"/>
    <w:link w:val="TitleChar"/>
    <w:uiPriority w:val="10"/>
    <w:qFormat w:val="1"/>
    <w:rsid w:val="00481493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8149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481493"/>
    <w:pPr>
      <w:numPr>
        <w:ilvl w:val="1"/>
      </w:numPr>
    </w:pPr>
    <w:rPr>
      <w:rFonts w:eastAsiaTheme="minorEastAsia"/>
      <w:color w:val="5a5a5a" w:themeColor="text1" w:themeTint="0000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481493"/>
    <w:rPr>
      <w:rFonts w:eastAsiaTheme="minorEastAsia"/>
      <w:color w:val="5a5a5a" w:themeColor="text1" w:themeTint="0000A5"/>
      <w:spacing w:val="15"/>
    </w:rPr>
  </w:style>
  <w:style w:type="paragraph" w:styleId="ListParagraph">
    <w:name w:val="List Paragraph"/>
    <w:basedOn w:val="Normal"/>
    <w:uiPriority w:val="34"/>
    <w:qFormat w:val="1"/>
    <w:rsid w:val="00F2780D"/>
    <w:pPr>
      <w:spacing w:after="200" w:line="276" w:lineRule="auto"/>
      <w:ind w:left="720"/>
      <w:contextualSpacing w:val="1"/>
    </w:pPr>
    <w:rPr>
      <w:lang w:val="en-IN"/>
    </w:rPr>
  </w:style>
  <w:style w:type="character" w:styleId="mjxassistivemathml" w:customStyle="1">
    <w:name w:val="mjx_assistive_mathml"/>
    <w:basedOn w:val="DefaultParagraphFont"/>
    <w:rsid w:val="00895C58"/>
  </w:style>
  <w:style w:type="paragraph" w:styleId="text" w:customStyle="1">
    <w:name w:val="text"/>
    <w:basedOn w:val="Normal"/>
    <w:rsid w:val="00EF6DDE"/>
    <w:pPr>
      <w:spacing w:after="0" w:line="240" w:lineRule="auto"/>
      <w:ind w:left="630"/>
      <w:jc w:val="both"/>
    </w:pPr>
    <w:rPr>
      <w:rFonts w:ascii="Times New Roman" w:cs="Times New Roman" w:eastAsia="Times" w:hAnsi="Times New Roman"/>
      <w:sz w:val="20"/>
      <w:szCs w:val="20"/>
    </w:rPr>
  </w:style>
  <w:style w:type="character" w:styleId="PlaceholderText">
    <w:name w:val="Placeholder Text"/>
    <w:basedOn w:val="DefaultParagraphFont"/>
    <w:uiPriority w:val="99"/>
    <w:semiHidden w:val="1"/>
    <w:rsid w:val="0033753B"/>
    <w:rPr>
      <w:color w:val="808080"/>
    </w:rPr>
  </w:style>
  <w:style w:type="table" w:styleId="TableGrid">
    <w:name w:val="Table Grid"/>
    <w:basedOn w:val="TableNormal"/>
    <w:uiPriority w:val="39"/>
    <w:rsid w:val="00C93A9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a5a5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s4XRfCwOCfFtm98HL6nQaG72Cg==">AMUW2mWzmK8vxUDUSzwCZhbDsHM2bHp2cdx+KWVSxjRW8ZH58ndbVmlKtULcsU9R9e/kX/yrsCo8s+sRNWMvYvz4ehaBDvepmuWgvu7AFBXdv/0t+8HjQ3l3P9++/Iyihl4AAR3DJEZ0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2021-03-29T07:28:00Z</dcterms:created>
  <dc:creator>uttambabu</dc:creator>
</cp:coreProperties>
</file>