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74E5" w14:textId="77777777" w:rsidR="00521DDE" w:rsidRDefault="00521DDE">
      <w:pPr>
        <w:rPr>
          <w:b/>
          <w:bCs/>
        </w:rPr>
      </w:pPr>
    </w:p>
    <w:p w14:paraId="5496D9E1" w14:textId="76AEE4C6" w:rsidR="003A20FE" w:rsidRDefault="00521DDE">
      <w:pPr>
        <w:rPr>
          <w:b/>
          <w:bCs/>
        </w:rPr>
      </w:pPr>
      <w:r w:rsidRPr="00521DDE">
        <w:rPr>
          <w:b/>
          <w:bCs/>
        </w:rPr>
        <w:t xml:space="preserve">Pantallazo </w:t>
      </w:r>
      <w:proofErr w:type="spellStart"/>
      <w:r w:rsidRPr="00521DDE">
        <w:rPr>
          <w:b/>
          <w:bCs/>
        </w:rPr>
        <w:t>pg</w:t>
      </w:r>
      <w:proofErr w:type="spellEnd"/>
      <w:r w:rsidRPr="00521DDE">
        <w:rPr>
          <w:b/>
          <w:bCs/>
        </w:rPr>
        <w:t xml:space="preserve"> web </w:t>
      </w:r>
      <w:proofErr w:type="gramStart"/>
      <w:r w:rsidRPr="00521DDE">
        <w:rPr>
          <w:b/>
          <w:bCs/>
        </w:rPr>
        <w:t>cafés(</w:t>
      </w:r>
      <w:proofErr w:type="spellStart"/>
      <w:proofErr w:type="gramEnd"/>
      <w:r w:rsidRPr="00521DDE">
        <w:rPr>
          <w:b/>
          <w:bCs/>
        </w:rPr>
        <w:t>The</w:t>
      </w:r>
      <w:proofErr w:type="spellEnd"/>
      <w:r w:rsidRPr="00521DDE">
        <w:rPr>
          <w:b/>
          <w:bCs/>
        </w:rPr>
        <w:t xml:space="preserve"> </w:t>
      </w:r>
      <w:proofErr w:type="spellStart"/>
      <w:r w:rsidRPr="00521DDE">
        <w:rPr>
          <w:b/>
          <w:bCs/>
        </w:rPr>
        <w:t>best</w:t>
      </w:r>
      <w:proofErr w:type="spellEnd"/>
      <w:r w:rsidRPr="00521DDE">
        <w:rPr>
          <w:b/>
          <w:bCs/>
        </w:rPr>
        <w:t xml:space="preserve"> </w:t>
      </w:r>
      <w:proofErr w:type="spellStart"/>
      <w:r w:rsidRPr="00521DDE">
        <w:rPr>
          <w:b/>
          <w:bCs/>
        </w:rPr>
        <w:t>cofee</w:t>
      </w:r>
      <w:proofErr w:type="spellEnd"/>
      <w:r w:rsidRPr="00521DDE">
        <w:rPr>
          <w:b/>
          <w:bCs/>
        </w:rPr>
        <w:t>)</w:t>
      </w:r>
    </w:p>
    <w:p w14:paraId="5B802B62" w14:textId="4DF8AE27" w:rsidR="00521DDE" w:rsidRPr="00521DDE" w:rsidRDefault="00521DDE">
      <w:pPr>
        <w:rPr>
          <w:b/>
          <w:bCs/>
        </w:rPr>
      </w:pPr>
      <w:r w:rsidRPr="00521DDE">
        <w:rPr>
          <w:b/>
          <w:bCs/>
        </w:rPr>
        <w:drawing>
          <wp:inline distT="0" distB="0" distL="0" distR="0" wp14:anchorId="583DF9B0" wp14:editId="60BE1169">
            <wp:extent cx="5612130" cy="4168140"/>
            <wp:effectExtent l="0" t="0" r="7620" b="3810"/>
            <wp:docPr id="1872688868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8868" name="Imagen 1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DDE" w:rsidRPr="00521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DE"/>
    <w:rsid w:val="003A20FE"/>
    <w:rsid w:val="004E4201"/>
    <w:rsid w:val="00521DDE"/>
    <w:rsid w:val="00E9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8F62"/>
  <w15:chartTrackingRefBased/>
  <w15:docId w15:val="{4CDDF989-61E1-460C-AEBF-AD6A5C0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D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D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D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D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D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D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D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D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D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D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Jiménez Avellaneda</dc:creator>
  <cp:keywords/>
  <dc:description/>
  <cp:lastModifiedBy>Johan Felipe Jiménez Avellaneda</cp:lastModifiedBy>
  <cp:revision>1</cp:revision>
  <dcterms:created xsi:type="dcterms:W3CDTF">2024-04-13T12:00:00Z</dcterms:created>
  <dcterms:modified xsi:type="dcterms:W3CDTF">2024-04-13T12:06:00Z</dcterms:modified>
</cp:coreProperties>
</file>