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B252E7"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rPr>
        <w:drawing>
          <wp:inline distT="0" distB="0" distL="0" distR="0" wp14:anchorId="17B1A864" wp14:editId="1595B735">
            <wp:extent cx="6040120" cy="48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0120" cy="483870"/>
                    </a:xfrm>
                    <a:prstGeom prst="rect">
                      <a:avLst/>
                    </a:prstGeom>
                    <a:noFill/>
                    <a:ln>
                      <a:noFill/>
                    </a:ln>
                  </pic:spPr>
                </pic:pic>
              </a:graphicData>
            </a:graphic>
          </wp:inline>
        </w:drawing>
      </w:r>
    </w:p>
    <w:p w:rsidR="007D7ED2" w:rsidRPr="007D7DA3"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38"/>
          <w:szCs w:val="56"/>
        </w:rPr>
      </w:pPr>
      <w:r w:rsidRPr="007D7DA3">
        <w:rPr>
          <w:rFonts w:ascii="Gill Alt One MT" w:hAnsi="Gill Alt One MT" w:cs="Verdana"/>
          <w:color w:val="4F8CCA"/>
          <w:kern w:val="0"/>
          <w:sz w:val="38"/>
          <w:szCs w:val="56"/>
        </w:rPr>
        <w:t>Data Analytics</w:t>
      </w:r>
      <w:bookmarkStart w:id="11" w:name="_Toc247510126"/>
      <w:bookmarkStart w:id="12" w:name="_Toc247510229"/>
      <w:bookmarkEnd w:id="0"/>
      <w:bookmarkEnd w:id="1"/>
      <w:r w:rsidR="00E96C6D" w:rsidRPr="007D7DA3">
        <w:rPr>
          <w:rFonts w:ascii="Gill Alt One MT" w:hAnsi="Gill Alt One MT" w:cs="Verdana"/>
          <w:color w:val="4F8CCA"/>
          <w:kern w:val="0"/>
          <w:sz w:val="38"/>
          <w:szCs w:val="56"/>
        </w:rPr>
        <w:t xml:space="preserve"> </w:t>
      </w:r>
      <w:r w:rsidR="00857611" w:rsidRPr="007D7DA3">
        <w:rPr>
          <w:rFonts w:ascii="Gill Alt One MT" w:hAnsi="Gill Alt One MT" w:cs="Verdana"/>
          <w:color w:val="4F8CCA"/>
          <w:kern w:val="0"/>
          <w:sz w:val="38"/>
          <w:szCs w:val="56"/>
        </w:rPr>
        <w:t>Positive Pay</w:t>
      </w:r>
      <w:r w:rsidR="003802C9" w:rsidRPr="007D7DA3">
        <w:rPr>
          <w:rFonts w:ascii="Gill Alt One MT" w:hAnsi="Gill Alt One MT" w:cs="Verdana"/>
          <w:color w:val="4F8CCA"/>
          <w:kern w:val="0"/>
          <w:sz w:val="38"/>
          <w:szCs w:val="56"/>
        </w:rPr>
        <w:t xml:space="preserve"> Template </w:t>
      </w:r>
      <w:r w:rsidR="007D7ED2" w:rsidRPr="007D7DA3">
        <w:rPr>
          <w:rFonts w:ascii="Gill Alt One MT" w:hAnsi="Gill Alt One MT" w:cs="Verdana"/>
          <w:color w:val="4F8CCA"/>
          <w:kern w:val="0"/>
          <w:sz w:val="38"/>
          <w:szCs w:val="56"/>
        </w:rPr>
        <w:t>Release Notes</w:t>
      </w:r>
      <w:bookmarkEnd w:id="2"/>
      <w:bookmarkEnd w:id="11"/>
      <w:bookmarkEnd w:id="12"/>
    </w:p>
    <w:p w:rsidR="00485BBD" w:rsidRPr="00F83B8A" w:rsidRDefault="00485BBD" w:rsidP="00BC6574">
      <w:pPr>
        <w:pStyle w:val="Heading1"/>
      </w:pPr>
      <w:bookmarkStart w:id="13" w:name="_Toc173208424"/>
      <w:bookmarkStart w:id="14" w:name="_Toc247510230"/>
      <w:bookmarkEnd w:id="3"/>
      <w:bookmarkEnd w:id="4"/>
      <w:bookmarkEnd w:id="5"/>
      <w:bookmarkEnd w:id="6"/>
      <w:bookmarkEnd w:id="7"/>
      <w:bookmarkEnd w:id="8"/>
      <w:bookmarkEnd w:id="9"/>
      <w:bookmarkEnd w:id="10"/>
      <w:r w:rsidRPr="00F83B8A">
        <w:t>General Overview</w:t>
      </w:r>
      <w:bookmarkEnd w:id="13"/>
      <w:bookmarkEnd w:id="14"/>
    </w:p>
    <w:p w:rsidR="002E2C4E" w:rsidRDefault="002E2C4E" w:rsidP="00EC0E80">
      <w:pPr>
        <w:autoSpaceDE w:val="0"/>
        <w:autoSpaceDN w:val="0"/>
        <w:adjustRightInd w:val="0"/>
        <w:ind w:left="0"/>
        <w:jc w:val="both"/>
        <w:rPr>
          <w:rFonts w:ascii="Verdana" w:hAnsi="Verdana" w:cs="Verdana"/>
          <w:sz w:val="20"/>
          <w:szCs w:val="20"/>
        </w:rPr>
      </w:pPr>
      <w:bookmarkStart w:id="15" w:name="_Toc139279408"/>
      <w:bookmarkStart w:id="16" w:name="_Toc173208425"/>
      <w:bookmarkStart w:id="17" w:name="_Toc247510231"/>
      <w:r>
        <w:rPr>
          <w:rFonts w:ascii="Verdana" w:hAnsi="Verdana" w:cs="Verdana"/>
          <w:sz w:val="20"/>
          <w:szCs w:val="20"/>
        </w:rPr>
        <w:t>RISKMASTER Data Analytics is an optional add-on module for data import and extraction.</w:t>
      </w:r>
    </w:p>
    <w:p w:rsidR="00FB5F77" w:rsidRDefault="002E2C4E" w:rsidP="00EC0E80">
      <w:pPr>
        <w:autoSpaceDE w:val="0"/>
        <w:autoSpaceDN w:val="0"/>
        <w:adjustRightInd w:val="0"/>
        <w:ind w:left="0"/>
        <w:jc w:val="both"/>
        <w:rPr>
          <w:rFonts w:ascii="Verdana" w:hAnsi="Verdana" w:cs="Verdana"/>
          <w:sz w:val="20"/>
          <w:szCs w:val="20"/>
        </w:rPr>
      </w:pPr>
      <w:r>
        <w:rPr>
          <w:rFonts w:ascii="Verdana" w:hAnsi="Verdana" w:cs="Verdana"/>
          <w:sz w:val="20"/>
          <w:szCs w:val="20"/>
        </w:rPr>
        <w:t>Optional Templates are available for supporting specific file specifications. This release is</w:t>
      </w:r>
      <w:r w:rsidR="00713D7F">
        <w:rPr>
          <w:rFonts w:ascii="Verdana" w:hAnsi="Verdana" w:cs="Verdana"/>
          <w:sz w:val="20"/>
          <w:szCs w:val="20"/>
        </w:rPr>
        <w:t xml:space="preserve"> </w:t>
      </w:r>
      <w:r>
        <w:rPr>
          <w:rFonts w:ascii="Verdana" w:hAnsi="Verdana" w:cs="Verdana"/>
          <w:sz w:val="20"/>
          <w:szCs w:val="20"/>
        </w:rPr>
        <w:t xml:space="preserve">specific to the </w:t>
      </w:r>
      <w:r w:rsidR="00665DAB">
        <w:rPr>
          <w:rFonts w:ascii="Verdana" w:hAnsi="Verdana" w:cs="Verdana"/>
          <w:sz w:val="20"/>
          <w:szCs w:val="20"/>
        </w:rPr>
        <w:t>Positive Pay</w:t>
      </w:r>
      <w:r>
        <w:rPr>
          <w:rFonts w:ascii="Verdana" w:hAnsi="Verdana" w:cs="Verdana"/>
          <w:sz w:val="20"/>
          <w:szCs w:val="20"/>
        </w:rPr>
        <w:t xml:space="preserve"> template. For details on hardware and software requirements, please</w:t>
      </w:r>
      <w:r w:rsidR="00665DAB">
        <w:rPr>
          <w:rFonts w:ascii="Verdana" w:hAnsi="Verdana" w:cs="Verdana"/>
          <w:sz w:val="20"/>
          <w:szCs w:val="20"/>
        </w:rPr>
        <w:t xml:space="preserve"> </w:t>
      </w:r>
      <w:r>
        <w:rPr>
          <w:rFonts w:ascii="Verdana" w:hAnsi="Verdana" w:cs="Verdana"/>
          <w:sz w:val="20"/>
          <w:szCs w:val="20"/>
        </w:rPr>
        <w:t xml:space="preserve">refer to the Data Analytics Technical Specifications. </w:t>
      </w:r>
    </w:p>
    <w:p w:rsidR="00152BAF" w:rsidRDefault="00152BAF" w:rsidP="00EC0E80">
      <w:pPr>
        <w:autoSpaceDE w:val="0"/>
        <w:autoSpaceDN w:val="0"/>
        <w:adjustRightInd w:val="0"/>
        <w:ind w:left="0"/>
        <w:jc w:val="both"/>
        <w:rPr>
          <w:rFonts w:ascii="Verdana" w:hAnsi="Verdana" w:cs="Verdana"/>
          <w:sz w:val="20"/>
          <w:szCs w:val="20"/>
        </w:rPr>
      </w:pPr>
    </w:p>
    <w:p w:rsidR="00D202D7" w:rsidRPr="00D202D7" w:rsidRDefault="00D202D7" w:rsidP="00EC0E80">
      <w:pPr>
        <w:autoSpaceDE w:val="0"/>
        <w:autoSpaceDN w:val="0"/>
        <w:adjustRightInd w:val="0"/>
        <w:ind w:left="0"/>
        <w:jc w:val="both"/>
        <w:rPr>
          <w:rFonts w:ascii="Verdana" w:hAnsi="Verdana" w:cs="Verdana"/>
          <w:sz w:val="20"/>
          <w:szCs w:val="20"/>
        </w:rPr>
      </w:pPr>
      <w:r w:rsidRPr="00D202D7">
        <w:rPr>
          <w:rFonts w:ascii="Verdana" w:hAnsi="Verdana" w:cs="Helv"/>
          <w:color w:val="000000"/>
          <w:sz w:val="20"/>
          <w:szCs w:val="20"/>
        </w:rPr>
        <w:t xml:space="preserve">DA Positive Pay Template should not be installed prior to upgrading to Data Analytics </w:t>
      </w:r>
      <w:r w:rsidR="00DE532E">
        <w:rPr>
          <w:rFonts w:ascii="Verdana" w:hAnsi="Verdana" w:cs="Helv"/>
          <w:color w:val="000000"/>
          <w:sz w:val="20"/>
          <w:szCs w:val="20"/>
        </w:rPr>
        <w:t>4.2</w:t>
      </w:r>
      <w:r w:rsidRPr="00D202D7">
        <w:rPr>
          <w:rFonts w:ascii="Verdana" w:hAnsi="Verdana" w:cs="Helv"/>
          <w:color w:val="000000"/>
          <w:sz w:val="20"/>
          <w:szCs w:val="20"/>
        </w:rPr>
        <w:t>.  Please refer to the Pre-Installation Checklist and the Data Analytics Installation Guide on the Data Analytics page on RISKMASTER.com.</w:t>
      </w:r>
    </w:p>
    <w:p w:rsidR="00FB5F77" w:rsidRDefault="00FB5F77" w:rsidP="00FB5F77">
      <w:pPr>
        <w:autoSpaceDE w:val="0"/>
        <w:autoSpaceDN w:val="0"/>
        <w:adjustRightInd w:val="0"/>
        <w:ind w:left="0"/>
        <w:rPr>
          <w:rFonts w:ascii="Verdana" w:hAnsi="Verdana" w:cs="Verdana"/>
          <w:sz w:val="20"/>
          <w:szCs w:val="20"/>
        </w:rPr>
      </w:pPr>
    </w:p>
    <w:p w:rsidR="00FF5E4C" w:rsidRDefault="0095140A" w:rsidP="00FB5F77">
      <w:pPr>
        <w:pStyle w:val="Heading1"/>
      </w:pPr>
      <w:bookmarkStart w:id="18" w:name="_Toc247510232"/>
      <w:r w:rsidRPr="000E4E6D">
        <w:t>Issues Fixed</w:t>
      </w:r>
      <w:bookmarkEnd w:id="18"/>
    </w:p>
    <w:tbl>
      <w:tblPr>
        <w:tblW w:w="9630" w:type="dxa"/>
        <w:tblInd w:w="18" w:type="dxa"/>
        <w:tblLayout w:type="fixed"/>
        <w:tblLook w:val="04A0" w:firstRow="1" w:lastRow="0" w:firstColumn="1" w:lastColumn="0" w:noHBand="0" w:noVBand="1"/>
      </w:tblPr>
      <w:tblGrid>
        <w:gridCol w:w="1440"/>
        <w:gridCol w:w="1260"/>
        <w:gridCol w:w="3780"/>
        <w:gridCol w:w="3150"/>
      </w:tblGrid>
      <w:tr w:rsidR="00FF5E4C" w:rsidRPr="00FB5F77" w:rsidTr="00FF5E4C">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FF5E4C" w:rsidRPr="00FB5F77" w:rsidRDefault="00FF5E4C" w:rsidP="00167D2F">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260" w:type="dxa"/>
            <w:tcBorders>
              <w:top w:val="single" w:sz="8" w:space="0" w:color="auto"/>
              <w:left w:val="nil"/>
              <w:bottom w:val="single" w:sz="8" w:space="0" w:color="auto"/>
              <w:right w:val="nil"/>
            </w:tcBorders>
            <w:shd w:val="clear" w:color="auto" w:fill="auto"/>
          </w:tcPr>
          <w:p w:rsidR="00FF5E4C" w:rsidRPr="00FB5F77" w:rsidRDefault="00FF5E4C" w:rsidP="00167D2F">
            <w:pPr>
              <w:ind w:left="0"/>
              <w:rPr>
                <w:rFonts w:ascii="Verdana" w:hAnsi="Verdana"/>
                <w:b/>
                <w:bCs/>
                <w:color w:val="000000"/>
                <w:sz w:val="20"/>
                <w:szCs w:val="20"/>
              </w:rPr>
            </w:pPr>
            <w:r>
              <w:rPr>
                <w:rFonts w:ascii="Verdana" w:hAnsi="Verdana"/>
                <w:b/>
                <w:bCs/>
                <w:color w:val="000000"/>
                <w:sz w:val="20"/>
                <w:szCs w:val="20"/>
              </w:rPr>
              <w:t>JIRA</w:t>
            </w:r>
            <w:r w:rsidRPr="00FB5F77">
              <w:rPr>
                <w:rFonts w:ascii="Verdana" w:hAnsi="Verdana"/>
                <w:b/>
                <w:bCs/>
                <w:color w:val="000000"/>
                <w:sz w:val="20"/>
                <w:szCs w:val="20"/>
              </w:rPr>
              <w:t xml:space="preserve"> Number</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FF5E4C" w:rsidRPr="00FB5F77" w:rsidRDefault="00FF5E4C" w:rsidP="00167D2F">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150" w:type="dxa"/>
            <w:tcBorders>
              <w:top w:val="single" w:sz="8" w:space="0" w:color="auto"/>
              <w:left w:val="nil"/>
              <w:bottom w:val="single" w:sz="8" w:space="0" w:color="auto"/>
              <w:right w:val="single" w:sz="8" w:space="0" w:color="auto"/>
            </w:tcBorders>
            <w:shd w:val="clear" w:color="auto" w:fill="auto"/>
            <w:noWrap/>
          </w:tcPr>
          <w:p w:rsidR="00FF5E4C" w:rsidRPr="00FB5F77" w:rsidRDefault="00FF5E4C" w:rsidP="00167D2F">
            <w:pPr>
              <w:ind w:left="0"/>
              <w:rPr>
                <w:rFonts w:ascii="Verdana" w:hAnsi="Verdana"/>
                <w:b/>
                <w:bCs/>
                <w:color w:val="000000"/>
                <w:sz w:val="20"/>
                <w:szCs w:val="20"/>
              </w:rPr>
            </w:pPr>
            <w:r w:rsidRPr="00FB5F77">
              <w:rPr>
                <w:rFonts w:ascii="Verdana" w:hAnsi="Verdana"/>
                <w:b/>
                <w:bCs/>
                <w:color w:val="000000"/>
                <w:sz w:val="20"/>
                <w:szCs w:val="20"/>
              </w:rPr>
              <w:t>Fix</w:t>
            </w:r>
          </w:p>
        </w:tc>
      </w:tr>
      <w:tr w:rsidR="00FF5E4C" w:rsidRPr="00FF5E4C" w:rsidTr="00FF5E4C">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FF5E4C" w:rsidRPr="00FF5E4C" w:rsidRDefault="00602C70" w:rsidP="00FF5E4C">
            <w:pPr>
              <w:ind w:left="0"/>
              <w:rPr>
                <w:rFonts w:ascii="Verdana" w:hAnsi="Verdana"/>
                <w:bCs/>
                <w:color w:val="000000"/>
                <w:sz w:val="20"/>
                <w:szCs w:val="20"/>
              </w:rPr>
            </w:pPr>
            <w:r>
              <w:rPr>
                <w:rFonts w:ascii="Verdana" w:hAnsi="Verdana"/>
                <w:bCs/>
                <w:color w:val="000000"/>
                <w:sz w:val="20"/>
                <w:szCs w:val="20"/>
              </w:rPr>
              <w:t>05/31/2017</w:t>
            </w:r>
          </w:p>
        </w:tc>
        <w:tc>
          <w:tcPr>
            <w:tcW w:w="1260" w:type="dxa"/>
            <w:tcBorders>
              <w:top w:val="single" w:sz="8" w:space="0" w:color="auto"/>
              <w:left w:val="nil"/>
              <w:bottom w:val="single" w:sz="8" w:space="0" w:color="auto"/>
              <w:right w:val="nil"/>
            </w:tcBorders>
            <w:shd w:val="clear" w:color="auto" w:fill="auto"/>
          </w:tcPr>
          <w:p w:rsidR="00FF5E4C" w:rsidRPr="00FF5E4C" w:rsidRDefault="00FF5E4C" w:rsidP="00FF5E4C">
            <w:pPr>
              <w:ind w:left="0"/>
              <w:rPr>
                <w:rFonts w:ascii="Verdana" w:hAnsi="Verdana"/>
                <w:bCs/>
                <w:color w:val="000000"/>
                <w:sz w:val="20"/>
                <w:szCs w:val="20"/>
              </w:rPr>
            </w:pPr>
            <w:r w:rsidRPr="00FF5E4C">
              <w:rPr>
                <w:rFonts w:ascii="Verdana" w:hAnsi="Verdana"/>
                <w:bCs/>
                <w:color w:val="000000"/>
                <w:sz w:val="20"/>
                <w:szCs w:val="20"/>
              </w:rPr>
              <w:t>38400</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FF5E4C" w:rsidRPr="00FF5E4C" w:rsidRDefault="00FF5E4C" w:rsidP="00FF5E4C">
            <w:pPr>
              <w:ind w:left="0"/>
              <w:rPr>
                <w:rFonts w:ascii="Verdana" w:hAnsi="Verdana"/>
                <w:bCs/>
                <w:color w:val="000000"/>
                <w:sz w:val="20"/>
                <w:szCs w:val="20"/>
              </w:rPr>
            </w:pPr>
            <w:r w:rsidRPr="00FF5E4C">
              <w:rPr>
                <w:rFonts w:ascii="Verdana" w:hAnsi="Verdana"/>
                <w:bCs/>
                <w:color w:val="000000"/>
                <w:sz w:val="20"/>
                <w:szCs w:val="20"/>
              </w:rPr>
              <w:t>DA PPY ||16.3|| - Payee First Name Append Logic (M&amp;T Bank)</w:t>
            </w:r>
          </w:p>
        </w:tc>
        <w:tc>
          <w:tcPr>
            <w:tcW w:w="3150" w:type="dxa"/>
            <w:tcBorders>
              <w:top w:val="single" w:sz="8" w:space="0" w:color="auto"/>
              <w:left w:val="nil"/>
              <w:bottom w:val="single" w:sz="8" w:space="0" w:color="auto"/>
              <w:right w:val="single" w:sz="8" w:space="0" w:color="auto"/>
            </w:tcBorders>
            <w:shd w:val="clear" w:color="auto" w:fill="auto"/>
            <w:noWrap/>
          </w:tcPr>
          <w:p w:rsidR="00FF5E4C" w:rsidRPr="00FF5E4C" w:rsidRDefault="00FF5E4C" w:rsidP="00FF5E4C">
            <w:pPr>
              <w:ind w:left="0"/>
              <w:rPr>
                <w:rFonts w:ascii="Verdana" w:hAnsi="Verdana"/>
                <w:bCs/>
                <w:color w:val="000000"/>
                <w:sz w:val="20"/>
                <w:szCs w:val="20"/>
              </w:rPr>
            </w:pPr>
            <w:r w:rsidRPr="00FF5E4C">
              <w:rPr>
                <w:rFonts w:ascii="Verdana" w:hAnsi="Verdana"/>
                <w:bCs/>
                <w:color w:val="000000"/>
                <w:sz w:val="20"/>
                <w:szCs w:val="20"/>
              </w:rPr>
              <w:t>Issue has been fixed and delivered</w:t>
            </w:r>
          </w:p>
        </w:tc>
      </w:tr>
      <w:tr w:rsidR="00FF5E4C" w:rsidRPr="00FF5E4C" w:rsidTr="00FF5E4C">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FF5E4C" w:rsidRPr="00FF5E4C" w:rsidRDefault="00602C70" w:rsidP="00FF5E4C">
            <w:pPr>
              <w:ind w:left="0"/>
              <w:rPr>
                <w:rFonts w:ascii="Verdana" w:hAnsi="Verdana"/>
                <w:bCs/>
                <w:color w:val="000000"/>
                <w:sz w:val="20"/>
                <w:szCs w:val="20"/>
              </w:rPr>
            </w:pPr>
            <w:r>
              <w:rPr>
                <w:rFonts w:ascii="Verdana" w:hAnsi="Verdana"/>
                <w:bCs/>
                <w:color w:val="000000"/>
                <w:sz w:val="20"/>
                <w:szCs w:val="20"/>
              </w:rPr>
              <w:t>05/31/2017</w:t>
            </w:r>
            <w:bookmarkStart w:id="19" w:name="_GoBack"/>
            <w:bookmarkEnd w:id="19"/>
          </w:p>
        </w:tc>
        <w:tc>
          <w:tcPr>
            <w:tcW w:w="1260" w:type="dxa"/>
            <w:tcBorders>
              <w:top w:val="single" w:sz="8" w:space="0" w:color="auto"/>
              <w:left w:val="nil"/>
              <w:bottom w:val="single" w:sz="8" w:space="0" w:color="auto"/>
              <w:right w:val="nil"/>
            </w:tcBorders>
            <w:shd w:val="clear" w:color="auto" w:fill="auto"/>
          </w:tcPr>
          <w:p w:rsidR="00FF5E4C" w:rsidRPr="00FF5E4C" w:rsidRDefault="00FF5E4C" w:rsidP="00FF5E4C">
            <w:pPr>
              <w:ind w:left="0"/>
              <w:rPr>
                <w:rFonts w:ascii="Verdana" w:hAnsi="Verdana"/>
                <w:bCs/>
                <w:color w:val="000000"/>
                <w:sz w:val="20"/>
                <w:szCs w:val="20"/>
              </w:rPr>
            </w:pPr>
            <w:r w:rsidRPr="00FF5E4C">
              <w:rPr>
                <w:rFonts w:ascii="Verdana" w:hAnsi="Verdana"/>
                <w:bCs/>
                <w:color w:val="000000"/>
                <w:sz w:val="20"/>
                <w:szCs w:val="20"/>
              </w:rPr>
              <w:t>37438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FF5E4C" w:rsidRPr="00FF5E4C" w:rsidRDefault="00FF5E4C" w:rsidP="00FF5E4C">
            <w:pPr>
              <w:ind w:left="0"/>
              <w:rPr>
                <w:rFonts w:ascii="Verdana" w:hAnsi="Verdana"/>
                <w:bCs/>
                <w:color w:val="000000"/>
                <w:sz w:val="20"/>
                <w:szCs w:val="20"/>
              </w:rPr>
            </w:pPr>
            <w:r w:rsidRPr="00FF5E4C">
              <w:rPr>
                <w:rFonts w:ascii="Verdana" w:hAnsi="Verdana"/>
                <w:bCs/>
                <w:color w:val="000000"/>
                <w:sz w:val="20"/>
                <w:szCs w:val="20"/>
              </w:rPr>
              <w:t>DA PPY||16.3|| Payee Name length to be increased for M &amp; T Bank</w:t>
            </w:r>
          </w:p>
        </w:tc>
        <w:tc>
          <w:tcPr>
            <w:tcW w:w="3150" w:type="dxa"/>
            <w:tcBorders>
              <w:top w:val="single" w:sz="8" w:space="0" w:color="auto"/>
              <w:left w:val="nil"/>
              <w:bottom w:val="single" w:sz="8" w:space="0" w:color="auto"/>
              <w:right w:val="single" w:sz="8" w:space="0" w:color="auto"/>
            </w:tcBorders>
            <w:shd w:val="clear" w:color="auto" w:fill="auto"/>
            <w:noWrap/>
          </w:tcPr>
          <w:p w:rsidR="00FF5E4C" w:rsidRPr="00FF5E4C" w:rsidRDefault="00FF5E4C" w:rsidP="00FF5E4C">
            <w:pPr>
              <w:ind w:left="0"/>
              <w:rPr>
                <w:rFonts w:ascii="Verdana" w:hAnsi="Verdana"/>
                <w:bCs/>
                <w:color w:val="000000"/>
                <w:sz w:val="20"/>
                <w:szCs w:val="20"/>
              </w:rPr>
            </w:pPr>
            <w:r w:rsidRPr="00FF5E4C">
              <w:rPr>
                <w:rFonts w:ascii="Verdana" w:hAnsi="Verdana"/>
                <w:bCs/>
                <w:color w:val="000000"/>
                <w:sz w:val="20"/>
                <w:szCs w:val="20"/>
              </w:rPr>
              <w:t>Issue has been fixed and delivered</w:t>
            </w:r>
          </w:p>
        </w:tc>
      </w:tr>
      <w:tr w:rsidR="00510E83" w:rsidRPr="00510E83" w:rsidTr="00510E83">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510E83" w:rsidRPr="00510E83" w:rsidRDefault="00510E83" w:rsidP="00510E83">
            <w:pPr>
              <w:ind w:left="0"/>
              <w:rPr>
                <w:rFonts w:ascii="Verdana" w:hAnsi="Verdana"/>
                <w:bCs/>
                <w:color w:val="000000"/>
                <w:sz w:val="20"/>
                <w:szCs w:val="20"/>
              </w:rPr>
            </w:pPr>
            <w:r w:rsidRPr="00510E83">
              <w:rPr>
                <w:rFonts w:ascii="Verdana" w:hAnsi="Verdana"/>
                <w:bCs/>
                <w:color w:val="000000"/>
                <w:sz w:val="20"/>
                <w:szCs w:val="20"/>
              </w:rPr>
              <w:t>12/31/2016</w:t>
            </w:r>
          </w:p>
        </w:tc>
        <w:tc>
          <w:tcPr>
            <w:tcW w:w="1260" w:type="dxa"/>
            <w:tcBorders>
              <w:top w:val="single" w:sz="8" w:space="0" w:color="auto"/>
              <w:left w:val="nil"/>
              <w:bottom w:val="single" w:sz="8" w:space="0" w:color="auto"/>
              <w:right w:val="nil"/>
            </w:tcBorders>
            <w:shd w:val="clear" w:color="auto" w:fill="auto"/>
          </w:tcPr>
          <w:p w:rsidR="00510E83" w:rsidRPr="00510E83" w:rsidRDefault="00510E83" w:rsidP="00510E83">
            <w:pPr>
              <w:ind w:left="0"/>
              <w:rPr>
                <w:rFonts w:ascii="Verdana" w:hAnsi="Verdana"/>
                <w:bCs/>
                <w:color w:val="000000"/>
                <w:sz w:val="20"/>
                <w:szCs w:val="20"/>
              </w:rPr>
            </w:pPr>
            <w:r w:rsidRPr="00510E83">
              <w:rPr>
                <w:rFonts w:ascii="Verdana" w:hAnsi="Verdana"/>
                <w:bCs/>
                <w:color w:val="000000"/>
                <w:sz w:val="20"/>
                <w:szCs w:val="20"/>
              </w:rPr>
              <w:t>29384</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510E83" w:rsidRPr="00510E83" w:rsidRDefault="00510E83" w:rsidP="00510E83">
            <w:pPr>
              <w:ind w:left="0"/>
              <w:rPr>
                <w:rFonts w:ascii="Verdana" w:hAnsi="Verdana"/>
                <w:bCs/>
                <w:color w:val="000000"/>
                <w:sz w:val="20"/>
                <w:szCs w:val="20"/>
              </w:rPr>
            </w:pPr>
            <w:r w:rsidRPr="00510E83">
              <w:rPr>
                <w:rFonts w:ascii="Verdana" w:hAnsi="Verdana"/>
                <w:bCs/>
                <w:color w:val="000000"/>
                <w:sz w:val="20"/>
                <w:szCs w:val="20"/>
              </w:rPr>
              <w:t xml:space="preserve">DA PPY 16.3 -Template Upgradation from SAPBODS 4.2SP1 to 4.2SP7 </w:t>
            </w:r>
          </w:p>
        </w:tc>
        <w:tc>
          <w:tcPr>
            <w:tcW w:w="3150" w:type="dxa"/>
            <w:tcBorders>
              <w:top w:val="single" w:sz="8" w:space="0" w:color="auto"/>
              <w:left w:val="nil"/>
              <w:bottom w:val="single" w:sz="8" w:space="0" w:color="auto"/>
              <w:right w:val="single" w:sz="8" w:space="0" w:color="auto"/>
            </w:tcBorders>
            <w:shd w:val="clear" w:color="auto" w:fill="auto"/>
            <w:noWrap/>
          </w:tcPr>
          <w:p w:rsidR="00510E83" w:rsidRPr="00510E83" w:rsidRDefault="00510E83" w:rsidP="00510E83">
            <w:pPr>
              <w:ind w:left="0"/>
              <w:rPr>
                <w:rFonts w:ascii="Verdana" w:hAnsi="Verdana"/>
                <w:bCs/>
                <w:color w:val="000000"/>
                <w:sz w:val="20"/>
                <w:szCs w:val="20"/>
              </w:rPr>
            </w:pPr>
            <w:r w:rsidRPr="00510E83">
              <w:rPr>
                <w:rFonts w:ascii="Verdana" w:hAnsi="Verdana"/>
                <w:bCs/>
                <w:color w:val="000000"/>
                <w:sz w:val="20"/>
                <w:szCs w:val="20"/>
              </w:rPr>
              <w:t>Template upgraded to SAP BODS 4.2 SP7</w:t>
            </w:r>
          </w:p>
        </w:tc>
      </w:tr>
      <w:tr w:rsidR="00636D99" w:rsidRPr="00636D99" w:rsidTr="00636D99">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636D99" w:rsidRPr="00636D99" w:rsidRDefault="00636D99" w:rsidP="00636D99">
            <w:pPr>
              <w:ind w:left="0"/>
              <w:rPr>
                <w:rFonts w:ascii="Verdana" w:hAnsi="Verdana"/>
                <w:bCs/>
                <w:color w:val="000000"/>
                <w:sz w:val="20"/>
                <w:szCs w:val="20"/>
              </w:rPr>
            </w:pPr>
            <w:r w:rsidRPr="00636D99">
              <w:rPr>
                <w:rFonts w:ascii="Verdana" w:hAnsi="Verdana"/>
                <w:bCs/>
                <w:color w:val="000000"/>
                <w:sz w:val="20"/>
                <w:szCs w:val="20"/>
              </w:rPr>
              <w:t>10/31/2016</w:t>
            </w:r>
          </w:p>
        </w:tc>
        <w:tc>
          <w:tcPr>
            <w:tcW w:w="1260" w:type="dxa"/>
            <w:tcBorders>
              <w:top w:val="single" w:sz="8" w:space="0" w:color="auto"/>
              <w:left w:val="nil"/>
              <w:bottom w:val="single" w:sz="8" w:space="0" w:color="auto"/>
              <w:right w:val="nil"/>
            </w:tcBorders>
            <w:shd w:val="clear" w:color="auto" w:fill="auto"/>
          </w:tcPr>
          <w:p w:rsidR="00636D99" w:rsidRPr="00636D99" w:rsidRDefault="00636D99" w:rsidP="00636D99">
            <w:pPr>
              <w:ind w:left="0"/>
              <w:rPr>
                <w:rFonts w:ascii="Verdana" w:hAnsi="Verdana"/>
                <w:bCs/>
                <w:color w:val="000000"/>
                <w:sz w:val="20"/>
                <w:szCs w:val="20"/>
              </w:rPr>
            </w:pPr>
            <w:r w:rsidRPr="00636D99">
              <w:rPr>
                <w:rFonts w:ascii="Verdana" w:hAnsi="Verdana"/>
                <w:bCs/>
                <w:color w:val="000000"/>
                <w:sz w:val="20"/>
                <w:szCs w:val="20"/>
              </w:rPr>
              <w:t>27509</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636D99" w:rsidRPr="00636D99" w:rsidRDefault="00636D99" w:rsidP="00636D99">
            <w:pPr>
              <w:ind w:left="0"/>
              <w:rPr>
                <w:rFonts w:ascii="Verdana" w:hAnsi="Verdana"/>
                <w:bCs/>
                <w:color w:val="000000"/>
                <w:sz w:val="20"/>
                <w:szCs w:val="20"/>
              </w:rPr>
            </w:pPr>
            <w:r w:rsidRPr="00636D99">
              <w:rPr>
                <w:rFonts w:ascii="Verdana" w:hAnsi="Verdana"/>
                <w:bCs/>
                <w:color w:val="000000"/>
                <w:sz w:val="20"/>
                <w:szCs w:val="20"/>
              </w:rPr>
              <w:t xml:space="preserve">DA PPY || 16.3 || Compatible version with </w:t>
            </w:r>
            <w:proofErr w:type="spellStart"/>
            <w:r w:rsidRPr="00636D99">
              <w:rPr>
                <w:rFonts w:ascii="Verdana" w:hAnsi="Verdana"/>
                <w:bCs/>
                <w:color w:val="000000"/>
                <w:sz w:val="20"/>
                <w:szCs w:val="20"/>
              </w:rPr>
              <w:t>rmA</w:t>
            </w:r>
            <w:proofErr w:type="spellEnd"/>
            <w:r w:rsidRPr="00636D99">
              <w:rPr>
                <w:rFonts w:ascii="Verdana" w:hAnsi="Verdana"/>
                <w:bCs/>
                <w:color w:val="000000"/>
                <w:sz w:val="20"/>
                <w:szCs w:val="20"/>
              </w:rPr>
              <w:t xml:space="preserve"> 16.3 need to be launched</w:t>
            </w:r>
          </w:p>
        </w:tc>
        <w:tc>
          <w:tcPr>
            <w:tcW w:w="3150" w:type="dxa"/>
            <w:tcBorders>
              <w:top w:val="single" w:sz="8" w:space="0" w:color="auto"/>
              <w:left w:val="nil"/>
              <w:bottom w:val="single" w:sz="8" w:space="0" w:color="auto"/>
              <w:right w:val="single" w:sz="8" w:space="0" w:color="auto"/>
            </w:tcBorders>
            <w:shd w:val="clear" w:color="auto" w:fill="auto"/>
            <w:noWrap/>
          </w:tcPr>
          <w:p w:rsidR="00636D99" w:rsidRPr="00636D99" w:rsidRDefault="003E6438" w:rsidP="00636D99">
            <w:pPr>
              <w:ind w:left="0"/>
              <w:rPr>
                <w:rFonts w:ascii="Verdana" w:hAnsi="Verdana"/>
                <w:bCs/>
                <w:color w:val="000000"/>
                <w:sz w:val="20"/>
                <w:szCs w:val="20"/>
              </w:rPr>
            </w:pPr>
            <w:proofErr w:type="spellStart"/>
            <w:r>
              <w:rPr>
                <w:rFonts w:ascii="Verdana" w:hAnsi="Verdana"/>
                <w:bCs/>
                <w:color w:val="000000"/>
                <w:sz w:val="20"/>
                <w:szCs w:val="20"/>
              </w:rPr>
              <w:t>rmA</w:t>
            </w:r>
            <w:proofErr w:type="spellEnd"/>
            <w:r>
              <w:rPr>
                <w:rFonts w:ascii="Verdana" w:hAnsi="Verdana"/>
                <w:bCs/>
                <w:color w:val="000000"/>
                <w:sz w:val="20"/>
                <w:szCs w:val="20"/>
              </w:rPr>
              <w:t xml:space="preserve"> 16.3 compatibl</w:t>
            </w:r>
            <w:r w:rsidR="00636D99" w:rsidRPr="00636D99">
              <w:rPr>
                <w:rFonts w:ascii="Verdana" w:hAnsi="Verdana"/>
                <w:bCs/>
                <w:color w:val="000000"/>
                <w:sz w:val="20"/>
                <w:szCs w:val="20"/>
              </w:rPr>
              <w:t>e</w:t>
            </w:r>
          </w:p>
        </w:tc>
      </w:tr>
      <w:tr w:rsidR="005C6EA7" w:rsidRPr="005C6EA7" w:rsidTr="005C6EA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rsidR="005C6EA7" w:rsidRPr="005C6EA7" w:rsidRDefault="005C6EA7" w:rsidP="005C6EA7">
            <w:pPr>
              <w:ind w:left="0"/>
              <w:rPr>
                <w:rFonts w:ascii="Verdana" w:hAnsi="Verdana"/>
                <w:color w:val="000000"/>
                <w:sz w:val="20"/>
                <w:szCs w:val="20"/>
              </w:rPr>
            </w:pPr>
            <w:r w:rsidRPr="005C6EA7">
              <w:rPr>
                <w:rFonts w:ascii="Verdana" w:hAnsi="Verdana"/>
                <w:color w:val="000000"/>
                <w:sz w:val="20"/>
                <w:szCs w:val="20"/>
              </w:rPr>
              <w:t>08/31/2016</w:t>
            </w:r>
          </w:p>
        </w:tc>
        <w:tc>
          <w:tcPr>
            <w:tcW w:w="1260" w:type="dxa"/>
            <w:tcBorders>
              <w:top w:val="single" w:sz="4" w:space="0" w:color="auto"/>
              <w:left w:val="nil"/>
              <w:bottom w:val="single" w:sz="4" w:space="0" w:color="auto"/>
              <w:right w:val="single" w:sz="4" w:space="0" w:color="auto"/>
            </w:tcBorders>
            <w:shd w:val="clear" w:color="auto" w:fill="auto"/>
            <w:noWrap/>
            <w:hideMark/>
          </w:tcPr>
          <w:p w:rsidR="005C6EA7" w:rsidRPr="005C6EA7" w:rsidRDefault="005C6EA7" w:rsidP="005C6EA7">
            <w:pPr>
              <w:ind w:left="0"/>
              <w:rPr>
                <w:rFonts w:ascii="Verdana" w:hAnsi="Verdana"/>
                <w:color w:val="000000"/>
                <w:sz w:val="20"/>
                <w:szCs w:val="20"/>
              </w:rPr>
            </w:pPr>
            <w:r w:rsidRPr="005C6EA7">
              <w:rPr>
                <w:rFonts w:ascii="Verdana" w:hAnsi="Verdana"/>
                <w:color w:val="000000"/>
                <w:sz w:val="20"/>
                <w:szCs w:val="20"/>
              </w:rPr>
              <w:t>26809</w:t>
            </w:r>
          </w:p>
        </w:tc>
        <w:tc>
          <w:tcPr>
            <w:tcW w:w="3780" w:type="dxa"/>
            <w:tcBorders>
              <w:top w:val="single" w:sz="4" w:space="0" w:color="auto"/>
              <w:left w:val="nil"/>
              <w:bottom w:val="single" w:sz="4" w:space="0" w:color="auto"/>
              <w:right w:val="single" w:sz="4" w:space="0" w:color="auto"/>
            </w:tcBorders>
            <w:shd w:val="clear" w:color="auto" w:fill="auto"/>
            <w:noWrap/>
            <w:hideMark/>
          </w:tcPr>
          <w:p w:rsidR="005C6EA7" w:rsidRPr="005C6EA7" w:rsidRDefault="005C6EA7" w:rsidP="005C6EA7">
            <w:pPr>
              <w:ind w:left="0"/>
              <w:rPr>
                <w:rFonts w:ascii="Verdana" w:hAnsi="Verdana"/>
                <w:color w:val="000000"/>
                <w:sz w:val="20"/>
                <w:szCs w:val="20"/>
              </w:rPr>
            </w:pPr>
            <w:proofErr w:type="spellStart"/>
            <w:r w:rsidRPr="005C6EA7">
              <w:rPr>
                <w:rFonts w:ascii="Verdana" w:hAnsi="Verdana"/>
                <w:color w:val="000000"/>
                <w:sz w:val="20"/>
                <w:szCs w:val="20"/>
              </w:rPr>
              <w:t>PPY:Job</w:t>
            </w:r>
            <w:proofErr w:type="spellEnd"/>
            <w:r w:rsidRPr="005C6EA7">
              <w:rPr>
                <w:rFonts w:ascii="Verdana" w:hAnsi="Verdana"/>
                <w:color w:val="000000"/>
                <w:sz w:val="20"/>
                <w:szCs w:val="20"/>
              </w:rPr>
              <w:t xml:space="preserve"> is getting completed when  given account number is not present in database corresponding to amount and check number present in database</w:t>
            </w:r>
          </w:p>
        </w:tc>
        <w:tc>
          <w:tcPr>
            <w:tcW w:w="3150" w:type="dxa"/>
            <w:tcBorders>
              <w:top w:val="single" w:sz="4" w:space="0" w:color="auto"/>
              <w:left w:val="nil"/>
              <w:bottom w:val="single" w:sz="4" w:space="0" w:color="auto"/>
              <w:right w:val="single" w:sz="4" w:space="0" w:color="auto"/>
            </w:tcBorders>
            <w:shd w:val="clear" w:color="auto" w:fill="auto"/>
            <w:noWrap/>
            <w:hideMark/>
          </w:tcPr>
          <w:p w:rsidR="005C6EA7" w:rsidRPr="005C6EA7" w:rsidRDefault="005C6EA7" w:rsidP="005C6EA7">
            <w:pPr>
              <w:ind w:left="0"/>
              <w:rPr>
                <w:rFonts w:ascii="Verdana" w:hAnsi="Verdana"/>
                <w:color w:val="000000"/>
                <w:sz w:val="20"/>
                <w:szCs w:val="20"/>
              </w:rPr>
            </w:pPr>
            <w:r w:rsidRPr="005C6EA7">
              <w:rPr>
                <w:rFonts w:ascii="Verdana" w:hAnsi="Verdana"/>
                <w:color w:val="000000"/>
                <w:sz w:val="20"/>
                <w:szCs w:val="20"/>
              </w:rPr>
              <w:t>Issue has been fixed and delivered.</w:t>
            </w:r>
          </w:p>
        </w:tc>
      </w:tr>
      <w:tr w:rsidR="00284624" w:rsidRPr="00284624"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hideMark/>
          </w:tcPr>
          <w:p w:rsidR="00284624" w:rsidRPr="00284624" w:rsidRDefault="00284624" w:rsidP="00284624">
            <w:pPr>
              <w:ind w:left="0"/>
              <w:rPr>
                <w:rFonts w:ascii="Verdana" w:hAnsi="Verdana"/>
                <w:bCs/>
                <w:color w:val="000000"/>
                <w:sz w:val="20"/>
                <w:szCs w:val="20"/>
              </w:rPr>
            </w:pPr>
            <w:r>
              <w:rPr>
                <w:rFonts w:ascii="Verdana" w:hAnsi="Verdana"/>
                <w:color w:val="000000"/>
                <w:sz w:val="20"/>
                <w:szCs w:val="20"/>
              </w:rPr>
              <w:t>07/31/2016</w:t>
            </w:r>
          </w:p>
        </w:tc>
        <w:tc>
          <w:tcPr>
            <w:tcW w:w="1260" w:type="dxa"/>
            <w:tcBorders>
              <w:top w:val="single" w:sz="8" w:space="0" w:color="auto"/>
              <w:left w:val="nil"/>
              <w:bottom w:val="single" w:sz="8" w:space="0" w:color="auto"/>
              <w:right w:val="nil"/>
            </w:tcBorders>
            <w:shd w:val="clear" w:color="auto" w:fill="auto"/>
            <w:hideMark/>
          </w:tcPr>
          <w:p w:rsidR="00284624" w:rsidRPr="00284624" w:rsidRDefault="00563BBF" w:rsidP="00284624">
            <w:pPr>
              <w:ind w:left="0"/>
              <w:rPr>
                <w:rFonts w:ascii="Verdana" w:hAnsi="Verdana"/>
                <w:bCs/>
                <w:sz w:val="20"/>
                <w:szCs w:val="20"/>
              </w:rPr>
            </w:pPr>
            <w:hyperlink r:id="rId9" w:history="1">
              <w:r w:rsidR="00284624" w:rsidRPr="00284624">
                <w:rPr>
                  <w:rStyle w:val="Hyperlink"/>
                  <w:rFonts w:ascii="Verdana" w:hAnsi="Verdana"/>
                  <w:bCs/>
                  <w:color w:val="auto"/>
                  <w:sz w:val="20"/>
                  <w:szCs w:val="20"/>
                  <w:u w:val="none"/>
                </w:rPr>
                <w:t>23894</w:t>
              </w:r>
            </w:hyperlink>
          </w:p>
        </w:tc>
        <w:tc>
          <w:tcPr>
            <w:tcW w:w="3780" w:type="dxa"/>
            <w:tcBorders>
              <w:top w:val="single" w:sz="8" w:space="0" w:color="auto"/>
              <w:left w:val="single" w:sz="8" w:space="0" w:color="auto"/>
              <w:bottom w:val="single" w:sz="8" w:space="0" w:color="auto"/>
              <w:right w:val="single" w:sz="8" w:space="0" w:color="auto"/>
            </w:tcBorders>
            <w:shd w:val="clear" w:color="auto" w:fill="auto"/>
            <w:noWrap/>
            <w:hideMark/>
          </w:tcPr>
          <w:p w:rsidR="00284624" w:rsidRPr="00284624" w:rsidRDefault="00284624" w:rsidP="00284624">
            <w:pPr>
              <w:ind w:left="0"/>
              <w:rPr>
                <w:rFonts w:ascii="Verdana" w:hAnsi="Verdana"/>
                <w:bCs/>
                <w:color w:val="000000"/>
                <w:sz w:val="20"/>
                <w:szCs w:val="20"/>
              </w:rPr>
            </w:pPr>
            <w:r w:rsidRPr="00284624">
              <w:rPr>
                <w:rFonts w:ascii="Verdana" w:hAnsi="Verdana"/>
                <w:bCs/>
                <w:color w:val="000000"/>
                <w:sz w:val="20"/>
                <w:szCs w:val="20"/>
              </w:rPr>
              <w:t>DA PPY - Variable Financial Key and 16.2 Compatible version</w:t>
            </w:r>
          </w:p>
        </w:tc>
        <w:tc>
          <w:tcPr>
            <w:tcW w:w="3150" w:type="dxa"/>
            <w:tcBorders>
              <w:top w:val="single" w:sz="8" w:space="0" w:color="auto"/>
              <w:left w:val="nil"/>
              <w:bottom w:val="single" w:sz="8" w:space="0" w:color="auto"/>
              <w:right w:val="single" w:sz="8" w:space="0" w:color="auto"/>
            </w:tcBorders>
            <w:shd w:val="clear" w:color="auto" w:fill="auto"/>
            <w:noWrap/>
            <w:hideMark/>
          </w:tcPr>
          <w:p w:rsidR="00284624" w:rsidRPr="00284624" w:rsidRDefault="00641FC0" w:rsidP="00284624">
            <w:pPr>
              <w:ind w:left="0"/>
              <w:rPr>
                <w:rFonts w:ascii="Verdana" w:hAnsi="Verdana"/>
                <w:bCs/>
                <w:color w:val="000000"/>
                <w:sz w:val="20"/>
                <w:szCs w:val="20"/>
              </w:rPr>
            </w:pPr>
            <w:r w:rsidRPr="00641FC0">
              <w:rPr>
                <w:rFonts w:ascii="Verdana" w:hAnsi="Verdana"/>
                <w:bCs/>
                <w:color w:val="000000"/>
                <w:sz w:val="20"/>
                <w:szCs w:val="20"/>
              </w:rPr>
              <w:t>Issue has been fixed and delivered.</w:t>
            </w:r>
          </w:p>
        </w:tc>
      </w:tr>
      <w:tr w:rsidR="00284624" w:rsidRPr="00284624"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hideMark/>
          </w:tcPr>
          <w:p w:rsidR="00284624" w:rsidRPr="00284624" w:rsidRDefault="00284624" w:rsidP="00284624">
            <w:pPr>
              <w:ind w:left="0"/>
              <w:rPr>
                <w:rFonts w:ascii="Verdana" w:hAnsi="Verdana"/>
                <w:bCs/>
                <w:color w:val="000000"/>
                <w:sz w:val="20"/>
                <w:szCs w:val="20"/>
              </w:rPr>
            </w:pPr>
            <w:r>
              <w:rPr>
                <w:rFonts w:ascii="Verdana" w:hAnsi="Verdana"/>
                <w:color w:val="000000"/>
                <w:sz w:val="20"/>
                <w:szCs w:val="20"/>
              </w:rPr>
              <w:t>07/31/2016</w:t>
            </w:r>
          </w:p>
        </w:tc>
        <w:tc>
          <w:tcPr>
            <w:tcW w:w="1260" w:type="dxa"/>
            <w:tcBorders>
              <w:top w:val="single" w:sz="8" w:space="0" w:color="auto"/>
              <w:left w:val="nil"/>
              <w:bottom w:val="single" w:sz="8" w:space="0" w:color="auto"/>
              <w:right w:val="nil"/>
            </w:tcBorders>
            <w:shd w:val="clear" w:color="auto" w:fill="auto"/>
            <w:hideMark/>
          </w:tcPr>
          <w:p w:rsidR="00284624" w:rsidRPr="00284624" w:rsidRDefault="00563BBF" w:rsidP="00284624">
            <w:pPr>
              <w:ind w:left="0"/>
              <w:rPr>
                <w:rFonts w:ascii="Verdana" w:hAnsi="Verdana"/>
                <w:bCs/>
                <w:sz w:val="20"/>
                <w:szCs w:val="20"/>
              </w:rPr>
            </w:pPr>
            <w:hyperlink r:id="rId10" w:history="1">
              <w:r w:rsidR="00284624" w:rsidRPr="00284624">
                <w:rPr>
                  <w:rStyle w:val="Hyperlink"/>
                  <w:rFonts w:ascii="Verdana" w:hAnsi="Verdana"/>
                  <w:bCs/>
                  <w:color w:val="auto"/>
                  <w:sz w:val="20"/>
                  <w:szCs w:val="20"/>
                  <w:u w:val="none"/>
                </w:rPr>
                <w:t>25827</w:t>
              </w:r>
            </w:hyperlink>
          </w:p>
        </w:tc>
        <w:tc>
          <w:tcPr>
            <w:tcW w:w="3780" w:type="dxa"/>
            <w:tcBorders>
              <w:top w:val="single" w:sz="8" w:space="0" w:color="auto"/>
              <w:left w:val="single" w:sz="8" w:space="0" w:color="auto"/>
              <w:bottom w:val="single" w:sz="8" w:space="0" w:color="auto"/>
              <w:right w:val="single" w:sz="8" w:space="0" w:color="auto"/>
            </w:tcBorders>
            <w:shd w:val="clear" w:color="auto" w:fill="auto"/>
            <w:noWrap/>
            <w:hideMark/>
          </w:tcPr>
          <w:p w:rsidR="00284624" w:rsidRPr="00284624" w:rsidRDefault="00284624" w:rsidP="00284624">
            <w:pPr>
              <w:ind w:left="0"/>
              <w:rPr>
                <w:rFonts w:ascii="Verdana" w:hAnsi="Verdana"/>
                <w:bCs/>
                <w:color w:val="000000"/>
                <w:sz w:val="20"/>
                <w:szCs w:val="20"/>
              </w:rPr>
            </w:pPr>
            <w:r w:rsidRPr="00284624">
              <w:rPr>
                <w:rFonts w:ascii="Verdana" w:hAnsi="Verdana"/>
                <w:bCs/>
                <w:color w:val="000000"/>
                <w:sz w:val="20"/>
                <w:szCs w:val="20"/>
              </w:rPr>
              <w:t>DA PPY |16.2| Correction of spellings in validation error messages</w:t>
            </w:r>
          </w:p>
        </w:tc>
        <w:tc>
          <w:tcPr>
            <w:tcW w:w="3150" w:type="dxa"/>
            <w:tcBorders>
              <w:top w:val="single" w:sz="8" w:space="0" w:color="auto"/>
              <w:left w:val="nil"/>
              <w:bottom w:val="single" w:sz="8" w:space="0" w:color="auto"/>
              <w:right w:val="single" w:sz="8" w:space="0" w:color="auto"/>
            </w:tcBorders>
            <w:shd w:val="clear" w:color="auto" w:fill="auto"/>
            <w:noWrap/>
            <w:hideMark/>
          </w:tcPr>
          <w:p w:rsidR="00284624" w:rsidRPr="00284624" w:rsidRDefault="00641FC0" w:rsidP="00284624">
            <w:pPr>
              <w:ind w:left="0"/>
              <w:rPr>
                <w:rFonts w:ascii="Verdana" w:hAnsi="Verdana"/>
                <w:bCs/>
                <w:color w:val="000000"/>
                <w:sz w:val="20"/>
                <w:szCs w:val="20"/>
              </w:rPr>
            </w:pPr>
            <w:r w:rsidRPr="00641FC0">
              <w:rPr>
                <w:rFonts w:ascii="Verdana" w:hAnsi="Verdana"/>
                <w:bCs/>
                <w:color w:val="000000"/>
                <w:sz w:val="20"/>
                <w:szCs w:val="20"/>
              </w:rPr>
              <w:t>Issue has been fixed and delivered.</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04/30/2016</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color w:val="000000"/>
                <w:sz w:val="20"/>
                <w:szCs w:val="20"/>
              </w:rPr>
            </w:pPr>
            <w:r w:rsidRPr="00FC460D">
              <w:rPr>
                <w:rFonts w:ascii="Verdana" w:hAnsi="Verdana"/>
                <w:color w:val="000000"/>
                <w:sz w:val="20"/>
                <w:szCs w:val="20"/>
              </w:rPr>
              <w:t>20511</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E864EE" w:rsidRDefault="00284624" w:rsidP="00284624">
            <w:pPr>
              <w:ind w:left="0"/>
              <w:rPr>
                <w:rFonts w:ascii="Verdana" w:hAnsi="Verdana"/>
                <w:color w:val="000000"/>
                <w:sz w:val="20"/>
                <w:szCs w:val="20"/>
              </w:rPr>
            </w:pPr>
            <w:r w:rsidRPr="00FC460D">
              <w:rPr>
                <w:rFonts w:ascii="Verdana" w:hAnsi="Verdana"/>
                <w:color w:val="000000"/>
                <w:sz w:val="20"/>
                <w:szCs w:val="20"/>
              </w:rPr>
              <w:t>DA PPY | 16.1 - Test compatibility with rmA-16.1</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Pr>
                <w:rFonts w:ascii="Verdana" w:hAnsi="Verdana"/>
                <w:color w:val="000000"/>
                <w:sz w:val="20"/>
                <w:szCs w:val="20"/>
              </w:rPr>
              <w:t xml:space="preserve">DA PPY template will be compatible with </w:t>
            </w:r>
            <w:proofErr w:type="spellStart"/>
            <w:r>
              <w:rPr>
                <w:rFonts w:ascii="Verdana" w:hAnsi="Verdana"/>
                <w:color w:val="000000"/>
                <w:sz w:val="20"/>
                <w:szCs w:val="20"/>
              </w:rPr>
              <w:t>rmA</w:t>
            </w:r>
            <w:proofErr w:type="spellEnd"/>
            <w:r>
              <w:rPr>
                <w:rFonts w:ascii="Verdana" w:hAnsi="Verdana"/>
                <w:color w:val="000000"/>
                <w:sz w:val="20"/>
                <w:szCs w:val="20"/>
              </w:rPr>
              <w:t xml:space="preserve"> 16.1</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04/30/2016</w:t>
            </w:r>
          </w:p>
        </w:tc>
        <w:tc>
          <w:tcPr>
            <w:tcW w:w="1260" w:type="dxa"/>
            <w:tcBorders>
              <w:top w:val="single" w:sz="8" w:space="0" w:color="auto"/>
              <w:left w:val="nil"/>
              <w:bottom w:val="single" w:sz="8" w:space="0" w:color="auto"/>
              <w:right w:val="nil"/>
            </w:tcBorders>
            <w:shd w:val="clear" w:color="auto" w:fill="auto"/>
          </w:tcPr>
          <w:p w:rsidR="00284624" w:rsidRPr="00FC460D" w:rsidRDefault="00284624" w:rsidP="00284624">
            <w:pPr>
              <w:ind w:left="0"/>
              <w:rPr>
                <w:rFonts w:ascii="Verdana" w:hAnsi="Verdana"/>
                <w:color w:val="000000"/>
                <w:sz w:val="20"/>
                <w:szCs w:val="20"/>
              </w:rPr>
            </w:pPr>
            <w:r w:rsidRPr="00923E8E">
              <w:rPr>
                <w:rFonts w:ascii="Verdana" w:hAnsi="Verdana"/>
                <w:color w:val="000000"/>
                <w:sz w:val="20"/>
                <w:szCs w:val="20"/>
              </w:rPr>
              <w:t>20830</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C460D" w:rsidRDefault="00284624" w:rsidP="00284624">
            <w:pPr>
              <w:ind w:left="0"/>
              <w:rPr>
                <w:rFonts w:ascii="Verdana" w:hAnsi="Verdana"/>
                <w:color w:val="000000"/>
                <w:sz w:val="20"/>
                <w:szCs w:val="20"/>
              </w:rPr>
            </w:pPr>
            <w:r w:rsidRPr="00923E8E">
              <w:rPr>
                <w:rFonts w:ascii="Verdana" w:hAnsi="Verdana"/>
                <w:color w:val="000000"/>
                <w:sz w:val="20"/>
                <w:szCs w:val="20"/>
              </w:rPr>
              <w:t>DA PPY | Error message is not correct for wrong amount in check</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Pr>
                <w:rFonts w:ascii="Verdana" w:hAnsi="Verdana"/>
                <w:color w:val="000000"/>
                <w:sz w:val="20"/>
                <w:szCs w:val="20"/>
              </w:rPr>
              <w:t>Issue has been fixed and delivered.</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02/29/2016</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19618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AE4C18" w:rsidRDefault="006E3249" w:rsidP="00284624">
            <w:pPr>
              <w:ind w:left="0"/>
              <w:rPr>
                <w:rFonts w:ascii="Verdana" w:hAnsi="Verdana"/>
                <w:color w:val="000000"/>
                <w:sz w:val="20"/>
                <w:szCs w:val="20"/>
              </w:rPr>
            </w:pPr>
            <w:r>
              <w:rPr>
                <w:rFonts w:ascii="Verdana" w:hAnsi="Verdana"/>
                <w:color w:val="000000"/>
                <w:sz w:val="20"/>
                <w:szCs w:val="20"/>
              </w:rPr>
              <w:t>DA PPY</w:t>
            </w:r>
            <w:r w:rsidR="00284624" w:rsidRPr="00E864EE">
              <w:rPr>
                <w:rFonts w:ascii="Verdana" w:hAnsi="Verdana"/>
                <w:color w:val="000000"/>
                <w:sz w:val="20"/>
                <w:szCs w:val="20"/>
              </w:rPr>
              <w:t>:</w:t>
            </w:r>
            <w:r>
              <w:rPr>
                <w:rFonts w:ascii="Verdana" w:hAnsi="Verdana"/>
                <w:color w:val="000000"/>
                <w:sz w:val="20"/>
                <w:szCs w:val="20"/>
              </w:rPr>
              <w:t xml:space="preserve"> </w:t>
            </w:r>
            <w:r w:rsidR="00284624" w:rsidRPr="00E864EE">
              <w:rPr>
                <w:rFonts w:ascii="Verdana" w:hAnsi="Verdana"/>
                <w:color w:val="000000"/>
                <w:sz w:val="20"/>
                <w:szCs w:val="20"/>
              </w:rPr>
              <w:t xml:space="preserve">Error should be logged if amount is not present </w:t>
            </w:r>
            <w:r w:rsidR="00284624" w:rsidRPr="00E864EE">
              <w:rPr>
                <w:rFonts w:ascii="Verdana" w:hAnsi="Verdana"/>
                <w:color w:val="000000"/>
                <w:sz w:val="20"/>
                <w:szCs w:val="20"/>
              </w:rPr>
              <w:lastRenderedPageBreak/>
              <w:t>corresponding to same check number and account number mentioned in import file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Pr>
                <w:rFonts w:ascii="Verdana" w:hAnsi="Verdana"/>
                <w:color w:val="000000"/>
                <w:sz w:val="20"/>
                <w:szCs w:val="20"/>
              </w:rPr>
              <w:lastRenderedPageBreak/>
              <w:t>Issue has been fixed and delivered.</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lastRenderedPageBreak/>
              <w:t>01/31/2016</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17050</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AD77FE" w:rsidRDefault="00284624" w:rsidP="00284624">
            <w:pPr>
              <w:ind w:left="0"/>
              <w:rPr>
                <w:rFonts w:ascii="Verdana" w:hAnsi="Verdana"/>
                <w:color w:val="000000"/>
                <w:sz w:val="20"/>
                <w:szCs w:val="20"/>
              </w:rPr>
            </w:pPr>
            <w:r w:rsidRPr="00AE4C18">
              <w:rPr>
                <w:rFonts w:ascii="Verdana" w:hAnsi="Verdana"/>
                <w:color w:val="000000"/>
                <w:sz w:val="20"/>
                <w:szCs w:val="20"/>
              </w:rPr>
              <w:t>DA PP</w:t>
            </w:r>
            <w:r>
              <w:rPr>
                <w:rFonts w:ascii="Verdana" w:hAnsi="Verdana"/>
                <w:color w:val="000000"/>
                <w:sz w:val="20"/>
                <w:szCs w:val="20"/>
              </w:rPr>
              <w:t>Y / 15.4 - Upgradation of PPY ATL</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Pr>
                <w:rFonts w:ascii="Verdana" w:hAnsi="Verdana"/>
                <w:color w:val="000000"/>
                <w:sz w:val="20"/>
                <w:szCs w:val="20"/>
              </w:rPr>
              <w:t xml:space="preserve">DA PPY template will be compatible with </w:t>
            </w:r>
            <w:proofErr w:type="spellStart"/>
            <w:r>
              <w:rPr>
                <w:rFonts w:ascii="Verdana" w:hAnsi="Verdana"/>
                <w:color w:val="000000"/>
                <w:sz w:val="20"/>
                <w:szCs w:val="20"/>
              </w:rPr>
              <w:t>rmA</w:t>
            </w:r>
            <w:proofErr w:type="spellEnd"/>
            <w:r>
              <w:rPr>
                <w:rFonts w:ascii="Verdana" w:hAnsi="Verdana"/>
                <w:color w:val="000000"/>
                <w:sz w:val="20"/>
                <w:szCs w:val="20"/>
              </w:rPr>
              <w:t xml:space="preserve"> 15.4</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10/31/2015</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13613</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581165" w:rsidRDefault="00284624" w:rsidP="00284624">
            <w:pPr>
              <w:ind w:left="0"/>
              <w:rPr>
                <w:rFonts w:ascii="Verdana" w:hAnsi="Verdana"/>
                <w:color w:val="000000"/>
                <w:sz w:val="20"/>
                <w:szCs w:val="20"/>
              </w:rPr>
            </w:pPr>
            <w:r w:rsidRPr="00AD77FE">
              <w:rPr>
                <w:rFonts w:ascii="Verdana" w:hAnsi="Verdana"/>
                <w:color w:val="000000"/>
                <w:sz w:val="20"/>
                <w:szCs w:val="20"/>
              </w:rPr>
              <w:t>MITS 38492 - DA PPY / 15.3 - Upgra</w:t>
            </w:r>
            <w:r>
              <w:rPr>
                <w:rFonts w:ascii="Verdana" w:hAnsi="Verdana"/>
                <w:color w:val="000000"/>
                <w:sz w:val="20"/>
                <w:szCs w:val="20"/>
              </w:rPr>
              <w:t>da</w:t>
            </w:r>
            <w:r w:rsidRPr="00AD77FE">
              <w:rPr>
                <w:rFonts w:ascii="Verdana" w:hAnsi="Verdana"/>
                <w:color w:val="000000"/>
                <w:sz w:val="20"/>
                <w:szCs w:val="20"/>
              </w:rPr>
              <w:t>tion of PPY ATL to rmA15.3</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Pr>
                <w:rFonts w:ascii="Verdana" w:hAnsi="Verdana"/>
                <w:color w:val="000000"/>
                <w:sz w:val="20"/>
                <w:szCs w:val="20"/>
              </w:rPr>
              <w:t xml:space="preserve">DA PPY template will be compatible with </w:t>
            </w:r>
            <w:proofErr w:type="spellStart"/>
            <w:r>
              <w:rPr>
                <w:rFonts w:ascii="Verdana" w:hAnsi="Verdana"/>
                <w:color w:val="000000"/>
                <w:sz w:val="20"/>
                <w:szCs w:val="20"/>
              </w:rPr>
              <w:t>rmA</w:t>
            </w:r>
            <w:proofErr w:type="spellEnd"/>
            <w:r>
              <w:rPr>
                <w:rFonts w:ascii="Verdana" w:hAnsi="Verdana"/>
                <w:color w:val="000000"/>
                <w:sz w:val="20"/>
                <w:szCs w:val="20"/>
              </w:rPr>
              <w:t xml:space="preserve"> 15.3</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07/30/2015</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color w:val="000000"/>
                <w:sz w:val="20"/>
                <w:szCs w:val="20"/>
              </w:rPr>
            </w:pPr>
            <w:r>
              <w:rPr>
                <w:rFonts w:ascii="Verdana" w:hAnsi="Verdana"/>
                <w:color w:val="000000"/>
                <w:sz w:val="20"/>
                <w:szCs w:val="20"/>
              </w:rPr>
              <w:t>38206</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sidRPr="00581165">
              <w:rPr>
                <w:rFonts w:ascii="Verdana" w:hAnsi="Verdana"/>
                <w:color w:val="000000"/>
                <w:sz w:val="20"/>
                <w:szCs w:val="20"/>
              </w:rPr>
              <w:t>DA PPY / 15.2 - Up gr</w:t>
            </w:r>
            <w:r>
              <w:rPr>
                <w:rFonts w:ascii="Verdana" w:hAnsi="Verdana"/>
                <w:color w:val="000000"/>
                <w:sz w:val="20"/>
                <w:szCs w:val="20"/>
              </w:rPr>
              <w:t>ad</w:t>
            </w:r>
            <w:r w:rsidRPr="00581165">
              <w:rPr>
                <w:rFonts w:ascii="Verdana" w:hAnsi="Verdana"/>
                <w:color w:val="000000"/>
                <w:sz w:val="20"/>
                <w:szCs w:val="20"/>
              </w:rPr>
              <w:t>ation of PPY ATL to rmA15.2</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color w:val="000000"/>
                <w:sz w:val="20"/>
                <w:szCs w:val="20"/>
              </w:rPr>
            </w:pPr>
            <w:r>
              <w:rPr>
                <w:rFonts w:ascii="Verdana" w:hAnsi="Verdana"/>
                <w:color w:val="000000"/>
                <w:sz w:val="20"/>
                <w:szCs w:val="20"/>
              </w:rPr>
              <w:t xml:space="preserve">DA PPY template will be compatible with </w:t>
            </w:r>
            <w:proofErr w:type="spellStart"/>
            <w:r>
              <w:rPr>
                <w:rFonts w:ascii="Verdana" w:hAnsi="Verdana"/>
                <w:color w:val="000000"/>
                <w:sz w:val="20"/>
                <w:szCs w:val="20"/>
              </w:rPr>
              <w:t>rmA</w:t>
            </w:r>
            <w:proofErr w:type="spellEnd"/>
            <w:r>
              <w:rPr>
                <w:rFonts w:ascii="Verdana" w:hAnsi="Verdana"/>
                <w:color w:val="000000"/>
                <w:sz w:val="20"/>
                <w:szCs w:val="20"/>
              </w:rPr>
              <w:t xml:space="preserve"> 15.2</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color w:val="000000"/>
                <w:sz w:val="20"/>
                <w:szCs w:val="20"/>
              </w:rPr>
              <w:t>04/30/2015</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color w:val="000000"/>
                <w:sz w:val="20"/>
                <w:szCs w:val="20"/>
              </w:rPr>
              <w:t>38034</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6359E8" w:rsidRDefault="00284624" w:rsidP="00284624">
            <w:pPr>
              <w:ind w:left="0"/>
              <w:rPr>
                <w:rFonts w:ascii="Verdana" w:hAnsi="Verdana"/>
                <w:bCs/>
                <w:color w:val="000000"/>
                <w:sz w:val="20"/>
                <w:szCs w:val="20"/>
              </w:rPr>
            </w:pPr>
            <w:r>
              <w:rPr>
                <w:rFonts w:ascii="Verdana" w:hAnsi="Verdana"/>
                <w:color w:val="000000"/>
                <w:sz w:val="20"/>
                <w:szCs w:val="20"/>
              </w:rPr>
              <w:t xml:space="preserve">DA PPY 15.1- Up gradation of PPY ATL to rmA15.1 </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color w:val="000000"/>
                <w:sz w:val="20"/>
                <w:szCs w:val="20"/>
              </w:rPr>
              <w:t xml:space="preserve">Now onwards PPY is compatible till </w:t>
            </w:r>
            <w:proofErr w:type="spellStart"/>
            <w:r>
              <w:rPr>
                <w:rFonts w:ascii="Verdana" w:hAnsi="Verdana"/>
                <w:color w:val="000000"/>
                <w:sz w:val="20"/>
                <w:szCs w:val="20"/>
              </w:rPr>
              <w:t>rmA</w:t>
            </w:r>
            <w:proofErr w:type="spellEnd"/>
            <w:r>
              <w:rPr>
                <w:rFonts w:ascii="Verdana" w:hAnsi="Verdana"/>
                <w:color w:val="000000"/>
                <w:sz w:val="20"/>
                <w:szCs w:val="20"/>
              </w:rPr>
              <w:t xml:space="preserve"> 15.1</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10/31/2014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37042</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sidRPr="006359E8">
              <w:rPr>
                <w:rFonts w:ascii="Verdana" w:hAnsi="Verdana"/>
                <w:bCs/>
                <w:color w:val="000000"/>
                <w:sz w:val="20"/>
                <w:szCs w:val="20"/>
              </w:rPr>
              <w:t>DA 4.2 Conversion for Template Positive Pay</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DA Positive Pay Template is modified make it compliant for DA 4.2 templates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 version.</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06/30/2014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35892</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Account Number not being found during import.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Template was modified to change the Account Number data type from a decimal to a varchar in the Staging Database and in the ATL file.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05/31/2014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35953</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Create a new DA Positive Pay exe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02/28/2014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34981</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Create a new DA Positive Pay exe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DA Positive Pay Template was rebuilt against the .NET Framework 4.5 in order to run with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14.1.  This modification forced new DA EXEs to be created for all DA Templates.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02/28/2014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35156</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Create a new DA Positive Pay exe.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not write the DA Management Console Log file to the temp directory when the Log file is zero bytes long.  This modification forced new DA EXEs to be created for all DA Templates.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01/31/2014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34320</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Validations are not user friendly.</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DA Positive Pay Template was modified to display the full date/timestamp value in the Error Log.  The Error Log </w:t>
            </w:r>
            <w:r>
              <w:rPr>
                <w:rFonts w:ascii="Verdana" w:hAnsi="Verdana"/>
                <w:bCs/>
                <w:color w:val="000000"/>
                <w:sz w:val="20"/>
                <w:szCs w:val="20"/>
              </w:rPr>
              <w:lastRenderedPageBreak/>
              <w:t>validation messages now include the Check Number instead of the Account Number.</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lastRenderedPageBreak/>
              <w:t>01/31/2014</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34778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Oracle staging script is not in sync with the </w:t>
            </w:r>
            <w:proofErr w:type="spellStart"/>
            <w:r>
              <w:rPr>
                <w:rFonts w:ascii="Verdana" w:hAnsi="Verdana"/>
                <w:bCs/>
                <w:color w:val="000000"/>
                <w:sz w:val="20"/>
                <w:szCs w:val="20"/>
              </w:rPr>
              <w:t>sql</w:t>
            </w:r>
            <w:proofErr w:type="spellEnd"/>
            <w:r>
              <w:rPr>
                <w:rFonts w:ascii="Verdana" w:hAnsi="Verdana"/>
                <w:bCs/>
                <w:color w:val="000000"/>
                <w:sz w:val="20"/>
                <w:szCs w:val="20"/>
              </w:rPr>
              <w:t xml:space="preserve"> staging script.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Module_PositivePayOracle.sql</w:t>
            </w:r>
            <w:proofErr w:type="spellEnd"/>
            <w:r>
              <w:rPr>
                <w:rFonts w:ascii="Verdana" w:hAnsi="Verdana"/>
                <w:bCs/>
                <w:color w:val="000000"/>
                <w:sz w:val="20"/>
                <w:szCs w:val="20"/>
              </w:rPr>
              <w:t xml:space="preserve"> script was modified to set the ERROR_TIME column length to 14 on the ERROR_LOG table.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11/30/2013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34159</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Job is taking a long time to complete.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4F25A1" w:rsidRDefault="00284624" w:rsidP="00284624">
            <w:pPr>
              <w:ind w:left="0"/>
              <w:rPr>
                <w:rFonts w:ascii="Verdana" w:hAnsi="Verdana"/>
                <w:bCs/>
                <w:color w:val="000000"/>
                <w:sz w:val="20"/>
                <w:szCs w:val="20"/>
              </w:rPr>
            </w:pPr>
            <w:r>
              <w:rPr>
                <w:rFonts w:ascii="Verdana" w:hAnsi="Verdana"/>
                <w:bCs/>
                <w:color w:val="000000"/>
                <w:sz w:val="20"/>
                <w:szCs w:val="20"/>
              </w:rPr>
              <w:t>The DA Positive Pay Template was modified to correct the data type mapping for the Pay to the Order Of and Notes fields.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11/30/2013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34308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Extra Payment lines included in file.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4F25A1" w:rsidRDefault="00284624" w:rsidP="00284624">
            <w:pPr>
              <w:ind w:left="0"/>
              <w:rPr>
                <w:rFonts w:ascii="Verdana" w:hAnsi="Verdana"/>
                <w:bCs/>
                <w:color w:val="000000"/>
                <w:sz w:val="20"/>
                <w:szCs w:val="20"/>
              </w:rPr>
            </w:pPr>
            <w:r>
              <w:rPr>
                <w:rFonts w:ascii="Verdana" w:hAnsi="Verdana"/>
                <w:bCs/>
                <w:color w:val="000000"/>
                <w:sz w:val="20"/>
                <w:szCs w:val="20"/>
              </w:rPr>
              <w:t>The DA Positive Pay Template was modified to include the new T_PPY_FUNDS table to the DA_PPY.exe to be cleared at the end of the job.  The records in the new T_PPY_FUNDS table are now filtered by Job Id.</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8/31/2013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33567</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Add custom Wells Fargo bank format added to the base DA Positive Pay Template.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4F25A1" w:rsidRDefault="00284624" w:rsidP="00284624">
            <w:pPr>
              <w:ind w:left="0"/>
              <w:rPr>
                <w:rFonts w:ascii="Verdana" w:hAnsi="Verdana"/>
                <w:bCs/>
                <w:color w:val="000000"/>
                <w:sz w:val="20"/>
                <w:szCs w:val="20"/>
              </w:rPr>
            </w:pPr>
            <w:r>
              <w:rPr>
                <w:rFonts w:ascii="Verdana" w:hAnsi="Verdana"/>
                <w:bCs/>
                <w:color w:val="000000"/>
                <w:sz w:val="20"/>
                <w:szCs w:val="20"/>
              </w:rPr>
              <w:t xml:space="preserve">The DA Positive Pay Template was modified to include a custom Wells Fargo bank format.  </w:t>
            </w:r>
            <w:proofErr w:type="spellStart"/>
            <w:proofErr w:type="gramStart"/>
            <w:r>
              <w:rPr>
                <w:rFonts w:ascii="Verdana" w:hAnsi="Verdana"/>
                <w:bCs/>
                <w:color w:val="000000"/>
                <w:sz w:val="20"/>
                <w:szCs w:val="20"/>
              </w:rPr>
              <w:t>rmA</w:t>
            </w:r>
            <w:proofErr w:type="spellEnd"/>
            <w:proofErr w:type="gramEnd"/>
            <w:r>
              <w:rPr>
                <w:rFonts w:ascii="Verdana" w:hAnsi="Verdana"/>
                <w:bCs/>
                <w:color w:val="000000"/>
                <w:sz w:val="20"/>
                <w:szCs w:val="20"/>
              </w:rPr>
              <w:t xml:space="preserve"> 13.1 CHP2 is required for this version of the template.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07/31/2013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33012</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Create a new DA Positive Pay exe.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4F25A1" w:rsidRDefault="00284624" w:rsidP="00284624">
            <w:pPr>
              <w:ind w:left="0"/>
              <w:rPr>
                <w:rFonts w:ascii="Verdana" w:hAnsi="Verdana"/>
                <w:bCs/>
                <w:color w:val="000000"/>
                <w:sz w:val="20"/>
                <w:szCs w:val="20"/>
              </w:rPr>
            </w:pPr>
            <w:r w:rsidRPr="004F25A1">
              <w:rPr>
                <w:rFonts w:ascii="Verdana" w:hAnsi="Verdana"/>
                <w:bCs/>
                <w:color w:val="000000"/>
                <w:sz w:val="20"/>
                <w:szCs w:val="20"/>
              </w:rPr>
              <w:t xml:space="preserve">The Shared Interfaces </w:t>
            </w:r>
            <w:proofErr w:type="spellStart"/>
            <w:r w:rsidRPr="004F25A1">
              <w:rPr>
                <w:rFonts w:ascii="Verdana" w:hAnsi="Verdana"/>
                <w:bCs/>
                <w:color w:val="000000"/>
                <w:sz w:val="20"/>
                <w:szCs w:val="20"/>
              </w:rPr>
              <w:t>dll</w:t>
            </w:r>
            <w:proofErr w:type="spellEnd"/>
            <w:r w:rsidRPr="004F25A1">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03/31/2013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31758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Create a new DA Positive Pay EXE.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sidRPr="004F25A1">
              <w:rPr>
                <w:rFonts w:ascii="Verdana" w:hAnsi="Verdana"/>
                <w:bCs/>
                <w:color w:val="000000"/>
                <w:sz w:val="20"/>
                <w:szCs w:val="20"/>
              </w:rPr>
              <w:t xml:space="preserve">The Shared Interfaces </w:t>
            </w:r>
            <w:proofErr w:type="spellStart"/>
            <w:r w:rsidRPr="004F25A1">
              <w:rPr>
                <w:rFonts w:ascii="Verdana" w:hAnsi="Verdana"/>
                <w:bCs/>
                <w:color w:val="000000"/>
                <w:sz w:val="20"/>
                <w:szCs w:val="20"/>
              </w:rPr>
              <w:t>dll</w:t>
            </w:r>
            <w:proofErr w:type="spellEnd"/>
            <w:r w:rsidRPr="004F25A1">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01/31/2013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29425</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Positive Pay export does not handle multiple payees and does not populate the Pay to the Order Of column.</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SQL Template was modified to create a record on the FUNDS_X_PAYEE table.  The Pay to the Order of column is now populated on the FUNDS table.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lastRenderedPageBreak/>
              <w:t>01/31/2013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30820</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Merge the SQL and Oracle Templates into a single template.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SQL and DA Positive Pay Oracle templates were merged into a single template, which now supports both SQL and Oracle.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01/31/2013</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30833</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Field Mapping document needs to be updated.</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Field mapping document was updated to include the correct formatting for the Check Date field for the Account Length 10 and Account Length 13 formats.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12/31/2012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29304</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Account Number, Check Number and Amount fields are not working as per the mapping document for the Key Bank layout.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 xml:space="preserve">The DA </w:t>
            </w:r>
            <w:proofErr w:type="spellStart"/>
            <w:r>
              <w:rPr>
                <w:rFonts w:ascii="Verdana" w:hAnsi="Verdana"/>
                <w:bCs/>
                <w:color w:val="000000"/>
                <w:sz w:val="20"/>
                <w:szCs w:val="20"/>
              </w:rPr>
              <w:t>Module_PositivePaySQL.sql</w:t>
            </w:r>
            <w:proofErr w:type="spellEnd"/>
            <w:r>
              <w:rPr>
                <w:rFonts w:ascii="Verdana" w:hAnsi="Verdana"/>
                <w:bCs/>
                <w:color w:val="000000"/>
                <w:sz w:val="20"/>
                <w:szCs w:val="20"/>
              </w:rPr>
              <w:t xml:space="preserve"> script was modified to correct the field definition for the TRANS_NUMBER column on the T_PPY_DETAILHOLD table on the Staging database.  Definition was changed from an INT to a </w:t>
            </w:r>
            <w:proofErr w:type="gramStart"/>
            <w:r>
              <w:rPr>
                <w:rFonts w:ascii="Verdana" w:hAnsi="Verdana"/>
                <w:bCs/>
                <w:color w:val="000000"/>
                <w:sz w:val="20"/>
                <w:szCs w:val="20"/>
              </w:rPr>
              <w:t>Decimal(</w:t>
            </w:r>
            <w:proofErr w:type="gramEnd"/>
            <w:r>
              <w:rPr>
                <w:rFonts w:ascii="Verdana" w:hAnsi="Verdana"/>
                <w:bCs/>
                <w:color w:val="000000"/>
                <w:sz w:val="20"/>
                <w:szCs w:val="20"/>
              </w:rPr>
              <w:t>30,0).</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12/31/2012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30578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Void Date is not mapped to the Issue Date for the Key Bank format.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SQL Template was modified to correctly map the Void Date to the Issue Date for the Key Bank format.  The DA Positive Pay Mapping document was modified to correct the field mapping for the Key Bank format.</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11/30/2012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30051</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ERROR_LOG table is not consistent with the other DA Templates.</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SQL Template ERROR_LOG table was updated to include additional columns which were added in other DA Templates.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08/31/2012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28150</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DA Positive Pay Mapping Document Missing US Bank Format.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U.S. bank format including RISKMASTER field mapping.</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08/31/2012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28199</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Add Wells Fargo Bank Format to Base DA PPY Template (SQL).</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SQL Template was modified to include the Wells Fargo bank format.</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08/31/2012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28736</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Add Wells Fargo Bank Format to Data Analytics Positive Pay Field Mapping document.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Wells Fargo bank format including RISKMASTER field mapping.</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lastRenderedPageBreak/>
              <w:t>01/31/2012</w:t>
            </w:r>
          </w:p>
        </w:tc>
        <w:tc>
          <w:tcPr>
            <w:tcW w:w="1260" w:type="dxa"/>
            <w:tcBorders>
              <w:top w:val="single" w:sz="8" w:space="0" w:color="auto"/>
              <w:left w:val="nil"/>
              <w:bottom w:val="single" w:sz="8" w:space="0" w:color="auto"/>
              <w:right w:val="nil"/>
            </w:tcBorders>
            <w:shd w:val="clear" w:color="auto" w:fill="auto"/>
          </w:tcPr>
          <w:p w:rsidR="00284624" w:rsidRPr="00FA1319" w:rsidRDefault="00284624" w:rsidP="00284624">
            <w:pPr>
              <w:ind w:left="0"/>
              <w:rPr>
                <w:rFonts w:ascii="Verdana" w:hAnsi="Verdana"/>
                <w:bCs/>
                <w:color w:val="000000"/>
                <w:sz w:val="20"/>
                <w:szCs w:val="20"/>
              </w:rPr>
            </w:pPr>
            <w:r>
              <w:rPr>
                <w:rFonts w:ascii="Verdana" w:hAnsi="Verdana"/>
                <w:bCs/>
                <w:color w:val="000000"/>
                <w:sz w:val="20"/>
                <w:szCs w:val="20"/>
              </w:rPr>
              <w:t>26594</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bCs/>
                <w:color w:val="000000"/>
                <w:sz w:val="20"/>
                <w:szCs w:val="20"/>
              </w:rPr>
            </w:pPr>
            <w:r>
              <w:rPr>
                <w:rFonts w:ascii="Verdana" w:hAnsi="Verdana"/>
                <w:bCs/>
                <w:color w:val="000000"/>
                <w:sz w:val="20"/>
                <w:szCs w:val="20"/>
              </w:rPr>
              <w:t>DA PPY SQL – Add new Citibank Format.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Positive Pay SQL Template was updated to include functionality to export data using the Citibank format.</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01/31/2012</w:t>
            </w:r>
          </w:p>
        </w:tc>
        <w:tc>
          <w:tcPr>
            <w:tcW w:w="1260" w:type="dxa"/>
            <w:tcBorders>
              <w:top w:val="single" w:sz="8" w:space="0" w:color="auto"/>
              <w:left w:val="nil"/>
              <w:bottom w:val="single" w:sz="8" w:space="0" w:color="auto"/>
              <w:right w:val="nil"/>
            </w:tcBorders>
            <w:shd w:val="clear" w:color="auto" w:fill="auto"/>
          </w:tcPr>
          <w:p w:rsidR="00284624" w:rsidRPr="00FA1319" w:rsidRDefault="00284624" w:rsidP="00284624">
            <w:pPr>
              <w:ind w:left="0"/>
              <w:rPr>
                <w:rFonts w:ascii="Verdana" w:hAnsi="Verdana"/>
                <w:bCs/>
                <w:color w:val="000000"/>
                <w:sz w:val="20"/>
                <w:szCs w:val="20"/>
              </w:rPr>
            </w:pPr>
            <w:r>
              <w:rPr>
                <w:rFonts w:ascii="Verdana" w:hAnsi="Verdana"/>
                <w:bCs/>
                <w:color w:val="000000"/>
                <w:sz w:val="20"/>
                <w:szCs w:val="20"/>
              </w:rPr>
              <w:t>26595</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bCs/>
                <w:color w:val="000000"/>
                <w:sz w:val="20"/>
                <w:szCs w:val="20"/>
              </w:rPr>
            </w:pPr>
            <w:r>
              <w:rPr>
                <w:rFonts w:ascii="Verdana" w:hAnsi="Verdana"/>
                <w:bCs/>
                <w:color w:val="000000"/>
                <w:sz w:val="20"/>
                <w:szCs w:val="20"/>
              </w:rPr>
              <w:t>Update DA Documentation for the new Citibank Format for DA Positive Pay.</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Data Analytics Positive Pay Field Mapping document was updated to include field mapping for the Citibank format fields.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Pr="00FB5F77" w:rsidRDefault="00284624" w:rsidP="00284624">
            <w:pPr>
              <w:ind w:left="0"/>
              <w:rPr>
                <w:rFonts w:ascii="Verdana" w:hAnsi="Verdana"/>
                <w:bCs/>
                <w:color w:val="000000"/>
                <w:sz w:val="20"/>
                <w:szCs w:val="20"/>
              </w:rPr>
            </w:pPr>
            <w:r>
              <w:rPr>
                <w:rFonts w:ascii="Verdana" w:hAnsi="Verdana"/>
                <w:bCs/>
                <w:color w:val="000000"/>
                <w:sz w:val="20"/>
                <w:szCs w:val="20"/>
              </w:rPr>
              <w:t>07/31/2011</w:t>
            </w:r>
          </w:p>
        </w:tc>
        <w:tc>
          <w:tcPr>
            <w:tcW w:w="1260" w:type="dxa"/>
            <w:tcBorders>
              <w:top w:val="single" w:sz="8" w:space="0" w:color="auto"/>
              <w:left w:val="nil"/>
              <w:bottom w:val="single" w:sz="8" w:space="0" w:color="auto"/>
              <w:right w:val="nil"/>
            </w:tcBorders>
            <w:shd w:val="clear" w:color="auto" w:fill="auto"/>
          </w:tcPr>
          <w:p w:rsidR="00284624" w:rsidRPr="00DB5501" w:rsidRDefault="00284624" w:rsidP="00284624">
            <w:pPr>
              <w:ind w:left="0"/>
              <w:rPr>
                <w:rFonts w:ascii="Verdana" w:hAnsi="Verdana"/>
                <w:bCs/>
                <w:color w:val="000000"/>
                <w:sz w:val="20"/>
                <w:szCs w:val="20"/>
              </w:rPr>
            </w:pPr>
            <w:r w:rsidRPr="00FA1319">
              <w:rPr>
                <w:rFonts w:ascii="Verdana" w:hAnsi="Verdana"/>
                <w:bCs/>
                <w:color w:val="000000"/>
                <w:sz w:val="20"/>
                <w:szCs w:val="20"/>
              </w:rPr>
              <w:t>23967</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sidRPr="00FA1319">
              <w:rPr>
                <w:rFonts w:ascii="Verdana" w:hAnsi="Verdana"/>
                <w:bCs/>
                <w:color w:val="000000"/>
                <w:sz w:val="20"/>
                <w:szCs w:val="20"/>
              </w:rPr>
              <w:t>DA PPY Template for "US Bank" does not account for Voided payments correctly.</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Pr>
                <w:rFonts w:ascii="Verdana" w:hAnsi="Verdana"/>
                <w:bCs/>
                <w:color w:val="000000"/>
                <w:sz w:val="20"/>
                <w:szCs w:val="20"/>
              </w:rPr>
              <w:t>The U.S. Bank format was added to the DA Positive Pay template.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07/31/2011</w:t>
            </w:r>
          </w:p>
        </w:tc>
        <w:tc>
          <w:tcPr>
            <w:tcW w:w="1260" w:type="dxa"/>
            <w:tcBorders>
              <w:top w:val="single" w:sz="8" w:space="0" w:color="auto"/>
              <w:left w:val="nil"/>
              <w:bottom w:val="single" w:sz="8" w:space="0" w:color="auto"/>
              <w:right w:val="nil"/>
            </w:tcBorders>
            <w:shd w:val="clear" w:color="auto" w:fill="auto"/>
          </w:tcPr>
          <w:p w:rsidR="00284624" w:rsidRPr="00DB5501" w:rsidRDefault="00284624" w:rsidP="00284624">
            <w:pPr>
              <w:ind w:left="0"/>
              <w:rPr>
                <w:rFonts w:ascii="Verdana" w:hAnsi="Verdana"/>
                <w:bCs/>
                <w:color w:val="000000"/>
                <w:sz w:val="20"/>
                <w:szCs w:val="20"/>
              </w:rPr>
            </w:pPr>
            <w:r w:rsidRPr="00FA1319">
              <w:rPr>
                <w:rFonts w:ascii="Verdana" w:hAnsi="Verdana"/>
                <w:bCs/>
                <w:color w:val="000000"/>
                <w:sz w:val="20"/>
                <w:szCs w:val="20"/>
              </w:rPr>
              <w:t>24199</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991D90" w:rsidRDefault="00284624" w:rsidP="00284624">
            <w:pPr>
              <w:ind w:left="0"/>
              <w:rPr>
                <w:rFonts w:ascii="Verdana" w:hAnsi="Verdana"/>
                <w:sz w:val="20"/>
                <w:szCs w:val="20"/>
              </w:rPr>
            </w:pPr>
            <w:r w:rsidRPr="00FA1319">
              <w:rPr>
                <w:rFonts w:ascii="Verdana" w:hAnsi="Verdana"/>
                <w:sz w:val="20"/>
                <w:szCs w:val="20"/>
              </w:rPr>
              <w:t>Create DA PPY executable for Windows 64 bit environment (RMX R7).</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Pr>
                <w:rFonts w:ascii="Verdana" w:hAnsi="Verdana"/>
                <w:bCs/>
                <w:color w:val="000000"/>
                <w:sz w:val="20"/>
                <w:szCs w:val="20"/>
              </w:rPr>
              <w:t>A DA PPY executable was created to be compatible with RMX R7 and a Windows 64 bit environment.</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07/31/2011</w:t>
            </w:r>
          </w:p>
        </w:tc>
        <w:tc>
          <w:tcPr>
            <w:tcW w:w="1260" w:type="dxa"/>
            <w:tcBorders>
              <w:top w:val="single" w:sz="8" w:space="0" w:color="auto"/>
              <w:left w:val="nil"/>
              <w:bottom w:val="single" w:sz="8" w:space="0" w:color="auto"/>
              <w:right w:val="nil"/>
            </w:tcBorders>
            <w:shd w:val="clear" w:color="auto" w:fill="auto"/>
          </w:tcPr>
          <w:p w:rsidR="00284624" w:rsidRPr="00DB5501" w:rsidRDefault="00284624" w:rsidP="00284624">
            <w:pPr>
              <w:ind w:left="0"/>
              <w:rPr>
                <w:rFonts w:ascii="Verdana" w:hAnsi="Verdana"/>
                <w:bCs/>
                <w:color w:val="000000"/>
                <w:sz w:val="20"/>
                <w:szCs w:val="20"/>
              </w:rPr>
            </w:pPr>
            <w:r w:rsidRPr="00FA1319">
              <w:rPr>
                <w:rFonts w:ascii="Verdana" w:hAnsi="Verdana"/>
                <w:bCs/>
                <w:color w:val="000000"/>
                <w:sz w:val="20"/>
                <w:szCs w:val="20"/>
              </w:rPr>
              <w:t>24989</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sz w:val="20"/>
                <w:szCs w:val="20"/>
              </w:rPr>
            </w:pPr>
            <w:r w:rsidRPr="00FA1319">
              <w:rPr>
                <w:rFonts w:ascii="Verdana" w:hAnsi="Verdana"/>
                <w:sz w:val="20"/>
                <w:szCs w:val="20"/>
              </w:rPr>
              <w:t xml:space="preserve">DA PPY </w:t>
            </w:r>
            <w:proofErr w:type="gramStart"/>
            <w:r w:rsidRPr="00FA1319">
              <w:rPr>
                <w:rFonts w:ascii="Verdana" w:hAnsi="Verdana"/>
                <w:sz w:val="20"/>
                <w:szCs w:val="20"/>
              </w:rPr>
              <w:t>SQL :</w:t>
            </w:r>
            <w:proofErr w:type="gramEnd"/>
            <w:r w:rsidRPr="00FA1319">
              <w:rPr>
                <w:rFonts w:ascii="Verdana" w:hAnsi="Verdana"/>
                <w:sz w:val="20"/>
                <w:szCs w:val="20"/>
              </w:rPr>
              <w:t xml:space="preserve"> DF_PPY_VALIDATE_INPUT &amp; DF_PPY_CHECKIFVOID10 gives validation error for </w:t>
            </w:r>
            <w:proofErr w:type="spellStart"/>
            <w:r w:rsidRPr="00FA1319">
              <w:rPr>
                <w:rFonts w:ascii="Verdana" w:hAnsi="Verdana"/>
                <w:sz w:val="20"/>
                <w:szCs w:val="20"/>
              </w:rPr>
              <w:t>Error_Log</w:t>
            </w:r>
            <w:proofErr w:type="spellEnd"/>
            <w:r w:rsidRPr="00FA1319">
              <w:rPr>
                <w:rFonts w:ascii="Verdana" w:hAnsi="Verdana"/>
                <w:sz w:val="20"/>
                <w:szCs w:val="20"/>
              </w:rPr>
              <w:t xml:space="preserve"> table</w:t>
            </w:r>
            <w:r>
              <w:rPr>
                <w:rFonts w:ascii="Verdana" w:hAnsi="Verdana"/>
                <w:sz w:val="20"/>
                <w:szCs w:val="20"/>
              </w:rPr>
              <w: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Pr>
                <w:rFonts w:ascii="Verdana" w:hAnsi="Verdana"/>
                <w:bCs/>
                <w:color w:val="000000"/>
                <w:sz w:val="20"/>
                <w:szCs w:val="20"/>
              </w:rPr>
              <w:t>Added functionality related to the new primary key on the ERROR_LOG table.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07/31/2011</w:t>
            </w:r>
          </w:p>
        </w:tc>
        <w:tc>
          <w:tcPr>
            <w:tcW w:w="1260" w:type="dxa"/>
            <w:tcBorders>
              <w:top w:val="single" w:sz="8" w:space="0" w:color="auto"/>
              <w:left w:val="nil"/>
              <w:bottom w:val="single" w:sz="8" w:space="0" w:color="auto"/>
              <w:right w:val="nil"/>
            </w:tcBorders>
            <w:shd w:val="clear" w:color="auto" w:fill="auto"/>
          </w:tcPr>
          <w:p w:rsidR="00284624" w:rsidRPr="00DB5501" w:rsidRDefault="00284624" w:rsidP="00284624">
            <w:pPr>
              <w:ind w:left="0"/>
              <w:rPr>
                <w:rFonts w:ascii="Verdana" w:hAnsi="Verdana"/>
                <w:bCs/>
                <w:color w:val="000000"/>
                <w:sz w:val="20"/>
                <w:szCs w:val="20"/>
              </w:rPr>
            </w:pPr>
            <w:r w:rsidRPr="00FA1319">
              <w:rPr>
                <w:rFonts w:ascii="Verdana" w:hAnsi="Verdana"/>
                <w:bCs/>
                <w:color w:val="000000"/>
                <w:sz w:val="20"/>
                <w:szCs w:val="20"/>
              </w:rPr>
              <w:t>24992</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sz w:val="20"/>
                <w:szCs w:val="20"/>
              </w:rPr>
            </w:pPr>
            <w:r w:rsidRPr="00FA1319">
              <w:rPr>
                <w:rFonts w:ascii="Verdana" w:hAnsi="Verdana"/>
                <w:sz w:val="20"/>
                <w:szCs w:val="20"/>
              </w:rPr>
              <w:t>Primary key needs to be added to the Error Log table for DA Positive Pay SQL.</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Pr>
                <w:rFonts w:ascii="Verdana" w:hAnsi="Verdana"/>
                <w:bCs/>
                <w:color w:val="000000"/>
                <w:sz w:val="20"/>
                <w:szCs w:val="20"/>
              </w:rPr>
              <w:t>A primary key was added to the ERROR_LOG table for the DA Positive Pay template.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07/31/2011</w:t>
            </w:r>
          </w:p>
        </w:tc>
        <w:tc>
          <w:tcPr>
            <w:tcW w:w="1260" w:type="dxa"/>
            <w:tcBorders>
              <w:top w:val="single" w:sz="8" w:space="0" w:color="auto"/>
              <w:left w:val="nil"/>
              <w:bottom w:val="single" w:sz="8" w:space="0" w:color="auto"/>
              <w:right w:val="nil"/>
            </w:tcBorders>
            <w:shd w:val="clear" w:color="auto" w:fill="auto"/>
          </w:tcPr>
          <w:p w:rsidR="00284624" w:rsidRPr="00FA1319" w:rsidRDefault="00284624" w:rsidP="00284624">
            <w:pPr>
              <w:ind w:left="0"/>
              <w:rPr>
                <w:rFonts w:ascii="Verdana" w:hAnsi="Verdana"/>
                <w:bCs/>
                <w:color w:val="000000"/>
                <w:sz w:val="20"/>
                <w:szCs w:val="20"/>
              </w:rPr>
            </w:pPr>
            <w:r w:rsidRPr="00FA1319">
              <w:rPr>
                <w:rFonts w:ascii="Verdana" w:hAnsi="Verdana"/>
                <w:bCs/>
                <w:color w:val="000000"/>
                <w:sz w:val="20"/>
                <w:szCs w:val="20"/>
              </w:rPr>
              <w:t>25017</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sz w:val="20"/>
                <w:szCs w:val="20"/>
              </w:rPr>
            </w:pPr>
            <w:r>
              <w:rPr>
                <w:rFonts w:ascii="Verdana" w:hAnsi="Verdana"/>
                <w:sz w:val="20"/>
                <w:szCs w:val="20"/>
              </w:rPr>
              <w:t>DA PPY SQL</w:t>
            </w:r>
            <w:r w:rsidRPr="00FA1319">
              <w:rPr>
                <w:rFonts w:ascii="Verdana" w:hAnsi="Verdana"/>
                <w:sz w:val="20"/>
                <w:szCs w:val="20"/>
              </w:rPr>
              <w:t>: DA PPY Module Script SQL does not create staging tables if already exists</w:t>
            </w:r>
            <w:r>
              <w:rPr>
                <w:rFonts w:ascii="Verdana" w:hAnsi="Verdana"/>
                <w:sz w:val="20"/>
                <w:szCs w:val="20"/>
              </w:rPr>
              <w: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Pr>
                <w:rFonts w:ascii="Verdana" w:hAnsi="Verdana"/>
                <w:bCs/>
                <w:color w:val="000000"/>
                <w:sz w:val="20"/>
                <w:szCs w:val="20"/>
              </w:rPr>
              <w:t>Drop statements were added to the DA PPY Module Script SQL to drop the DA PPY tables in order for the tables to be recreated.</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07/31/2011</w:t>
            </w:r>
          </w:p>
        </w:tc>
        <w:tc>
          <w:tcPr>
            <w:tcW w:w="1260" w:type="dxa"/>
            <w:tcBorders>
              <w:top w:val="single" w:sz="8" w:space="0" w:color="auto"/>
              <w:left w:val="nil"/>
              <w:bottom w:val="single" w:sz="8" w:space="0" w:color="auto"/>
              <w:right w:val="nil"/>
            </w:tcBorders>
            <w:shd w:val="clear" w:color="auto" w:fill="auto"/>
          </w:tcPr>
          <w:p w:rsidR="00284624" w:rsidRPr="00FA1319" w:rsidRDefault="00284624" w:rsidP="00284624">
            <w:pPr>
              <w:ind w:left="0"/>
              <w:rPr>
                <w:rFonts w:ascii="Verdana" w:hAnsi="Verdana"/>
                <w:bCs/>
                <w:color w:val="000000"/>
                <w:sz w:val="20"/>
                <w:szCs w:val="20"/>
              </w:rPr>
            </w:pPr>
            <w:r w:rsidRPr="00FA1319">
              <w:rPr>
                <w:rFonts w:ascii="Verdana" w:hAnsi="Verdana"/>
                <w:bCs/>
                <w:color w:val="000000"/>
                <w:sz w:val="20"/>
                <w:szCs w:val="20"/>
              </w:rPr>
              <w:t>25106</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sz w:val="20"/>
                <w:szCs w:val="20"/>
              </w:rPr>
            </w:pPr>
            <w:r w:rsidRPr="00FA1319">
              <w:rPr>
                <w:rFonts w:ascii="Verdana" w:hAnsi="Verdana"/>
                <w:sz w:val="20"/>
                <w:szCs w:val="20"/>
              </w:rPr>
              <w:t>DA PPY | SQL | Voided check format rejected by the Bank using positive pay template.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DB5501" w:rsidRDefault="00284624" w:rsidP="00284624">
            <w:pPr>
              <w:ind w:left="0"/>
              <w:rPr>
                <w:rFonts w:ascii="Verdana" w:hAnsi="Verdana"/>
                <w:bCs/>
                <w:color w:val="000000"/>
                <w:sz w:val="20"/>
                <w:szCs w:val="20"/>
              </w:rPr>
            </w:pPr>
            <w:r w:rsidRPr="009367B3">
              <w:rPr>
                <w:rFonts w:ascii="Verdana" w:hAnsi="Verdana"/>
                <w:bCs/>
                <w:color w:val="000000"/>
                <w:sz w:val="20"/>
                <w:szCs w:val="20"/>
              </w:rPr>
              <w:t>The Date column for a Voided check has been changed to the date of the extract (current date).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04/30/2011</w:t>
            </w:r>
          </w:p>
        </w:tc>
        <w:tc>
          <w:tcPr>
            <w:tcW w:w="1260" w:type="dxa"/>
            <w:tcBorders>
              <w:top w:val="single" w:sz="8" w:space="0" w:color="auto"/>
              <w:left w:val="nil"/>
              <w:bottom w:val="single" w:sz="8" w:space="0" w:color="auto"/>
              <w:right w:val="nil"/>
            </w:tcBorders>
            <w:shd w:val="clear" w:color="auto" w:fill="auto"/>
          </w:tcPr>
          <w:p w:rsidR="00284624" w:rsidRPr="00FA1319" w:rsidRDefault="00284624" w:rsidP="00284624">
            <w:pPr>
              <w:ind w:left="0"/>
              <w:rPr>
                <w:rFonts w:ascii="Verdana" w:hAnsi="Verdana"/>
                <w:bCs/>
                <w:color w:val="000000"/>
                <w:sz w:val="20"/>
                <w:szCs w:val="20"/>
              </w:rPr>
            </w:pPr>
            <w:r>
              <w:rPr>
                <w:rFonts w:ascii="Verdana" w:hAnsi="Verdana"/>
                <w:bCs/>
                <w:color w:val="000000"/>
                <w:sz w:val="20"/>
                <w:szCs w:val="20"/>
              </w:rPr>
              <w:t>23305</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Pr="00FA1319" w:rsidRDefault="00284624" w:rsidP="00284624">
            <w:pPr>
              <w:ind w:left="0"/>
              <w:rPr>
                <w:rFonts w:ascii="Verdana" w:hAnsi="Verdana"/>
                <w:sz w:val="20"/>
                <w:szCs w:val="20"/>
              </w:rPr>
            </w:pPr>
            <w:r>
              <w:rPr>
                <w:rFonts w:ascii="Verdana" w:hAnsi="Verdana"/>
                <w:sz w:val="20"/>
                <w:szCs w:val="20"/>
              </w:rPr>
              <w:t xml:space="preserve">PPY UI – User is not able to save </w:t>
            </w:r>
            <w:proofErr w:type="spellStart"/>
            <w:r>
              <w:rPr>
                <w:rFonts w:ascii="Verdana" w:hAnsi="Verdana"/>
                <w:sz w:val="20"/>
                <w:szCs w:val="20"/>
              </w:rPr>
              <w:t>optionset</w:t>
            </w:r>
            <w:proofErr w:type="spellEnd"/>
            <w:r>
              <w:rPr>
                <w:rFonts w:ascii="Verdana" w:hAnsi="Verdana"/>
                <w:sz w:val="20"/>
                <w:szCs w:val="20"/>
              </w:rPr>
              <w:t xml:space="preserve"> criteria.</w:t>
            </w:r>
          </w:p>
        </w:tc>
        <w:tc>
          <w:tcPr>
            <w:tcW w:w="3150" w:type="dxa"/>
            <w:tcBorders>
              <w:top w:val="single" w:sz="8" w:space="0" w:color="auto"/>
              <w:left w:val="nil"/>
              <w:bottom w:val="single" w:sz="8" w:space="0" w:color="auto"/>
              <w:right w:val="single" w:sz="8" w:space="0" w:color="auto"/>
            </w:tcBorders>
            <w:shd w:val="clear" w:color="auto" w:fill="auto"/>
            <w:noWrap/>
          </w:tcPr>
          <w:p w:rsidR="00284624" w:rsidRPr="009367B3" w:rsidRDefault="00284624" w:rsidP="00284624">
            <w:pPr>
              <w:ind w:left="0"/>
              <w:rPr>
                <w:rFonts w:ascii="Verdana" w:hAnsi="Verdana"/>
                <w:bCs/>
                <w:color w:val="000000"/>
                <w:sz w:val="20"/>
                <w:szCs w:val="20"/>
              </w:rPr>
            </w:pPr>
            <w:r>
              <w:rPr>
                <w:rFonts w:ascii="Verdana" w:hAnsi="Verdana"/>
                <w:bCs/>
                <w:color w:val="000000"/>
                <w:sz w:val="20"/>
                <w:szCs w:val="20"/>
              </w:rPr>
              <w:t>The RMX Task Manager PPY Criteria Settings window was updated to display a message if validations fail for the selected options.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04/30/2011</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23439</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sz w:val="20"/>
                <w:szCs w:val="20"/>
              </w:rPr>
            </w:pPr>
            <w:r>
              <w:rPr>
                <w:rFonts w:ascii="Verdana" w:hAnsi="Verdana"/>
                <w:sz w:val="20"/>
                <w:szCs w:val="20"/>
              </w:rPr>
              <w:t xml:space="preserve">Positive Pay RMX UI – If error comes up while saving criteria and user tried to save it again, a message displays showing </w:t>
            </w:r>
            <w:proofErr w:type="spellStart"/>
            <w:r>
              <w:rPr>
                <w:rFonts w:ascii="Verdana" w:hAnsi="Verdana"/>
                <w:sz w:val="20"/>
                <w:szCs w:val="20"/>
              </w:rPr>
              <w:t>optionset</w:t>
            </w:r>
            <w:proofErr w:type="spellEnd"/>
            <w:r>
              <w:rPr>
                <w:rFonts w:ascii="Verdana" w:hAnsi="Verdana"/>
                <w:sz w:val="20"/>
                <w:szCs w:val="20"/>
              </w:rPr>
              <w:t xml:space="preserve"> name already exists.</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RMX Task Manager PPY Criteria Settings window was updated to save the selected options if there are not any validation errors.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04/30/2011</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23773</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sz w:val="20"/>
                <w:szCs w:val="20"/>
              </w:rPr>
            </w:pPr>
            <w:r>
              <w:rPr>
                <w:rFonts w:ascii="Verdana" w:hAnsi="Verdana"/>
                <w:sz w:val="20"/>
                <w:szCs w:val="20"/>
              </w:rPr>
              <w:t>DA PPY Job status shows “completed” even if there are validation errors in the Error Log.</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PPY Template for SQL was updated to set the Job Status correctly when there are validation errors.</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04/30/2011</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23865</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sz w:val="20"/>
                <w:szCs w:val="20"/>
              </w:rPr>
            </w:pPr>
            <w:r>
              <w:rPr>
                <w:rFonts w:ascii="Verdana" w:hAnsi="Verdana"/>
                <w:sz w:val="20"/>
                <w:szCs w:val="20"/>
              </w:rPr>
              <w:t>DA Positive Pay Staging Tables are not getting cleared at end of job.</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The DA PPY Template for SQL was updated to clear the Positive Pay Staging Tables at the end of the job.</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lastRenderedPageBreak/>
              <w:t>01/31/2011</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23314</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ind w:left="0"/>
              <w:rPr>
                <w:rFonts w:ascii="Verdana" w:hAnsi="Verdana"/>
                <w:sz w:val="20"/>
                <w:szCs w:val="20"/>
              </w:rPr>
            </w:pPr>
            <w:r>
              <w:rPr>
                <w:rFonts w:ascii="Verdana" w:hAnsi="Verdana"/>
                <w:sz w:val="20"/>
                <w:szCs w:val="20"/>
              </w:rPr>
              <w:t>Version numbering of DA ATLs – SQL Positive Pay.</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Pr>
                <w:rFonts w:ascii="Verdana" w:hAnsi="Verdana"/>
                <w:bCs/>
                <w:color w:val="000000"/>
                <w:sz w:val="20"/>
                <w:szCs w:val="20"/>
              </w:rPr>
              <w:t>A new global variable $</w:t>
            </w:r>
            <w:proofErr w:type="spellStart"/>
            <w:r>
              <w:rPr>
                <w:rFonts w:ascii="Verdana" w:hAnsi="Verdana"/>
                <w:bCs/>
                <w:color w:val="000000"/>
                <w:sz w:val="20"/>
                <w:szCs w:val="20"/>
              </w:rPr>
              <w:t>gATLVersionNumber</w:t>
            </w:r>
            <w:proofErr w:type="spellEnd"/>
            <w:r>
              <w:rPr>
                <w:rFonts w:ascii="Verdana" w:hAnsi="Verdana"/>
                <w:bCs/>
                <w:color w:val="000000"/>
                <w:sz w:val="20"/>
                <w:szCs w:val="20"/>
              </w:rPr>
              <w:t xml:space="preserve"> was added to the Positive Pay SQL ATL file.</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12/31/2012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30578</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Void Date is not Mapped to Issue Date</w:t>
            </w:r>
          </w:p>
          <w:p w:rsidR="00284624" w:rsidRDefault="00284624" w:rsidP="00284624">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for Key Bank Format in SQL Positive</w:t>
            </w:r>
          </w:p>
          <w:p w:rsidR="00284624" w:rsidRDefault="00284624" w:rsidP="00284624">
            <w:pPr>
              <w:ind w:left="0"/>
              <w:rPr>
                <w:rFonts w:ascii="Verdana" w:hAnsi="Verdana"/>
                <w:sz w:val="20"/>
                <w:szCs w:val="20"/>
              </w:rPr>
            </w:pPr>
            <w:r>
              <w:rPr>
                <w:rFonts w:ascii="ArialMT-Identity-H" w:hAnsi="ArialMT-Identity-H" w:cs="ArialMT-Identity-H"/>
                <w:sz w:val="18"/>
                <w:szCs w:val="18"/>
              </w:rPr>
              <w:t>Pay DA Interface.</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sidRPr="0034448E">
              <w:rPr>
                <w:rFonts w:ascii="Verdana" w:hAnsi="Verdana"/>
                <w:bCs/>
                <w:color w:val="000000"/>
                <w:sz w:val="20"/>
                <w:szCs w:val="20"/>
              </w:rPr>
              <w:t xml:space="preserve">ATL has been modified- a. Void Date has been mapped to Issue Date for Key Bank </w:t>
            </w:r>
            <w:proofErr w:type="spellStart"/>
            <w:r w:rsidRPr="0034448E">
              <w:rPr>
                <w:rFonts w:ascii="Verdana" w:hAnsi="Verdana"/>
                <w:bCs/>
                <w:color w:val="000000"/>
                <w:sz w:val="20"/>
                <w:szCs w:val="20"/>
              </w:rPr>
              <w:t>Format</w:t>
            </w:r>
            <w:r>
              <w:rPr>
                <w:rFonts w:ascii="Verdana" w:hAnsi="Verdana"/>
                <w:bCs/>
                <w:color w:val="000000"/>
                <w:sz w:val="20"/>
                <w:szCs w:val="20"/>
              </w:rPr>
              <w:t>.</w:t>
            </w:r>
            <w:r w:rsidRPr="0034448E">
              <w:rPr>
                <w:rFonts w:ascii="Verdana" w:hAnsi="Verdana"/>
                <w:bCs/>
                <w:color w:val="000000"/>
                <w:sz w:val="20"/>
                <w:szCs w:val="20"/>
              </w:rPr>
              <w:t>The</w:t>
            </w:r>
            <w:proofErr w:type="spellEnd"/>
            <w:r w:rsidRPr="0034448E">
              <w:rPr>
                <w:rFonts w:ascii="Verdana" w:hAnsi="Verdana"/>
                <w:bCs/>
                <w:color w:val="000000"/>
                <w:sz w:val="20"/>
                <w:szCs w:val="20"/>
              </w:rPr>
              <w:t xml:space="preserve"> da</w:t>
            </w:r>
            <w:r>
              <w:rPr>
                <w:rFonts w:ascii="Verdana" w:hAnsi="Verdana"/>
                <w:bCs/>
                <w:color w:val="000000"/>
                <w:sz w:val="20"/>
                <w:szCs w:val="20"/>
              </w:rPr>
              <w:t>ta type of TRANS_NUMBER changed.</w:t>
            </w:r>
            <w:r w:rsidRPr="0034448E">
              <w:rPr>
                <w:rFonts w:ascii="Verdana" w:hAnsi="Verdana"/>
                <w:bCs/>
                <w:color w:val="000000"/>
                <w:sz w:val="20"/>
                <w:szCs w:val="20"/>
              </w:rPr>
              <w:t xml:space="preserve"> SQL Script has been </w:t>
            </w:r>
            <w:proofErr w:type="spellStart"/>
            <w:r w:rsidRPr="0034448E">
              <w:rPr>
                <w:rFonts w:ascii="Verdana" w:hAnsi="Verdana"/>
                <w:bCs/>
                <w:color w:val="000000"/>
                <w:sz w:val="20"/>
                <w:szCs w:val="20"/>
              </w:rPr>
              <w:t>modified</w:t>
            </w:r>
            <w:r>
              <w:rPr>
                <w:rFonts w:ascii="Verdana" w:hAnsi="Verdana"/>
                <w:bCs/>
                <w:color w:val="000000"/>
                <w:sz w:val="20"/>
                <w:szCs w:val="20"/>
              </w:rPr>
              <w:t>.</w:t>
            </w:r>
            <w:r w:rsidRPr="0034448E">
              <w:rPr>
                <w:rFonts w:ascii="Verdana" w:hAnsi="Verdana"/>
                <w:bCs/>
                <w:color w:val="000000"/>
                <w:sz w:val="20"/>
                <w:szCs w:val="20"/>
              </w:rPr>
              <w:t>Mapping</w:t>
            </w:r>
            <w:proofErr w:type="spellEnd"/>
            <w:r w:rsidRPr="0034448E">
              <w:rPr>
                <w:rFonts w:ascii="Verdana" w:hAnsi="Verdana"/>
                <w:bCs/>
                <w:color w:val="000000"/>
                <w:sz w:val="20"/>
                <w:szCs w:val="20"/>
              </w:rPr>
              <w:t xml:space="preserve"> Sheet has been modified.</w:t>
            </w:r>
          </w:p>
        </w:tc>
      </w:tr>
      <w:tr w:rsidR="00284624" w:rsidRPr="00FB5F77" w:rsidTr="005C6EA7">
        <w:trPr>
          <w:trHeight w:val="615"/>
        </w:trPr>
        <w:tc>
          <w:tcPr>
            <w:tcW w:w="1440" w:type="dxa"/>
            <w:tcBorders>
              <w:top w:val="single" w:sz="8" w:space="0" w:color="auto"/>
              <w:left w:val="single" w:sz="8" w:space="0" w:color="auto"/>
              <w:bottom w:val="single" w:sz="8" w:space="0" w:color="auto"/>
              <w:right w:val="single" w:sz="8" w:space="0" w:color="auto"/>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12/31/2012</w:t>
            </w:r>
          </w:p>
        </w:tc>
        <w:tc>
          <w:tcPr>
            <w:tcW w:w="1260" w:type="dxa"/>
            <w:tcBorders>
              <w:top w:val="single" w:sz="8" w:space="0" w:color="auto"/>
              <w:left w:val="nil"/>
              <w:bottom w:val="single" w:sz="8" w:space="0" w:color="auto"/>
              <w:right w:val="nil"/>
            </w:tcBorders>
            <w:shd w:val="clear" w:color="auto" w:fill="auto"/>
          </w:tcPr>
          <w:p w:rsidR="00284624" w:rsidRDefault="00284624" w:rsidP="00284624">
            <w:pPr>
              <w:ind w:left="0"/>
              <w:rPr>
                <w:rFonts w:ascii="Verdana" w:hAnsi="Verdana"/>
                <w:bCs/>
                <w:color w:val="000000"/>
                <w:sz w:val="20"/>
                <w:szCs w:val="20"/>
              </w:rPr>
            </w:pPr>
            <w:r>
              <w:rPr>
                <w:rFonts w:ascii="Verdana" w:hAnsi="Verdana"/>
                <w:bCs/>
                <w:color w:val="000000"/>
                <w:sz w:val="20"/>
                <w:szCs w:val="20"/>
              </w:rPr>
              <w:t>29304</w:t>
            </w:r>
          </w:p>
        </w:tc>
        <w:tc>
          <w:tcPr>
            <w:tcW w:w="3780" w:type="dxa"/>
            <w:tcBorders>
              <w:top w:val="single" w:sz="8" w:space="0" w:color="auto"/>
              <w:left w:val="single" w:sz="8" w:space="0" w:color="auto"/>
              <w:bottom w:val="single" w:sz="8" w:space="0" w:color="auto"/>
              <w:right w:val="single" w:sz="8" w:space="0" w:color="auto"/>
            </w:tcBorders>
            <w:shd w:val="clear" w:color="auto" w:fill="auto"/>
            <w:noWrap/>
          </w:tcPr>
          <w:p w:rsidR="00284624" w:rsidRDefault="00284624" w:rsidP="00284624">
            <w:pPr>
              <w:autoSpaceDE w:val="0"/>
              <w:autoSpaceDN w:val="0"/>
              <w:adjustRightInd w:val="0"/>
              <w:ind w:left="0"/>
              <w:rPr>
                <w:rFonts w:ascii="ArialMT-Identity-H" w:hAnsi="ArialMT-Identity-H" w:cs="ArialMT-Identity-H"/>
                <w:sz w:val="18"/>
                <w:szCs w:val="18"/>
              </w:rPr>
            </w:pPr>
            <w:r w:rsidRPr="0034448E">
              <w:rPr>
                <w:rFonts w:ascii="ArialMT-Identity-H" w:hAnsi="ArialMT-Identity-H" w:cs="ArialMT-Identity-H"/>
                <w:sz w:val="18"/>
                <w:szCs w:val="18"/>
              </w:rPr>
              <w:t>Account Number, Check Number and Amount fields are not working as per the mapping sheet for Key Bank Layout.</w:t>
            </w:r>
          </w:p>
        </w:tc>
        <w:tc>
          <w:tcPr>
            <w:tcW w:w="3150" w:type="dxa"/>
            <w:tcBorders>
              <w:top w:val="single" w:sz="8" w:space="0" w:color="auto"/>
              <w:left w:val="nil"/>
              <w:bottom w:val="single" w:sz="8" w:space="0" w:color="auto"/>
              <w:right w:val="single" w:sz="8" w:space="0" w:color="auto"/>
            </w:tcBorders>
            <w:shd w:val="clear" w:color="auto" w:fill="auto"/>
            <w:noWrap/>
          </w:tcPr>
          <w:p w:rsidR="00284624" w:rsidRDefault="00284624" w:rsidP="00284624">
            <w:pPr>
              <w:ind w:left="0"/>
              <w:rPr>
                <w:rFonts w:ascii="Verdana" w:hAnsi="Verdana"/>
                <w:bCs/>
                <w:color w:val="000000"/>
                <w:sz w:val="20"/>
                <w:szCs w:val="20"/>
              </w:rPr>
            </w:pPr>
            <w:r w:rsidRPr="0034448E">
              <w:rPr>
                <w:rFonts w:ascii="Verdana" w:hAnsi="Verdana"/>
                <w:bCs/>
                <w:color w:val="000000"/>
                <w:sz w:val="20"/>
                <w:szCs w:val="20"/>
              </w:rPr>
              <w:t xml:space="preserve">ATL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r>
              <w:rPr>
                <w:rFonts w:ascii="Verdana" w:hAnsi="Verdana"/>
                <w:bCs/>
                <w:color w:val="000000"/>
                <w:sz w:val="20"/>
                <w:szCs w:val="20"/>
              </w:rPr>
              <w:t xml:space="preserve"> The data type in </w:t>
            </w:r>
            <w:r w:rsidRPr="0034448E">
              <w:rPr>
                <w:rFonts w:ascii="Verdana" w:hAnsi="Verdana"/>
                <w:bCs/>
                <w:color w:val="000000"/>
                <w:sz w:val="20"/>
                <w:szCs w:val="20"/>
              </w:rPr>
              <w:t xml:space="preserve">SQL Script has been modified. Mapping Sheet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p>
        </w:tc>
      </w:tr>
      <w:bookmarkEnd w:id="15"/>
      <w:bookmarkEnd w:id="16"/>
      <w:bookmarkEnd w:id="17"/>
    </w:tbl>
    <w:p w:rsidR="0095140A" w:rsidRPr="002E2C4E" w:rsidRDefault="0095140A" w:rsidP="002E2C4E">
      <w:pPr>
        <w:autoSpaceDE w:val="0"/>
        <w:autoSpaceDN w:val="0"/>
        <w:adjustRightInd w:val="0"/>
        <w:ind w:left="0"/>
        <w:rPr>
          <w:rFonts w:ascii="Verdana" w:hAnsi="Verdana" w:cs="Verdana"/>
          <w:sz w:val="20"/>
          <w:szCs w:val="20"/>
        </w:rPr>
      </w:pPr>
    </w:p>
    <w:sectPr w:rsidR="0095140A" w:rsidRPr="002E2C4E" w:rsidSect="00B605B0">
      <w:headerReference w:type="default" r:id="rId11"/>
      <w:footerReference w:type="default" r:id="rId12"/>
      <w:footerReference w:type="first" r:id="rId13"/>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BBF" w:rsidRDefault="00563BBF">
      <w:r>
        <w:separator/>
      </w:r>
    </w:p>
    <w:p w:rsidR="00563BBF" w:rsidRDefault="00563BBF"/>
  </w:endnote>
  <w:endnote w:type="continuationSeparator" w:id="0">
    <w:p w:rsidR="00563BBF" w:rsidRDefault="00563BBF">
      <w:r>
        <w:continuationSeparator/>
      </w:r>
    </w:p>
    <w:p w:rsidR="00563BBF" w:rsidRDefault="00563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B252E7">
    <w:pPr>
      <w:pStyle w:val="Footer"/>
      <w:tabs>
        <w:tab w:val="clear" w:pos="8640"/>
        <w:tab w:val="right" w:pos="9540"/>
      </w:tabs>
      <w:ind w:left="0"/>
      <w:rPr>
        <w:sz w:val="18"/>
        <w:szCs w:val="18"/>
      </w:rPr>
    </w:pPr>
    <w:proofErr w:type="spellStart"/>
    <w:r w:rsidRPr="006D02EF">
      <w:rPr>
        <w:rFonts w:cs="Arial"/>
        <w:sz w:val="18"/>
      </w:rPr>
      <w:t>DXC.technology</w:t>
    </w:r>
    <w:proofErr w:type="spellEnd"/>
    <w:r w:rsidRPr="006D02EF">
      <w:rPr>
        <w:rFonts w:cs="Arial"/>
        <w:sz w:val="18"/>
      </w:rPr>
      <w:t xml:space="preserve"> Proprietary and Confidential-- © 2017. All rights reserved</w:t>
    </w:r>
    <w:r w:rsidR="0042524F">
      <w:tab/>
    </w:r>
    <w:r w:rsidR="00F40296">
      <w:rPr>
        <w:rStyle w:val="PageNumber"/>
        <w:sz w:val="18"/>
        <w:szCs w:val="18"/>
      </w:rPr>
      <w:fldChar w:fldCharType="begin"/>
    </w:r>
    <w:r w:rsidR="0042524F">
      <w:rPr>
        <w:rStyle w:val="PageNumber"/>
        <w:sz w:val="18"/>
        <w:szCs w:val="18"/>
      </w:rPr>
      <w:instrText xml:space="preserve"> PAGE </w:instrText>
    </w:r>
    <w:r w:rsidR="00F40296">
      <w:rPr>
        <w:rStyle w:val="PageNumber"/>
        <w:sz w:val="18"/>
        <w:szCs w:val="18"/>
      </w:rPr>
      <w:fldChar w:fldCharType="separate"/>
    </w:r>
    <w:r w:rsidR="00F52AE5">
      <w:rPr>
        <w:rStyle w:val="PageNumber"/>
        <w:noProof/>
        <w:sz w:val="18"/>
        <w:szCs w:val="18"/>
      </w:rPr>
      <w:t>6</w:t>
    </w:r>
    <w:r w:rsidR="00F40296">
      <w:rPr>
        <w:rStyle w:val="PageNumber"/>
        <w:sz w:val="18"/>
        <w:szCs w:val="18"/>
      </w:rPr>
      <w:fldChar w:fldCharType="end"/>
    </w:r>
    <w:r w:rsidR="0042524F">
      <w:rPr>
        <w:rStyle w:val="PageNumber"/>
        <w:sz w:val="18"/>
        <w:szCs w:val="18"/>
      </w:rPr>
      <w:t xml:space="preserve"> of </w:t>
    </w:r>
    <w:r w:rsidR="00F40296">
      <w:rPr>
        <w:rStyle w:val="PageNumber"/>
        <w:sz w:val="18"/>
        <w:szCs w:val="18"/>
      </w:rPr>
      <w:fldChar w:fldCharType="begin"/>
    </w:r>
    <w:r w:rsidR="0042524F">
      <w:rPr>
        <w:rStyle w:val="PageNumber"/>
        <w:sz w:val="18"/>
        <w:szCs w:val="18"/>
      </w:rPr>
      <w:instrText xml:space="preserve"> NUMPAGES </w:instrText>
    </w:r>
    <w:r w:rsidR="00F40296">
      <w:rPr>
        <w:rStyle w:val="PageNumber"/>
        <w:sz w:val="18"/>
        <w:szCs w:val="18"/>
      </w:rPr>
      <w:fldChar w:fldCharType="separate"/>
    </w:r>
    <w:r w:rsidR="00F52AE5">
      <w:rPr>
        <w:rStyle w:val="PageNumber"/>
        <w:noProof/>
        <w:sz w:val="18"/>
        <w:szCs w:val="18"/>
      </w:rPr>
      <w:t>6</w:t>
    </w:r>
    <w:r w:rsidR="00F40296">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B252E7">
    <w:pPr>
      <w:pStyle w:val="Footer"/>
      <w:tabs>
        <w:tab w:val="clear" w:pos="8640"/>
        <w:tab w:val="right" w:pos="9540"/>
      </w:tabs>
      <w:ind w:left="0"/>
      <w:rPr>
        <w:sz w:val="18"/>
        <w:szCs w:val="18"/>
      </w:rPr>
    </w:pPr>
    <w:proofErr w:type="spellStart"/>
    <w:r w:rsidRPr="006D02EF">
      <w:rPr>
        <w:rFonts w:cs="Arial"/>
        <w:sz w:val="18"/>
      </w:rPr>
      <w:t>DXC.technology</w:t>
    </w:r>
    <w:proofErr w:type="spellEnd"/>
    <w:r w:rsidRPr="006D02EF">
      <w:rPr>
        <w:rFonts w:cs="Arial"/>
        <w:sz w:val="18"/>
      </w:rPr>
      <w:t xml:space="preserve"> Proprietary and Confidential-- © 2017. All rights reserved</w:t>
    </w:r>
    <w:r w:rsidR="0042524F">
      <w:tab/>
    </w:r>
    <w:r w:rsidR="00F40296">
      <w:rPr>
        <w:rStyle w:val="PageNumber"/>
        <w:sz w:val="18"/>
        <w:szCs w:val="18"/>
      </w:rPr>
      <w:fldChar w:fldCharType="begin"/>
    </w:r>
    <w:r w:rsidR="0042524F">
      <w:rPr>
        <w:rStyle w:val="PageNumber"/>
        <w:sz w:val="18"/>
        <w:szCs w:val="18"/>
      </w:rPr>
      <w:instrText xml:space="preserve"> PAGE </w:instrText>
    </w:r>
    <w:r w:rsidR="00F40296">
      <w:rPr>
        <w:rStyle w:val="PageNumber"/>
        <w:sz w:val="18"/>
        <w:szCs w:val="18"/>
      </w:rPr>
      <w:fldChar w:fldCharType="separate"/>
    </w:r>
    <w:r w:rsidR="00F52AE5">
      <w:rPr>
        <w:rStyle w:val="PageNumber"/>
        <w:noProof/>
        <w:sz w:val="18"/>
        <w:szCs w:val="18"/>
      </w:rPr>
      <w:t>1</w:t>
    </w:r>
    <w:r w:rsidR="00F40296">
      <w:rPr>
        <w:rStyle w:val="PageNumber"/>
        <w:sz w:val="18"/>
        <w:szCs w:val="18"/>
      </w:rPr>
      <w:fldChar w:fldCharType="end"/>
    </w:r>
    <w:r w:rsidR="0042524F">
      <w:rPr>
        <w:rStyle w:val="PageNumber"/>
        <w:sz w:val="18"/>
        <w:szCs w:val="18"/>
      </w:rPr>
      <w:t xml:space="preserve"> of </w:t>
    </w:r>
    <w:r w:rsidR="00F40296">
      <w:rPr>
        <w:rStyle w:val="PageNumber"/>
        <w:sz w:val="18"/>
        <w:szCs w:val="18"/>
      </w:rPr>
      <w:fldChar w:fldCharType="begin"/>
    </w:r>
    <w:r w:rsidR="0042524F">
      <w:rPr>
        <w:rStyle w:val="PageNumber"/>
        <w:sz w:val="18"/>
        <w:szCs w:val="18"/>
      </w:rPr>
      <w:instrText xml:space="preserve"> NUMPAGES </w:instrText>
    </w:r>
    <w:r w:rsidR="00F40296">
      <w:rPr>
        <w:rStyle w:val="PageNumber"/>
        <w:sz w:val="18"/>
        <w:szCs w:val="18"/>
      </w:rPr>
      <w:fldChar w:fldCharType="separate"/>
    </w:r>
    <w:r w:rsidR="00F52AE5">
      <w:rPr>
        <w:rStyle w:val="PageNumber"/>
        <w:noProof/>
        <w:sz w:val="18"/>
        <w:szCs w:val="18"/>
      </w:rPr>
      <w:t>6</w:t>
    </w:r>
    <w:r w:rsidR="00F40296">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BBF" w:rsidRDefault="00563BBF">
      <w:r>
        <w:separator/>
      </w:r>
    </w:p>
    <w:p w:rsidR="00563BBF" w:rsidRDefault="00563BBF"/>
  </w:footnote>
  <w:footnote w:type="continuationSeparator" w:id="0">
    <w:p w:rsidR="00563BBF" w:rsidRDefault="00563BBF">
      <w:r>
        <w:continuationSeparator/>
      </w:r>
    </w:p>
    <w:p w:rsidR="00563BBF" w:rsidRDefault="00563B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Header"/>
      <w:tabs>
        <w:tab w:val="clear" w:pos="8640"/>
        <w:tab w:val="left" w:pos="945"/>
        <w:tab w:val="right" w:pos="9540"/>
      </w:tabs>
      <w:ind w:firstLine="324"/>
      <w:rPr>
        <w:sz w:val="18"/>
        <w:szCs w:val="18"/>
      </w:rPr>
    </w:pPr>
    <w:r>
      <w:rPr>
        <w:sz w:val="18"/>
        <w:szCs w:val="18"/>
      </w:rPr>
      <w:tab/>
    </w:r>
    <w:r>
      <w:rPr>
        <w:sz w:val="18"/>
        <w:szCs w:val="18"/>
      </w:rPr>
      <w:tab/>
      <w:t xml:space="preserve">RISKMASTER Data Analytics </w:t>
    </w:r>
    <w:r w:rsidR="00206A4C">
      <w:rPr>
        <w:sz w:val="18"/>
        <w:szCs w:val="18"/>
      </w:rPr>
      <w:t>Positive Pay</w:t>
    </w:r>
    <w:r w:rsidR="00A97014">
      <w:rPr>
        <w:sz w:val="18"/>
        <w:szCs w:val="18"/>
      </w:rPr>
      <w:t xml:space="preserve"> </w:t>
    </w:r>
    <w:r>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pt;height:24.9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41E5"/>
    <w:rsid w:val="000011CF"/>
    <w:rsid w:val="00001BEB"/>
    <w:rsid w:val="00002100"/>
    <w:rsid w:val="00002A41"/>
    <w:rsid w:val="000044E2"/>
    <w:rsid w:val="00004E8D"/>
    <w:rsid w:val="00005B36"/>
    <w:rsid w:val="000070B5"/>
    <w:rsid w:val="00007370"/>
    <w:rsid w:val="00007415"/>
    <w:rsid w:val="00007967"/>
    <w:rsid w:val="000079A0"/>
    <w:rsid w:val="00010DE5"/>
    <w:rsid w:val="000113B8"/>
    <w:rsid w:val="000120AE"/>
    <w:rsid w:val="0001267B"/>
    <w:rsid w:val="00012C06"/>
    <w:rsid w:val="000136DA"/>
    <w:rsid w:val="0001530C"/>
    <w:rsid w:val="00015732"/>
    <w:rsid w:val="000158D5"/>
    <w:rsid w:val="000159AC"/>
    <w:rsid w:val="00016672"/>
    <w:rsid w:val="0001706F"/>
    <w:rsid w:val="00017A45"/>
    <w:rsid w:val="000207E4"/>
    <w:rsid w:val="00020885"/>
    <w:rsid w:val="00020AA8"/>
    <w:rsid w:val="000219F6"/>
    <w:rsid w:val="000232B7"/>
    <w:rsid w:val="0002557A"/>
    <w:rsid w:val="00025B32"/>
    <w:rsid w:val="0002675A"/>
    <w:rsid w:val="00026AE1"/>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19F"/>
    <w:rsid w:val="00064D29"/>
    <w:rsid w:val="00064D44"/>
    <w:rsid w:val="00065328"/>
    <w:rsid w:val="00066191"/>
    <w:rsid w:val="00066EDF"/>
    <w:rsid w:val="00071B6E"/>
    <w:rsid w:val="00071DFA"/>
    <w:rsid w:val="00072468"/>
    <w:rsid w:val="00072BCE"/>
    <w:rsid w:val="00074990"/>
    <w:rsid w:val="000754E6"/>
    <w:rsid w:val="000761ED"/>
    <w:rsid w:val="000761FF"/>
    <w:rsid w:val="00080BE4"/>
    <w:rsid w:val="00080D0C"/>
    <w:rsid w:val="00081B95"/>
    <w:rsid w:val="00082DFB"/>
    <w:rsid w:val="0008383C"/>
    <w:rsid w:val="000846AF"/>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56B"/>
    <w:rsid w:val="000B1CF7"/>
    <w:rsid w:val="000B3323"/>
    <w:rsid w:val="000B36D9"/>
    <w:rsid w:val="000B526E"/>
    <w:rsid w:val="000B5D85"/>
    <w:rsid w:val="000B64B3"/>
    <w:rsid w:val="000B6799"/>
    <w:rsid w:val="000B6B74"/>
    <w:rsid w:val="000B7DEB"/>
    <w:rsid w:val="000C04DF"/>
    <w:rsid w:val="000C2460"/>
    <w:rsid w:val="000C278A"/>
    <w:rsid w:val="000C4874"/>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07E9"/>
    <w:rsid w:val="000F1CA7"/>
    <w:rsid w:val="000F2416"/>
    <w:rsid w:val="000F3E0A"/>
    <w:rsid w:val="000F4C00"/>
    <w:rsid w:val="000F4C4D"/>
    <w:rsid w:val="000F6E39"/>
    <w:rsid w:val="00100124"/>
    <w:rsid w:val="00100EBD"/>
    <w:rsid w:val="001014D5"/>
    <w:rsid w:val="001016D4"/>
    <w:rsid w:val="0010300D"/>
    <w:rsid w:val="00103751"/>
    <w:rsid w:val="00103A97"/>
    <w:rsid w:val="00103ADE"/>
    <w:rsid w:val="00103B6D"/>
    <w:rsid w:val="001045BC"/>
    <w:rsid w:val="0010623F"/>
    <w:rsid w:val="0010636D"/>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3D57"/>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5F0D"/>
    <w:rsid w:val="0013731C"/>
    <w:rsid w:val="00140149"/>
    <w:rsid w:val="00140F08"/>
    <w:rsid w:val="00141BFE"/>
    <w:rsid w:val="00144BC8"/>
    <w:rsid w:val="00145731"/>
    <w:rsid w:val="00147B1F"/>
    <w:rsid w:val="00147C2E"/>
    <w:rsid w:val="00147F7E"/>
    <w:rsid w:val="001500C8"/>
    <w:rsid w:val="001508DD"/>
    <w:rsid w:val="00151C55"/>
    <w:rsid w:val="00152229"/>
    <w:rsid w:val="00152A8E"/>
    <w:rsid w:val="00152BAF"/>
    <w:rsid w:val="00152DDA"/>
    <w:rsid w:val="00153316"/>
    <w:rsid w:val="00153C31"/>
    <w:rsid w:val="0015462C"/>
    <w:rsid w:val="0015566A"/>
    <w:rsid w:val="00155BF9"/>
    <w:rsid w:val="001568C2"/>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874CF"/>
    <w:rsid w:val="00191038"/>
    <w:rsid w:val="001917B5"/>
    <w:rsid w:val="001933C2"/>
    <w:rsid w:val="001944C0"/>
    <w:rsid w:val="001947DA"/>
    <w:rsid w:val="0019480C"/>
    <w:rsid w:val="00194826"/>
    <w:rsid w:val="00196145"/>
    <w:rsid w:val="00196514"/>
    <w:rsid w:val="00196C92"/>
    <w:rsid w:val="00197245"/>
    <w:rsid w:val="001973A4"/>
    <w:rsid w:val="0019747D"/>
    <w:rsid w:val="00197AA6"/>
    <w:rsid w:val="00197FB9"/>
    <w:rsid w:val="001A038F"/>
    <w:rsid w:val="001A1957"/>
    <w:rsid w:val="001A2500"/>
    <w:rsid w:val="001A3A80"/>
    <w:rsid w:val="001A3CB1"/>
    <w:rsid w:val="001A519A"/>
    <w:rsid w:val="001A62CA"/>
    <w:rsid w:val="001A736B"/>
    <w:rsid w:val="001A75CF"/>
    <w:rsid w:val="001B0378"/>
    <w:rsid w:val="001B077C"/>
    <w:rsid w:val="001B0B3F"/>
    <w:rsid w:val="001B0D2C"/>
    <w:rsid w:val="001B151E"/>
    <w:rsid w:val="001B1F4A"/>
    <w:rsid w:val="001B1FBE"/>
    <w:rsid w:val="001B2C19"/>
    <w:rsid w:val="001B3E10"/>
    <w:rsid w:val="001B4ADC"/>
    <w:rsid w:val="001B6CC9"/>
    <w:rsid w:val="001B7A4E"/>
    <w:rsid w:val="001C06A2"/>
    <w:rsid w:val="001C1878"/>
    <w:rsid w:val="001C1F20"/>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8BA"/>
    <w:rsid w:val="001E4BD7"/>
    <w:rsid w:val="001E5538"/>
    <w:rsid w:val="001E595E"/>
    <w:rsid w:val="001E71CF"/>
    <w:rsid w:val="001E76F7"/>
    <w:rsid w:val="001E7724"/>
    <w:rsid w:val="001F0242"/>
    <w:rsid w:val="001F0FB7"/>
    <w:rsid w:val="001F2566"/>
    <w:rsid w:val="001F256B"/>
    <w:rsid w:val="001F3848"/>
    <w:rsid w:val="001F3D4A"/>
    <w:rsid w:val="001F41A4"/>
    <w:rsid w:val="001F41D9"/>
    <w:rsid w:val="001F54DA"/>
    <w:rsid w:val="001F633F"/>
    <w:rsid w:val="001F74D6"/>
    <w:rsid w:val="002000A8"/>
    <w:rsid w:val="0020025B"/>
    <w:rsid w:val="002014F5"/>
    <w:rsid w:val="00201601"/>
    <w:rsid w:val="00204663"/>
    <w:rsid w:val="002056D6"/>
    <w:rsid w:val="0020575B"/>
    <w:rsid w:val="002059C5"/>
    <w:rsid w:val="00205F11"/>
    <w:rsid w:val="00206A4C"/>
    <w:rsid w:val="00211580"/>
    <w:rsid w:val="002135DB"/>
    <w:rsid w:val="0021367E"/>
    <w:rsid w:val="00215675"/>
    <w:rsid w:val="002157BC"/>
    <w:rsid w:val="002169F6"/>
    <w:rsid w:val="00217135"/>
    <w:rsid w:val="00220D4E"/>
    <w:rsid w:val="002211F5"/>
    <w:rsid w:val="002214A8"/>
    <w:rsid w:val="00221571"/>
    <w:rsid w:val="00224668"/>
    <w:rsid w:val="00224C5A"/>
    <w:rsid w:val="00227B03"/>
    <w:rsid w:val="002300EA"/>
    <w:rsid w:val="002312E9"/>
    <w:rsid w:val="002331B5"/>
    <w:rsid w:val="00234408"/>
    <w:rsid w:val="00234EF8"/>
    <w:rsid w:val="00235068"/>
    <w:rsid w:val="00235C0F"/>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3D6E"/>
    <w:rsid w:val="00256864"/>
    <w:rsid w:val="0026090F"/>
    <w:rsid w:val="002609AD"/>
    <w:rsid w:val="00261370"/>
    <w:rsid w:val="00261685"/>
    <w:rsid w:val="002624D6"/>
    <w:rsid w:val="00262BE4"/>
    <w:rsid w:val="002631B8"/>
    <w:rsid w:val="00263576"/>
    <w:rsid w:val="00263C37"/>
    <w:rsid w:val="002648AD"/>
    <w:rsid w:val="00264FCC"/>
    <w:rsid w:val="00266732"/>
    <w:rsid w:val="002667DC"/>
    <w:rsid w:val="002672BE"/>
    <w:rsid w:val="00270332"/>
    <w:rsid w:val="00270A18"/>
    <w:rsid w:val="00270F92"/>
    <w:rsid w:val="0027106B"/>
    <w:rsid w:val="00272DC8"/>
    <w:rsid w:val="00273504"/>
    <w:rsid w:val="00273A9C"/>
    <w:rsid w:val="00273C9A"/>
    <w:rsid w:val="00274F5A"/>
    <w:rsid w:val="00275B1D"/>
    <w:rsid w:val="00275BC9"/>
    <w:rsid w:val="00276707"/>
    <w:rsid w:val="00276830"/>
    <w:rsid w:val="00276DFE"/>
    <w:rsid w:val="00277995"/>
    <w:rsid w:val="00277E24"/>
    <w:rsid w:val="00277ED1"/>
    <w:rsid w:val="002807D8"/>
    <w:rsid w:val="00280BB2"/>
    <w:rsid w:val="00284567"/>
    <w:rsid w:val="00284624"/>
    <w:rsid w:val="00284B89"/>
    <w:rsid w:val="00285430"/>
    <w:rsid w:val="00285477"/>
    <w:rsid w:val="00285DFE"/>
    <w:rsid w:val="002863D9"/>
    <w:rsid w:val="00287AD0"/>
    <w:rsid w:val="00287D36"/>
    <w:rsid w:val="002900E3"/>
    <w:rsid w:val="0029175A"/>
    <w:rsid w:val="00293070"/>
    <w:rsid w:val="00293E15"/>
    <w:rsid w:val="00295274"/>
    <w:rsid w:val="00296342"/>
    <w:rsid w:val="00296B58"/>
    <w:rsid w:val="002973E7"/>
    <w:rsid w:val="00297E76"/>
    <w:rsid w:val="002A0085"/>
    <w:rsid w:val="002A1C85"/>
    <w:rsid w:val="002A24BC"/>
    <w:rsid w:val="002A3CC9"/>
    <w:rsid w:val="002A44E4"/>
    <w:rsid w:val="002A4C33"/>
    <w:rsid w:val="002A4EDF"/>
    <w:rsid w:val="002A5DAA"/>
    <w:rsid w:val="002A63CE"/>
    <w:rsid w:val="002A64AA"/>
    <w:rsid w:val="002A66B3"/>
    <w:rsid w:val="002A6C7E"/>
    <w:rsid w:val="002A7F21"/>
    <w:rsid w:val="002B0FDF"/>
    <w:rsid w:val="002B2283"/>
    <w:rsid w:val="002B2600"/>
    <w:rsid w:val="002B2C4B"/>
    <w:rsid w:val="002B5800"/>
    <w:rsid w:val="002B60F3"/>
    <w:rsid w:val="002B6209"/>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2C78"/>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F00AF"/>
    <w:rsid w:val="002F313C"/>
    <w:rsid w:val="002F3B0D"/>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2E85"/>
    <w:rsid w:val="003161A2"/>
    <w:rsid w:val="003165B0"/>
    <w:rsid w:val="003171DC"/>
    <w:rsid w:val="00317953"/>
    <w:rsid w:val="0032066F"/>
    <w:rsid w:val="00320881"/>
    <w:rsid w:val="003224D0"/>
    <w:rsid w:val="0032380E"/>
    <w:rsid w:val="0032504A"/>
    <w:rsid w:val="003259EF"/>
    <w:rsid w:val="00325A4B"/>
    <w:rsid w:val="00327B2F"/>
    <w:rsid w:val="003302BC"/>
    <w:rsid w:val="00330B2F"/>
    <w:rsid w:val="00330DFE"/>
    <w:rsid w:val="00330F98"/>
    <w:rsid w:val="0033131D"/>
    <w:rsid w:val="00332394"/>
    <w:rsid w:val="0033443F"/>
    <w:rsid w:val="003344D1"/>
    <w:rsid w:val="0033450E"/>
    <w:rsid w:val="003369F4"/>
    <w:rsid w:val="0034209F"/>
    <w:rsid w:val="003420B1"/>
    <w:rsid w:val="00342770"/>
    <w:rsid w:val="0034388F"/>
    <w:rsid w:val="003439FC"/>
    <w:rsid w:val="0034448E"/>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5783F"/>
    <w:rsid w:val="00360180"/>
    <w:rsid w:val="00361C6B"/>
    <w:rsid w:val="0036317E"/>
    <w:rsid w:val="00364041"/>
    <w:rsid w:val="0036578A"/>
    <w:rsid w:val="00365EFE"/>
    <w:rsid w:val="0036612A"/>
    <w:rsid w:val="003662C3"/>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5436"/>
    <w:rsid w:val="003863C4"/>
    <w:rsid w:val="00387306"/>
    <w:rsid w:val="00387D24"/>
    <w:rsid w:val="00387E91"/>
    <w:rsid w:val="00391D5E"/>
    <w:rsid w:val="0039372D"/>
    <w:rsid w:val="00394081"/>
    <w:rsid w:val="003944AC"/>
    <w:rsid w:val="0039622B"/>
    <w:rsid w:val="00396B53"/>
    <w:rsid w:val="00396CE8"/>
    <w:rsid w:val="00397945"/>
    <w:rsid w:val="003A0492"/>
    <w:rsid w:val="003A121C"/>
    <w:rsid w:val="003A314F"/>
    <w:rsid w:val="003A3F15"/>
    <w:rsid w:val="003A773E"/>
    <w:rsid w:val="003B0BAB"/>
    <w:rsid w:val="003B13D1"/>
    <w:rsid w:val="003B15A3"/>
    <w:rsid w:val="003B210C"/>
    <w:rsid w:val="003B211B"/>
    <w:rsid w:val="003B3A5F"/>
    <w:rsid w:val="003B3E4E"/>
    <w:rsid w:val="003B4EEB"/>
    <w:rsid w:val="003B51D4"/>
    <w:rsid w:val="003B5DA0"/>
    <w:rsid w:val="003B62A6"/>
    <w:rsid w:val="003C11ED"/>
    <w:rsid w:val="003C188D"/>
    <w:rsid w:val="003C28F3"/>
    <w:rsid w:val="003C46FA"/>
    <w:rsid w:val="003C6719"/>
    <w:rsid w:val="003C6F32"/>
    <w:rsid w:val="003C77D2"/>
    <w:rsid w:val="003D0514"/>
    <w:rsid w:val="003D0F36"/>
    <w:rsid w:val="003D4BBC"/>
    <w:rsid w:val="003D5AD8"/>
    <w:rsid w:val="003D63A6"/>
    <w:rsid w:val="003D65D8"/>
    <w:rsid w:val="003D6C80"/>
    <w:rsid w:val="003D7CFB"/>
    <w:rsid w:val="003E069F"/>
    <w:rsid w:val="003E1254"/>
    <w:rsid w:val="003E15FA"/>
    <w:rsid w:val="003E1F46"/>
    <w:rsid w:val="003E22C9"/>
    <w:rsid w:val="003E2F97"/>
    <w:rsid w:val="003E3534"/>
    <w:rsid w:val="003E3A47"/>
    <w:rsid w:val="003E441D"/>
    <w:rsid w:val="003E450D"/>
    <w:rsid w:val="003E5781"/>
    <w:rsid w:val="003E6438"/>
    <w:rsid w:val="003E6AEB"/>
    <w:rsid w:val="003E7790"/>
    <w:rsid w:val="003E7F5A"/>
    <w:rsid w:val="003F0181"/>
    <w:rsid w:val="003F1C61"/>
    <w:rsid w:val="003F281D"/>
    <w:rsid w:val="003F2C59"/>
    <w:rsid w:val="003F363B"/>
    <w:rsid w:val="003F401A"/>
    <w:rsid w:val="003F55F6"/>
    <w:rsid w:val="003F5F61"/>
    <w:rsid w:val="003F7AB3"/>
    <w:rsid w:val="00403488"/>
    <w:rsid w:val="00404168"/>
    <w:rsid w:val="004047F8"/>
    <w:rsid w:val="00406910"/>
    <w:rsid w:val="00407444"/>
    <w:rsid w:val="00410898"/>
    <w:rsid w:val="00410ECE"/>
    <w:rsid w:val="0041101F"/>
    <w:rsid w:val="00411E87"/>
    <w:rsid w:val="00412024"/>
    <w:rsid w:val="004121FE"/>
    <w:rsid w:val="004129E7"/>
    <w:rsid w:val="00412E23"/>
    <w:rsid w:val="00412F7D"/>
    <w:rsid w:val="00414027"/>
    <w:rsid w:val="004144A3"/>
    <w:rsid w:val="004149A6"/>
    <w:rsid w:val="0041559A"/>
    <w:rsid w:val="00415CCB"/>
    <w:rsid w:val="00415D7E"/>
    <w:rsid w:val="004167A0"/>
    <w:rsid w:val="00417495"/>
    <w:rsid w:val="004219AC"/>
    <w:rsid w:val="00422F99"/>
    <w:rsid w:val="0042524F"/>
    <w:rsid w:val="004325B8"/>
    <w:rsid w:val="00433467"/>
    <w:rsid w:val="00433F56"/>
    <w:rsid w:val="00434A2B"/>
    <w:rsid w:val="00434D78"/>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4802"/>
    <w:rsid w:val="00475267"/>
    <w:rsid w:val="0047756C"/>
    <w:rsid w:val="0048003D"/>
    <w:rsid w:val="00480D00"/>
    <w:rsid w:val="00480E34"/>
    <w:rsid w:val="004835E7"/>
    <w:rsid w:val="004835F3"/>
    <w:rsid w:val="004849A7"/>
    <w:rsid w:val="00485AA4"/>
    <w:rsid w:val="00485BBD"/>
    <w:rsid w:val="00486D67"/>
    <w:rsid w:val="00487C87"/>
    <w:rsid w:val="00487F13"/>
    <w:rsid w:val="004906B9"/>
    <w:rsid w:val="00491B05"/>
    <w:rsid w:val="00491E2C"/>
    <w:rsid w:val="00491EB6"/>
    <w:rsid w:val="00491F3E"/>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5B18"/>
    <w:rsid w:val="004B5C1D"/>
    <w:rsid w:val="004C2E89"/>
    <w:rsid w:val="004C3A01"/>
    <w:rsid w:val="004C3C58"/>
    <w:rsid w:val="004C41D3"/>
    <w:rsid w:val="004C489D"/>
    <w:rsid w:val="004C4C9A"/>
    <w:rsid w:val="004C6604"/>
    <w:rsid w:val="004C6E51"/>
    <w:rsid w:val="004C714C"/>
    <w:rsid w:val="004C799F"/>
    <w:rsid w:val="004C7F8C"/>
    <w:rsid w:val="004D0DBF"/>
    <w:rsid w:val="004D3D93"/>
    <w:rsid w:val="004D4752"/>
    <w:rsid w:val="004D47DD"/>
    <w:rsid w:val="004D4B2E"/>
    <w:rsid w:val="004D5523"/>
    <w:rsid w:val="004D688C"/>
    <w:rsid w:val="004D7CC0"/>
    <w:rsid w:val="004E0256"/>
    <w:rsid w:val="004E05A0"/>
    <w:rsid w:val="004E21A7"/>
    <w:rsid w:val="004E27C7"/>
    <w:rsid w:val="004E4A93"/>
    <w:rsid w:val="004E5216"/>
    <w:rsid w:val="004E5EEB"/>
    <w:rsid w:val="004E5EEC"/>
    <w:rsid w:val="004E5F0D"/>
    <w:rsid w:val="004E60A3"/>
    <w:rsid w:val="004E6F5D"/>
    <w:rsid w:val="004F0A81"/>
    <w:rsid w:val="004F0BEC"/>
    <w:rsid w:val="004F0C60"/>
    <w:rsid w:val="004F13B9"/>
    <w:rsid w:val="004F25A1"/>
    <w:rsid w:val="004F5270"/>
    <w:rsid w:val="004F5E28"/>
    <w:rsid w:val="004F7212"/>
    <w:rsid w:val="004F7571"/>
    <w:rsid w:val="004F7741"/>
    <w:rsid w:val="004F793C"/>
    <w:rsid w:val="005008CC"/>
    <w:rsid w:val="00500D87"/>
    <w:rsid w:val="00501886"/>
    <w:rsid w:val="0050479E"/>
    <w:rsid w:val="00504A4F"/>
    <w:rsid w:val="0050544A"/>
    <w:rsid w:val="005057D0"/>
    <w:rsid w:val="0050722A"/>
    <w:rsid w:val="0050798A"/>
    <w:rsid w:val="00510E83"/>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2C8"/>
    <w:rsid w:val="00532348"/>
    <w:rsid w:val="0053247E"/>
    <w:rsid w:val="005330A9"/>
    <w:rsid w:val="00533858"/>
    <w:rsid w:val="00534323"/>
    <w:rsid w:val="0053451E"/>
    <w:rsid w:val="00536A33"/>
    <w:rsid w:val="00536AB7"/>
    <w:rsid w:val="005372C7"/>
    <w:rsid w:val="00537FC3"/>
    <w:rsid w:val="005408E7"/>
    <w:rsid w:val="00541469"/>
    <w:rsid w:val="00541864"/>
    <w:rsid w:val="00542F23"/>
    <w:rsid w:val="0054408E"/>
    <w:rsid w:val="005448E4"/>
    <w:rsid w:val="00544F0A"/>
    <w:rsid w:val="00545781"/>
    <w:rsid w:val="005457E8"/>
    <w:rsid w:val="005457F3"/>
    <w:rsid w:val="00545C8D"/>
    <w:rsid w:val="00547755"/>
    <w:rsid w:val="005512CC"/>
    <w:rsid w:val="00551DE7"/>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3BBF"/>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7760F"/>
    <w:rsid w:val="00580865"/>
    <w:rsid w:val="00581165"/>
    <w:rsid w:val="00581F7D"/>
    <w:rsid w:val="00584F54"/>
    <w:rsid w:val="00585604"/>
    <w:rsid w:val="00585A7F"/>
    <w:rsid w:val="00586B88"/>
    <w:rsid w:val="00590440"/>
    <w:rsid w:val="00590928"/>
    <w:rsid w:val="00592D6A"/>
    <w:rsid w:val="005933DF"/>
    <w:rsid w:val="00593695"/>
    <w:rsid w:val="005946F3"/>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A7BB9"/>
    <w:rsid w:val="005B0A93"/>
    <w:rsid w:val="005B1C03"/>
    <w:rsid w:val="005B1EA1"/>
    <w:rsid w:val="005B3E39"/>
    <w:rsid w:val="005B5295"/>
    <w:rsid w:val="005B5B1F"/>
    <w:rsid w:val="005B7850"/>
    <w:rsid w:val="005C07B3"/>
    <w:rsid w:val="005C11F8"/>
    <w:rsid w:val="005C15CF"/>
    <w:rsid w:val="005C35ED"/>
    <w:rsid w:val="005C5529"/>
    <w:rsid w:val="005C6EA7"/>
    <w:rsid w:val="005C79B6"/>
    <w:rsid w:val="005D0253"/>
    <w:rsid w:val="005D1ADE"/>
    <w:rsid w:val="005D1E79"/>
    <w:rsid w:val="005D2525"/>
    <w:rsid w:val="005D55EA"/>
    <w:rsid w:val="005D5DB5"/>
    <w:rsid w:val="005D65F7"/>
    <w:rsid w:val="005D7932"/>
    <w:rsid w:val="005D7F15"/>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C70"/>
    <w:rsid w:val="00602D0A"/>
    <w:rsid w:val="00604319"/>
    <w:rsid w:val="0060603E"/>
    <w:rsid w:val="00606272"/>
    <w:rsid w:val="00607667"/>
    <w:rsid w:val="006101CE"/>
    <w:rsid w:val="006114E1"/>
    <w:rsid w:val="00611BE4"/>
    <w:rsid w:val="00615578"/>
    <w:rsid w:val="00616123"/>
    <w:rsid w:val="00616EAE"/>
    <w:rsid w:val="006207F3"/>
    <w:rsid w:val="00620F64"/>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D1C"/>
    <w:rsid w:val="00633E3B"/>
    <w:rsid w:val="00634909"/>
    <w:rsid w:val="006359E8"/>
    <w:rsid w:val="0063605D"/>
    <w:rsid w:val="00636C18"/>
    <w:rsid w:val="00636D99"/>
    <w:rsid w:val="00636E62"/>
    <w:rsid w:val="00636FAF"/>
    <w:rsid w:val="00641FC0"/>
    <w:rsid w:val="0064336D"/>
    <w:rsid w:val="0064338E"/>
    <w:rsid w:val="006459AD"/>
    <w:rsid w:val="00645C86"/>
    <w:rsid w:val="00647D4D"/>
    <w:rsid w:val="00647D5C"/>
    <w:rsid w:val="00650DD7"/>
    <w:rsid w:val="006519AA"/>
    <w:rsid w:val="006520C0"/>
    <w:rsid w:val="0065233D"/>
    <w:rsid w:val="00652ADD"/>
    <w:rsid w:val="0065378B"/>
    <w:rsid w:val="00654F3F"/>
    <w:rsid w:val="006551B7"/>
    <w:rsid w:val="006555B3"/>
    <w:rsid w:val="00655741"/>
    <w:rsid w:val="00656258"/>
    <w:rsid w:val="006564CF"/>
    <w:rsid w:val="00656777"/>
    <w:rsid w:val="0065720C"/>
    <w:rsid w:val="006609C4"/>
    <w:rsid w:val="0066121F"/>
    <w:rsid w:val="0066128B"/>
    <w:rsid w:val="00661BD7"/>
    <w:rsid w:val="0066292D"/>
    <w:rsid w:val="00664C5C"/>
    <w:rsid w:val="00664E26"/>
    <w:rsid w:val="006655B9"/>
    <w:rsid w:val="00665DAB"/>
    <w:rsid w:val="00666969"/>
    <w:rsid w:val="00666E66"/>
    <w:rsid w:val="00670873"/>
    <w:rsid w:val="00671757"/>
    <w:rsid w:val="006725E2"/>
    <w:rsid w:val="00673728"/>
    <w:rsid w:val="0067406D"/>
    <w:rsid w:val="00674832"/>
    <w:rsid w:val="00674D08"/>
    <w:rsid w:val="006751F8"/>
    <w:rsid w:val="00676527"/>
    <w:rsid w:val="006766F5"/>
    <w:rsid w:val="00677718"/>
    <w:rsid w:val="0068018A"/>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4B9A"/>
    <w:rsid w:val="006A5C57"/>
    <w:rsid w:val="006A5E5D"/>
    <w:rsid w:val="006A6B0F"/>
    <w:rsid w:val="006A76B4"/>
    <w:rsid w:val="006B0401"/>
    <w:rsid w:val="006B18A3"/>
    <w:rsid w:val="006B2683"/>
    <w:rsid w:val="006B2A32"/>
    <w:rsid w:val="006B2CC7"/>
    <w:rsid w:val="006B37DB"/>
    <w:rsid w:val="006B4264"/>
    <w:rsid w:val="006B5100"/>
    <w:rsid w:val="006B56D4"/>
    <w:rsid w:val="006B5867"/>
    <w:rsid w:val="006B6C7E"/>
    <w:rsid w:val="006B7967"/>
    <w:rsid w:val="006C0B60"/>
    <w:rsid w:val="006C26E8"/>
    <w:rsid w:val="006C2E80"/>
    <w:rsid w:val="006C3016"/>
    <w:rsid w:val="006C3155"/>
    <w:rsid w:val="006C38DB"/>
    <w:rsid w:val="006C3EE9"/>
    <w:rsid w:val="006C40F5"/>
    <w:rsid w:val="006C5128"/>
    <w:rsid w:val="006C56D0"/>
    <w:rsid w:val="006C6A47"/>
    <w:rsid w:val="006C6BF7"/>
    <w:rsid w:val="006C7122"/>
    <w:rsid w:val="006C7458"/>
    <w:rsid w:val="006D0066"/>
    <w:rsid w:val="006D284B"/>
    <w:rsid w:val="006D2875"/>
    <w:rsid w:val="006D6B56"/>
    <w:rsid w:val="006D764B"/>
    <w:rsid w:val="006E06DD"/>
    <w:rsid w:val="006E18A7"/>
    <w:rsid w:val="006E1A61"/>
    <w:rsid w:val="006E2618"/>
    <w:rsid w:val="006E3249"/>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F9C"/>
    <w:rsid w:val="0070140A"/>
    <w:rsid w:val="00701AED"/>
    <w:rsid w:val="007020D1"/>
    <w:rsid w:val="00703398"/>
    <w:rsid w:val="00703424"/>
    <w:rsid w:val="00703632"/>
    <w:rsid w:val="0070429B"/>
    <w:rsid w:val="00704636"/>
    <w:rsid w:val="00706B1E"/>
    <w:rsid w:val="00707F65"/>
    <w:rsid w:val="00710663"/>
    <w:rsid w:val="007133F6"/>
    <w:rsid w:val="00713416"/>
    <w:rsid w:val="00713D7F"/>
    <w:rsid w:val="0071427F"/>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6B49"/>
    <w:rsid w:val="007372C5"/>
    <w:rsid w:val="00737C43"/>
    <w:rsid w:val="00737DA7"/>
    <w:rsid w:val="00740668"/>
    <w:rsid w:val="00741C6B"/>
    <w:rsid w:val="00742F78"/>
    <w:rsid w:val="00744D7A"/>
    <w:rsid w:val="00746F4F"/>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0BCF"/>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1966"/>
    <w:rsid w:val="007C317E"/>
    <w:rsid w:val="007C3E2A"/>
    <w:rsid w:val="007C4406"/>
    <w:rsid w:val="007C6130"/>
    <w:rsid w:val="007C689B"/>
    <w:rsid w:val="007C6962"/>
    <w:rsid w:val="007C70D5"/>
    <w:rsid w:val="007D1026"/>
    <w:rsid w:val="007D1BBA"/>
    <w:rsid w:val="007D1C2B"/>
    <w:rsid w:val="007D21D6"/>
    <w:rsid w:val="007D2C05"/>
    <w:rsid w:val="007D6DF7"/>
    <w:rsid w:val="007D76E4"/>
    <w:rsid w:val="007D7DA3"/>
    <w:rsid w:val="007D7ED2"/>
    <w:rsid w:val="007E02C1"/>
    <w:rsid w:val="007E2121"/>
    <w:rsid w:val="007E2488"/>
    <w:rsid w:val="007E3C54"/>
    <w:rsid w:val="007E4A4E"/>
    <w:rsid w:val="007E54A0"/>
    <w:rsid w:val="007E56B5"/>
    <w:rsid w:val="007E5D03"/>
    <w:rsid w:val="007E6D03"/>
    <w:rsid w:val="007F1522"/>
    <w:rsid w:val="007F224E"/>
    <w:rsid w:val="007F2423"/>
    <w:rsid w:val="007F37E3"/>
    <w:rsid w:val="007F3DD2"/>
    <w:rsid w:val="007F57C3"/>
    <w:rsid w:val="007F5A77"/>
    <w:rsid w:val="007F5E73"/>
    <w:rsid w:val="007F6B1A"/>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2646"/>
    <w:rsid w:val="00853FC1"/>
    <w:rsid w:val="008549D8"/>
    <w:rsid w:val="008550D6"/>
    <w:rsid w:val="0085539E"/>
    <w:rsid w:val="0085556E"/>
    <w:rsid w:val="008557D9"/>
    <w:rsid w:val="00855FCD"/>
    <w:rsid w:val="008561A6"/>
    <w:rsid w:val="00857611"/>
    <w:rsid w:val="00857711"/>
    <w:rsid w:val="00857E0D"/>
    <w:rsid w:val="0086077E"/>
    <w:rsid w:val="00861BEF"/>
    <w:rsid w:val="00863294"/>
    <w:rsid w:val="00863815"/>
    <w:rsid w:val="00864785"/>
    <w:rsid w:val="008662D0"/>
    <w:rsid w:val="008667A6"/>
    <w:rsid w:val="00866C5E"/>
    <w:rsid w:val="0086715E"/>
    <w:rsid w:val="008678DB"/>
    <w:rsid w:val="00867C12"/>
    <w:rsid w:val="0087059E"/>
    <w:rsid w:val="008706AB"/>
    <w:rsid w:val="00870918"/>
    <w:rsid w:val="00870F02"/>
    <w:rsid w:val="00871911"/>
    <w:rsid w:val="008719BC"/>
    <w:rsid w:val="00873D37"/>
    <w:rsid w:val="0087447C"/>
    <w:rsid w:val="00875C45"/>
    <w:rsid w:val="00877597"/>
    <w:rsid w:val="0087768B"/>
    <w:rsid w:val="0087779B"/>
    <w:rsid w:val="008777AB"/>
    <w:rsid w:val="008778A7"/>
    <w:rsid w:val="00880C92"/>
    <w:rsid w:val="008820C1"/>
    <w:rsid w:val="008827BA"/>
    <w:rsid w:val="00882874"/>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67AB"/>
    <w:rsid w:val="0089435F"/>
    <w:rsid w:val="008969C0"/>
    <w:rsid w:val="00896EA0"/>
    <w:rsid w:val="0089703B"/>
    <w:rsid w:val="00897C22"/>
    <w:rsid w:val="008A160C"/>
    <w:rsid w:val="008A34FF"/>
    <w:rsid w:val="008A6107"/>
    <w:rsid w:val="008B00C9"/>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648"/>
    <w:rsid w:val="008C58CA"/>
    <w:rsid w:val="008C5DB3"/>
    <w:rsid w:val="008C5F42"/>
    <w:rsid w:val="008D0CBC"/>
    <w:rsid w:val="008D14BF"/>
    <w:rsid w:val="008D3651"/>
    <w:rsid w:val="008D3FF1"/>
    <w:rsid w:val="008D4227"/>
    <w:rsid w:val="008D44A5"/>
    <w:rsid w:val="008D7EAA"/>
    <w:rsid w:val="008E0772"/>
    <w:rsid w:val="008E1FB8"/>
    <w:rsid w:val="008E27DC"/>
    <w:rsid w:val="008E2F9A"/>
    <w:rsid w:val="008E3923"/>
    <w:rsid w:val="008E3C2E"/>
    <w:rsid w:val="008E4F3E"/>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394C"/>
    <w:rsid w:val="00905AE1"/>
    <w:rsid w:val="0090643A"/>
    <w:rsid w:val="0090719D"/>
    <w:rsid w:val="0090748D"/>
    <w:rsid w:val="00907962"/>
    <w:rsid w:val="00907B13"/>
    <w:rsid w:val="00907DE2"/>
    <w:rsid w:val="00910F07"/>
    <w:rsid w:val="0091123D"/>
    <w:rsid w:val="0091217E"/>
    <w:rsid w:val="00912638"/>
    <w:rsid w:val="009128D9"/>
    <w:rsid w:val="009135D4"/>
    <w:rsid w:val="00913BA8"/>
    <w:rsid w:val="00914DE4"/>
    <w:rsid w:val="0091594A"/>
    <w:rsid w:val="009159C3"/>
    <w:rsid w:val="00916910"/>
    <w:rsid w:val="00916DB4"/>
    <w:rsid w:val="009172D5"/>
    <w:rsid w:val="00920445"/>
    <w:rsid w:val="00920C78"/>
    <w:rsid w:val="009214DB"/>
    <w:rsid w:val="00921BB3"/>
    <w:rsid w:val="00922064"/>
    <w:rsid w:val="0092227A"/>
    <w:rsid w:val="009223A8"/>
    <w:rsid w:val="00922E65"/>
    <w:rsid w:val="00923E8E"/>
    <w:rsid w:val="00924DA5"/>
    <w:rsid w:val="0092551D"/>
    <w:rsid w:val="00926864"/>
    <w:rsid w:val="00927A0F"/>
    <w:rsid w:val="00930727"/>
    <w:rsid w:val="009323C3"/>
    <w:rsid w:val="009323F8"/>
    <w:rsid w:val="00932AC8"/>
    <w:rsid w:val="009344C0"/>
    <w:rsid w:val="0093568D"/>
    <w:rsid w:val="00937375"/>
    <w:rsid w:val="0094197D"/>
    <w:rsid w:val="0094349D"/>
    <w:rsid w:val="00943939"/>
    <w:rsid w:val="00943FF3"/>
    <w:rsid w:val="00944E18"/>
    <w:rsid w:val="0094506D"/>
    <w:rsid w:val="00945092"/>
    <w:rsid w:val="009452DF"/>
    <w:rsid w:val="009464A5"/>
    <w:rsid w:val="00946B14"/>
    <w:rsid w:val="00947E02"/>
    <w:rsid w:val="00947EF7"/>
    <w:rsid w:val="00951269"/>
    <w:rsid w:val="0095140A"/>
    <w:rsid w:val="009535AA"/>
    <w:rsid w:val="00953A13"/>
    <w:rsid w:val="0095402F"/>
    <w:rsid w:val="00954CCD"/>
    <w:rsid w:val="00956478"/>
    <w:rsid w:val="009600A8"/>
    <w:rsid w:val="0096012F"/>
    <w:rsid w:val="00960562"/>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5520"/>
    <w:rsid w:val="0097576C"/>
    <w:rsid w:val="00975E8B"/>
    <w:rsid w:val="0097694B"/>
    <w:rsid w:val="009800E4"/>
    <w:rsid w:val="00980149"/>
    <w:rsid w:val="00980915"/>
    <w:rsid w:val="009828D9"/>
    <w:rsid w:val="00982EBD"/>
    <w:rsid w:val="00983CCD"/>
    <w:rsid w:val="00985B61"/>
    <w:rsid w:val="00986A58"/>
    <w:rsid w:val="00990D0B"/>
    <w:rsid w:val="00990DEC"/>
    <w:rsid w:val="0099144C"/>
    <w:rsid w:val="00991A3E"/>
    <w:rsid w:val="009934D2"/>
    <w:rsid w:val="0099428B"/>
    <w:rsid w:val="00994427"/>
    <w:rsid w:val="00995BB8"/>
    <w:rsid w:val="009A0C77"/>
    <w:rsid w:val="009A1D26"/>
    <w:rsid w:val="009A2750"/>
    <w:rsid w:val="009A2C24"/>
    <w:rsid w:val="009A46DD"/>
    <w:rsid w:val="009A5800"/>
    <w:rsid w:val="009A5F21"/>
    <w:rsid w:val="009A6395"/>
    <w:rsid w:val="009A69E1"/>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4FAF"/>
    <w:rsid w:val="009C5142"/>
    <w:rsid w:val="009C57B9"/>
    <w:rsid w:val="009C5EE7"/>
    <w:rsid w:val="009C71F9"/>
    <w:rsid w:val="009C7A47"/>
    <w:rsid w:val="009C7CE4"/>
    <w:rsid w:val="009D1159"/>
    <w:rsid w:val="009D13EA"/>
    <w:rsid w:val="009D1E58"/>
    <w:rsid w:val="009D30F3"/>
    <w:rsid w:val="009D352B"/>
    <w:rsid w:val="009D4066"/>
    <w:rsid w:val="009D4A39"/>
    <w:rsid w:val="009D695C"/>
    <w:rsid w:val="009D7949"/>
    <w:rsid w:val="009E07A4"/>
    <w:rsid w:val="009E169E"/>
    <w:rsid w:val="009E1B76"/>
    <w:rsid w:val="009E2EC1"/>
    <w:rsid w:val="009E34E6"/>
    <w:rsid w:val="009E5BFD"/>
    <w:rsid w:val="009E601E"/>
    <w:rsid w:val="009E6053"/>
    <w:rsid w:val="009E66DE"/>
    <w:rsid w:val="009E7917"/>
    <w:rsid w:val="009F174D"/>
    <w:rsid w:val="009F2406"/>
    <w:rsid w:val="009F2502"/>
    <w:rsid w:val="009F2ABA"/>
    <w:rsid w:val="009F2CA2"/>
    <w:rsid w:val="009F344C"/>
    <w:rsid w:val="009F4084"/>
    <w:rsid w:val="009F4344"/>
    <w:rsid w:val="009F454B"/>
    <w:rsid w:val="009F46E5"/>
    <w:rsid w:val="009F69BE"/>
    <w:rsid w:val="009F6B90"/>
    <w:rsid w:val="009F71E5"/>
    <w:rsid w:val="00A003BD"/>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C5F"/>
    <w:rsid w:val="00A17614"/>
    <w:rsid w:val="00A202F0"/>
    <w:rsid w:val="00A21DDA"/>
    <w:rsid w:val="00A22AD6"/>
    <w:rsid w:val="00A24439"/>
    <w:rsid w:val="00A2506B"/>
    <w:rsid w:val="00A260CD"/>
    <w:rsid w:val="00A26250"/>
    <w:rsid w:val="00A26868"/>
    <w:rsid w:val="00A2689D"/>
    <w:rsid w:val="00A268A4"/>
    <w:rsid w:val="00A26B09"/>
    <w:rsid w:val="00A26BAD"/>
    <w:rsid w:val="00A3323D"/>
    <w:rsid w:val="00A332E4"/>
    <w:rsid w:val="00A33D7A"/>
    <w:rsid w:val="00A33E4C"/>
    <w:rsid w:val="00A35206"/>
    <w:rsid w:val="00A355E9"/>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4BFE"/>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014"/>
    <w:rsid w:val="00A9712B"/>
    <w:rsid w:val="00A97A7E"/>
    <w:rsid w:val="00AA0499"/>
    <w:rsid w:val="00AA0805"/>
    <w:rsid w:val="00AA0B5E"/>
    <w:rsid w:val="00AA0E57"/>
    <w:rsid w:val="00AA1203"/>
    <w:rsid w:val="00AA12D2"/>
    <w:rsid w:val="00AA1537"/>
    <w:rsid w:val="00AA3D81"/>
    <w:rsid w:val="00AA47C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D52"/>
    <w:rsid w:val="00AC7293"/>
    <w:rsid w:val="00AD1044"/>
    <w:rsid w:val="00AD14ED"/>
    <w:rsid w:val="00AD28A0"/>
    <w:rsid w:val="00AD5299"/>
    <w:rsid w:val="00AD55C2"/>
    <w:rsid w:val="00AD56FA"/>
    <w:rsid w:val="00AD67EA"/>
    <w:rsid w:val="00AD6C7C"/>
    <w:rsid w:val="00AD77FE"/>
    <w:rsid w:val="00AE047A"/>
    <w:rsid w:val="00AE059B"/>
    <w:rsid w:val="00AE087C"/>
    <w:rsid w:val="00AE08D0"/>
    <w:rsid w:val="00AE3373"/>
    <w:rsid w:val="00AE3556"/>
    <w:rsid w:val="00AE3D59"/>
    <w:rsid w:val="00AE435E"/>
    <w:rsid w:val="00AE48B5"/>
    <w:rsid w:val="00AE4C18"/>
    <w:rsid w:val="00AE5B6A"/>
    <w:rsid w:val="00AE5E07"/>
    <w:rsid w:val="00AF0044"/>
    <w:rsid w:val="00AF0122"/>
    <w:rsid w:val="00AF1239"/>
    <w:rsid w:val="00AF1287"/>
    <w:rsid w:val="00AF1659"/>
    <w:rsid w:val="00AF19AC"/>
    <w:rsid w:val="00AF29BB"/>
    <w:rsid w:val="00AF3169"/>
    <w:rsid w:val="00AF42D6"/>
    <w:rsid w:val="00AF4525"/>
    <w:rsid w:val="00AF59B8"/>
    <w:rsid w:val="00AF5D96"/>
    <w:rsid w:val="00AF6A0F"/>
    <w:rsid w:val="00AF6BA7"/>
    <w:rsid w:val="00AF6ED8"/>
    <w:rsid w:val="00B0076D"/>
    <w:rsid w:val="00B0154B"/>
    <w:rsid w:val="00B015F4"/>
    <w:rsid w:val="00B035FA"/>
    <w:rsid w:val="00B03643"/>
    <w:rsid w:val="00B03ADA"/>
    <w:rsid w:val="00B040E2"/>
    <w:rsid w:val="00B065D4"/>
    <w:rsid w:val="00B06C29"/>
    <w:rsid w:val="00B07862"/>
    <w:rsid w:val="00B07FF5"/>
    <w:rsid w:val="00B10343"/>
    <w:rsid w:val="00B11C65"/>
    <w:rsid w:val="00B121E8"/>
    <w:rsid w:val="00B13312"/>
    <w:rsid w:val="00B14EE2"/>
    <w:rsid w:val="00B14F94"/>
    <w:rsid w:val="00B1759A"/>
    <w:rsid w:val="00B17C65"/>
    <w:rsid w:val="00B201B2"/>
    <w:rsid w:val="00B201B3"/>
    <w:rsid w:val="00B21596"/>
    <w:rsid w:val="00B22787"/>
    <w:rsid w:val="00B22A24"/>
    <w:rsid w:val="00B247A3"/>
    <w:rsid w:val="00B24876"/>
    <w:rsid w:val="00B252E7"/>
    <w:rsid w:val="00B27134"/>
    <w:rsid w:val="00B27544"/>
    <w:rsid w:val="00B2783F"/>
    <w:rsid w:val="00B27EBD"/>
    <w:rsid w:val="00B30F67"/>
    <w:rsid w:val="00B3128C"/>
    <w:rsid w:val="00B33D3C"/>
    <w:rsid w:val="00B340C7"/>
    <w:rsid w:val="00B35178"/>
    <w:rsid w:val="00B35BDD"/>
    <w:rsid w:val="00B36EEF"/>
    <w:rsid w:val="00B37A72"/>
    <w:rsid w:val="00B37E57"/>
    <w:rsid w:val="00B40B92"/>
    <w:rsid w:val="00B41717"/>
    <w:rsid w:val="00B43232"/>
    <w:rsid w:val="00B43301"/>
    <w:rsid w:val="00B45416"/>
    <w:rsid w:val="00B45AEA"/>
    <w:rsid w:val="00B471E5"/>
    <w:rsid w:val="00B50D28"/>
    <w:rsid w:val="00B50F1A"/>
    <w:rsid w:val="00B51317"/>
    <w:rsid w:val="00B515E7"/>
    <w:rsid w:val="00B521D7"/>
    <w:rsid w:val="00B52CFC"/>
    <w:rsid w:val="00B531B7"/>
    <w:rsid w:val="00B533C3"/>
    <w:rsid w:val="00B54C16"/>
    <w:rsid w:val="00B555D4"/>
    <w:rsid w:val="00B55ADD"/>
    <w:rsid w:val="00B565D2"/>
    <w:rsid w:val="00B57493"/>
    <w:rsid w:val="00B605B0"/>
    <w:rsid w:val="00B611D3"/>
    <w:rsid w:val="00B61A00"/>
    <w:rsid w:val="00B61C89"/>
    <w:rsid w:val="00B61F82"/>
    <w:rsid w:val="00B628FC"/>
    <w:rsid w:val="00B635FE"/>
    <w:rsid w:val="00B63B14"/>
    <w:rsid w:val="00B64EB8"/>
    <w:rsid w:val="00B66622"/>
    <w:rsid w:val="00B6683F"/>
    <w:rsid w:val="00B67D5C"/>
    <w:rsid w:val="00B7013E"/>
    <w:rsid w:val="00B701DD"/>
    <w:rsid w:val="00B70E03"/>
    <w:rsid w:val="00B71001"/>
    <w:rsid w:val="00B7113D"/>
    <w:rsid w:val="00B711A9"/>
    <w:rsid w:val="00B71F35"/>
    <w:rsid w:val="00B71F64"/>
    <w:rsid w:val="00B725DF"/>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A71F2"/>
    <w:rsid w:val="00BB0442"/>
    <w:rsid w:val="00BB21FF"/>
    <w:rsid w:val="00BB4324"/>
    <w:rsid w:val="00BB5A6B"/>
    <w:rsid w:val="00BB5DD6"/>
    <w:rsid w:val="00BB62E8"/>
    <w:rsid w:val="00BB643E"/>
    <w:rsid w:val="00BB6EDA"/>
    <w:rsid w:val="00BC039E"/>
    <w:rsid w:val="00BC04D3"/>
    <w:rsid w:val="00BC0973"/>
    <w:rsid w:val="00BC1715"/>
    <w:rsid w:val="00BC3A7D"/>
    <w:rsid w:val="00BC4BE9"/>
    <w:rsid w:val="00BC5983"/>
    <w:rsid w:val="00BC5EF1"/>
    <w:rsid w:val="00BC6574"/>
    <w:rsid w:val="00BC6A85"/>
    <w:rsid w:val="00BC7D3E"/>
    <w:rsid w:val="00BC7DAA"/>
    <w:rsid w:val="00BD1108"/>
    <w:rsid w:val="00BD1AE2"/>
    <w:rsid w:val="00BD1E28"/>
    <w:rsid w:val="00BD31E2"/>
    <w:rsid w:val="00BD3273"/>
    <w:rsid w:val="00BD347A"/>
    <w:rsid w:val="00BD3FE6"/>
    <w:rsid w:val="00BD473C"/>
    <w:rsid w:val="00BD53A0"/>
    <w:rsid w:val="00BD5827"/>
    <w:rsid w:val="00BD79CB"/>
    <w:rsid w:val="00BE07E6"/>
    <w:rsid w:val="00BE0A3F"/>
    <w:rsid w:val="00BE152E"/>
    <w:rsid w:val="00BE3508"/>
    <w:rsid w:val="00BE6BF6"/>
    <w:rsid w:val="00BE7566"/>
    <w:rsid w:val="00BE7F45"/>
    <w:rsid w:val="00BE7FB7"/>
    <w:rsid w:val="00BF12C4"/>
    <w:rsid w:val="00BF130C"/>
    <w:rsid w:val="00BF1513"/>
    <w:rsid w:val="00BF1A7B"/>
    <w:rsid w:val="00BF22C8"/>
    <w:rsid w:val="00BF24CA"/>
    <w:rsid w:val="00BF2967"/>
    <w:rsid w:val="00BF344B"/>
    <w:rsid w:val="00BF3A9D"/>
    <w:rsid w:val="00BF4C63"/>
    <w:rsid w:val="00BF5088"/>
    <w:rsid w:val="00BF50F8"/>
    <w:rsid w:val="00BF5CB7"/>
    <w:rsid w:val="00BF5E0E"/>
    <w:rsid w:val="00BF7DD8"/>
    <w:rsid w:val="00C003FC"/>
    <w:rsid w:val="00C00811"/>
    <w:rsid w:val="00C01FE0"/>
    <w:rsid w:val="00C032F6"/>
    <w:rsid w:val="00C03468"/>
    <w:rsid w:val="00C03E31"/>
    <w:rsid w:val="00C04853"/>
    <w:rsid w:val="00C0543F"/>
    <w:rsid w:val="00C069FA"/>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50D"/>
    <w:rsid w:val="00C40A2D"/>
    <w:rsid w:val="00C40BDB"/>
    <w:rsid w:val="00C43DA2"/>
    <w:rsid w:val="00C43F79"/>
    <w:rsid w:val="00C4427B"/>
    <w:rsid w:val="00C476ED"/>
    <w:rsid w:val="00C502DA"/>
    <w:rsid w:val="00C50638"/>
    <w:rsid w:val="00C5269A"/>
    <w:rsid w:val="00C536DA"/>
    <w:rsid w:val="00C53C80"/>
    <w:rsid w:val="00C56092"/>
    <w:rsid w:val="00C56237"/>
    <w:rsid w:val="00C56281"/>
    <w:rsid w:val="00C56A81"/>
    <w:rsid w:val="00C61548"/>
    <w:rsid w:val="00C616DB"/>
    <w:rsid w:val="00C61DC2"/>
    <w:rsid w:val="00C621CB"/>
    <w:rsid w:val="00C63223"/>
    <w:rsid w:val="00C64173"/>
    <w:rsid w:val="00C644E4"/>
    <w:rsid w:val="00C6469A"/>
    <w:rsid w:val="00C6595E"/>
    <w:rsid w:val="00C65DEA"/>
    <w:rsid w:val="00C65E60"/>
    <w:rsid w:val="00C6611A"/>
    <w:rsid w:val="00C66FF6"/>
    <w:rsid w:val="00C671CB"/>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223"/>
    <w:rsid w:val="00C868D9"/>
    <w:rsid w:val="00C874C2"/>
    <w:rsid w:val="00C90A7F"/>
    <w:rsid w:val="00C912E2"/>
    <w:rsid w:val="00C92BFD"/>
    <w:rsid w:val="00C92FED"/>
    <w:rsid w:val="00C94965"/>
    <w:rsid w:val="00C94A87"/>
    <w:rsid w:val="00C95AA6"/>
    <w:rsid w:val="00C96329"/>
    <w:rsid w:val="00C978B0"/>
    <w:rsid w:val="00CA044D"/>
    <w:rsid w:val="00CA1C71"/>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665E"/>
    <w:rsid w:val="00CB74B0"/>
    <w:rsid w:val="00CC03C4"/>
    <w:rsid w:val="00CC0D1B"/>
    <w:rsid w:val="00CC1632"/>
    <w:rsid w:val="00CC2828"/>
    <w:rsid w:val="00CC2A50"/>
    <w:rsid w:val="00CC623B"/>
    <w:rsid w:val="00CD0E7D"/>
    <w:rsid w:val="00CD1E74"/>
    <w:rsid w:val="00CD4232"/>
    <w:rsid w:val="00CD58C7"/>
    <w:rsid w:val="00CD664F"/>
    <w:rsid w:val="00CD71F4"/>
    <w:rsid w:val="00CE0FC6"/>
    <w:rsid w:val="00CE13D8"/>
    <w:rsid w:val="00CE1C20"/>
    <w:rsid w:val="00CE268C"/>
    <w:rsid w:val="00CE46CE"/>
    <w:rsid w:val="00CE5C74"/>
    <w:rsid w:val="00CE76F7"/>
    <w:rsid w:val="00CF21E2"/>
    <w:rsid w:val="00CF36E4"/>
    <w:rsid w:val="00CF40A2"/>
    <w:rsid w:val="00CF416A"/>
    <w:rsid w:val="00CF44A0"/>
    <w:rsid w:val="00CF4B22"/>
    <w:rsid w:val="00CF646D"/>
    <w:rsid w:val="00CF67F6"/>
    <w:rsid w:val="00CF6932"/>
    <w:rsid w:val="00CF6E4A"/>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4E9"/>
    <w:rsid w:val="00D11F10"/>
    <w:rsid w:val="00D12F3A"/>
    <w:rsid w:val="00D1343D"/>
    <w:rsid w:val="00D134A8"/>
    <w:rsid w:val="00D1417F"/>
    <w:rsid w:val="00D14930"/>
    <w:rsid w:val="00D14F18"/>
    <w:rsid w:val="00D1597C"/>
    <w:rsid w:val="00D202D7"/>
    <w:rsid w:val="00D20336"/>
    <w:rsid w:val="00D20794"/>
    <w:rsid w:val="00D20BE3"/>
    <w:rsid w:val="00D210CE"/>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45AF"/>
    <w:rsid w:val="00D65170"/>
    <w:rsid w:val="00D65523"/>
    <w:rsid w:val="00D6585E"/>
    <w:rsid w:val="00D66A09"/>
    <w:rsid w:val="00D7075B"/>
    <w:rsid w:val="00D71525"/>
    <w:rsid w:val="00D72752"/>
    <w:rsid w:val="00D72B4F"/>
    <w:rsid w:val="00D73999"/>
    <w:rsid w:val="00D75684"/>
    <w:rsid w:val="00D76C10"/>
    <w:rsid w:val="00D772EC"/>
    <w:rsid w:val="00D773AC"/>
    <w:rsid w:val="00D8144F"/>
    <w:rsid w:val="00D821A5"/>
    <w:rsid w:val="00D823A6"/>
    <w:rsid w:val="00D82BBF"/>
    <w:rsid w:val="00D835B5"/>
    <w:rsid w:val="00D84010"/>
    <w:rsid w:val="00D8519A"/>
    <w:rsid w:val="00D8588B"/>
    <w:rsid w:val="00D8612E"/>
    <w:rsid w:val="00D86296"/>
    <w:rsid w:val="00D90D9A"/>
    <w:rsid w:val="00D92734"/>
    <w:rsid w:val="00D928C8"/>
    <w:rsid w:val="00D92BF2"/>
    <w:rsid w:val="00D93601"/>
    <w:rsid w:val="00D945FE"/>
    <w:rsid w:val="00D94866"/>
    <w:rsid w:val="00D95064"/>
    <w:rsid w:val="00D9534C"/>
    <w:rsid w:val="00D95466"/>
    <w:rsid w:val="00D95EC0"/>
    <w:rsid w:val="00D96CC4"/>
    <w:rsid w:val="00D96D25"/>
    <w:rsid w:val="00D9761B"/>
    <w:rsid w:val="00DA0120"/>
    <w:rsid w:val="00DA23BD"/>
    <w:rsid w:val="00DA2643"/>
    <w:rsid w:val="00DA2807"/>
    <w:rsid w:val="00DA31B7"/>
    <w:rsid w:val="00DA3DB2"/>
    <w:rsid w:val="00DA4BFA"/>
    <w:rsid w:val="00DA4D09"/>
    <w:rsid w:val="00DA553F"/>
    <w:rsid w:val="00DA629D"/>
    <w:rsid w:val="00DA6DC9"/>
    <w:rsid w:val="00DA72A9"/>
    <w:rsid w:val="00DA7DA1"/>
    <w:rsid w:val="00DB15A3"/>
    <w:rsid w:val="00DB17EC"/>
    <w:rsid w:val="00DB1C1B"/>
    <w:rsid w:val="00DB2CD4"/>
    <w:rsid w:val="00DB44FC"/>
    <w:rsid w:val="00DB4922"/>
    <w:rsid w:val="00DB4928"/>
    <w:rsid w:val="00DB4AC0"/>
    <w:rsid w:val="00DB4B33"/>
    <w:rsid w:val="00DB4E7B"/>
    <w:rsid w:val="00DB6D3F"/>
    <w:rsid w:val="00DB7725"/>
    <w:rsid w:val="00DC0226"/>
    <w:rsid w:val="00DC0D5F"/>
    <w:rsid w:val="00DC1B4A"/>
    <w:rsid w:val="00DC1CF1"/>
    <w:rsid w:val="00DC2007"/>
    <w:rsid w:val="00DC20E7"/>
    <w:rsid w:val="00DC2C83"/>
    <w:rsid w:val="00DC4361"/>
    <w:rsid w:val="00DC46A0"/>
    <w:rsid w:val="00DC516C"/>
    <w:rsid w:val="00DC5266"/>
    <w:rsid w:val="00DC677A"/>
    <w:rsid w:val="00DC6CAC"/>
    <w:rsid w:val="00DC76CB"/>
    <w:rsid w:val="00DD1C6F"/>
    <w:rsid w:val="00DD2E5D"/>
    <w:rsid w:val="00DD462C"/>
    <w:rsid w:val="00DD50A6"/>
    <w:rsid w:val="00DD5B96"/>
    <w:rsid w:val="00DD74AB"/>
    <w:rsid w:val="00DD78AF"/>
    <w:rsid w:val="00DD7992"/>
    <w:rsid w:val="00DD7B46"/>
    <w:rsid w:val="00DE07F8"/>
    <w:rsid w:val="00DE09B3"/>
    <w:rsid w:val="00DE2F6D"/>
    <w:rsid w:val="00DE3838"/>
    <w:rsid w:val="00DE3D1F"/>
    <w:rsid w:val="00DE4107"/>
    <w:rsid w:val="00DE4900"/>
    <w:rsid w:val="00DE532E"/>
    <w:rsid w:val="00DE5761"/>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A39"/>
    <w:rsid w:val="00E1291A"/>
    <w:rsid w:val="00E13101"/>
    <w:rsid w:val="00E13118"/>
    <w:rsid w:val="00E157C6"/>
    <w:rsid w:val="00E15F42"/>
    <w:rsid w:val="00E16C63"/>
    <w:rsid w:val="00E17313"/>
    <w:rsid w:val="00E21580"/>
    <w:rsid w:val="00E23783"/>
    <w:rsid w:val="00E23B61"/>
    <w:rsid w:val="00E23E44"/>
    <w:rsid w:val="00E24CE6"/>
    <w:rsid w:val="00E260D7"/>
    <w:rsid w:val="00E30B4D"/>
    <w:rsid w:val="00E32CA0"/>
    <w:rsid w:val="00E32D92"/>
    <w:rsid w:val="00E33C86"/>
    <w:rsid w:val="00E33E3C"/>
    <w:rsid w:val="00E33E46"/>
    <w:rsid w:val="00E3649D"/>
    <w:rsid w:val="00E36856"/>
    <w:rsid w:val="00E36E0D"/>
    <w:rsid w:val="00E37970"/>
    <w:rsid w:val="00E402C9"/>
    <w:rsid w:val="00E4191E"/>
    <w:rsid w:val="00E428DC"/>
    <w:rsid w:val="00E4358C"/>
    <w:rsid w:val="00E442CC"/>
    <w:rsid w:val="00E44400"/>
    <w:rsid w:val="00E448F7"/>
    <w:rsid w:val="00E45BA8"/>
    <w:rsid w:val="00E45F43"/>
    <w:rsid w:val="00E46892"/>
    <w:rsid w:val="00E47C2D"/>
    <w:rsid w:val="00E51414"/>
    <w:rsid w:val="00E51A1E"/>
    <w:rsid w:val="00E51BFE"/>
    <w:rsid w:val="00E52D03"/>
    <w:rsid w:val="00E52D28"/>
    <w:rsid w:val="00E532CC"/>
    <w:rsid w:val="00E539C6"/>
    <w:rsid w:val="00E54357"/>
    <w:rsid w:val="00E544C7"/>
    <w:rsid w:val="00E54A69"/>
    <w:rsid w:val="00E54ACA"/>
    <w:rsid w:val="00E556EC"/>
    <w:rsid w:val="00E56A3A"/>
    <w:rsid w:val="00E57058"/>
    <w:rsid w:val="00E5712B"/>
    <w:rsid w:val="00E61C67"/>
    <w:rsid w:val="00E62E95"/>
    <w:rsid w:val="00E62F50"/>
    <w:rsid w:val="00E63AFC"/>
    <w:rsid w:val="00E63E1D"/>
    <w:rsid w:val="00E64260"/>
    <w:rsid w:val="00E64D29"/>
    <w:rsid w:val="00E655FB"/>
    <w:rsid w:val="00E656D2"/>
    <w:rsid w:val="00E66461"/>
    <w:rsid w:val="00E67174"/>
    <w:rsid w:val="00E675BA"/>
    <w:rsid w:val="00E678BD"/>
    <w:rsid w:val="00E71746"/>
    <w:rsid w:val="00E71BC8"/>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3889"/>
    <w:rsid w:val="00E84A16"/>
    <w:rsid w:val="00E858AD"/>
    <w:rsid w:val="00E864EE"/>
    <w:rsid w:val="00E86B77"/>
    <w:rsid w:val="00E9090B"/>
    <w:rsid w:val="00E90F18"/>
    <w:rsid w:val="00E91EF3"/>
    <w:rsid w:val="00E93AD4"/>
    <w:rsid w:val="00E93E18"/>
    <w:rsid w:val="00E93F2C"/>
    <w:rsid w:val="00E96C6D"/>
    <w:rsid w:val="00E97BD2"/>
    <w:rsid w:val="00E97F0E"/>
    <w:rsid w:val="00EA30AC"/>
    <w:rsid w:val="00EA4CB3"/>
    <w:rsid w:val="00EA6626"/>
    <w:rsid w:val="00EB0B40"/>
    <w:rsid w:val="00EB0C5C"/>
    <w:rsid w:val="00EB131F"/>
    <w:rsid w:val="00EB27BA"/>
    <w:rsid w:val="00EB3C02"/>
    <w:rsid w:val="00EB4532"/>
    <w:rsid w:val="00EB501E"/>
    <w:rsid w:val="00EB5E8E"/>
    <w:rsid w:val="00EB6301"/>
    <w:rsid w:val="00EC01A4"/>
    <w:rsid w:val="00EC0270"/>
    <w:rsid w:val="00EC0E80"/>
    <w:rsid w:val="00EC1114"/>
    <w:rsid w:val="00EC212C"/>
    <w:rsid w:val="00EC36FD"/>
    <w:rsid w:val="00EC6634"/>
    <w:rsid w:val="00EC66FD"/>
    <w:rsid w:val="00EC792D"/>
    <w:rsid w:val="00ED00E9"/>
    <w:rsid w:val="00ED0DDF"/>
    <w:rsid w:val="00ED1CD2"/>
    <w:rsid w:val="00ED262A"/>
    <w:rsid w:val="00ED3A33"/>
    <w:rsid w:val="00ED680D"/>
    <w:rsid w:val="00ED7105"/>
    <w:rsid w:val="00ED7106"/>
    <w:rsid w:val="00ED7C13"/>
    <w:rsid w:val="00EE110F"/>
    <w:rsid w:val="00EE1DEE"/>
    <w:rsid w:val="00EE2C07"/>
    <w:rsid w:val="00EE3099"/>
    <w:rsid w:val="00EE3880"/>
    <w:rsid w:val="00EE5B34"/>
    <w:rsid w:val="00EE63E6"/>
    <w:rsid w:val="00EE7C1C"/>
    <w:rsid w:val="00EF044B"/>
    <w:rsid w:val="00EF0A61"/>
    <w:rsid w:val="00EF1AA6"/>
    <w:rsid w:val="00EF34A3"/>
    <w:rsid w:val="00EF3579"/>
    <w:rsid w:val="00EF36B0"/>
    <w:rsid w:val="00EF37A7"/>
    <w:rsid w:val="00EF3981"/>
    <w:rsid w:val="00EF3C0B"/>
    <w:rsid w:val="00EF590D"/>
    <w:rsid w:val="00EF5990"/>
    <w:rsid w:val="00EF6EFD"/>
    <w:rsid w:val="00EF7119"/>
    <w:rsid w:val="00EF74D9"/>
    <w:rsid w:val="00F0185F"/>
    <w:rsid w:val="00F02962"/>
    <w:rsid w:val="00F037F9"/>
    <w:rsid w:val="00F03C4F"/>
    <w:rsid w:val="00F04198"/>
    <w:rsid w:val="00F05B06"/>
    <w:rsid w:val="00F05C38"/>
    <w:rsid w:val="00F05FBC"/>
    <w:rsid w:val="00F10325"/>
    <w:rsid w:val="00F139B2"/>
    <w:rsid w:val="00F13AAF"/>
    <w:rsid w:val="00F144EE"/>
    <w:rsid w:val="00F148F9"/>
    <w:rsid w:val="00F14987"/>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443"/>
    <w:rsid w:val="00F2545C"/>
    <w:rsid w:val="00F25D46"/>
    <w:rsid w:val="00F25F72"/>
    <w:rsid w:val="00F26329"/>
    <w:rsid w:val="00F26E56"/>
    <w:rsid w:val="00F272F9"/>
    <w:rsid w:val="00F27301"/>
    <w:rsid w:val="00F30CA1"/>
    <w:rsid w:val="00F31467"/>
    <w:rsid w:val="00F324C3"/>
    <w:rsid w:val="00F32920"/>
    <w:rsid w:val="00F32CDB"/>
    <w:rsid w:val="00F33191"/>
    <w:rsid w:val="00F33665"/>
    <w:rsid w:val="00F336E2"/>
    <w:rsid w:val="00F35953"/>
    <w:rsid w:val="00F36E41"/>
    <w:rsid w:val="00F40296"/>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2AE5"/>
    <w:rsid w:val="00F5481A"/>
    <w:rsid w:val="00F5728E"/>
    <w:rsid w:val="00F5758D"/>
    <w:rsid w:val="00F60839"/>
    <w:rsid w:val="00F60F5C"/>
    <w:rsid w:val="00F61F39"/>
    <w:rsid w:val="00F63F22"/>
    <w:rsid w:val="00F64619"/>
    <w:rsid w:val="00F65BE0"/>
    <w:rsid w:val="00F66EA2"/>
    <w:rsid w:val="00F70189"/>
    <w:rsid w:val="00F70CE5"/>
    <w:rsid w:val="00F71AEF"/>
    <w:rsid w:val="00F728FE"/>
    <w:rsid w:val="00F74092"/>
    <w:rsid w:val="00F752E1"/>
    <w:rsid w:val="00F75ACE"/>
    <w:rsid w:val="00F76A26"/>
    <w:rsid w:val="00F77601"/>
    <w:rsid w:val="00F7773E"/>
    <w:rsid w:val="00F77AC1"/>
    <w:rsid w:val="00F800FC"/>
    <w:rsid w:val="00F80DCE"/>
    <w:rsid w:val="00F8274F"/>
    <w:rsid w:val="00F82973"/>
    <w:rsid w:val="00F82B24"/>
    <w:rsid w:val="00F83B8A"/>
    <w:rsid w:val="00F83E56"/>
    <w:rsid w:val="00F84AAA"/>
    <w:rsid w:val="00F85F37"/>
    <w:rsid w:val="00F87200"/>
    <w:rsid w:val="00F90B18"/>
    <w:rsid w:val="00F932F0"/>
    <w:rsid w:val="00F93AE1"/>
    <w:rsid w:val="00F9437C"/>
    <w:rsid w:val="00F952F0"/>
    <w:rsid w:val="00F959BA"/>
    <w:rsid w:val="00F96E27"/>
    <w:rsid w:val="00F96F82"/>
    <w:rsid w:val="00F97EC3"/>
    <w:rsid w:val="00F97F82"/>
    <w:rsid w:val="00FA1319"/>
    <w:rsid w:val="00FA1330"/>
    <w:rsid w:val="00FA293F"/>
    <w:rsid w:val="00FA3766"/>
    <w:rsid w:val="00FA3D26"/>
    <w:rsid w:val="00FA50F6"/>
    <w:rsid w:val="00FA54D1"/>
    <w:rsid w:val="00FA5813"/>
    <w:rsid w:val="00FA5F18"/>
    <w:rsid w:val="00FA64B7"/>
    <w:rsid w:val="00FB0934"/>
    <w:rsid w:val="00FB0E2D"/>
    <w:rsid w:val="00FB135A"/>
    <w:rsid w:val="00FB4947"/>
    <w:rsid w:val="00FB5F77"/>
    <w:rsid w:val="00FB67A7"/>
    <w:rsid w:val="00FB72BC"/>
    <w:rsid w:val="00FB7D30"/>
    <w:rsid w:val="00FC09C6"/>
    <w:rsid w:val="00FC0EEB"/>
    <w:rsid w:val="00FC2B7A"/>
    <w:rsid w:val="00FC2BAE"/>
    <w:rsid w:val="00FC2C72"/>
    <w:rsid w:val="00FC3252"/>
    <w:rsid w:val="00FC37D1"/>
    <w:rsid w:val="00FC460D"/>
    <w:rsid w:val="00FC50C7"/>
    <w:rsid w:val="00FC54E5"/>
    <w:rsid w:val="00FC5C55"/>
    <w:rsid w:val="00FC65F1"/>
    <w:rsid w:val="00FD2CB8"/>
    <w:rsid w:val="00FD325E"/>
    <w:rsid w:val="00FD329E"/>
    <w:rsid w:val="00FD37D1"/>
    <w:rsid w:val="00FD4201"/>
    <w:rsid w:val="00FD4AF8"/>
    <w:rsid w:val="00FD5160"/>
    <w:rsid w:val="00FD51B6"/>
    <w:rsid w:val="00FD51BB"/>
    <w:rsid w:val="00FD612E"/>
    <w:rsid w:val="00FD64F4"/>
    <w:rsid w:val="00FD74DE"/>
    <w:rsid w:val="00FD77CC"/>
    <w:rsid w:val="00FD7959"/>
    <w:rsid w:val="00FE0E10"/>
    <w:rsid w:val="00FE3347"/>
    <w:rsid w:val="00FE48ED"/>
    <w:rsid w:val="00FE5906"/>
    <w:rsid w:val="00FE6F95"/>
    <w:rsid w:val="00FE744E"/>
    <w:rsid w:val="00FE7F41"/>
    <w:rsid w:val="00FF0224"/>
    <w:rsid w:val="00FF0788"/>
    <w:rsid w:val="00FF0950"/>
    <w:rsid w:val="00FF2A98"/>
    <w:rsid w:val="00FF2CA8"/>
    <w:rsid w:val="00FF48D7"/>
    <w:rsid w:val="00FF4D63"/>
    <w:rsid w:val="00FF4FB0"/>
    <w:rsid w:val="00FF5620"/>
    <w:rsid w:val="00FF5754"/>
    <w:rsid w:val="00FF58EF"/>
    <w:rsid w:val="00FF5E39"/>
    <w:rsid w:val="00FF5E4C"/>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9793">
      <w:bodyDiv w:val="1"/>
      <w:marLeft w:val="0"/>
      <w:marRight w:val="0"/>
      <w:marTop w:val="0"/>
      <w:marBottom w:val="0"/>
      <w:divBdr>
        <w:top w:val="none" w:sz="0" w:space="0" w:color="auto"/>
        <w:left w:val="none" w:sz="0" w:space="0" w:color="auto"/>
        <w:bottom w:val="none" w:sz="0" w:space="0" w:color="auto"/>
        <w:right w:val="none" w:sz="0" w:space="0" w:color="auto"/>
      </w:divBdr>
    </w:div>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66925437">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06649388">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490445401">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41686645">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19629246">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scnextdev.atlassian.net/browse/RMA-25827" TargetMode="External"/><Relationship Id="rId4" Type="http://schemas.openxmlformats.org/officeDocument/2006/relationships/settings" Target="settings.xml"/><Relationship Id="rId9" Type="http://schemas.openxmlformats.org/officeDocument/2006/relationships/hyperlink" Target="https://cscnextdev.atlassian.net/browse/RMA-23894"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 Positive Pay Template SQL Release Notes</vt:lpstr>
    </vt:vector>
  </TitlesOfParts>
  <Company>CSC</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Positive Pay Template SQL Release Notes</dc:title>
  <dc:creator>JMericle</dc:creator>
  <cp:lastModifiedBy>Kapil Kumar Gupta</cp:lastModifiedBy>
  <cp:revision>123</cp:revision>
  <cp:lastPrinted>2017-05-31T12:12:00Z</cp:lastPrinted>
  <dcterms:created xsi:type="dcterms:W3CDTF">2013-01-28T20:23:00Z</dcterms:created>
  <dcterms:modified xsi:type="dcterms:W3CDTF">2017-05-31T12:12:00Z</dcterms:modified>
</cp:coreProperties>
</file>