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Maintenance &amp; Updates</w:t>
      </w:r>
    </w:p>
    <w:p>
      <w:r>
        <w:t>Improving the Project Over Time</w:t>
      </w:r>
    </w:p>
    <w:p>
      <w:pPr>
        <w:pStyle w:val="Heading2"/>
      </w:pPr>
      <w:r>
        <w:t>1. Monitor the Project for Bugs and Security Issues</w:t>
      </w:r>
    </w:p>
    <w:p>
      <w:r>
        <w:t>Regularly checking for bugs and security vulnerabilities ensures the project remains reliable and safe for users.</w:t>
      </w:r>
    </w:p>
    <w:p>
      <w:pPr>
        <w:pStyle w:val="ListBullet"/>
      </w:pPr>
      <w:r>
        <w:t>• Identify and fix any reported bugs in the typing test functionality.</w:t>
      </w:r>
    </w:p>
    <w:p>
      <w:pPr>
        <w:pStyle w:val="ListBullet"/>
      </w:pPr>
      <w:r>
        <w:t>• Ensure compatibility with the latest browser updates.</w:t>
      </w:r>
    </w:p>
    <w:p>
      <w:pPr>
        <w:pStyle w:val="ListBullet"/>
      </w:pPr>
      <w:r>
        <w:t>• Implement security measures if user data is collected in future updates.</w:t>
      </w:r>
    </w:p>
    <w:p>
      <w:pPr>
        <w:pStyle w:val="Heading2"/>
      </w:pPr>
      <w:r>
        <w:t>2. Gather User Feedback and Implement Changes</w:t>
      </w:r>
    </w:p>
    <w:p>
      <w:r>
        <w:t>User feedback plays a crucial role in improving the Typing Speed Tester.</w:t>
      </w:r>
    </w:p>
    <w:p>
      <w:pPr>
        <w:pStyle w:val="ListBullet"/>
      </w:pPr>
      <w:r>
        <w:t>• Collect feedback from users regarding ease of use and design.</w:t>
      </w:r>
    </w:p>
    <w:p>
      <w:pPr>
        <w:pStyle w:val="ListBullet"/>
      </w:pPr>
      <w:r>
        <w:t>• Address common complaints or suggestions for enhancements.</w:t>
      </w:r>
    </w:p>
    <w:p>
      <w:pPr>
        <w:pStyle w:val="ListBullet"/>
      </w:pPr>
      <w:r>
        <w:t>• Use feedback to improve typing accuracy tracking and UI responsiveness.</w:t>
      </w:r>
    </w:p>
    <w:p>
      <w:pPr>
        <w:pStyle w:val="Heading2"/>
      </w:pPr>
      <w:r>
        <w:t>3. Keep Improving the Project with New Features and Optimizations</w:t>
      </w:r>
    </w:p>
    <w:p>
      <w:r>
        <w:t>To ensure long-term success, the project should be continuously updated with new features and performance optimizations.</w:t>
      </w:r>
    </w:p>
    <w:p>
      <w:pPr>
        <w:pStyle w:val="ListBullet"/>
      </w:pPr>
      <w:r>
        <w:t>• Improve responsiveness and mobile compatibility.</w:t>
      </w:r>
    </w:p>
    <w:p>
      <w:pPr>
        <w:pStyle w:val="ListBullet"/>
      </w:pPr>
      <w:r>
        <w:t>• Optimize JavaScript for better performance and faster load times.</w:t>
      </w:r>
    </w:p>
    <w:p>
      <w:pPr>
        <w:pStyle w:val="ListBullet"/>
      </w:pPr>
      <w:r>
        <w:t>• Add new features like a leaderboard, dark mode, or difficulty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