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4B" w:rsidRDefault="003F4977">
      <w:pPr>
        <w:pStyle w:val="Heading1"/>
      </w:pPr>
      <w:bookmarkStart w:id="0" w:name="_GoBack"/>
      <w:bookmarkEnd w:id="0"/>
      <w:r>
        <w:t>Implementation</w:t>
      </w:r>
    </w:p>
    <w:p w:rsidR="00B0594B" w:rsidRDefault="003F4977">
      <w:pPr>
        <w:pStyle w:val="Heading2"/>
      </w:pPr>
      <w:r>
        <w:t>1. Write the HTML for Structure</w:t>
      </w:r>
    </w:p>
    <w:p w:rsidR="00B0594B" w:rsidRDefault="003F4977">
      <w:r>
        <w:t>The HTML file is the foundation of the Typing Speed Tester. It defines the structure of the webpage, including:</w:t>
      </w:r>
    </w:p>
    <w:p w:rsidR="00B0594B" w:rsidRDefault="003F4977">
      <w:pPr>
        <w:pStyle w:val="ListBullet"/>
      </w:pPr>
      <w:r>
        <w:t>• Navigation bar with links to different sections.</w:t>
      </w:r>
    </w:p>
    <w:p w:rsidR="00B0594B" w:rsidRDefault="003F4977">
      <w:pPr>
        <w:pStyle w:val="ListBullet"/>
      </w:pPr>
      <w:r>
        <w:t xml:space="preserve">• Main container for the typing test, </w:t>
      </w:r>
      <w:r>
        <w:t>including sample text, input field, and statistics.</w:t>
      </w:r>
    </w:p>
    <w:p w:rsidR="00B0594B" w:rsidRDefault="003F4977">
      <w:pPr>
        <w:pStyle w:val="ListBullet"/>
      </w:pPr>
      <w:r>
        <w:t>• Additional pages such as About Us, References, and Contact Us.</w:t>
      </w:r>
    </w:p>
    <w:p w:rsidR="00B0594B" w:rsidRDefault="003F4977">
      <w:pPr>
        <w:pStyle w:val="Heading2"/>
      </w:pPr>
      <w:r>
        <w:t>2. Use CSS for Styling</w:t>
      </w:r>
    </w:p>
    <w:p w:rsidR="00B0594B" w:rsidRDefault="003F4977">
      <w:r>
        <w:t>CSS is used to enhance the visual appearance of the website. The key styling elements include:</w:t>
      </w:r>
    </w:p>
    <w:p w:rsidR="00B0594B" w:rsidRDefault="003F4977">
      <w:pPr>
        <w:pStyle w:val="ListBullet"/>
      </w:pPr>
      <w:r>
        <w:t>• Gradient background</w:t>
      </w:r>
      <w:r>
        <w:t>s for a professional look.</w:t>
      </w:r>
    </w:p>
    <w:p w:rsidR="00B0594B" w:rsidRDefault="003F4977">
      <w:pPr>
        <w:pStyle w:val="ListBullet"/>
      </w:pPr>
      <w:r>
        <w:t>• Responsive layout using Flexbox and media queries.</w:t>
      </w:r>
    </w:p>
    <w:p w:rsidR="00B0594B" w:rsidRDefault="003F4977">
      <w:pPr>
        <w:pStyle w:val="ListBullet"/>
      </w:pPr>
      <w:r>
        <w:t>• Highlighting correct and incorrect text during the typing test.</w:t>
      </w:r>
    </w:p>
    <w:p w:rsidR="00B0594B" w:rsidRDefault="003F4977">
      <w:pPr>
        <w:pStyle w:val="Heading2"/>
      </w:pPr>
      <w:r>
        <w:t>3. Add Interactivity Using JavaScript</w:t>
      </w:r>
    </w:p>
    <w:p w:rsidR="00B0594B" w:rsidRDefault="003F4977">
      <w:r>
        <w:t>JavaScript adds functionality to the Typing Speed Tester. This includes:</w:t>
      </w:r>
    </w:p>
    <w:p w:rsidR="00B0594B" w:rsidRDefault="003F4977">
      <w:pPr>
        <w:pStyle w:val="ListBullet"/>
      </w:pPr>
      <w:r>
        <w:t>• Random sentence generation for each test.</w:t>
      </w:r>
    </w:p>
    <w:p w:rsidR="00B0594B" w:rsidRDefault="003F4977">
      <w:pPr>
        <w:pStyle w:val="ListBullet"/>
      </w:pPr>
      <w:r>
        <w:t>• Timer countdown and dynamic updates for WPM and accuracy.</w:t>
      </w:r>
    </w:p>
    <w:p w:rsidR="00B0594B" w:rsidRDefault="003F4977">
      <w:pPr>
        <w:pStyle w:val="ListBullet"/>
      </w:pPr>
      <w:r>
        <w:t>• Preventing deletion of incorrect text to enhance the challenge.</w:t>
      </w:r>
    </w:p>
    <w:p w:rsidR="00B0594B" w:rsidRDefault="003F4977">
      <w:pPr>
        <w:pStyle w:val="Heading2"/>
      </w:pPr>
      <w:r>
        <w:t>4. Commit and Push Changes to GitHub After Each Step</w:t>
      </w:r>
    </w:p>
    <w:p w:rsidR="00B0594B" w:rsidRDefault="003F4977">
      <w:r>
        <w:t>Version control is maintained us</w:t>
      </w:r>
      <w:r>
        <w:t>ing GitHub. Best practices include:</w:t>
      </w:r>
    </w:p>
    <w:p w:rsidR="00B0594B" w:rsidRDefault="003F4977">
      <w:pPr>
        <w:pStyle w:val="ListBullet"/>
      </w:pPr>
      <w:r>
        <w:t>• Committing changes after completing a specific feature.</w:t>
      </w:r>
    </w:p>
    <w:p w:rsidR="00B0594B" w:rsidRDefault="003F4977">
      <w:pPr>
        <w:pStyle w:val="ListBullet"/>
      </w:pPr>
      <w:r>
        <w:t>• Writing clear commit messages explaining modifications.</w:t>
      </w:r>
    </w:p>
    <w:p w:rsidR="00B0594B" w:rsidRDefault="003F4977">
      <w:pPr>
        <w:pStyle w:val="ListBullet"/>
      </w:pPr>
      <w:r>
        <w:t>• Using GitHub Issues and Projects to track progress.</w:t>
      </w:r>
    </w:p>
    <w:sectPr w:rsidR="00B05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956"/>
    <w:rsid w:val="003F4977"/>
    <w:rsid w:val="00AA1D8D"/>
    <w:rsid w:val="00B0594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B9083C7-5512-4B8E-B2D2-D69FFE38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71E1A-421C-44BC-AAA5-6782B13D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</cp:lastModifiedBy>
  <cp:revision>2</cp:revision>
  <dcterms:created xsi:type="dcterms:W3CDTF">2025-03-26T10:51:00Z</dcterms:created>
  <dcterms:modified xsi:type="dcterms:W3CDTF">2025-03-26T10:51:00Z</dcterms:modified>
  <cp:category/>
</cp:coreProperties>
</file>