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CE04" w14:textId="10C0A264" w:rsidR="000533A4" w:rsidRDefault="000533A4" w:rsidP="00FE1D5B">
      <w:pPr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22A095" wp14:editId="0AB8720E">
                <wp:simplePos x="0" y="0"/>
                <wp:positionH relativeFrom="column">
                  <wp:posOffset>-2247900</wp:posOffset>
                </wp:positionH>
                <wp:positionV relativeFrom="paragraph">
                  <wp:posOffset>-826770</wp:posOffset>
                </wp:positionV>
                <wp:extent cx="360" cy="360"/>
                <wp:effectExtent l="38100" t="38100" r="38100" b="38100"/>
                <wp:wrapNone/>
                <wp:docPr id="118137787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0062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77.5pt;margin-top:-65.6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D7E209" wp14:editId="3C3791E9">
                <wp:simplePos x="0" y="0"/>
                <wp:positionH relativeFrom="column">
                  <wp:posOffset>2209800</wp:posOffset>
                </wp:positionH>
                <wp:positionV relativeFrom="paragraph">
                  <wp:posOffset>97155</wp:posOffset>
                </wp:positionV>
                <wp:extent cx="4045320" cy="360"/>
                <wp:effectExtent l="38100" t="38100" r="50800" b="38100"/>
                <wp:wrapNone/>
                <wp:docPr id="148610039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45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4961E" id="Ink 6" o:spid="_x0000_s1026" type="#_x0000_t75" style="position:absolute;margin-left:173.5pt;margin-top:7.15pt;width:319.5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2B0E35" wp14:editId="3AC1C727">
                <wp:simplePos x="0" y="0"/>
                <wp:positionH relativeFrom="column">
                  <wp:posOffset>-312540</wp:posOffset>
                </wp:positionH>
                <wp:positionV relativeFrom="paragraph">
                  <wp:posOffset>97710</wp:posOffset>
                </wp:positionV>
                <wp:extent cx="2569680" cy="360"/>
                <wp:effectExtent l="38100" t="38100" r="40640" b="38100"/>
                <wp:wrapNone/>
                <wp:docPr id="81854339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69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F0BED" id="Ink 3" o:spid="_x0000_s1026" type="#_x0000_t75" style="position:absolute;margin-left:-25.1pt;margin-top:7.2pt;width:203.3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owJ6HEBAAAHAwAADgAAAAAAAAAAAAAAAAA8AgAAZHJzL2Uy&#10;b0RvYy54bWxQSwECLQAUAAYACAAAACEAH3fnIL4BAAASBAAAEAAAAAAAAAAAAAAAAADZAwAAZHJz&#10;L2luay9pbmsxLnhtbFBLAQItABQABgAIAAAAIQCOwfQz4AAAAAkBAAAPAAAAAAAAAAAAAAAAAMU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</w:p>
    <w:p w14:paraId="4C423E77" w14:textId="662C5B20" w:rsidR="00FE1D5B" w:rsidRDefault="00FE1D5B" w:rsidP="00FE1D5B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1. </w:t>
      </w:r>
      <w:r w:rsidRPr="000533A4">
        <w:rPr>
          <w:b/>
          <w:bCs/>
          <w:sz w:val="32"/>
          <w:szCs w:val="32"/>
          <w:u w:val="single"/>
          <w:lang w:val="en-IN"/>
        </w:rPr>
        <w:t>Features :</w:t>
      </w:r>
      <w:r>
        <w:rPr>
          <w:b/>
          <w:bCs/>
          <w:sz w:val="32"/>
          <w:szCs w:val="32"/>
          <w:lang w:val="en-IN"/>
        </w:rPr>
        <w:t xml:space="preserve"> </w:t>
      </w:r>
    </w:p>
    <w:p w14:paraId="19E4EA7F" w14:textId="77777777" w:rsidR="00FE1D5B" w:rsidRPr="00DE30EB" w:rsidRDefault="00FE1D5B" w:rsidP="00FE1D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Random Sentence Generation:</w:t>
      </w:r>
      <w:r w:rsidRPr="00DE30EB">
        <w:rPr>
          <w:sz w:val="28"/>
          <w:szCs w:val="28"/>
        </w:rPr>
        <w:t xml:space="preserve"> Users get a new typing test every time.</w:t>
      </w:r>
    </w:p>
    <w:p w14:paraId="7E04CB05" w14:textId="0B9FBCA5" w:rsidR="00FE1D5B" w:rsidRPr="00DE30EB" w:rsidRDefault="00FE1D5B" w:rsidP="00FE1D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WPM Calculation</w:t>
      </w:r>
      <w:r w:rsidRPr="00DE30EB">
        <w:rPr>
          <w:b/>
          <w:bCs/>
        </w:rPr>
        <w:t>:</w:t>
      </w:r>
      <w:r w:rsidRPr="00DE30EB">
        <w:t xml:space="preserve"> </w:t>
      </w:r>
      <w:r w:rsidRPr="00DE30EB">
        <w:rPr>
          <w:sz w:val="28"/>
          <w:szCs w:val="28"/>
        </w:rPr>
        <w:t>Tracks how fast the user types.</w:t>
      </w:r>
    </w:p>
    <w:p w14:paraId="18ED8A8F" w14:textId="0C6A48E6" w:rsidR="00FE1D5B" w:rsidRPr="00DE30EB" w:rsidRDefault="00FE1D5B" w:rsidP="00FE1D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Accuracy Tracking:</w:t>
      </w:r>
      <w:r w:rsidRPr="00DE30EB">
        <w:rPr>
          <w:sz w:val="28"/>
          <w:szCs w:val="28"/>
        </w:rPr>
        <w:t xml:space="preserve"> Ensures that errors cannot be deleted and impact the final score.</w:t>
      </w:r>
    </w:p>
    <w:p w14:paraId="6BE960A5" w14:textId="27B25A99" w:rsidR="00FE1D5B" w:rsidRPr="00DE30EB" w:rsidRDefault="00FE1D5B" w:rsidP="00FE1D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Time Limit Selection:</w:t>
      </w:r>
      <w:r w:rsidRPr="00DE30EB">
        <w:rPr>
          <w:sz w:val="28"/>
          <w:szCs w:val="28"/>
        </w:rPr>
        <w:t xml:space="preserve"> Users can choose between 30s, 60s, or 120s time frames.</w:t>
      </w:r>
    </w:p>
    <w:p w14:paraId="732D8BD4" w14:textId="01B2C480" w:rsidR="00FE1D5B" w:rsidRPr="00DE30EB" w:rsidRDefault="00FE1D5B" w:rsidP="00FE1D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Responsive Design:</w:t>
      </w:r>
      <w:r w:rsidRPr="00DE30EB">
        <w:rPr>
          <w:sz w:val="28"/>
          <w:szCs w:val="28"/>
        </w:rPr>
        <w:t xml:space="preserve"> Works seamlessly on desktops, tablets, and mobile screens.</w:t>
      </w:r>
    </w:p>
    <w:p w14:paraId="355A47D1" w14:textId="4229ABD4" w:rsidR="00FE1D5B" w:rsidRPr="00DE30EB" w:rsidRDefault="00FE1D5B" w:rsidP="00FE1D5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E30EB">
        <w:rPr>
          <w:b/>
          <w:bCs/>
          <w:sz w:val="28"/>
          <w:szCs w:val="28"/>
        </w:rPr>
        <w:t>Leaderboard (Future Enhancement</w:t>
      </w:r>
      <w:r w:rsidRPr="00DE30EB">
        <w:rPr>
          <w:b/>
          <w:bCs/>
          <w:sz w:val="32"/>
          <w:szCs w:val="32"/>
        </w:rPr>
        <w:t>):</w:t>
      </w:r>
      <w:r w:rsidRPr="00FE1D5B">
        <w:rPr>
          <w:sz w:val="32"/>
          <w:szCs w:val="32"/>
        </w:rPr>
        <w:t xml:space="preserve"> </w:t>
      </w:r>
      <w:r w:rsidRPr="00DE30EB">
        <w:rPr>
          <w:sz w:val="28"/>
          <w:szCs w:val="28"/>
        </w:rPr>
        <w:t>Can be added later to rank users based on performance.</w:t>
      </w:r>
    </w:p>
    <w:p w14:paraId="6AB42043" w14:textId="77777777" w:rsidR="00DE30EB" w:rsidRPr="00FE1D5B" w:rsidRDefault="00DE30EB" w:rsidP="00DE30EB">
      <w:pPr>
        <w:pStyle w:val="ListParagraph"/>
        <w:rPr>
          <w:sz w:val="32"/>
          <w:szCs w:val="32"/>
        </w:rPr>
      </w:pPr>
    </w:p>
    <w:p w14:paraId="7D9E01DF" w14:textId="259EBBAB" w:rsidR="00FE1D5B" w:rsidRDefault="000533A4" w:rsidP="00FE1D5B">
      <w:pPr>
        <w:rPr>
          <w:b/>
          <w:bCs/>
          <w:sz w:val="32"/>
          <w:szCs w:val="32"/>
        </w:rPr>
      </w:pPr>
      <w:r w:rsidRPr="000533A4">
        <w:rPr>
          <w:b/>
          <w:bCs/>
          <w:sz w:val="32"/>
          <w:szCs w:val="32"/>
          <w:lang w:val="en-IN"/>
        </w:rPr>
        <w:t xml:space="preserve">2. </w:t>
      </w:r>
      <w:r w:rsidRPr="000533A4">
        <w:rPr>
          <w:b/>
          <w:bCs/>
          <w:sz w:val="32"/>
          <w:szCs w:val="32"/>
          <w:u w:val="single"/>
        </w:rPr>
        <w:t>Key User Expectations</w:t>
      </w:r>
      <w:r w:rsidRPr="000533A4">
        <w:rPr>
          <w:b/>
          <w:bCs/>
          <w:sz w:val="32"/>
          <w:szCs w:val="32"/>
          <w:u w:val="single"/>
        </w:rPr>
        <w:t>:</w:t>
      </w:r>
    </w:p>
    <w:p w14:paraId="6166BAF5" w14:textId="7E1078CF" w:rsidR="00DE30EB" w:rsidRPr="00DE30EB" w:rsidRDefault="00DE30EB" w:rsidP="00DE30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Accuracy Measurement –</w:t>
      </w:r>
      <w:r w:rsidRPr="00DE30EB">
        <w:rPr>
          <w:sz w:val="28"/>
          <w:szCs w:val="28"/>
        </w:rPr>
        <w:t xml:space="preserve"> The tester should provide an accurate words-per-minute (WPM) and accuracy percentage.</w:t>
      </w:r>
    </w:p>
    <w:p w14:paraId="3D1F3294" w14:textId="4C31276A" w:rsidR="00DE30EB" w:rsidRPr="00DE30EB" w:rsidRDefault="00DE30EB" w:rsidP="00DE30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Real-Time Feedback –</w:t>
      </w:r>
      <w:r w:rsidRPr="00DE30EB">
        <w:rPr>
          <w:sz w:val="28"/>
          <w:szCs w:val="28"/>
        </w:rPr>
        <w:t xml:space="preserve"> Instant feedback on errors, speed, and accuracy during or after the test.</w:t>
      </w:r>
    </w:p>
    <w:p w14:paraId="70E42EFB" w14:textId="0949871F" w:rsidR="00DE30EB" w:rsidRPr="00DE30EB" w:rsidRDefault="00DE30EB" w:rsidP="00DE30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Varied Test Durations –</w:t>
      </w:r>
      <w:r w:rsidRPr="00DE30EB">
        <w:rPr>
          <w:sz w:val="28"/>
          <w:szCs w:val="28"/>
        </w:rPr>
        <w:t xml:space="preserve"> Options to choose different test lengths (e.g., 30s, 1 min, 5 min).</w:t>
      </w:r>
    </w:p>
    <w:p w14:paraId="7CEB3D81" w14:textId="5C0C08B9" w:rsidR="00DE30EB" w:rsidRPr="00DE30EB" w:rsidRDefault="00DE30EB" w:rsidP="00DE30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Custom Text Input –</w:t>
      </w:r>
      <w:r w:rsidRPr="00DE30EB">
        <w:rPr>
          <w:sz w:val="28"/>
          <w:szCs w:val="28"/>
        </w:rPr>
        <w:t xml:space="preserve"> Ability to practice with custom text, including coding, legal documents, or specific phrases.</w:t>
      </w:r>
    </w:p>
    <w:p w14:paraId="38DF7F2B" w14:textId="31E3AC67" w:rsidR="00DE30EB" w:rsidRPr="00DE30EB" w:rsidRDefault="00DE30EB" w:rsidP="00DE30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Error Highlighting –</w:t>
      </w:r>
      <w:r w:rsidRPr="00DE30EB">
        <w:rPr>
          <w:sz w:val="28"/>
          <w:szCs w:val="28"/>
        </w:rPr>
        <w:t xml:space="preserve"> Clear indication of mistakes with corrections or suggestions.</w:t>
      </w:r>
    </w:p>
    <w:p w14:paraId="04B8347B" w14:textId="6FC43C08" w:rsidR="00DE30EB" w:rsidRPr="00DE30EB" w:rsidRDefault="00DE30EB" w:rsidP="00DE30E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0EB">
        <w:rPr>
          <w:b/>
          <w:bCs/>
          <w:sz w:val="28"/>
          <w:szCs w:val="28"/>
        </w:rPr>
        <w:t>Leaderboard &amp; Rankings</w:t>
      </w:r>
      <w:r w:rsidRPr="00DE30EB">
        <w:rPr>
          <w:sz w:val="28"/>
          <w:szCs w:val="28"/>
        </w:rPr>
        <w:t xml:space="preserve"> – Competitive rankings to compare scores with others.</w:t>
      </w:r>
    </w:p>
    <w:p w14:paraId="29C20317" w14:textId="65712F34" w:rsidR="00DE30EB" w:rsidRPr="00DE30EB" w:rsidRDefault="00DE30EB" w:rsidP="00DE30EB">
      <w:pPr>
        <w:pStyle w:val="ListParagraph"/>
        <w:numPr>
          <w:ilvl w:val="0"/>
          <w:numId w:val="6"/>
        </w:numPr>
      </w:pPr>
      <w:r w:rsidRPr="00DE30EB">
        <w:rPr>
          <w:b/>
          <w:bCs/>
          <w:sz w:val="28"/>
          <w:szCs w:val="28"/>
        </w:rPr>
        <w:t>Progress Tracking</w:t>
      </w:r>
      <w:r w:rsidRPr="00DE30EB">
        <w:rPr>
          <w:sz w:val="28"/>
          <w:szCs w:val="28"/>
        </w:rPr>
        <w:t xml:space="preserve"> – History of past tests to track improvement over time.</w:t>
      </w:r>
    </w:p>
    <w:p w14:paraId="62A37DCD" w14:textId="6BA17B4C" w:rsidR="007C4F16" w:rsidRDefault="007D0393" w:rsidP="00DE30EB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040A1F" wp14:editId="48A413E9">
                <wp:simplePos x="0" y="0"/>
                <wp:positionH relativeFrom="column">
                  <wp:posOffset>-274380</wp:posOffset>
                </wp:positionH>
                <wp:positionV relativeFrom="paragraph">
                  <wp:posOffset>11190</wp:posOffset>
                </wp:positionV>
                <wp:extent cx="6497280" cy="360"/>
                <wp:effectExtent l="57150" t="57150" r="56515" b="57150"/>
                <wp:wrapNone/>
                <wp:docPr id="73023655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9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52154" id="Ink 12" o:spid="_x0000_s1026" type="#_x0000_t75" style="position:absolute;margin-left:-22.3pt;margin-top:.2pt;width:513.0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">
                <v:imagedata r:id="rId15" o:title=""/>
              </v:shape>
            </w:pict>
          </mc:Fallback>
        </mc:AlternateContent>
      </w:r>
    </w:p>
    <w:p w14:paraId="6A701274" w14:textId="0DB5CDD7" w:rsidR="000533A4" w:rsidRDefault="007C4F16" w:rsidP="007C4F16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3. </w:t>
      </w:r>
      <w:r w:rsidR="00DE30EB" w:rsidRPr="007C4F16">
        <w:rPr>
          <w:b/>
          <w:bCs/>
          <w:sz w:val="32"/>
          <w:szCs w:val="32"/>
          <w:u w:val="single"/>
        </w:rPr>
        <w:t>Technical Limitations</w:t>
      </w:r>
      <w:r w:rsidR="00DE30EB" w:rsidRPr="007C4F16">
        <w:rPr>
          <w:b/>
          <w:bCs/>
          <w:sz w:val="32"/>
          <w:szCs w:val="32"/>
          <w:u w:val="single"/>
        </w:rPr>
        <w:t>:</w:t>
      </w:r>
    </w:p>
    <w:p w14:paraId="127F100C" w14:textId="0EB7E079" w:rsidR="007C4F16" w:rsidRPr="007C4F16" w:rsidRDefault="007C4F16" w:rsidP="007C4F16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7C4F16">
        <w:rPr>
          <w:b/>
          <w:bCs/>
          <w:sz w:val="28"/>
          <w:szCs w:val="28"/>
        </w:rPr>
        <w:t>Internet Dependency</w:t>
      </w:r>
      <w:r w:rsidRPr="007C4F16">
        <w:rPr>
          <w:sz w:val="28"/>
          <w:szCs w:val="28"/>
        </w:rPr>
        <w:t xml:space="preserve"> – If your tester is web-based, users with slow or unstable connections may experience lag or disruptions.</w:t>
      </w:r>
    </w:p>
    <w:p w14:paraId="6DAF01B1" w14:textId="09096177" w:rsidR="007C4F16" w:rsidRPr="007C4F16" w:rsidRDefault="007C4F16" w:rsidP="007C4F16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7C4F16">
        <w:rPr>
          <w:b/>
          <w:bCs/>
          <w:sz w:val="28"/>
          <w:szCs w:val="28"/>
        </w:rPr>
        <w:t>Performance &amp; Resource Usage</w:t>
      </w:r>
      <w:r w:rsidRPr="007C4F16">
        <w:rPr>
          <w:sz w:val="28"/>
          <w:szCs w:val="28"/>
        </w:rPr>
        <w:t xml:space="preserve"> – Heavy reliance on JavaScript or other scripts may cause slowdowns on older devices or browsers.</w:t>
      </w:r>
    </w:p>
    <w:sectPr w:rsidR="007C4F16" w:rsidRPr="007C4F16" w:rsidSect="00FE1D5B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303BE" w14:textId="77777777" w:rsidR="004D7CF9" w:rsidRDefault="004D7CF9" w:rsidP="00FE1D5B">
      <w:pPr>
        <w:spacing w:after="0" w:line="240" w:lineRule="auto"/>
      </w:pPr>
      <w:r>
        <w:separator/>
      </w:r>
    </w:p>
  </w:endnote>
  <w:endnote w:type="continuationSeparator" w:id="0">
    <w:p w14:paraId="26DE9CA9" w14:textId="77777777" w:rsidR="004D7CF9" w:rsidRDefault="004D7CF9" w:rsidP="00FE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E36E0" w14:textId="77777777" w:rsidR="004D7CF9" w:rsidRDefault="004D7CF9" w:rsidP="00FE1D5B">
      <w:pPr>
        <w:spacing w:after="0" w:line="240" w:lineRule="auto"/>
      </w:pPr>
      <w:r>
        <w:separator/>
      </w:r>
    </w:p>
  </w:footnote>
  <w:footnote w:type="continuationSeparator" w:id="0">
    <w:p w14:paraId="7430E7CA" w14:textId="77777777" w:rsidR="004D7CF9" w:rsidRDefault="004D7CF9" w:rsidP="00FE1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B83B6" w14:textId="6D1A7D57" w:rsidR="00FE1D5B" w:rsidRPr="00FE1D5B" w:rsidRDefault="00FE1D5B" w:rsidP="00FE1D5B">
    <w:pPr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             </w:t>
    </w:r>
    <w:r w:rsidRPr="00FE1D5B">
      <w:rPr>
        <w:b/>
        <w:bCs/>
        <w:sz w:val="40"/>
        <w:szCs w:val="40"/>
      </w:rPr>
      <w:t>Typing Speed Tester</w:t>
    </w:r>
  </w:p>
  <w:p w14:paraId="3B600C17" w14:textId="56769A94" w:rsidR="00FE1D5B" w:rsidRPr="00FE1D5B" w:rsidRDefault="00FE1D5B" w:rsidP="00FE1D5B">
    <w:pPr>
      <w:pStyle w:val="ListParagraph"/>
      <w:ind w:left="492"/>
      <w:rPr>
        <w:b/>
        <w:bCs/>
        <w:sz w:val="32"/>
        <w:szCs w:val="32"/>
      </w:rPr>
    </w:pPr>
    <w:r w:rsidRPr="00FE1D5B">
      <w:rPr>
        <w:b/>
        <w:bCs/>
        <w:sz w:val="32"/>
        <w:szCs w:val="32"/>
      </w:rPr>
      <w:t xml:space="preserve">             Requirement Analysis (Defining What is Needed</w:t>
    </w:r>
    <w:r>
      <w:rPr>
        <w:b/>
        <w:bCs/>
        <w:sz w:val="32"/>
        <w:szCs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5FB7"/>
    <w:multiLevelType w:val="hybridMultilevel"/>
    <w:tmpl w:val="88B04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51682"/>
    <w:multiLevelType w:val="hybridMultilevel"/>
    <w:tmpl w:val="4828B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C6020"/>
    <w:multiLevelType w:val="hybridMultilevel"/>
    <w:tmpl w:val="F550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5287"/>
    <w:multiLevelType w:val="hybridMultilevel"/>
    <w:tmpl w:val="B0C87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971F6"/>
    <w:multiLevelType w:val="hybridMultilevel"/>
    <w:tmpl w:val="58287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113B"/>
    <w:multiLevelType w:val="hybridMultilevel"/>
    <w:tmpl w:val="7FD0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02504"/>
    <w:multiLevelType w:val="hybridMultilevel"/>
    <w:tmpl w:val="88FC9DAA"/>
    <w:lvl w:ilvl="0" w:tplc="B400F21A">
      <w:numFmt w:val="bullet"/>
      <w:lvlText w:val="–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F3245B72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84B71"/>
    <w:multiLevelType w:val="hybridMultilevel"/>
    <w:tmpl w:val="0BDA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C51AA"/>
    <w:multiLevelType w:val="hybridMultilevel"/>
    <w:tmpl w:val="63CC2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45669"/>
    <w:multiLevelType w:val="hybridMultilevel"/>
    <w:tmpl w:val="704A630E"/>
    <w:lvl w:ilvl="0" w:tplc="B400F21A">
      <w:numFmt w:val="bullet"/>
      <w:lvlText w:val="–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7395F"/>
    <w:multiLevelType w:val="hybridMultilevel"/>
    <w:tmpl w:val="4334A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A6837"/>
    <w:multiLevelType w:val="hybridMultilevel"/>
    <w:tmpl w:val="89E0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06F09"/>
    <w:multiLevelType w:val="hybridMultilevel"/>
    <w:tmpl w:val="7C4252A8"/>
    <w:lvl w:ilvl="0" w:tplc="B400F21A">
      <w:numFmt w:val="bullet"/>
      <w:lvlText w:val="–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3" w15:restartNumberingAfterBreak="0">
    <w:nsid w:val="685436D2"/>
    <w:multiLevelType w:val="hybridMultilevel"/>
    <w:tmpl w:val="ABB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9645B"/>
    <w:multiLevelType w:val="hybridMultilevel"/>
    <w:tmpl w:val="A71C6A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57756C"/>
    <w:multiLevelType w:val="hybridMultilevel"/>
    <w:tmpl w:val="EA32FD0C"/>
    <w:lvl w:ilvl="0" w:tplc="B400F21A">
      <w:numFmt w:val="bullet"/>
      <w:lvlText w:val="–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E3C1A"/>
    <w:multiLevelType w:val="hybridMultilevel"/>
    <w:tmpl w:val="C7BE4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E47F00"/>
    <w:multiLevelType w:val="hybridMultilevel"/>
    <w:tmpl w:val="0C186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322E3"/>
    <w:multiLevelType w:val="hybridMultilevel"/>
    <w:tmpl w:val="0CDE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4584">
    <w:abstractNumId w:val="12"/>
  </w:num>
  <w:num w:numId="2" w16cid:durableId="258372029">
    <w:abstractNumId w:val="6"/>
  </w:num>
  <w:num w:numId="3" w16cid:durableId="2116825626">
    <w:abstractNumId w:val="9"/>
  </w:num>
  <w:num w:numId="4" w16cid:durableId="47151995">
    <w:abstractNumId w:val="15"/>
  </w:num>
  <w:num w:numId="5" w16cid:durableId="359477814">
    <w:abstractNumId w:val="17"/>
  </w:num>
  <w:num w:numId="6" w16cid:durableId="1408188291">
    <w:abstractNumId w:val="7"/>
  </w:num>
  <w:num w:numId="7" w16cid:durableId="2104103827">
    <w:abstractNumId w:val="5"/>
  </w:num>
  <w:num w:numId="8" w16cid:durableId="1338460058">
    <w:abstractNumId w:val="4"/>
  </w:num>
  <w:num w:numId="9" w16cid:durableId="90661242">
    <w:abstractNumId w:val="8"/>
  </w:num>
  <w:num w:numId="10" w16cid:durableId="1094863272">
    <w:abstractNumId w:val="18"/>
  </w:num>
  <w:num w:numId="11" w16cid:durableId="1380009503">
    <w:abstractNumId w:val="13"/>
  </w:num>
  <w:num w:numId="12" w16cid:durableId="1005092520">
    <w:abstractNumId w:val="10"/>
  </w:num>
  <w:num w:numId="13" w16cid:durableId="492065073">
    <w:abstractNumId w:val="0"/>
  </w:num>
  <w:num w:numId="14" w16cid:durableId="1737043826">
    <w:abstractNumId w:val="16"/>
  </w:num>
  <w:num w:numId="15" w16cid:durableId="1350107433">
    <w:abstractNumId w:val="3"/>
  </w:num>
  <w:num w:numId="16" w16cid:durableId="1340086889">
    <w:abstractNumId w:val="14"/>
  </w:num>
  <w:num w:numId="17" w16cid:durableId="2037923697">
    <w:abstractNumId w:val="2"/>
  </w:num>
  <w:num w:numId="18" w16cid:durableId="1269237394">
    <w:abstractNumId w:val="11"/>
  </w:num>
  <w:num w:numId="19" w16cid:durableId="145000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5B"/>
    <w:rsid w:val="000533A4"/>
    <w:rsid w:val="00185F26"/>
    <w:rsid w:val="004D7CF9"/>
    <w:rsid w:val="007C4F16"/>
    <w:rsid w:val="007D0393"/>
    <w:rsid w:val="00A05F1F"/>
    <w:rsid w:val="00CB092C"/>
    <w:rsid w:val="00CF4B01"/>
    <w:rsid w:val="00DE30EB"/>
    <w:rsid w:val="00E93E53"/>
    <w:rsid w:val="00FE032F"/>
    <w:rsid w:val="00FE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200E"/>
  <w15:chartTrackingRefBased/>
  <w15:docId w15:val="{E29147A9-A4D8-4C24-ABA0-00A02837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D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1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D5B"/>
  </w:style>
  <w:style w:type="paragraph" w:styleId="Footer">
    <w:name w:val="footer"/>
    <w:basedOn w:val="Normal"/>
    <w:link w:val="FooterChar"/>
    <w:uiPriority w:val="99"/>
    <w:unhideWhenUsed/>
    <w:rsid w:val="00FE1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2:11:22.06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2:11:11.38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0,'8804'0,"-8792"0</inkml:trace>
  <inkml:trace contextRef="#ctx0" brushRef="#br0" timeOffset="2856.18">8636 0,'2584'0,"-2568"0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2:11:07.46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0,'7128'0,"-7119"0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5T13:20:50.3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0,'18047'0,"-18158"0,98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B8FBB-541A-48C2-8657-927A602A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Maithali Agrawal</dc:creator>
  <cp:keywords/>
  <dc:description/>
  <cp:lastModifiedBy>Maithali Agrawal</cp:lastModifiedBy>
  <cp:revision>1</cp:revision>
  <dcterms:created xsi:type="dcterms:W3CDTF">2025-03-25T11:57:00Z</dcterms:created>
  <dcterms:modified xsi:type="dcterms:W3CDTF">2025-03-25T13:21:00Z</dcterms:modified>
</cp:coreProperties>
</file>