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F0" w:rsidRPr="009652D1" w:rsidRDefault="009652D1" w:rsidP="009652D1">
      <w:pPr>
        <w:jc w:val="center"/>
        <w:rPr>
          <w:sz w:val="32"/>
        </w:rPr>
      </w:pPr>
      <w:r w:rsidRPr="009652D1">
        <w:rPr>
          <w:sz w:val="32"/>
        </w:rPr>
        <w:t>Kelompok 9PRO</w:t>
      </w:r>
    </w:p>
    <w:p w:rsidR="009652D1" w:rsidRDefault="009652D1" w:rsidP="009652D1">
      <w:pPr>
        <w:jc w:val="center"/>
        <w:rPr>
          <w:sz w:val="32"/>
        </w:rPr>
      </w:pPr>
      <w:r w:rsidRPr="009652D1">
        <w:rPr>
          <w:sz w:val="32"/>
        </w:rPr>
        <w:t>Berita Acara</w:t>
      </w:r>
    </w:p>
    <w:p w:rsidR="009652D1" w:rsidRDefault="009652D1" w:rsidP="009652D1">
      <w:pPr>
        <w:jc w:val="center"/>
        <w:rPr>
          <w:sz w:val="32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 xml:space="preserve">Pada hari ini </w:t>
      </w:r>
      <w:r w:rsidR="00AA16FC">
        <w:rPr>
          <w:sz w:val="24"/>
          <w:lang w:val="en-US"/>
        </w:rPr>
        <w:t>Rabu</w:t>
      </w:r>
      <w:r w:rsidR="00AA16FC">
        <w:rPr>
          <w:sz w:val="24"/>
        </w:rPr>
        <w:t xml:space="preserve"> tanggal 6</w:t>
      </w:r>
      <w:r>
        <w:rPr>
          <w:sz w:val="24"/>
        </w:rPr>
        <w:t xml:space="preserve"> bulan </w:t>
      </w:r>
      <w:r w:rsidR="00AA16FC">
        <w:rPr>
          <w:sz w:val="24"/>
          <w:lang w:val="en-US"/>
        </w:rPr>
        <w:t>April</w:t>
      </w:r>
      <w:r>
        <w:rPr>
          <w:sz w:val="24"/>
        </w:rPr>
        <w:t xml:space="preserve"> Tahun 2016 yang bertanda tangan dibawah ini saya:</w:t>
      </w:r>
    </w:p>
    <w:p w:rsidR="009652D1" w:rsidRDefault="009652D1" w:rsidP="009652D1">
      <w:pPr>
        <w:rPr>
          <w:sz w:val="24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</w:r>
      <w:r>
        <w:rPr>
          <w:sz w:val="24"/>
        </w:rPr>
        <w:tab/>
        <w:t>: Dimas Aryo Putro</w:t>
      </w:r>
    </w:p>
    <w:p w:rsidR="009652D1" w:rsidRDefault="009652D1" w:rsidP="009652D1">
      <w:pPr>
        <w:rPr>
          <w:sz w:val="24"/>
        </w:rPr>
      </w:pPr>
      <w:r>
        <w:rPr>
          <w:sz w:val="24"/>
        </w:rPr>
        <w:t>Jabatan</w:t>
      </w:r>
      <w:r>
        <w:rPr>
          <w:sz w:val="24"/>
        </w:rPr>
        <w:tab/>
        <w:t>: Sekretaris</w:t>
      </w:r>
    </w:p>
    <w:p w:rsidR="009652D1" w:rsidRDefault="009652D1" w:rsidP="009652D1">
      <w:pPr>
        <w:rPr>
          <w:sz w:val="24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>Menerangkan bahwa:</w:t>
      </w:r>
    </w:p>
    <w:p w:rsidR="009652D1" w:rsidRDefault="009652D1" w:rsidP="009652D1">
      <w:pPr>
        <w:rPr>
          <w:sz w:val="24"/>
        </w:rPr>
      </w:pPr>
    </w:p>
    <w:p w:rsidR="009652D1" w:rsidRDefault="00AA16FC" w:rsidP="009652D1">
      <w:pPr>
        <w:rPr>
          <w:sz w:val="24"/>
        </w:rPr>
      </w:pPr>
      <w:r>
        <w:rPr>
          <w:sz w:val="24"/>
        </w:rPr>
        <w:t>Pada tanggal 7</w:t>
      </w:r>
      <w:r w:rsidR="009652D1">
        <w:rPr>
          <w:sz w:val="24"/>
        </w:rPr>
        <w:t xml:space="preserve"> </w:t>
      </w:r>
      <w:r w:rsidRPr="00AA16FC">
        <w:rPr>
          <w:sz w:val="24"/>
        </w:rPr>
        <w:t>April</w:t>
      </w:r>
      <w:r w:rsidR="009652D1">
        <w:rPr>
          <w:sz w:val="24"/>
        </w:rPr>
        <w:t xml:space="preserve"> atas nama Kleopas Aji Prakosa, Billy Fanio Bagyo, dan </w:t>
      </w:r>
      <w:r w:rsidR="00EE4EC5" w:rsidRPr="00EE4EC5">
        <w:rPr>
          <w:sz w:val="24"/>
        </w:rPr>
        <w:t>Yedija Kadmiel Elnatan</w:t>
      </w:r>
      <w:r w:rsidR="009652D1">
        <w:rPr>
          <w:sz w:val="24"/>
        </w:rPr>
        <w:t xml:space="preserve"> telah melakukan wawancara dengan ibu Wi</w:t>
      </w:r>
      <w:r w:rsidR="007219FB">
        <w:rPr>
          <w:sz w:val="24"/>
        </w:rPr>
        <w:t xml:space="preserve">di Hapsari selaku Kepala PSDM, </w:t>
      </w:r>
      <w:r w:rsidR="00364E47">
        <w:rPr>
          <w:sz w:val="24"/>
        </w:rPr>
        <w:t>adapun informasi tersebut akan digunakan untuk membangun website. Informasi</w:t>
      </w:r>
      <w:r w:rsidR="007219FB">
        <w:rPr>
          <w:sz w:val="24"/>
        </w:rPr>
        <w:t xml:space="preserve"> tersebut </w:t>
      </w:r>
      <w:r w:rsidR="00364E47">
        <w:rPr>
          <w:sz w:val="24"/>
        </w:rPr>
        <w:t xml:space="preserve">yaitu </w:t>
      </w:r>
      <w:r w:rsidR="00EE4EC5">
        <w:rPr>
          <w:sz w:val="24"/>
          <w:lang w:val="en-US"/>
        </w:rPr>
        <w:t>hosting domain yang ingin dipakai</w:t>
      </w:r>
      <w:r w:rsidR="007219FB">
        <w:rPr>
          <w:sz w:val="24"/>
        </w:rPr>
        <w:t>.</w:t>
      </w: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  <w:r>
        <w:rPr>
          <w:sz w:val="24"/>
        </w:rPr>
        <w:t>Demikian, Berita Acara ini dibyuat dengan sebenar – benarnya.</w:t>
      </w: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CC64C3" w:rsidP="007219FB">
      <w:pPr>
        <w:jc w:val="right"/>
        <w:rPr>
          <w:sz w:val="24"/>
        </w:rPr>
      </w:pPr>
      <w:r>
        <w:rPr>
          <w:sz w:val="24"/>
        </w:rPr>
        <w:t xml:space="preserve"> Yogyakarta, 6</w:t>
      </w:r>
      <w:bookmarkStart w:id="0" w:name="_GoBack"/>
      <w:bookmarkEnd w:id="0"/>
      <w:r w:rsidR="007219FB">
        <w:rPr>
          <w:sz w:val="24"/>
        </w:rPr>
        <w:t xml:space="preserve"> </w:t>
      </w:r>
      <w:r w:rsidR="00581AD9">
        <w:rPr>
          <w:sz w:val="24"/>
          <w:lang w:val="en-US"/>
        </w:rPr>
        <w:t>April</w:t>
      </w:r>
      <w:r w:rsidR="007219FB">
        <w:rPr>
          <w:sz w:val="24"/>
        </w:rPr>
        <w:t xml:space="preserve"> 2016</w:t>
      </w:r>
    </w:p>
    <w:p w:rsidR="007219FB" w:rsidRDefault="007219FB" w:rsidP="007219FB">
      <w:pPr>
        <w:rPr>
          <w:sz w:val="24"/>
        </w:rPr>
      </w:pPr>
      <w:r>
        <w:rPr>
          <w:sz w:val="24"/>
        </w:rPr>
        <w:t xml:space="preserve">     </w:t>
      </w:r>
      <w:r w:rsidR="00520E80">
        <w:rPr>
          <w:sz w:val="24"/>
        </w:rPr>
        <w:t xml:space="preserve">  </w:t>
      </w:r>
      <w:r>
        <w:rPr>
          <w:sz w:val="24"/>
        </w:rPr>
        <w:t>Mengetahui,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Hormat kami,</w:t>
      </w:r>
    </w:p>
    <w:p w:rsidR="007219FB" w:rsidRDefault="007219FB" w:rsidP="007219FB">
      <w:pPr>
        <w:rPr>
          <w:sz w:val="24"/>
        </w:rPr>
      </w:pPr>
    </w:p>
    <w:p w:rsidR="007219FB" w:rsidRDefault="007219FB" w:rsidP="007219FB">
      <w:pPr>
        <w:rPr>
          <w:sz w:val="24"/>
        </w:rPr>
      </w:pPr>
    </w:p>
    <w:p w:rsidR="007219FB" w:rsidRDefault="007219FB" w:rsidP="007219FB">
      <w:pPr>
        <w:rPr>
          <w:sz w:val="24"/>
        </w:rPr>
      </w:pPr>
      <w:r>
        <w:rPr>
          <w:sz w:val="24"/>
        </w:rPr>
        <w:t xml:space="preserve">   </w:t>
      </w:r>
      <w:r w:rsidR="00520E80">
        <w:rPr>
          <w:sz w:val="24"/>
        </w:rPr>
        <w:t xml:space="preserve">  </w:t>
      </w:r>
      <w:r>
        <w:rPr>
          <w:sz w:val="24"/>
        </w:rPr>
        <w:t>.........................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............................</w:t>
      </w:r>
    </w:p>
    <w:p w:rsidR="007219FB" w:rsidRDefault="007219FB" w:rsidP="007219FB">
      <w:pPr>
        <w:rPr>
          <w:sz w:val="24"/>
        </w:rPr>
      </w:pPr>
      <w:r>
        <w:rPr>
          <w:sz w:val="24"/>
        </w:rPr>
        <w:t>Dra. Widi Hapsari. MT</w:t>
      </w:r>
    </w:p>
    <w:p w:rsidR="00520E80" w:rsidRDefault="00520E80" w:rsidP="007219FB">
      <w:pPr>
        <w:rPr>
          <w:sz w:val="24"/>
        </w:rPr>
      </w:pPr>
    </w:p>
    <w:p w:rsidR="00EE4EC5" w:rsidRDefault="00EE4EC5" w:rsidP="007219FB">
      <w:pPr>
        <w:rPr>
          <w:sz w:val="24"/>
        </w:rPr>
      </w:pPr>
    </w:p>
    <w:p w:rsidR="00EE4EC5" w:rsidRDefault="00EE4EC5" w:rsidP="007219FB">
      <w:pPr>
        <w:rPr>
          <w:sz w:val="24"/>
        </w:rPr>
      </w:pPr>
    </w:p>
    <w:tbl>
      <w:tblPr>
        <w:tblStyle w:val="TableGrid"/>
        <w:tblpPr w:leftFromText="180" w:rightFromText="180" w:horzAnchor="margin" w:tblpY="1575"/>
        <w:tblW w:w="0" w:type="auto"/>
        <w:tblLook w:val="04A0" w:firstRow="1" w:lastRow="0" w:firstColumn="1" w:lastColumn="0" w:noHBand="0" w:noVBand="1"/>
      </w:tblPr>
      <w:tblGrid>
        <w:gridCol w:w="498"/>
        <w:gridCol w:w="5530"/>
        <w:gridCol w:w="2988"/>
      </w:tblGrid>
      <w:tr w:rsidR="00702A36" w:rsidTr="00702A36">
        <w:tc>
          <w:tcPr>
            <w:tcW w:w="498" w:type="dxa"/>
          </w:tcPr>
          <w:p w:rsidR="00702A36" w:rsidRDefault="00702A36" w:rsidP="00702A36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No</w:t>
            </w:r>
          </w:p>
        </w:tc>
        <w:tc>
          <w:tcPr>
            <w:tcW w:w="5530" w:type="dxa"/>
          </w:tcPr>
          <w:p w:rsidR="00702A36" w:rsidRDefault="00702A36" w:rsidP="00702A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2988" w:type="dxa"/>
          </w:tcPr>
          <w:p w:rsidR="00702A36" w:rsidRDefault="00702A36" w:rsidP="00702A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TTD</w:t>
            </w:r>
          </w:p>
        </w:tc>
      </w:tr>
      <w:tr w:rsidR="00702A36" w:rsidTr="00F042E2">
        <w:trPr>
          <w:trHeight w:val="530"/>
        </w:trPr>
        <w:tc>
          <w:tcPr>
            <w:tcW w:w="498" w:type="dxa"/>
          </w:tcPr>
          <w:p w:rsidR="00702A36" w:rsidRPr="00EE4EC5" w:rsidRDefault="00EE4EC5" w:rsidP="00364E4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5530" w:type="dxa"/>
          </w:tcPr>
          <w:p w:rsidR="00702A36" w:rsidRDefault="00702A36" w:rsidP="00702A36">
            <w:pPr>
              <w:rPr>
                <w:sz w:val="24"/>
              </w:rPr>
            </w:pPr>
            <w:r>
              <w:rPr>
                <w:sz w:val="24"/>
              </w:rPr>
              <w:t>Kleopas Aji Prakosa</w:t>
            </w:r>
          </w:p>
        </w:tc>
        <w:tc>
          <w:tcPr>
            <w:tcW w:w="2988" w:type="dxa"/>
          </w:tcPr>
          <w:p w:rsidR="00702A36" w:rsidRDefault="00702A36" w:rsidP="00702A36">
            <w:pPr>
              <w:rPr>
                <w:sz w:val="24"/>
              </w:rPr>
            </w:pPr>
          </w:p>
        </w:tc>
      </w:tr>
      <w:tr w:rsidR="00702A36" w:rsidTr="00F042E2">
        <w:trPr>
          <w:trHeight w:val="530"/>
        </w:trPr>
        <w:tc>
          <w:tcPr>
            <w:tcW w:w="498" w:type="dxa"/>
          </w:tcPr>
          <w:p w:rsidR="00702A36" w:rsidRPr="00EE4EC5" w:rsidRDefault="00EE4EC5" w:rsidP="00364E4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5530" w:type="dxa"/>
          </w:tcPr>
          <w:p w:rsidR="00702A36" w:rsidRDefault="00702A36" w:rsidP="00702A36">
            <w:pPr>
              <w:rPr>
                <w:sz w:val="24"/>
              </w:rPr>
            </w:pPr>
            <w:r>
              <w:rPr>
                <w:sz w:val="24"/>
              </w:rPr>
              <w:t>Billy Fanio Bagyo</w:t>
            </w:r>
          </w:p>
        </w:tc>
        <w:tc>
          <w:tcPr>
            <w:tcW w:w="2988" w:type="dxa"/>
          </w:tcPr>
          <w:p w:rsidR="00702A36" w:rsidRDefault="00702A36" w:rsidP="00702A36">
            <w:pPr>
              <w:rPr>
                <w:sz w:val="24"/>
              </w:rPr>
            </w:pPr>
          </w:p>
        </w:tc>
      </w:tr>
      <w:tr w:rsidR="00702A36" w:rsidTr="00F042E2">
        <w:trPr>
          <w:trHeight w:val="530"/>
        </w:trPr>
        <w:tc>
          <w:tcPr>
            <w:tcW w:w="498" w:type="dxa"/>
          </w:tcPr>
          <w:p w:rsidR="00702A36" w:rsidRPr="00EE4EC5" w:rsidRDefault="00EE4EC5" w:rsidP="00364E4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5530" w:type="dxa"/>
          </w:tcPr>
          <w:p w:rsidR="00702A36" w:rsidRPr="00EE4EC5" w:rsidRDefault="00EE4EC5" w:rsidP="00702A3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Yedija Kadmiel Elnatan</w:t>
            </w:r>
          </w:p>
        </w:tc>
        <w:tc>
          <w:tcPr>
            <w:tcW w:w="2988" w:type="dxa"/>
          </w:tcPr>
          <w:p w:rsidR="00702A36" w:rsidRDefault="00702A36" w:rsidP="00702A36">
            <w:pPr>
              <w:rPr>
                <w:sz w:val="24"/>
              </w:rPr>
            </w:pPr>
          </w:p>
        </w:tc>
      </w:tr>
    </w:tbl>
    <w:p w:rsidR="00520E80" w:rsidRPr="009652D1" w:rsidRDefault="00702A36" w:rsidP="00702A36">
      <w:pPr>
        <w:jc w:val="center"/>
        <w:rPr>
          <w:sz w:val="24"/>
        </w:rPr>
      </w:pPr>
      <w:r>
        <w:rPr>
          <w:sz w:val="24"/>
        </w:rPr>
        <w:lastRenderedPageBreak/>
        <w:t>Daftar Hadir Peserta</w:t>
      </w:r>
    </w:p>
    <w:sectPr w:rsidR="00520E80" w:rsidRPr="00965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D1"/>
    <w:rsid w:val="00364E47"/>
    <w:rsid w:val="00520E80"/>
    <w:rsid w:val="005429F0"/>
    <w:rsid w:val="00581AD9"/>
    <w:rsid w:val="00702A36"/>
    <w:rsid w:val="007219FB"/>
    <w:rsid w:val="009652D1"/>
    <w:rsid w:val="00AA16FC"/>
    <w:rsid w:val="00CC64C3"/>
    <w:rsid w:val="00EE4EC5"/>
    <w:rsid w:val="00F0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7FF3E-554F-4D93-BF4F-1524215E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5</cp:revision>
  <dcterms:created xsi:type="dcterms:W3CDTF">2016-04-06T10:52:00Z</dcterms:created>
  <dcterms:modified xsi:type="dcterms:W3CDTF">2016-04-06T13:38:00Z</dcterms:modified>
</cp:coreProperties>
</file>