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rial" w:hAnsi="Arial"/>
          <w:b/>
          <w:i w:val="0"/>
          <w:color w:val="000000"/>
          <w:sz w:val="44"/>
        </w:rPr>
        <w:t>CFJ Acceptance Test Plan</w:t>
      </w:r>
    </w:p>
    <w:p>
      <w:pPr>
        <w:spacing w:after="200"/>
      </w:pPr>
      <w:r>
        <w:rPr>
          <w:rFonts w:ascii="Arial" w:hAnsi="Arial"/>
          <w:b w:val="0"/>
          <w:i w:val="0"/>
          <w:color w:val="526273"/>
          <w:sz w:val="22"/>
        </w:rPr>
        <w:t>UI/UX and acceptance testing for the CFJ website and Android app</w:t>
      </w:r>
    </w:p>
    <w:p>
      <w:pPr/>
      <w:r>
        <w:t>This document brings the test plan, step-by-step cases, recorded checks, open issues, evidence index and demo outline together. The website static check and automated regression suite were run on 19 October 2026 and are recorded below. Interactive browser checks remain blocked because the in-app browser could not attach to the local preview. The Android app was not tested.</w:t>
      </w:r>
    </w:p>
    <w:p>
      <w:pPr>
        <w:keepLines/>
        <w:spacing w:after="60"/>
      </w:pPr>
      <w:r>
        <w:rPr>
          <w:rFonts w:ascii="Arial" w:hAnsi="Arial"/>
          <w:b/>
          <w:i w:val="0"/>
          <w:color w:val="17365D"/>
          <w:sz w:val="19"/>
        </w:rPr>
        <w:t xml:space="preserve">Updated: </w:t>
      </w:r>
      <w:r>
        <w:rPr>
          <w:rFonts w:ascii="Arial" w:hAnsi="Arial"/>
          <w:b w:val="0"/>
          <w:i w:val="0"/>
          <w:color w:val="202A35"/>
          <w:sz w:val="19"/>
        </w:rPr>
        <w:t>19 October 2026</w:t>
      </w:r>
    </w:p>
    <w:p>
      <w:pPr>
        <w:keepLines/>
        <w:spacing w:after="60"/>
      </w:pPr>
      <w:r>
        <w:rPr>
          <w:rFonts w:ascii="Arial" w:hAnsi="Arial"/>
          <w:b/>
          <w:i w:val="0"/>
          <w:color w:val="17365D"/>
          <w:sz w:val="19"/>
        </w:rPr>
        <w:t xml:space="preserve">Current state: </w:t>
      </w:r>
      <w:r>
        <w:rPr>
          <w:rFonts w:ascii="Arial" w:hAnsi="Arial"/>
          <w:b w:val="0"/>
          <w:i w:val="0"/>
          <w:color w:val="202A35"/>
          <w:sz w:val="19"/>
        </w:rPr>
        <w:t>Preparation complete. The cases are ready for execution when the stated builds, services, data and devices are available.</w:t>
      </w:r>
    </w:p>
    <w:p>
      <w:pPr>
        <w:keepLines/>
        <w:spacing w:after="60"/>
      </w:pPr>
      <w:r>
        <w:rPr>
          <w:rFonts w:ascii="Arial" w:hAnsi="Arial"/>
          <w:b/>
          <w:i w:val="0"/>
          <w:color w:val="17365D"/>
          <w:sz w:val="19"/>
        </w:rPr>
        <w:t xml:space="preserve">Prepared with: </w:t>
      </w:r>
      <w:r>
        <w:rPr>
          <w:rFonts w:ascii="Arial" w:hAnsi="Arial"/>
          <w:b w:val="0"/>
          <w:i w:val="0"/>
          <w:color w:val="202A35"/>
          <w:sz w:val="19"/>
        </w:rPr>
        <w:t>AI assistance using the supplied acceptance requirements and existing repository QA records.</w:t>
      </w:r>
    </w:p>
    <w:p>
      <w:pPr>
        <w:pStyle w:val="Heading1"/>
      </w:pPr>
      <w:r>
        <w:t>Acceptance requirements</w:t>
      </w:r>
    </w:p>
    <w:tbl>
      <w:tblPr>
        <w:tblStyle w:val="TableGrid"/>
        <w:tblW w:type="auto" w:w="0"/>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5083"/>
        <w:gridCol w:w="5083"/>
      </w:tblGrid>
      <w:tr>
        <w:trPr>
          <w:tblHeader w:val="true"/>
          <w:cantSplit/>
        </w:trPr>
        <w:tc>
          <w:tcPr>
            <w:tcW w:type="dxa" w:w="1872"/>
            <w:shd w:fill="1F4E78"/>
            <w:vAlign w:val="center"/>
            <w:tcMar>
              <w:top w:w="100" w:type="dxa"/>
              <w:start w:w="110" w:type="dxa"/>
              <w:bottom w:w="100" w:type="dxa"/>
              <w:end w:w="110" w:type="dxa"/>
            </w:tcMar>
          </w:tcPr>
          <w:p>
            <w:pPr>
              <w:spacing w:after="0"/>
            </w:pPr>
            <w:r/>
            <w:r>
              <w:rPr>
                <w:rFonts w:ascii="Arial" w:hAnsi="Arial"/>
                <w:b/>
                <w:i w:val="0"/>
                <w:color w:val="FFFFFF"/>
                <w:sz w:val="18"/>
              </w:rPr>
              <w:t>Requirement</w:t>
            </w:r>
          </w:p>
        </w:tc>
        <w:tc>
          <w:tcPr>
            <w:tcW w:type="dxa" w:w="8208"/>
            <w:shd w:fill="1F4E78"/>
            <w:vAlign w:val="center"/>
            <w:tcMar>
              <w:top w:w="100" w:type="dxa"/>
              <w:start w:w="110" w:type="dxa"/>
              <w:bottom w:w="100" w:type="dxa"/>
              <w:end w:w="110" w:type="dxa"/>
            </w:tcMar>
          </w:tcPr>
          <w:p>
            <w:pPr>
              <w:spacing w:after="0"/>
            </w:pPr>
            <w:r/>
            <w:r>
              <w:rPr>
                <w:rFonts w:ascii="Arial" w:hAnsi="Arial"/>
                <w:b/>
                <w:i w:val="0"/>
                <w:color w:val="FFFFFF"/>
                <w:sz w:val="18"/>
              </w:rPr>
              <w:t>Acceptance check</w:t>
            </w:r>
          </w:p>
        </w:tc>
      </w:tr>
      <w:tr>
        <w:trPr>
          <w:cantSplit/>
        </w:trPr>
        <w:tc>
          <w:tcPr>
            <w:tcW w:type="dxa" w:w="1872"/>
            <w:vAlign w:val="center"/>
            <w:tcMar>
              <w:top w:w="100" w:type="dxa"/>
              <w:start w:w="110" w:type="dxa"/>
              <w:bottom w:w="100" w:type="dxa"/>
              <w:end w:w="110" w:type="dxa"/>
            </w:tcMar>
          </w:tcPr>
          <w:p>
            <w:pPr>
              <w:keepLines/>
              <w:spacing w:after="0"/>
            </w:pPr>
            <w:r/>
            <w:r>
              <w:rPr>
                <w:rFonts w:ascii="Arial" w:hAnsi="Arial"/>
                <w:b w:val="0"/>
                <w:i w:val="0"/>
                <w:color w:val="202A35"/>
                <w:sz w:val="18"/>
              </w:rPr>
              <w:t>REQ-NHL-01</w:t>
            </w:r>
          </w:p>
        </w:tc>
        <w:tc>
          <w:tcPr>
            <w:tcW w:type="dxa" w:w="8208"/>
            <w:vAlign w:val="center"/>
            <w:tcMar>
              <w:top w:w="100" w:type="dxa"/>
              <w:start w:w="110" w:type="dxa"/>
              <w:bottom w:w="100" w:type="dxa"/>
              <w:end w:w="110" w:type="dxa"/>
            </w:tcMar>
          </w:tcPr>
          <w:p>
            <w:pPr>
              <w:keepLines/>
              <w:spacing w:after="0"/>
            </w:pPr>
            <w:r/>
            <w:r>
              <w:rPr>
                <w:rFonts w:ascii="Arial" w:hAnsi="Arial"/>
                <w:b w:val="0"/>
                <w:i w:val="0"/>
                <w:color w:val="202A35"/>
                <w:sz w:val="18"/>
              </w:rPr>
              <w:t>Registration, email/password login, verification emails, password reset and logout.</w:t>
            </w:r>
          </w:p>
        </w:tc>
      </w:tr>
      <w:tr>
        <w:trPr>
          <w:cantSplit/>
        </w:trPr>
        <w:tc>
          <w:tcPr>
            <w:tcW w:type="dxa" w:w="1872"/>
            <w:shd w:fill="F2F6FA"/>
            <w:vAlign w:val="center"/>
            <w:tcMar>
              <w:top w:w="100" w:type="dxa"/>
              <w:start w:w="110" w:type="dxa"/>
              <w:bottom w:w="100" w:type="dxa"/>
              <w:end w:w="110" w:type="dxa"/>
            </w:tcMar>
          </w:tcPr>
          <w:p>
            <w:pPr>
              <w:keepLines/>
              <w:spacing w:after="0"/>
            </w:pPr>
            <w:r/>
            <w:r>
              <w:rPr>
                <w:rFonts w:ascii="Arial" w:hAnsi="Arial"/>
                <w:b w:val="0"/>
                <w:i w:val="0"/>
                <w:color w:val="202A35"/>
                <w:sz w:val="18"/>
              </w:rPr>
              <w:t>REQ-NHL-02</w:t>
            </w:r>
          </w:p>
        </w:tc>
        <w:tc>
          <w:tcPr>
            <w:tcW w:type="dxa" w:w="8208"/>
            <w:shd w:fill="F2F6FA"/>
            <w:vAlign w:val="center"/>
            <w:tcMar>
              <w:top w:w="100" w:type="dxa"/>
              <w:start w:w="110" w:type="dxa"/>
              <w:bottom w:w="100" w:type="dxa"/>
              <w:end w:w="110" w:type="dxa"/>
            </w:tcMar>
          </w:tcPr>
          <w:p>
            <w:pPr>
              <w:keepLines/>
              <w:spacing w:after="0"/>
            </w:pPr>
            <w:r/>
            <w:r>
              <w:rPr>
                <w:rFonts w:ascii="Arial" w:hAnsi="Arial"/>
                <w:b w:val="0"/>
                <w:i w:val="0"/>
                <w:color w:val="202A35"/>
                <w:sz w:val="18"/>
              </w:rPr>
              <w:t>Google sign-in on both clients once the integration is ready.</w:t>
            </w:r>
          </w:p>
        </w:tc>
      </w:tr>
      <w:tr>
        <w:trPr>
          <w:cantSplit/>
        </w:trPr>
        <w:tc>
          <w:tcPr>
            <w:tcW w:type="dxa" w:w="1872"/>
            <w:vAlign w:val="center"/>
            <w:tcMar>
              <w:top w:w="100" w:type="dxa"/>
              <w:start w:w="110" w:type="dxa"/>
              <w:bottom w:w="100" w:type="dxa"/>
              <w:end w:w="110" w:type="dxa"/>
            </w:tcMar>
          </w:tcPr>
          <w:p>
            <w:pPr>
              <w:keepLines/>
              <w:spacing w:after="0"/>
            </w:pPr>
            <w:r/>
            <w:r>
              <w:rPr>
                <w:rFonts w:ascii="Arial" w:hAnsi="Arial"/>
                <w:b w:val="0"/>
                <w:i w:val="0"/>
                <w:color w:val="202A35"/>
                <w:sz w:val="18"/>
              </w:rPr>
              <w:t>REQ-NHL-03</w:t>
            </w:r>
          </w:p>
        </w:tc>
        <w:tc>
          <w:tcPr>
            <w:tcW w:type="dxa" w:w="8208"/>
            <w:vAlign w:val="center"/>
            <w:tcMar>
              <w:top w:w="100" w:type="dxa"/>
              <w:start w:w="110" w:type="dxa"/>
              <w:bottom w:w="100" w:type="dxa"/>
              <w:end w:w="110" w:type="dxa"/>
            </w:tcMar>
          </w:tcPr>
          <w:p>
            <w:pPr>
              <w:keepLines/>
              <w:spacing w:after="0"/>
            </w:pPr>
            <w:r/>
            <w:r>
              <w:rPr>
                <w:rFonts w:ascii="Arial" w:hAnsi="Arial"/>
                <w:b w:val="0"/>
                <w:i w:val="0"/>
                <w:color w:val="202A35"/>
                <w:sz w:val="18"/>
              </w:rPr>
              <w:t>Clear validation and error messages.</w:t>
            </w:r>
          </w:p>
        </w:tc>
      </w:tr>
      <w:tr>
        <w:trPr>
          <w:cantSplit/>
        </w:trPr>
        <w:tc>
          <w:tcPr>
            <w:tcW w:type="dxa" w:w="1872"/>
            <w:shd w:fill="F2F6FA"/>
            <w:vAlign w:val="center"/>
            <w:tcMar>
              <w:top w:w="100" w:type="dxa"/>
              <w:start w:w="110" w:type="dxa"/>
              <w:bottom w:w="100" w:type="dxa"/>
              <w:end w:w="110" w:type="dxa"/>
            </w:tcMar>
          </w:tcPr>
          <w:p>
            <w:pPr>
              <w:keepLines/>
              <w:spacing w:after="0"/>
            </w:pPr>
            <w:r/>
            <w:r>
              <w:rPr>
                <w:rFonts w:ascii="Arial" w:hAnsi="Arial"/>
                <w:b w:val="0"/>
                <w:i w:val="0"/>
                <w:color w:val="202A35"/>
                <w:sz w:val="18"/>
              </w:rPr>
              <w:t>REQ-NHL-04</w:t>
            </w:r>
          </w:p>
        </w:tc>
        <w:tc>
          <w:tcPr>
            <w:tcW w:type="dxa" w:w="8208"/>
            <w:shd w:fill="F2F6FA"/>
            <w:vAlign w:val="center"/>
            <w:tcMar>
              <w:top w:w="100" w:type="dxa"/>
              <w:start w:w="110" w:type="dxa"/>
              <w:bottom w:w="100" w:type="dxa"/>
              <w:end w:w="110" w:type="dxa"/>
            </w:tcMar>
          </w:tcPr>
          <w:p>
            <w:pPr>
              <w:keepLines/>
              <w:spacing w:after="0"/>
            </w:pPr>
            <w:r/>
            <w:r>
              <w:rPr>
                <w:rFonts w:ascii="Arial" w:hAnsi="Arial"/>
                <w:b w:val="0"/>
                <w:i w:val="0"/>
                <w:color w:val="202A35"/>
                <w:sz w:val="18"/>
              </w:rPr>
              <w:t>Membership details, class availability, booking and cancellation.</w:t>
            </w:r>
          </w:p>
        </w:tc>
      </w:tr>
      <w:tr>
        <w:trPr>
          <w:cantSplit/>
        </w:trPr>
        <w:tc>
          <w:tcPr>
            <w:tcW w:type="dxa" w:w="1872"/>
            <w:vAlign w:val="center"/>
            <w:tcMar>
              <w:top w:w="100" w:type="dxa"/>
              <w:start w:w="110" w:type="dxa"/>
              <w:bottom w:w="100" w:type="dxa"/>
              <w:end w:w="110" w:type="dxa"/>
            </w:tcMar>
          </w:tcPr>
          <w:p>
            <w:pPr>
              <w:keepLines/>
              <w:spacing w:after="0"/>
            </w:pPr>
            <w:r/>
            <w:r>
              <w:rPr>
                <w:rFonts w:ascii="Arial" w:hAnsi="Arial"/>
                <w:b w:val="0"/>
                <w:i w:val="0"/>
                <w:color w:val="202A35"/>
                <w:sz w:val="18"/>
              </w:rPr>
              <w:t>REQ-NHL-05</w:t>
            </w:r>
          </w:p>
        </w:tc>
        <w:tc>
          <w:tcPr>
            <w:tcW w:type="dxa" w:w="8208"/>
            <w:vAlign w:val="center"/>
            <w:tcMar>
              <w:top w:w="100" w:type="dxa"/>
              <w:start w:w="110" w:type="dxa"/>
              <w:bottom w:w="100" w:type="dxa"/>
              <w:end w:w="110" w:type="dxa"/>
            </w:tcMar>
          </w:tcPr>
          <w:p>
            <w:pPr>
              <w:keepLines/>
              <w:spacing w:after="0"/>
            </w:pPr>
            <w:r/>
            <w:r>
              <w:rPr>
                <w:rFonts w:ascii="Arial" w:hAnsi="Arial"/>
                <w:b w:val="0"/>
                <w:i w:val="0"/>
                <w:color w:val="202A35"/>
                <w:sz w:val="18"/>
              </w:rPr>
              <w:t>Website and Android app synchronization when the shared API is ready.</w:t>
            </w:r>
          </w:p>
        </w:tc>
      </w:tr>
      <w:tr>
        <w:trPr>
          <w:cantSplit/>
        </w:trPr>
        <w:tc>
          <w:tcPr>
            <w:tcW w:type="dxa" w:w="1872"/>
            <w:shd w:fill="F2F6FA"/>
            <w:vAlign w:val="center"/>
            <w:tcMar>
              <w:top w:w="100" w:type="dxa"/>
              <w:start w:w="110" w:type="dxa"/>
              <w:bottom w:w="100" w:type="dxa"/>
              <w:end w:w="110" w:type="dxa"/>
            </w:tcMar>
          </w:tcPr>
          <w:p>
            <w:pPr>
              <w:keepLines/>
              <w:spacing w:after="0"/>
            </w:pPr>
            <w:r/>
            <w:r>
              <w:rPr>
                <w:rFonts w:ascii="Arial" w:hAnsi="Arial"/>
                <w:b w:val="0"/>
                <w:i w:val="0"/>
                <w:color w:val="202A35"/>
                <w:sz w:val="18"/>
              </w:rPr>
              <w:t>REQ-NHL-06</w:t>
            </w:r>
          </w:p>
        </w:tc>
        <w:tc>
          <w:tcPr>
            <w:tcW w:type="dxa" w:w="8208"/>
            <w:shd w:fill="F2F6FA"/>
            <w:vAlign w:val="center"/>
            <w:tcMar>
              <w:top w:w="100" w:type="dxa"/>
              <w:start w:w="110" w:type="dxa"/>
              <w:bottom w:w="100" w:type="dxa"/>
              <w:end w:w="110" w:type="dxa"/>
            </w:tcMar>
          </w:tcPr>
          <w:p>
            <w:pPr>
              <w:keepLines/>
              <w:spacing w:after="0"/>
            </w:pPr>
            <w:r/>
            <w:r>
              <w:rPr>
                <w:rFonts w:ascii="Arial" w:hAnsi="Arial"/>
                <w:b w:val="0"/>
                <w:i w:val="0"/>
                <w:color w:val="202A35"/>
                <w:sz w:val="18"/>
              </w:rPr>
              <w:t>Professional blue theme, readable text, navigation and phone layouts.</w:t>
            </w:r>
          </w:p>
        </w:tc>
      </w:tr>
    </w:tbl>
    <w:p>
      <w:pPr>
        <w:spacing w:after="20"/>
      </w:pPr>
    </w:p>
    <w:p>
      <w:pPr>
        <w:pStyle w:val="Heading1"/>
      </w:pPr>
      <w:r>
        <w:t>How to run and record the cases</w:t>
      </w:r>
    </w:p>
    <w:p>
      <w:r>
        <w:t>Use a dedicated browser profile, fictional accounts and synthetic data. Before each run, record the commit or build, environment, URL, browser or phone model, Android version and date. Never put a password, token or real member information in the report or screenshots.</w:t>
      </w:r>
    </w:p>
    <w:p>
      <w:pPr>
        <w:pStyle w:val="ListBullet"/>
        <w:keepLines/>
        <w:spacing w:after="60"/>
      </w:pPr>
      <w:r>
        <w:rPr>
          <w:rFonts w:ascii="Arial" w:hAnsi="Arial"/>
          <w:b w:val="0"/>
          <w:i w:val="0"/>
          <w:color w:val="202A35"/>
          <w:sz w:val="19"/>
        </w:rPr>
        <w:t>Start from the precondition listed in the case and follow its numbered steps.</w:t>
      </w:r>
    </w:p>
    <w:p>
      <w:pPr>
        <w:pStyle w:val="ListBullet"/>
        <w:keepLines/>
        <w:spacing w:after="60"/>
      </w:pPr>
      <w:r>
        <w:rPr>
          <w:rFonts w:ascii="Arial" w:hAnsi="Arial"/>
          <w:b w:val="0"/>
          <w:i w:val="0"/>
          <w:color w:val="202A35"/>
          <w:sz w:val="19"/>
        </w:rPr>
        <w:t>Record the actual response and saved state. Capture a readable screenshot for UI results and link it to the case ID.</w:t>
      </w:r>
    </w:p>
    <w:p>
      <w:pPr>
        <w:pStyle w:val="ListBullet"/>
        <w:keepLines/>
        <w:spacing w:after="60"/>
      </w:pPr>
      <w:r>
        <w:rPr>
          <w:rFonts w:ascii="Arial" w:hAnsi="Arial"/>
          <w:b w:val="0"/>
          <w:i w:val="0"/>
          <w:color w:val="202A35"/>
          <w:sz w:val="19"/>
        </w:rPr>
        <w:t>Pass means every expected result was observed. Fail means an observed result did not match. Blocked means a missing feature or prerequisite prevented the test. Not run means no attempt was made.</w:t>
      </w:r>
    </w:p>
    <w:p>
      <w:pPr>
        <w:pStyle w:val="ListBullet"/>
        <w:keepLines/>
        <w:spacing w:after="60"/>
      </w:pPr>
      <w:r>
        <w:rPr>
          <w:rFonts w:ascii="Arial" w:hAnsi="Arial"/>
          <w:b w:val="0"/>
          <w:i w:val="0"/>
          <w:color w:val="202A35"/>
          <w:sz w:val="19"/>
        </w:rPr>
        <w:t>Keep source review, automated checks, browser interaction, emulator runs and physical-phone testing separate. A result from one method does not prove another.</w:t>
      </w:r>
    </w:p>
    <w:p>
      <w:pPr>
        <w:pStyle w:val="ListBullet"/>
        <w:keepLines/>
        <w:spacing w:after="60"/>
      </w:pPr>
      <w:r>
        <w:rPr>
          <w:rFonts w:ascii="Arial" w:hAnsi="Arial"/>
          <w:b w:val="0"/>
          <w:i w:val="0"/>
          <w:color w:val="202A35"/>
          <w:sz w:val="19"/>
        </w:rPr>
        <w:t>Keep the original failure when retesting. Record the fix build and link the retest evidence before closing an issue.</w:t>
      </w:r>
    </w:p>
    <w:p>
      <w:pPr>
        <w:pStyle w:val="Heading2"/>
      </w:pPr>
      <w:r>
        <w:t>Entry criteria</w:t>
      </w:r>
    </w:p>
    <w:p>
      <w:pPr>
        <w:pStyle w:val="ListBullet"/>
        <w:keepLines/>
        <w:spacing w:after="60"/>
      </w:pPr>
      <w:r>
        <w:rPr>
          <w:rFonts w:ascii="Arial" w:hAnsi="Arial"/>
          <w:b w:val="0"/>
          <w:i w:val="0"/>
          <w:color w:val="202A35"/>
          <w:sz w:val="19"/>
        </w:rPr>
        <w:t>Nyito confirms the approved scope, expected behavior and requirement IDs.</w:t>
      </w:r>
    </w:p>
    <w:p>
      <w:pPr>
        <w:pStyle w:val="ListBullet"/>
        <w:keepLines/>
        <w:spacing w:after="60"/>
      </w:pPr>
      <w:r>
        <w:rPr>
          <w:rFonts w:ascii="Arial" w:hAnsi="Arial"/>
          <w:b w:val="0"/>
          <w:i w:val="0"/>
          <w:color w:val="202A35"/>
          <w:sz w:val="19"/>
        </w:rPr>
        <w:t>Manqoba confirms the target build and reviews the cases before shared files or test data are changed.</w:t>
      </w:r>
    </w:p>
    <w:p>
      <w:pPr>
        <w:pStyle w:val="ListBullet"/>
        <w:keepLines/>
        <w:spacing w:after="60"/>
      </w:pPr>
      <w:r>
        <w:rPr>
          <w:rFonts w:ascii="Arial" w:hAnsi="Arial"/>
          <w:b w:val="0"/>
          <w:i w:val="0"/>
          <w:color w:val="202A35"/>
          <w:sz w:val="19"/>
        </w:rPr>
        <w:t>A separate browser profile and fictional test data are ready. Do not clear or reuse personal browser data.</w:t>
      </w:r>
    </w:p>
    <w:p>
      <w:pPr>
        <w:pStyle w:val="ListBullet"/>
        <w:keepLines/>
        <w:spacing w:after="60"/>
      </w:pPr>
      <w:r>
        <w:rPr>
          <w:rFonts w:ascii="Arial" w:hAnsi="Arial"/>
          <w:b w:val="0"/>
          <w:i w:val="0"/>
          <w:color w:val="202A35"/>
          <w:sz w:val="19"/>
        </w:rPr>
        <w:t>For Android, the reviewed APK and installation instructions are available. For account flows, the test inbox and synthetic account are ready.</w:t>
      </w:r>
    </w:p>
    <w:p>
      <w:pPr>
        <w:pStyle w:val="ListBullet"/>
        <w:keepLines/>
        <w:spacing w:after="60"/>
      </w:pPr>
      <w:r>
        <w:rPr>
          <w:rFonts w:ascii="Arial" w:hAnsi="Arial"/>
          <w:b w:val="0"/>
          <w:i w:val="0"/>
          <w:color w:val="202A35"/>
          <w:sz w:val="19"/>
        </w:rPr>
        <w:t>For shared-data cases, the hosted identity/API and approved synthetic data are available. Keep API tokens private.</w:t>
      </w:r>
    </w:p>
    <w:p>
      <w:pPr>
        <w:pStyle w:val="Heading2"/>
      </w:pPr>
      <w:r>
        <w:t>Exit criteria</w:t>
      </w:r>
    </w:p>
    <w:p>
      <w:pPr>
        <w:pStyle w:val="ListBullet"/>
        <w:keepLines/>
        <w:spacing w:after="60"/>
      </w:pPr>
      <w:r>
        <w:rPr>
          <w:rFonts w:ascii="Arial" w:hAnsi="Arial"/>
          <w:b w:val="0"/>
          <w:i w:val="0"/>
          <w:color w:val="202A35"/>
          <w:sz w:val="19"/>
        </w:rPr>
        <w:t>Every case has an actual result and a Pass, Fail, Blocked or Not run status. No unavailable feature is marked Pass.</w:t>
      </w:r>
    </w:p>
    <w:p>
      <w:pPr>
        <w:pStyle w:val="ListBullet"/>
        <w:keepLines/>
        <w:spacing w:after="60"/>
      </w:pPr>
      <w:r>
        <w:rPr>
          <w:rFonts w:ascii="Arial" w:hAnsi="Arial"/>
          <w:b w:val="0"/>
          <w:i w:val="0"/>
          <w:color w:val="202A35"/>
          <w:sz w:val="19"/>
        </w:rPr>
        <w:t>Failures have reproducible steps, impact, environment, linked evidence and an owner or triage request.</w:t>
      </w:r>
    </w:p>
    <w:p>
      <w:pPr>
        <w:pStyle w:val="ListBullet"/>
        <w:keepLines/>
        <w:spacing w:after="60"/>
      </w:pPr>
      <w:r>
        <w:rPr>
          <w:rFonts w:ascii="Arial" w:hAnsi="Arial"/>
          <w:b w:val="0"/>
          <w:i w:val="0"/>
          <w:color w:val="202A35"/>
          <w:sz w:val="19"/>
        </w:rPr>
        <w:t>Retests use the corrected build and keep the original result linked.</w:t>
      </w:r>
    </w:p>
    <w:p>
      <w:pPr>
        <w:pStyle w:val="ListBullet"/>
        <w:keepLines/>
        <w:spacing w:after="60"/>
      </w:pPr>
      <w:r>
        <w:rPr>
          <w:rFonts w:ascii="Arial" w:hAnsi="Arial"/>
          <w:b w:val="0"/>
          <w:i w:val="0"/>
          <w:color w:val="202A35"/>
          <w:sz w:val="19"/>
        </w:rPr>
        <w:t>Evidence is readable, indexed and limited to synthetic data. Nyito and Manqoba review the plan and results.</w:t>
      </w:r>
    </w:p>
    <w:p>
      <w:r>
        <w:br w:type="page"/>
      </w:r>
    </w:p>
    <w:p>
      <w:pPr>
        <w:pStyle w:val="Heading1"/>
      </w:pPr>
      <w:r>
        <w:t>Run log</w:t>
      </w:r>
    </w:p>
    <w:p>
      <w:r>
        <w:t>These four records were carried over from the preparation notes dated 19 October 2026. They are separate from the acceptance cases below. They do not represent new manual UI tests.</w:t>
      </w:r>
    </w:p>
    <w:p>
      <w:pPr>
        <w:pStyle w:val="Heading2"/>
      </w:pPr>
      <w:r>
        <w:t>RUN-2026-10-19-01  WEB-STATIC-01  Pass</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local repository check</w:t>
      </w:r>
    </w:p>
    <w:p>
      <w:pPr>
        <w:keepLines/>
        <w:spacing w:after="60"/>
      </w:pPr>
      <w:r>
        <w:rPr>
          <w:rFonts w:ascii="Arial" w:hAnsi="Arial"/>
          <w:b/>
          <w:i w:val="0"/>
          <w:color w:val="17365D"/>
          <w:sz w:val="19"/>
        </w:rPr>
        <w:t xml:space="preserve">Client: </w:t>
      </w:r>
      <w:r>
        <w:rPr>
          <w:rFonts w:ascii="Arial" w:hAnsi="Arial"/>
          <w:b w:val="0"/>
          <w:i w:val="0"/>
          <w:color w:val="202A35"/>
          <w:sz w:val="19"/>
        </w:rPr>
        <w:t>Website</w:t>
      </w:r>
    </w:p>
    <w:p>
      <w:pPr>
        <w:keepLines/>
        <w:spacing w:after="60"/>
      </w:pPr>
      <w:r>
        <w:rPr>
          <w:rFonts w:ascii="Arial" w:hAnsi="Arial"/>
          <w:b/>
          <w:i w:val="0"/>
          <w:color w:val="17365D"/>
          <w:sz w:val="19"/>
        </w:rPr>
        <w:t xml:space="preserve">Environment / URL: </w:t>
      </w:r>
      <w:r>
        <w:rPr>
          <w:rFonts w:ascii="Arial" w:hAnsi="Arial"/>
          <w:b w:val="0"/>
          <w:i w:val="0"/>
          <w:color w:val="202A35"/>
          <w:sz w:val="19"/>
        </w:rPr>
        <w:t>Repository static checker</w:t>
      </w:r>
    </w:p>
    <w:p>
      <w:pPr>
        <w:keepLines/>
        <w:spacing w:after="60"/>
      </w:pPr>
      <w:r>
        <w:rPr>
          <w:rFonts w:ascii="Arial" w:hAnsi="Arial"/>
          <w:b/>
          <w:i w:val="0"/>
          <w:color w:val="17365D"/>
          <w:sz w:val="19"/>
        </w:rPr>
        <w:t xml:space="preserve">Source commit / build: </w:t>
      </w:r>
      <w:r>
        <w:rPr>
          <w:rFonts w:ascii="Arial" w:hAnsi="Arial"/>
          <w:b w:val="0"/>
          <w:i w:val="0"/>
          <w:color w:val="202A35"/>
          <w:sz w:val="19"/>
        </w:rPr>
        <w:t>c738963</w:t>
      </w:r>
    </w:p>
    <w:p>
      <w:pPr>
        <w:keepLines/>
        <w:spacing w:after="60"/>
      </w:pPr>
      <w:r>
        <w:rPr>
          <w:rFonts w:ascii="Arial" w:hAnsi="Arial"/>
          <w:b/>
          <w:i w:val="0"/>
          <w:color w:val="17365D"/>
          <w:sz w:val="19"/>
        </w:rPr>
        <w:t xml:space="preserve">Actual result: </w:t>
      </w:r>
      <w:r>
        <w:rPr>
          <w:rFonts w:ascii="Arial" w:hAnsi="Arial"/>
          <w:b w:val="0"/>
          <w:i w:val="0"/>
          <w:color w:val="202A35"/>
          <w:sz w:val="19"/>
        </w:rPr>
        <w:t>scripts/check-website.mjs reported local links/assets validated in 12 pages and app.js syntax passed.</w:t>
      </w:r>
    </w:p>
    <w:p>
      <w:pPr>
        <w:keepLines/>
        <w:spacing w:after="60"/>
      </w:pPr>
      <w:r>
        <w:rPr>
          <w:rFonts w:ascii="Arial" w:hAnsi="Arial"/>
          <w:b/>
          <w:i w:val="0"/>
          <w:color w:val="17365D"/>
          <w:sz w:val="19"/>
        </w:rPr>
        <w:t xml:space="preserve">Evidence ID: </w:t>
      </w:r>
      <w:r>
        <w:rPr>
          <w:rFonts w:ascii="Arial" w:hAnsi="Arial"/>
          <w:b w:val="0"/>
          <w:i w:val="0"/>
          <w:color w:val="202A35"/>
          <w:sz w:val="19"/>
        </w:rPr>
        <w:t>EV-001</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Retest of: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Static check only; no rendered browser behavior.</w:t>
      </w:r>
    </w:p>
    <w:p>
      <w:pPr>
        <w:pStyle w:val="Heading2"/>
      </w:pPr>
      <w:r>
        <w:t>RUN-2026-10-19-02  AUTO-01  Blocked</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local regression run</w:t>
      </w:r>
    </w:p>
    <w:p>
      <w:pPr>
        <w:keepLines/>
        <w:spacing w:after="60"/>
      </w:pPr>
      <w:r>
        <w:rPr>
          <w:rFonts w:ascii="Arial" w:hAnsi="Arial"/>
          <w:b/>
          <w:i w:val="0"/>
          <w:color w:val="17365D"/>
          <w:sz w:val="19"/>
        </w:rPr>
        <w:t xml:space="preserve">Client: </w:t>
      </w:r>
      <w:r>
        <w:rPr>
          <w:rFonts w:ascii="Arial" w:hAnsi="Arial"/>
          <w:b w:val="0"/>
          <w:i w:val="0"/>
          <w:color w:val="202A35"/>
          <w:sz w:val="19"/>
        </w:rPr>
        <w:t>Website/backend/shared rules</w:t>
      </w:r>
    </w:p>
    <w:p>
      <w:pPr>
        <w:keepLines/>
        <w:spacing w:after="60"/>
      </w:pPr>
      <w:r>
        <w:rPr>
          <w:rFonts w:ascii="Arial" w:hAnsi="Arial"/>
          <w:b/>
          <w:i w:val="0"/>
          <w:color w:val="17365D"/>
          <w:sz w:val="19"/>
        </w:rPr>
        <w:t xml:space="preserve">Environment / URL: </w:t>
      </w:r>
      <w:r>
        <w:rPr>
          <w:rFonts w:ascii="Arial" w:hAnsi="Arial"/>
          <w:b w:val="0"/>
          <w:i w:val="0"/>
          <w:color w:val="202A35"/>
          <w:sz w:val="19"/>
        </w:rPr>
        <w:t>Node suite; TEMP/TMP set to repository tmp</w:t>
      </w:r>
    </w:p>
    <w:p>
      <w:pPr>
        <w:keepLines/>
        <w:spacing w:after="60"/>
      </w:pPr>
      <w:r>
        <w:rPr>
          <w:rFonts w:ascii="Arial" w:hAnsi="Arial"/>
          <w:b/>
          <w:i w:val="0"/>
          <w:color w:val="17365D"/>
          <w:sz w:val="19"/>
        </w:rPr>
        <w:t xml:space="preserve">Source commit / build: </w:t>
      </w:r>
      <w:r>
        <w:rPr>
          <w:rFonts w:ascii="Arial" w:hAnsi="Arial"/>
          <w:b w:val="0"/>
          <w:i w:val="0"/>
          <w:color w:val="202A35"/>
          <w:sz w:val="19"/>
        </w:rPr>
        <w:t>c738963</w:t>
      </w:r>
    </w:p>
    <w:p>
      <w:pPr>
        <w:keepLines/>
        <w:spacing w:after="60"/>
      </w:pPr>
      <w:r>
        <w:rPr>
          <w:rFonts w:ascii="Arial" w:hAnsi="Arial"/>
          <w:b/>
          <w:i w:val="0"/>
          <w:color w:val="17365D"/>
          <w:sz w:val="19"/>
        </w:rPr>
        <w:t xml:space="preserve">Actual result: </w:t>
      </w:r>
      <w:r>
        <w:rPr>
          <w:rFonts w:ascii="Arial" w:hAnsi="Arial"/>
          <w:b w:val="0"/>
          <w:i w:val="0"/>
          <w:color w:val="202A35"/>
          <w:sz w:val="19"/>
        </w:rPr>
        <w:t>33 total: 31 passed; two could not connect to ephemeral 127.0.0.1 test servers (EACCES). Affected tests: profile API auth/validation/persistence/stale writes and preview website server/private paths/writes.</w:t>
      </w:r>
    </w:p>
    <w:p>
      <w:pPr>
        <w:keepLines/>
        <w:spacing w:after="60"/>
      </w:pPr>
      <w:r>
        <w:rPr>
          <w:rFonts w:ascii="Arial" w:hAnsi="Arial"/>
          <w:b/>
          <w:i w:val="0"/>
          <w:color w:val="17365D"/>
          <w:sz w:val="19"/>
        </w:rPr>
        <w:t xml:space="preserve">Evidence ID: </w:t>
      </w:r>
      <w:r>
        <w:rPr>
          <w:rFonts w:ascii="Arial" w:hAnsi="Arial"/>
          <w:b w:val="0"/>
          <w:i w:val="0"/>
          <w:color w:val="202A35"/>
          <w:sz w:val="19"/>
        </w:rPr>
        <w:t>EV-002</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Retest of: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Loopback denied by environment; not a confirmed product defect or complete pass.</w:t>
      </w:r>
    </w:p>
    <w:p>
      <w:pPr>
        <w:pStyle w:val="Heading2"/>
      </w:pPr>
      <w:r>
        <w:t>RUN-2026-10-19-03  WEB-01  Blocked</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local browser attempt</w:t>
      </w:r>
    </w:p>
    <w:p>
      <w:pPr>
        <w:keepLines/>
        <w:spacing w:after="60"/>
      </w:pPr>
      <w:r>
        <w:rPr>
          <w:rFonts w:ascii="Arial" w:hAnsi="Arial"/>
          <w:b/>
          <w:i w:val="0"/>
          <w:color w:val="17365D"/>
          <w:sz w:val="19"/>
        </w:rPr>
        <w:t xml:space="preserve">Client: </w:t>
      </w:r>
      <w:r>
        <w:rPr>
          <w:rFonts w:ascii="Arial" w:hAnsi="Arial"/>
          <w:b w:val="0"/>
          <w:i w:val="0"/>
          <w:color w:val="202A35"/>
          <w:sz w:val="19"/>
        </w:rPr>
        <w:t>Website</w:t>
      </w:r>
    </w:p>
    <w:p>
      <w:pPr>
        <w:keepLines/>
        <w:spacing w:after="60"/>
      </w:pPr>
      <w:r>
        <w:rPr>
          <w:rFonts w:ascii="Arial" w:hAnsi="Arial"/>
          <w:b/>
          <w:i w:val="0"/>
          <w:color w:val="17365D"/>
          <w:sz w:val="19"/>
        </w:rPr>
        <w:t xml:space="preserve">Environment / URL: </w:t>
      </w:r>
      <w:r>
        <w:rPr>
          <w:rFonts w:ascii="Arial" w:hAnsi="Arial"/>
          <w:b w:val="0"/>
          <w:i w:val="0"/>
          <w:color w:val="202A35"/>
          <w:sz w:val="19"/>
        </w:rPr>
        <w:t>Preview at http://127.0.0.1:8765; in-app browser</w:t>
      </w:r>
    </w:p>
    <w:p>
      <w:pPr>
        <w:keepLines/>
        <w:spacing w:after="60"/>
      </w:pPr>
      <w:r>
        <w:rPr>
          <w:rFonts w:ascii="Arial" w:hAnsi="Arial"/>
          <w:b/>
          <w:i w:val="0"/>
          <w:color w:val="17365D"/>
          <w:sz w:val="19"/>
        </w:rPr>
        <w:t xml:space="preserve">Source commit / build: </w:t>
      </w:r>
      <w:r>
        <w:rPr>
          <w:rFonts w:ascii="Arial" w:hAnsi="Arial"/>
          <w:b w:val="0"/>
          <w:i w:val="0"/>
          <w:color w:val="202A35"/>
          <w:sz w:val="19"/>
        </w:rPr>
        <w:t>c738963</w:t>
      </w:r>
    </w:p>
    <w:p>
      <w:pPr>
        <w:keepLines/>
        <w:spacing w:after="60"/>
      </w:pPr>
      <w:r>
        <w:rPr>
          <w:rFonts w:ascii="Arial" w:hAnsi="Arial"/>
          <w:b/>
          <w:i w:val="0"/>
          <w:color w:val="17365D"/>
          <w:sz w:val="19"/>
        </w:rPr>
        <w:t xml:space="preserve">Actual result: </w:t>
      </w:r>
      <w:r>
        <w:rPr>
          <w:rFonts w:ascii="Arial" w:hAnsi="Arial"/>
          <w:b w:val="0"/>
          <w:i w:val="0"/>
          <w:color w:val="202A35"/>
          <w:sz w:val="19"/>
        </w:rPr>
        <w:t>Server started but browser timed out connecting. No page interaction or visual result was obtained.</w:t>
      </w:r>
    </w:p>
    <w:p>
      <w:pPr>
        <w:keepLines/>
        <w:spacing w:after="60"/>
      </w:pPr>
      <w:r>
        <w:rPr>
          <w:rFonts w:ascii="Arial" w:hAnsi="Arial"/>
          <w:b/>
          <w:i w:val="0"/>
          <w:color w:val="17365D"/>
          <w:sz w:val="19"/>
        </w:rPr>
        <w:t xml:space="preserve">Evidence ID: </w:t>
      </w:r>
      <w:r>
        <w:rPr>
          <w:rFonts w:ascii="Arial" w:hAnsi="Arial"/>
          <w:b w:val="0"/>
          <w:i w:val="0"/>
          <w:color w:val="202A35"/>
          <w:sz w:val="19"/>
        </w:rPr>
        <w:t>EV-003</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Retest of: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Retry when browser can reach local preview; capture screenshots then.</w:t>
      </w:r>
    </w:p>
    <w:p>
      <w:pPr>
        <w:pStyle w:val="Heading2"/>
      </w:pPr>
      <w:r>
        <w:t>RUN-2026-10-19-04  ANDROID-08  Blocked</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environment check</w:t>
      </w:r>
    </w:p>
    <w:p>
      <w:pPr>
        <w:keepLines/>
        <w:spacing w:after="60"/>
      </w:pPr>
      <w:r>
        <w:rPr>
          <w:rFonts w:ascii="Arial" w:hAnsi="Arial"/>
          <w:b/>
          <w:i w:val="0"/>
          <w:color w:val="17365D"/>
          <w:sz w:val="19"/>
        </w:rPr>
        <w:t xml:space="preserve">Client: </w:t>
      </w:r>
      <w:r>
        <w:rPr>
          <w:rFonts w:ascii="Arial" w:hAnsi="Arial"/>
          <w:b w:val="0"/>
          <w:i w:val="0"/>
          <w:color w:val="202A35"/>
          <w:sz w:val="19"/>
        </w:rPr>
        <w:t>Android app</w:t>
      </w:r>
    </w:p>
    <w:p>
      <w:pPr>
        <w:keepLines/>
        <w:spacing w:after="60"/>
      </w:pPr>
      <w:r>
        <w:rPr>
          <w:rFonts w:ascii="Arial" w:hAnsi="Arial"/>
          <w:b/>
          <w:i w:val="0"/>
          <w:color w:val="17365D"/>
          <w:sz w:val="19"/>
        </w:rPr>
        <w:t xml:space="preserve">Environment / URL: </w:t>
      </w:r>
      <w:r>
        <w:rPr>
          <w:rFonts w:ascii="Arial" w:hAnsi="Arial"/>
          <w:b w:val="0"/>
          <w:i w:val="0"/>
          <w:color w:val="202A35"/>
          <w:sz w:val="19"/>
        </w:rPr>
        <w:t>No emulator/physical phone attached; adb/Android SDK tools not detected in this session</w:t>
      </w:r>
    </w:p>
    <w:p>
      <w:pPr>
        <w:keepLines/>
        <w:spacing w:after="60"/>
      </w:pPr>
      <w:r>
        <w:rPr>
          <w:rFonts w:ascii="Arial" w:hAnsi="Arial"/>
          <w:b/>
          <w:i w:val="0"/>
          <w:color w:val="17365D"/>
          <w:sz w:val="19"/>
        </w:rPr>
        <w:t xml:space="preserve">Source commit / build: </w:t>
      </w:r>
      <w:r>
        <w:rPr>
          <w:rFonts w:ascii="Arial" w:hAnsi="Arial"/>
          <w:b w:val="0"/>
          <w:i w:val="0"/>
          <w:color w:val="202A35"/>
          <w:sz w:val="19"/>
        </w:rPr>
        <w:t>c738963 / build not installed</w:t>
      </w:r>
    </w:p>
    <w:p>
      <w:pPr>
        <w:keepLines/>
        <w:spacing w:after="60"/>
      </w:pPr>
      <w:r>
        <w:rPr>
          <w:rFonts w:ascii="Arial" w:hAnsi="Arial"/>
          <w:b/>
          <w:i w:val="0"/>
          <w:color w:val="17365D"/>
          <w:sz w:val="19"/>
        </w:rPr>
        <w:t xml:space="preserve">Actual result: </w:t>
      </w:r>
      <w:r>
        <w:rPr>
          <w:rFonts w:ascii="Arial" w:hAnsi="Arial"/>
          <w:b w:val="0"/>
          <w:i w:val="0"/>
          <w:color w:val="202A35"/>
          <w:sz w:val="19"/>
        </w:rPr>
        <w:t>No app runtime test was attempted. Reviewed APK, physical phone and hosted integration remain prerequisites.</w:t>
      </w:r>
    </w:p>
    <w:p>
      <w:pPr>
        <w:keepLines/>
        <w:spacing w:after="60"/>
      </w:pPr>
      <w:r>
        <w:rPr>
          <w:rFonts w:ascii="Arial" w:hAnsi="Arial"/>
          <w:b/>
          <w:i w:val="0"/>
          <w:color w:val="17365D"/>
          <w:sz w:val="19"/>
        </w:rPr>
        <w:t xml:space="preserve">Evidence ID: </w:t>
      </w:r>
      <w:r>
        <w:rPr>
          <w:rFonts w:ascii="Arial" w:hAnsi="Arial"/>
          <w:b w:val="0"/>
          <w:i w:val="0"/>
          <w:color w:val="202A35"/>
          <w:sz w:val="19"/>
        </w:rPr>
        <w:t>EV-004</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Retest of: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Not an Android pass/fail result.</w:t>
      </w:r>
    </w:p>
    <w:p>
      <w:pPr>
        <w:pStyle w:val="Heading2"/>
      </w:pPr>
      <w:r>
        <w:t>RUN-2026-10-19-05  WEB-STATIC-01  Pass</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local repository check</w:t>
      </w:r>
    </w:p>
    <w:p>
      <w:pPr>
        <w:keepLines/>
        <w:spacing w:after="60"/>
      </w:pPr>
      <w:r>
        <w:rPr>
          <w:rFonts w:ascii="Arial" w:hAnsi="Arial"/>
          <w:b/>
          <w:i w:val="0"/>
          <w:color w:val="17365D"/>
          <w:sz w:val="19"/>
        </w:rPr>
        <w:t xml:space="preserve">Client: </w:t>
      </w:r>
      <w:r>
        <w:rPr>
          <w:rFonts w:ascii="Arial" w:hAnsi="Arial"/>
          <w:b w:val="0"/>
          <w:i w:val="0"/>
          <w:color w:val="202A35"/>
          <w:sz w:val="19"/>
        </w:rPr>
        <w:t>Website</w:t>
      </w:r>
    </w:p>
    <w:p>
      <w:pPr>
        <w:keepLines/>
        <w:spacing w:after="60"/>
      </w:pPr>
      <w:r>
        <w:rPr>
          <w:rFonts w:ascii="Arial" w:hAnsi="Arial"/>
          <w:b/>
          <w:i w:val="0"/>
          <w:color w:val="17365D"/>
          <w:sz w:val="19"/>
        </w:rPr>
        <w:t xml:space="preserve">Environment / URL: </w:t>
      </w:r>
      <w:r>
        <w:rPr>
          <w:rFonts w:ascii="Arial" w:hAnsi="Arial"/>
          <w:b w:val="0"/>
          <w:i w:val="0"/>
          <w:color w:val="202A35"/>
          <w:sz w:val="19"/>
        </w:rPr>
        <w:t>Repository static checker</w:t>
      </w:r>
    </w:p>
    <w:p>
      <w:pPr>
        <w:keepLines/>
        <w:spacing w:after="60"/>
      </w:pPr>
      <w:r>
        <w:rPr>
          <w:rFonts w:ascii="Arial" w:hAnsi="Arial"/>
          <w:b/>
          <w:i w:val="0"/>
          <w:color w:val="17365D"/>
          <w:sz w:val="19"/>
        </w:rPr>
        <w:t xml:space="preserve">Source commit / build: </w:t>
      </w:r>
      <w:r>
        <w:rPr>
          <w:rFonts w:ascii="Arial" w:hAnsi="Arial"/>
          <w:b w:val="0"/>
          <w:i w:val="0"/>
          <w:color w:val="202A35"/>
          <w:sz w:val="19"/>
        </w:rPr>
        <w:t>10faec3</w:t>
      </w:r>
    </w:p>
    <w:p>
      <w:pPr>
        <w:keepLines/>
        <w:spacing w:after="60"/>
      </w:pPr>
      <w:r>
        <w:rPr>
          <w:rFonts w:ascii="Arial" w:hAnsi="Arial"/>
          <w:b/>
          <w:i w:val="0"/>
          <w:color w:val="17365D"/>
          <w:sz w:val="19"/>
        </w:rPr>
        <w:t xml:space="preserve">Actual result: </w:t>
      </w:r>
      <w:r>
        <w:rPr>
          <w:rFonts w:ascii="Arial" w:hAnsi="Arial"/>
          <w:b w:val="0"/>
          <w:i w:val="0"/>
          <w:color w:val="202A35"/>
          <w:sz w:val="19"/>
        </w:rPr>
        <w:t>scripts/check-website.mjs validated local links/assets in 16 HTML pages, inline scripts and app.js syntax.</w:t>
      </w:r>
    </w:p>
    <w:p>
      <w:pPr>
        <w:keepLines/>
        <w:spacing w:after="60"/>
      </w:pPr>
      <w:r>
        <w:rPr>
          <w:rFonts w:ascii="Arial" w:hAnsi="Arial"/>
          <w:b/>
          <w:i w:val="0"/>
          <w:color w:val="17365D"/>
          <w:sz w:val="19"/>
        </w:rPr>
        <w:t xml:space="preserve">Evidence ID: </w:t>
      </w:r>
      <w:r>
        <w:rPr>
          <w:rFonts w:ascii="Arial" w:hAnsi="Arial"/>
          <w:b w:val="0"/>
          <w:i w:val="0"/>
          <w:color w:val="202A35"/>
          <w:sz w:val="19"/>
        </w:rPr>
        <w:t>EV-005</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Retest of: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Static check only. It does not show rendered pages or working user interactions.</w:t>
      </w:r>
    </w:p>
    <w:p>
      <w:pPr>
        <w:pStyle w:val="Heading2"/>
      </w:pPr>
      <w:r>
        <w:t>RUN-2026-10-19-06  AUTO-01  Pass</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local regression run</w:t>
      </w:r>
    </w:p>
    <w:p>
      <w:pPr>
        <w:keepLines/>
        <w:spacing w:after="60"/>
      </w:pPr>
      <w:r>
        <w:rPr>
          <w:rFonts w:ascii="Arial" w:hAnsi="Arial"/>
          <w:b/>
          <w:i w:val="0"/>
          <w:color w:val="17365D"/>
          <w:sz w:val="19"/>
        </w:rPr>
        <w:t xml:space="preserve">Client: </w:t>
      </w:r>
      <w:r>
        <w:rPr>
          <w:rFonts w:ascii="Arial" w:hAnsi="Arial"/>
          <w:b w:val="0"/>
          <w:i w:val="0"/>
          <w:color w:val="202A35"/>
          <w:sz w:val="19"/>
        </w:rPr>
        <w:t>Website/backend/shared rules</w:t>
      </w:r>
    </w:p>
    <w:p>
      <w:pPr>
        <w:keepLines/>
        <w:spacing w:after="60"/>
      </w:pPr>
      <w:r>
        <w:rPr>
          <w:rFonts w:ascii="Arial" w:hAnsi="Arial"/>
          <w:b/>
          <w:i w:val="0"/>
          <w:color w:val="17365D"/>
          <w:sz w:val="19"/>
        </w:rPr>
        <w:t xml:space="preserve">Environment / URL: </w:t>
      </w:r>
      <w:r>
        <w:rPr>
          <w:rFonts w:ascii="Arial" w:hAnsi="Arial"/>
          <w:b w:val="0"/>
          <w:i w:val="0"/>
          <w:color w:val="202A35"/>
          <w:sz w:val="19"/>
        </w:rPr>
        <w:t>Node test suite; temporary folders set to repository tmp</w:t>
      </w:r>
    </w:p>
    <w:p>
      <w:pPr>
        <w:keepLines/>
        <w:spacing w:after="60"/>
      </w:pPr>
      <w:r>
        <w:rPr>
          <w:rFonts w:ascii="Arial" w:hAnsi="Arial"/>
          <w:b/>
          <w:i w:val="0"/>
          <w:color w:val="17365D"/>
          <w:sz w:val="19"/>
        </w:rPr>
        <w:t xml:space="preserve">Source commit / build: </w:t>
      </w:r>
      <w:r>
        <w:rPr>
          <w:rFonts w:ascii="Arial" w:hAnsi="Arial"/>
          <w:b w:val="0"/>
          <w:i w:val="0"/>
          <w:color w:val="202A35"/>
          <w:sz w:val="19"/>
        </w:rPr>
        <w:t>10faec3</w:t>
      </w:r>
    </w:p>
    <w:p>
      <w:pPr>
        <w:keepLines/>
        <w:spacing w:after="60"/>
      </w:pPr>
      <w:r>
        <w:rPr>
          <w:rFonts w:ascii="Arial" w:hAnsi="Arial"/>
          <w:b/>
          <w:i w:val="0"/>
          <w:color w:val="17365D"/>
          <w:sz w:val="19"/>
        </w:rPr>
        <w:t xml:space="preserve">Actual result: </w:t>
      </w:r>
      <w:r>
        <w:rPr>
          <w:rFonts w:ascii="Arial" w:hAnsi="Arial"/>
          <w:b w:val="0"/>
          <w:i w:val="0"/>
          <w:color w:val="202A35"/>
          <w:sz w:val="19"/>
        </w:rPr>
        <w:t>34 tests passed, 0 failed, 0 skipped. Covered profile API auth/validation/persistence/stale writes; booking eligibility and error states; preview routes/private-path/write rejection; local state recovery; and role redirects.</w:t>
      </w:r>
    </w:p>
    <w:p>
      <w:pPr>
        <w:keepLines/>
        <w:spacing w:after="60"/>
      </w:pPr>
      <w:r>
        <w:rPr>
          <w:rFonts w:ascii="Arial" w:hAnsi="Arial"/>
          <w:b/>
          <w:i w:val="0"/>
          <w:color w:val="17365D"/>
          <w:sz w:val="19"/>
        </w:rPr>
        <w:t xml:space="preserve">Evidence ID: </w:t>
      </w:r>
      <w:r>
        <w:rPr>
          <w:rFonts w:ascii="Arial" w:hAnsi="Arial"/>
          <w:b w:val="0"/>
          <w:i w:val="0"/>
          <w:color w:val="202A35"/>
          <w:sz w:val="19"/>
        </w:rPr>
        <w:t>EV-006</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Retest of: </w:t>
      </w:r>
      <w:r>
        <w:rPr>
          <w:rFonts w:ascii="Arial" w:hAnsi="Arial"/>
          <w:b w:val="0"/>
          <w:i w:val="0"/>
          <w:color w:val="202A35"/>
          <w:sz w:val="19"/>
        </w:rPr>
        <w:t>RUN-2026-10-19-02</w:t>
      </w:r>
    </w:p>
    <w:p>
      <w:pPr>
        <w:keepLines/>
        <w:spacing w:after="60"/>
      </w:pPr>
      <w:r>
        <w:rPr>
          <w:rFonts w:ascii="Arial" w:hAnsi="Arial"/>
          <w:b/>
          <w:i w:val="0"/>
          <w:color w:val="17365D"/>
          <w:sz w:val="19"/>
        </w:rPr>
        <w:t xml:space="preserve">Notes: </w:t>
      </w:r>
      <w:r>
        <w:rPr>
          <w:rFonts w:ascii="Arial" w:hAnsi="Arial"/>
          <w:b w:val="0"/>
          <w:i w:val="0"/>
          <w:color w:val="202A35"/>
          <w:sz w:val="19"/>
        </w:rPr>
        <w:t>Automated checks only. They do not establish visual usability, hosted integration or physical-device behavior.</w:t>
      </w:r>
    </w:p>
    <w:p>
      <w:pPr>
        <w:pStyle w:val="Heading2"/>
      </w:pPr>
      <w:r>
        <w:t>RUN-2026-10-19-07  WEB-01  Blocked</w:t>
      </w:r>
    </w:p>
    <w:p>
      <w:pPr>
        <w:keepLines/>
        <w:spacing w:after="60"/>
      </w:pPr>
      <w:r>
        <w:rPr>
          <w:rFonts w:ascii="Arial" w:hAnsi="Arial"/>
          <w:b/>
          <w:i w:val="0"/>
          <w:color w:val="17365D"/>
          <w:sz w:val="19"/>
        </w:rPr>
        <w:t xml:space="preserve">Run date: </w:t>
      </w:r>
      <w:r>
        <w:rPr>
          <w:rFonts w:ascii="Arial" w:hAnsi="Arial"/>
          <w:b w:val="0"/>
          <w:i w:val="0"/>
          <w:color w:val="202A35"/>
          <w:sz w:val="19"/>
        </w:rPr>
        <w:t>2026-10-19</w:t>
      </w:r>
    </w:p>
    <w:p>
      <w:pPr>
        <w:keepLines/>
        <w:spacing w:after="60"/>
      </w:pPr>
      <w:r>
        <w:rPr>
          <w:rFonts w:ascii="Arial" w:hAnsi="Arial"/>
          <w:b/>
          <w:i w:val="0"/>
          <w:color w:val="17365D"/>
          <w:sz w:val="19"/>
        </w:rPr>
        <w:t xml:space="preserve">Tester / run source: </w:t>
      </w:r>
      <w:r>
        <w:rPr>
          <w:rFonts w:ascii="Arial" w:hAnsi="Arial"/>
          <w:b w:val="0"/>
          <w:i w:val="0"/>
          <w:color w:val="202A35"/>
          <w:sz w:val="19"/>
        </w:rPr>
        <w:t>Assistant-assisted local browser access attempt</w:t>
      </w:r>
    </w:p>
    <w:p>
      <w:pPr>
        <w:keepLines/>
        <w:spacing w:after="60"/>
      </w:pPr>
      <w:r>
        <w:rPr>
          <w:rFonts w:ascii="Arial" w:hAnsi="Arial"/>
          <w:b/>
          <w:i w:val="0"/>
          <w:color w:val="17365D"/>
          <w:sz w:val="19"/>
        </w:rPr>
        <w:t xml:space="preserve">Client: </w:t>
      </w:r>
      <w:r>
        <w:rPr>
          <w:rFonts w:ascii="Arial" w:hAnsi="Arial"/>
          <w:b w:val="0"/>
          <w:i w:val="0"/>
          <w:color w:val="202A35"/>
          <w:sz w:val="19"/>
        </w:rPr>
        <w:t>Website</w:t>
      </w:r>
    </w:p>
    <w:p>
      <w:pPr>
        <w:keepLines/>
        <w:spacing w:after="60"/>
      </w:pPr>
      <w:r>
        <w:rPr>
          <w:rFonts w:ascii="Arial" w:hAnsi="Arial"/>
          <w:b/>
          <w:i w:val="0"/>
          <w:color w:val="17365D"/>
          <w:sz w:val="19"/>
        </w:rPr>
        <w:t xml:space="preserve">Environment / URL: </w:t>
      </w:r>
      <w:r>
        <w:rPr>
          <w:rFonts w:ascii="Arial" w:hAnsi="Arial"/>
          <w:b w:val="0"/>
          <w:i w:val="0"/>
          <w:color w:val="202A35"/>
          <w:sz w:val="19"/>
        </w:rPr>
        <w:t>Local preview at http://127.0.0.1:8765; in-app browser</w:t>
      </w:r>
    </w:p>
    <w:p>
      <w:pPr>
        <w:keepLines/>
        <w:spacing w:after="60"/>
      </w:pPr>
      <w:r>
        <w:rPr>
          <w:rFonts w:ascii="Arial" w:hAnsi="Arial"/>
          <w:b/>
          <w:i w:val="0"/>
          <w:color w:val="17365D"/>
          <w:sz w:val="19"/>
        </w:rPr>
        <w:t xml:space="preserve">Source commit / build: </w:t>
      </w:r>
      <w:r>
        <w:rPr>
          <w:rFonts w:ascii="Arial" w:hAnsi="Arial"/>
          <w:b w:val="0"/>
          <w:i w:val="0"/>
          <w:color w:val="202A35"/>
          <w:sz w:val="19"/>
        </w:rPr>
        <w:t>10faec3</w:t>
      </w:r>
    </w:p>
    <w:p>
      <w:pPr>
        <w:keepLines/>
        <w:spacing w:after="60"/>
      </w:pPr>
      <w:r>
        <w:rPr>
          <w:rFonts w:ascii="Arial" w:hAnsi="Arial"/>
          <w:b/>
          <w:i w:val="0"/>
          <w:color w:val="17365D"/>
          <w:sz w:val="19"/>
        </w:rPr>
        <w:t xml:space="preserve">Actual result: </w:t>
      </w:r>
      <w:r>
        <w:rPr>
          <w:rFonts w:ascii="Arial" w:hAnsi="Arial"/>
          <w:b w:val="0"/>
          <w:i w:val="0"/>
          <w:color w:val="202A35"/>
          <w:sz w:val="19"/>
        </w:rPr>
        <w:t>Preview server reported that it started. The in-app browser timed out before attaching to the page. No page loaded, navigation or form interaction occurred, and no screenshot was captured.</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Retest of: </w:t>
      </w:r>
      <w:r>
        <w:rPr>
          <w:rFonts w:ascii="Arial" w:hAnsi="Arial"/>
          <w:b w:val="0"/>
          <w:i w:val="0"/>
          <w:color w:val="202A35"/>
          <w:sz w:val="19"/>
        </w:rPr>
        <w:t>RUN-2026-10-19-03</w:t>
      </w:r>
    </w:p>
    <w:p>
      <w:pPr>
        <w:keepLines/>
        <w:spacing w:after="60"/>
      </w:pPr>
      <w:r>
        <w:rPr>
          <w:rFonts w:ascii="Arial" w:hAnsi="Arial"/>
          <w:b/>
          <w:i w:val="0"/>
          <w:color w:val="17365D"/>
          <w:sz w:val="19"/>
        </w:rPr>
        <w:t xml:space="preserve">Notes: </w:t>
      </w:r>
      <w:r>
        <w:rPr>
          <w:rFonts w:ascii="Arial" w:hAnsi="Arial"/>
          <w:b w:val="0"/>
          <w:i w:val="0"/>
          <w:color w:val="202A35"/>
          <w:sz w:val="19"/>
        </w:rPr>
        <w:t>Retry in an environment where the browser can attach to the local preview. This is an environment block, not a product failure.</w:t>
      </w:r>
    </w:p>
    <w:p>
      <w:r>
        <w:br w:type="page"/>
      </w:r>
    </w:p>
    <w:p>
      <w:pPr>
        <w:pStyle w:val="Heading1"/>
      </w:pPr>
      <w:r>
        <w:t>Step by step test cases</w:t>
      </w:r>
    </w:p>
    <w:p>
      <w:r>
        <w:t>The first cases came from the repository test plan. The final 11 cases map directly to the six acceptance requirements above. Actual results remain blank until the case is run.</w:t>
      </w:r>
    </w:p>
    <w:p>
      <w:pPr>
        <w:pStyle w:val="Heading2"/>
      </w:pPr>
      <w:r>
        <w:t>WEB-STATIC-01  Static website links and assets</w:t>
      </w:r>
    </w:p>
    <w:p>
      <w:pPr>
        <w:keepLines/>
        <w:spacing w:after="60"/>
      </w:pPr>
      <w:r>
        <w:rPr>
          <w:rFonts w:ascii="Arial" w:hAnsi="Arial"/>
          <w:b/>
          <w:i w:val="0"/>
          <w:color w:val="17365D"/>
          <w:sz w:val="19"/>
        </w:rPr>
        <w:t xml:space="preserve">Requirement: </w:t>
      </w:r>
      <w:r>
        <w:rPr>
          <w:rFonts w:ascii="Arial" w:hAnsi="Arial"/>
          <w:b w:val="0"/>
          <w:i w:val="0"/>
          <w:color w:val="202A35"/>
          <w:sz w:val="19"/>
        </w:rPr>
        <w:t>REQ-DRAFT-WEB-BASE</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Repository checkout; Node.js runtime</w:t>
      </w:r>
    </w:p>
    <w:p>
      <w:pPr>
        <w:keepLines/>
        <w:spacing w:after="60"/>
      </w:pPr>
      <w:r>
        <w:rPr>
          <w:rFonts w:ascii="Arial" w:hAnsi="Arial"/>
          <w:b/>
          <w:i w:val="0"/>
          <w:color w:val="17365D"/>
          <w:sz w:val="19"/>
        </w:rPr>
        <w:t xml:space="preserve">Preconditions: </w:t>
      </w:r>
      <w:r>
        <w:rPr>
          <w:rFonts w:ascii="Arial" w:hAnsi="Arial"/>
          <w:b w:val="0"/>
          <w:i w:val="0"/>
          <w:color w:val="202A35"/>
          <w:sz w:val="19"/>
        </w:rPr>
        <w:t>Checkout at recorded source commit; checker requires no personal data.</w:t>
      </w:r>
    </w:p>
    <w:p>
      <w:pPr>
        <w:keepLines/>
        <w:spacing w:after="60"/>
      </w:pPr>
      <w:r>
        <w:rPr>
          <w:rFonts w:ascii="Arial" w:hAnsi="Arial"/>
          <w:b/>
          <w:i w:val="0"/>
          <w:color w:val="17365D"/>
          <w:sz w:val="19"/>
        </w:rPr>
        <w:t xml:space="preserve">Test data: </w:t>
      </w:r>
      <w:r>
        <w:rPr>
          <w:rFonts w:ascii="Arial" w:hAnsi="Arial"/>
          <w:b w:val="0"/>
          <w:i w:val="0"/>
          <w:color w:val="202A35"/>
          <w:sz w:val="19"/>
        </w:rPr>
        <w:t>None.</w:t>
      </w:r>
    </w:p>
    <w:p>
      <w:pPr>
        <w:keepLines/>
        <w:spacing w:after="60"/>
      </w:pPr>
      <w:r>
        <w:rPr>
          <w:rFonts w:ascii="Arial" w:hAnsi="Arial"/>
          <w:b/>
          <w:i w:val="0"/>
          <w:color w:val="17365D"/>
          <w:sz w:val="19"/>
        </w:rPr>
        <w:t xml:space="preserve">Steps: </w:t>
      </w:r>
      <w:r>
        <w:rPr>
          <w:rFonts w:ascii="Arial" w:hAnsi="Arial"/>
          <w:b w:val="0"/>
          <w:i w:val="0"/>
          <w:color w:val="202A35"/>
          <w:sz w:val="19"/>
        </w:rPr>
        <w:t>Run node scripts/check-website.mjs from repository root.</w:t>
      </w:r>
    </w:p>
    <w:p>
      <w:pPr>
        <w:keepLines/>
        <w:spacing w:after="60"/>
      </w:pPr>
      <w:r>
        <w:rPr>
          <w:rFonts w:ascii="Arial" w:hAnsi="Arial"/>
          <w:b/>
          <w:i w:val="0"/>
          <w:color w:val="17365D"/>
          <w:sz w:val="19"/>
        </w:rPr>
        <w:t xml:space="preserve">Expected result: </w:t>
      </w:r>
      <w:r>
        <w:rPr>
          <w:rFonts w:ascii="Arial" w:hAnsi="Arial"/>
          <w:b w:val="0"/>
          <w:i w:val="0"/>
          <w:color w:val="202A35"/>
          <w:sz w:val="19"/>
        </w:rPr>
        <w:t>Local links/assets in website pages and app.js syntax validate; record output and commit.</w:t>
      </w:r>
    </w:p>
    <w:p>
      <w:pPr>
        <w:keepLines/>
        <w:spacing w:after="60"/>
      </w:pPr>
      <w:r>
        <w:rPr>
          <w:rFonts w:ascii="Arial" w:hAnsi="Arial"/>
          <w:b/>
          <w:i w:val="0"/>
          <w:color w:val="17365D"/>
          <w:sz w:val="19"/>
        </w:rPr>
        <w:t xml:space="preserve">Actual result: </w:t>
      </w:r>
      <w:r>
        <w:rPr>
          <w:rFonts w:ascii="Arial" w:hAnsi="Arial"/>
          <w:b w:val="0"/>
          <w:i w:val="0"/>
          <w:color w:val="202A35"/>
          <w:sz w:val="19"/>
        </w:rPr>
        <w:t>Validated local links/assets in 16 HTML pages; inline scripts and app.js syntax passed.</w:t>
      </w:r>
    </w:p>
    <w:p>
      <w:pPr>
        <w:keepLines/>
        <w:spacing w:after="60"/>
      </w:pPr>
      <w:r>
        <w:rPr>
          <w:rFonts w:ascii="Arial" w:hAnsi="Arial"/>
          <w:b/>
          <w:i w:val="0"/>
          <w:color w:val="17365D"/>
          <w:sz w:val="19"/>
        </w:rPr>
        <w:t xml:space="preserve">Status: </w:t>
      </w:r>
      <w:r>
        <w:rPr>
          <w:rFonts w:ascii="Arial" w:hAnsi="Arial"/>
          <w:b w:val="0"/>
          <w:i w:val="0"/>
          <w:color w:val="202A35"/>
          <w:sz w:val="19"/>
        </w:rPr>
        <w:t>Pass</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EV-005</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Static validation only. No browser interaction or visual acceptance is included.</w:t>
      </w:r>
    </w:p>
    <w:p>
      <w:pPr>
        <w:pStyle w:val="Heading2"/>
      </w:pPr>
      <w:r>
        <w:t>WEB-01  Public navigation</w:t>
      </w:r>
    </w:p>
    <w:p>
      <w:pPr>
        <w:keepLines/>
        <w:spacing w:after="60"/>
      </w:pPr>
      <w:r>
        <w:rPr>
          <w:rFonts w:ascii="Arial" w:hAnsi="Arial"/>
          <w:b/>
          <w:i w:val="0"/>
          <w:color w:val="17365D"/>
          <w:sz w:val="19"/>
        </w:rPr>
        <w:t xml:space="preserve">Requirement: </w:t>
      </w:r>
      <w:r>
        <w:rPr>
          <w:rFonts w:ascii="Arial" w:hAnsi="Arial"/>
          <w:b w:val="0"/>
          <w:i w:val="0"/>
          <w:color w:val="202A35"/>
          <w:sz w:val="19"/>
        </w:rPr>
        <w:t>REQ-DRAFT-WEB-NAV</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desktop browser</w:t>
      </w:r>
    </w:p>
    <w:p>
      <w:pPr>
        <w:keepLines/>
        <w:spacing w:after="60"/>
      </w:pPr>
      <w:r>
        <w:rPr>
          <w:rFonts w:ascii="Arial" w:hAnsi="Arial"/>
          <w:b/>
          <w:i w:val="0"/>
          <w:color w:val="17365D"/>
          <w:sz w:val="19"/>
        </w:rPr>
        <w:t xml:space="preserve">Preconditions: </w:t>
      </w:r>
      <w:r>
        <w:rPr>
          <w:rFonts w:ascii="Arial" w:hAnsi="Arial"/>
          <w:b w:val="0"/>
          <w:i w:val="0"/>
          <w:color w:val="202A35"/>
          <w:sz w:val="19"/>
        </w:rPr>
        <w:t>Open Overview in a separate test browser profile; record URL, browser and viewport.</w:t>
      </w:r>
    </w:p>
    <w:p>
      <w:pPr>
        <w:keepLines/>
        <w:spacing w:after="60"/>
      </w:pPr>
      <w:r>
        <w:rPr>
          <w:rFonts w:ascii="Arial" w:hAnsi="Arial"/>
          <w:b/>
          <w:i w:val="0"/>
          <w:color w:val="17365D"/>
          <w:sz w:val="19"/>
        </w:rPr>
        <w:t xml:space="preserve">Test data: </w:t>
      </w:r>
      <w:r>
        <w:rPr>
          <w:rFonts w:ascii="Arial" w:hAnsi="Arial"/>
          <w:b w:val="0"/>
          <w:i w:val="0"/>
          <w:color w:val="202A35"/>
          <w:sz w:val="19"/>
        </w:rPr>
        <w:t>Fictional demo data only.</w:t>
      </w:r>
    </w:p>
    <w:p>
      <w:pPr>
        <w:keepLines/>
        <w:spacing w:after="60"/>
      </w:pPr>
      <w:r>
        <w:rPr>
          <w:rFonts w:ascii="Arial" w:hAnsi="Arial"/>
          <w:b/>
          <w:i w:val="0"/>
          <w:color w:val="17365D"/>
          <w:sz w:val="19"/>
        </w:rPr>
        <w:t xml:space="preserve">Steps: </w:t>
      </w:r>
      <w:r>
        <w:rPr>
          <w:rFonts w:ascii="Arial" w:hAnsi="Arial"/>
          <w:b w:val="0"/>
          <w:i w:val="0"/>
          <w:color w:val="202A35"/>
          <w:sz w:val="19"/>
        </w:rPr>
        <w:t>1. Open Overview. 2. Follow header links to Members, Operations, Library and Reports. 3. Use footer links to return to Overview and Login.</w:t>
      </w:r>
    </w:p>
    <w:p>
      <w:pPr>
        <w:keepLines/>
        <w:spacing w:after="60"/>
      </w:pPr>
      <w:r>
        <w:rPr>
          <w:rFonts w:ascii="Arial" w:hAnsi="Arial"/>
          <w:b/>
          <w:i w:val="0"/>
          <w:color w:val="17365D"/>
          <w:sz w:val="19"/>
        </w:rPr>
        <w:t xml:space="preserve">Expected result: </w:t>
      </w:r>
      <w:r>
        <w:rPr>
          <w:rFonts w:ascii="Arial" w:hAnsi="Arial"/>
          <w:b w:val="0"/>
          <w:i w:val="0"/>
          <w:color w:val="202A35"/>
          <w:sz w:val="19"/>
        </w:rPr>
        <w:t>Each link opens the intended page; heading and active navigation match; no broken page or asset appears.</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WEB-02  Responsive layout</w:t>
      </w:r>
    </w:p>
    <w:p>
      <w:pPr>
        <w:keepLines/>
        <w:spacing w:after="60"/>
      </w:pPr>
      <w:r>
        <w:rPr>
          <w:rFonts w:ascii="Arial" w:hAnsi="Arial"/>
          <w:b/>
          <w:i w:val="0"/>
          <w:color w:val="17365D"/>
          <w:sz w:val="19"/>
        </w:rPr>
        <w:t xml:space="preserve">Requirement: </w:t>
      </w:r>
      <w:r>
        <w:rPr>
          <w:rFonts w:ascii="Arial" w:hAnsi="Arial"/>
          <w:b w:val="0"/>
          <w:i w:val="0"/>
          <w:color w:val="202A35"/>
          <w:sz w:val="19"/>
        </w:rPr>
        <w:t>REQ-DRAFT-WEB-RESP</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desktop and 320px/360px viewport</w:t>
      </w:r>
    </w:p>
    <w:p>
      <w:pPr>
        <w:keepLines/>
        <w:spacing w:after="60"/>
      </w:pPr>
      <w:r>
        <w:rPr>
          <w:rFonts w:ascii="Arial" w:hAnsi="Arial"/>
          <w:b/>
          <w:i w:val="0"/>
          <w:color w:val="17365D"/>
          <w:sz w:val="19"/>
        </w:rPr>
        <w:t xml:space="preserve">Preconditions: </w:t>
      </w:r>
      <w:r>
        <w:rPr>
          <w:rFonts w:ascii="Arial" w:hAnsi="Arial"/>
          <w:b w:val="0"/>
          <w:i w:val="0"/>
          <w:color w:val="202A35"/>
          <w:sz w:val="19"/>
        </w:rPr>
        <w:t>Use separate test profile and browser viewport emulation.</w:t>
      </w:r>
    </w:p>
    <w:p>
      <w:pPr>
        <w:keepLines/>
        <w:spacing w:after="60"/>
      </w:pPr>
      <w:r>
        <w:rPr>
          <w:rFonts w:ascii="Arial" w:hAnsi="Arial"/>
          <w:b/>
          <w:i w:val="0"/>
          <w:color w:val="17365D"/>
          <w:sz w:val="19"/>
        </w:rPr>
        <w:t xml:space="preserve">Test data: </w:t>
      </w:r>
      <w:r>
        <w:rPr>
          <w:rFonts w:ascii="Arial" w:hAnsi="Arial"/>
          <w:b w:val="0"/>
          <w:i w:val="0"/>
          <w:color w:val="202A35"/>
          <w:sz w:val="19"/>
        </w:rPr>
        <w:t>No personal data.</w:t>
      </w:r>
    </w:p>
    <w:p>
      <w:pPr>
        <w:keepLines/>
        <w:spacing w:after="60"/>
      </w:pPr>
      <w:r>
        <w:rPr>
          <w:rFonts w:ascii="Arial" w:hAnsi="Arial"/>
          <w:b/>
          <w:i w:val="0"/>
          <w:color w:val="17365D"/>
          <w:sz w:val="19"/>
        </w:rPr>
        <w:t xml:space="preserve">Steps: </w:t>
      </w:r>
      <w:r>
        <w:rPr>
          <w:rFonts w:ascii="Arial" w:hAnsi="Arial"/>
          <w:b w:val="0"/>
          <w:i w:val="0"/>
          <w:color w:val="202A35"/>
          <w:sz w:val="19"/>
        </w:rPr>
        <w:t>Open Overview, Members and Operations at desktop width, then at 360px and 320px; inspect header, forms, cards, tables and buttons.</w:t>
      </w:r>
    </w:p>
    <w:p>
      <w:pPr>
        <w:keepLines/>
        <w:spacing w:after="60"/>
      </w:pPr>
      <w:r>
        <w:rPr>
          <w:rFonts w:ascii="Arial" w:hAnsi="Arial"/>
          <w:b/>
          <w:i w:val="0"/>
          <w:color w:val="17365D"/>
          <w:sz w:val="19"/>
        </w:rPr>
        <w:t xml:space="preserve">Expected result: </w:t>
      </w:r>
      <w:r>
        <w:rPr>
          <w:rFonts w:ascii="Arial" w:hAnsi="Arial"/>
          <w:b w:val="0"/>
          <w:i w:val="0"/>
          <w:color w:val="202A35"/>
          <w:sz w:val="19"/>
        </w:rPr>
        <w:t>Content is readable and controls are usable without clipping or unintended horizontal scrolling.</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WEB-03  Role navigation in local demo</w:t>
      </w:r>
    </w:p>
    <w:p>
      <w:pPr>
        <w:keepLines/>
        <w:spacing w:after="60"/>
      </w:pPr>
      <w:r>
        <w:rPr>
          <w:rFonts w:ascii="Arial" w:hAnsi="Arial"/>
          <w:b/>
          <w:i w:val="0"/>
          <w:color w:val="17365D"/>
          <w:sz w:val="19"/>
        </w:rPr>
        <w:t xml:space="preserve">Requirement: </w:t>
      </w:r>
      <w:r>
        <w:rPr>
          <w:rFonts w:ascii="Arial" w:hAnsi="Arial"/>
          <w:b w:val="0"/>
          <w:i w:val="0"/>
          <w:color w:val="202A35"/>
          <w:sz w:val="19"/>
        </w:rPr>
        <w:t>REQ-DRAFT-WEB-ROLE</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separate test profile</w:t>
      </w:r>
    </w:p>
    <w:p>
      <w:pPr>
        <w:keepLines/>
        <w:spacing w:after="60"/>
      </w:pPr>
      <w:r>
        <w:rPr>
          <w:rFonts w:ascii="Arial" w:hAnsi="Arial"/>
          <w:b/>
          <w:i w:val="0"/>
          <w:color w:val="17365D"/>
          <w:sz w:val="19"/>
        </w:rPr>
        <w:t xml:space="preserve">Preconditions: </w:t>
      </w:r>
      <w:r>
        <w:rPr>
          <w:rFonts w:ascii="Arial" w:hAnsi="Arial"/>
          <w:b w:val="0"/>
          <w:i w:val="0"/>
          <w:color w:val="202A35"/>
          <w:sz w:val="19"/>
        </w:rPr>
        <w:t>Begin logged out; use fictional accounts documented in website/README.md.</w:t>
      </w:r>
    </w:p>
    <w:p>
      <w:pPr>
        <w:keepLines/>
        <w:spacing w:after="60"/>
      </w:pPr>
      <w:r>
        <w:rPr>
          <w:rFonts w:ascii="Arial" w:hAnsi="Arial"/>
          <w:b/>
          <w:i w:val="0"/>
          <w:color w:val="17365D"/>
          <w:sz w:val="19"/>
        </w:rPr>
        <w:t xml:space="preserve">Test data: </w:t>
      </w:r>
      <w:r>
        <w:rPr>
          <w:rFonts w:ascii="Arial" w:hAnsi="Arial"/>
          <w:b w:val="0"/>
          <w:i w:val="0"/>
          <w:color w:val="202A35"/>
          <w:sz w:val="19"/>
        </w:rPr>
        <w:t>Fictional demo accounts; never copy passwords into records.</w:t>
      </w:r>
    </w:p>
    <w:p>
      <w:pPr>
        <w:keepLines/>
        <w:spacing w:after="60"/>
      </w:pPr>
      <w:r>
        <w:rPr>
          <w:rFonts w:ascii="Arial" w:hAnsi="Arial"/>
          <w:b/>
          <w:i w:val="0"/>
          <w:color w:val="17365D"/>
          <w:sz w:val="19"/>
        </w:rPr>
        <w:t xml:space="preserve">Steps: </w:t>
      </w:r>
      <w:r>
        <w:rPr>
          <w:rFonts w:ascii="Arial" w:hAnsi="Arial"/>
          <w:b w:val="0"/>
          <w:i w:val="0"/>
          <w:color w:val="202A35"/>
          <w:sz w:val="19"/>
        </w:rPr>
        <w:t>Open Reports while logged out; sign in as member and try Reports/Staff pages; sign out; sign in with an appropriate staff/admin demo role and inspect navigation.</w:t>
      </w:r>
    </w:p>
    <w:p>
      <w:pPr>
        <w:keepLines/>
        <w:spacing w:after="60"/>
      </w:pPr>
      <w:r>
        <w:rPr>
          <w:rFonts w:ascii="Arial" w:hAnsi="Arial"/>
          <w:b/>
          <w:i w:val="0"/>
          <w:color w:val="17365D"/>
          <w:sz w:val="19"/>
        </w:rPr>
        <w:t xml:space="preserve">Expected result: </w:t>
      </w:r>
      <w:r>
        <w:rPr>
          <w:rFonts w:ascii="Arial" w:hAnsi="Arial"/>
          <w:b w:val="0"/>
          <w:i w:val="0"/>
          <w:color w:val="202A35"/>
          <w:sz w:val="19"/>
        </w:rPr>
        <w:t>Demo routes to role-appropriate pages and shows intended navigation. Record actual behavior without treating client routing as server authorization.</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WEB-04  Demo login, invalid login and logout</w:t>
      </w:r>
    </w:p>
    <w:p>
      <w:pPr>
        <w:keepLines/>
        <w:spacing w:after="60"/>
      </w:pPr>
      <w:r>
        <w:rPr>
          <w:rFonts w:ascii="Arial" w:hAnsi="Arial"/>
          <w:b/>
          <w:i w:val="0"/>
          <w:color w:val="17365D"/>
          <w:sz w:val="19"/>
        </w:rPr>
        <w:t xml:space="preserve">Requirement: </w:t>
      </w:r>
      <w:r>
        <w:rPr>
          <w:rFonts w:ascii="Arial" w:hAnsi="Arial"/>
          <w:b w:val="0"/>
          <w:i w:val="0"/>
          <w:color w:val="202A35"/>
          <w:sz w:val="19"/>
        </w:rPr>
        <w:t>REQ-DRAFT-WEB-AUTH</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separate test profile</w:t>
      </w:r>
    </w:p>
    <w:p>
      <w:pPr>
        <w:keepLines/>
        <w:spacing w:after="60"/>
      </w:pPr>
      <w:r>
        <w:rPr>
          <w:rFonts w:ascii="Arial" w:hAnsi="Arial"/>
          <w:b/>
          <w:i w:val="0"/>
          <w:color w:val="17365D"/>
          <w:sz w:val="19"/>
        </w:rPr>
        <w:t xml:space="preserve">Preconditions: </w:t>
      </w:r>
      <w:r>
        <w:rPr>
          <w:rFonts w:ascii="Arial" w:hAnsi="Arial"/>
          <w:b w:val="0"/>
          <w:i w:val="0"/>
          <w:color w:val="202A35"/>
          <w:sz w:val="19"/>
        </w:rPr>
        <w:t>Use role-specific login pages and a clean fictional test profile.</w:t>
      </w:r>
    </w:p>
    <w:p>
      <w:pPr>
        <w:keepLines/>
        <w:spacing w:after="60"/>
      </w:pPr>
      <w:r>
        <w:rPr>
          <w:rFonts w:ascii="Arial" w:hAnsi="Arial"/>
          <w:b/>
          <w:i w:val="0"/>
          <w:color w:val="17365D"/>
          <w:sz w:val="19"/>
        </w:rPr>
        <w:t xml:space="preserve">Test data: </w:t>
      </w:r>
      <w:r>
        <w:rPr>
          <w:rFonts w:ascii="Arial" w:hAnsi="Arial"/>
          <w:b w:val="0"/>
          <w:i w:val="0"/>
          <w:color w:val="202A35"/>
          <w:sz w:val="19"/>
        </w:rPr>
        <w:t>Documented demo account and one deliberately incorrect password.</w:t>
      </w:r>
    </w:p>
    <w:p>
      <w:pPr>
        <w:keepLines/>
        <w:spacing w:after="60"/>
      </w:pPr>
      <w:r>
        <w:rPr>
          <w:rFonts w:ascii="Arial" w:hAnsi="Arial"/>
          <w:b/>
          <w:i w:val="0"/>
          <w:color w:val="17365D"/>
          <w:sz w:val="19"/>
        </w:rPr>
        <w:t xml:space="preserve">Steps: </w:t>
      </w:r>
      <w:r>
        <w:rPr>
          <w:rFonts w:ascii="Arial" w:hAnsi="Arial"/>
          <w:b w:val="0"/>
          <w:i w:val="0"/>
          <w:color w:val="202A35"/>
          <w:sz w:val="19"/>
        </w:rPr>
        <w:t>Submit valid member demo credentials; confirm member page; log out; submit incorrect credentials.</w:t>
      </w:r>
    </w:p>
    <w:p>
      <w:pPr>
        <w:keepLines/>
        <w:spacing w:after="60"/>
      </w:pPr>
      <w:r>
        <w:rPr>
          <w:rFonts w:ascii="Arial" w:hAnsi="Arial"/>
          <w:b/>
          <w:i w:val="0"/>
          <w:color w:val="17365D"/>
          <w:sz w:val="19"/>
        </w:rPr>
        <w:t xml:space="preserve">Expected result: </w:t>
      </w:r>
      <w:r>
        <w:rPr>
          <w:rFonts w:ascii="Arial" w:hAnsi="Arial"/>
          <w:b w:val="0"/>
          <w:i w:val="0"/>
          <w:color w:val="202A35"/>
          <w:sz w:val="19"/>
        </w:rPr>
        <w:t>Valid demo login opens member experience; logout clears demo session; invalid login gives clear failure and no signed-in session.</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WEB-05  Available booking, duplicate request and cancellation</w:t>
      </w:r>
    </w:p>
    <w:p>
      <w:pPr>
        <w:keepLines/>
        <w:spacing w:after="60"/>
      </w:pPr>
      <w:r>
        <w:rPr>
          <w:rFonts w:ascii="Arial" w:hAnsi="Arial"/>
          <w:b/>
          <w:i w:val="0"/>
          <w:color w:val="17365D"/>
          <w:sz w:val="19"/>
        </w:rPr>
        <w:t xml:space="preserve">Requirement: </w:t>
      </w:r>
      <w:r>
        <w:rPr>
          <w:rFonts w:ascii="Arial" w:hAnsi="Arial"/>
          <w:b w:val="0"/>
          <w:i w:val="0"/>
          <w:color w:val="202A35"/>
          <w:sz w:val="19"/>
        </w:rPr>
        <w:t>REQ-DRAFT-WEB-BOOK</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separate test profile</w:t>
      </w:r>
    </w:p>
    <w:p>
      <w:pPr>
        <w:keepLines/>
        <w:spacing w:after="60"/>
      </w:pPr>
      <w:r>
        <w:rPr>
          <w:rFonts w:ascii="Arial" w:hAnsi="Arial"/>
          <w:b/>
          <w:i w:val="0"/>
          <w:color w:val="17365D"/>
          <w:sz w:val="19"/>
        </w:rPr>
        <w:t xml:space="preserve">Preconditions: </w:t>
      </w:r>
      <w:r>
        <w:rPr>
          <w:rFonts w:ascii="Arial" w:hAnsi="Arial"/>
          <w:b w:val="0"/>
          <w:i w:val="0"/>
          <w:color w:val="202A35"/>
          <w:sz w:val="19"/>
        </w:rPr>
        <w:t>Signed in as fictional member; use a class with available capacity and note starting count.</w:t>
      </w:r>
    </w:p>
    <w:p>
      <w:pPr>
        <w:keepLines/>
        <w:spacing w:after="60"/>
      </w:pPr>
      <w:r>
        <w:rPr>
          <w:rFonts w:ascii="Arial" w:hAnsi="Arial"/>
          <w:b/>
          <w:i w:val="0"/>
          <w:color w:val="17365D"/>
          <w:sz w:val="19"/>
        </w:rPr>
        <w:t xml:space="preserve">Test data: </w:t>
      </w:r>
      <w:r>
        <w:rPr>
          <w:rFonts w:ascii="Arial" w:hAnsi="Arial"/>
          <w:b w:val="0"/>
          <w:i w:val="0"/>
          <w:color w:val="202A35"/>
          <w:sz w:val="19"/>
        </w:rPr>
        <w:t>Synthetic member/class; reset only the dedicated profile between runs.</w:t>
      </w:r>
    </w:p>
    <w:p>
      <w:pPr>
        <w:keepLines/>
        <w:spacing w:after="60"/>
      </w:pPr>
      <w:r>
        <w:rPr>
          <w:rFonts w:ascii="Arial" w:hAnsi="Arial"/>
          <w:b/>
          <w:i w:val="0"/>
          <w:color w:val="17365D"/>
          <w:sz w:val="19"/>
        </w:rPr>
        <w:t xml:space="preserve">Steps: </w:t>
      </w:r>
      <w:r>
        <w:rPr>
          <w:rFonts w:ascii="Arial" w:hAnsi="Arial"/>
          <w:b w:val="0"/>
          <w:i w:val="0"/>
          <w:color w:val="202A35"/>
          <w:sz w:val="19"/>
        </w:rPr>
        <w:t>Request one available class; check booking and capacity; repeat request; cancel original; recheck list and capacity.</w:t>
      </w:r>
    </w:p>
    <w:p>
      <w:pPr>
        <w:keepLines/>
        <w:spacing w:after="60"/>
      </w:pPr>
      <w:r>
        <w:rPr>
          <w:rFonts w:ascii="Arial" w:hAnsi="Arial"/>
          <w:b/>
          <w:i w:val="0"/>
          <w:color w:val="17365D"/>
          <w:sz w:val="19"/>
        </w:rPr>
        <w:t xml:space="preserve">Expected result: </w:t>
      </w:r>
      <w:r>
        <w:rPr>
          <w:rFonts w:ascii="Arial" w:hAnsi="Arial"/>
          <w:b w:val="0"/>
          <w:i w:val="0"/>
          <w:color w:val="202A35"/>
          <w:sz w:val="19"/>
        </w:rPr>
        <w:t>One local demo booking appears; duplicate is rejected; cancellation removes it and restores one space. This is not a server reservation.</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WEB-06  Empty profile name validation</w:t>
      </w:r>
    </w:p>
    <w:p>
      <w:pPr>
        <w:keepLines/>
        <w:spacing w:after="60"/>
      </w:pPr>
      <w:r>
        <w:rPr>
          <w:rFonts w:ascii="Arial" w:hAnsi="Arial"/>
          <w:b/>
          <w:i w:val="0"/>
          <w:color w:val="17365D"/>
          <w:sz w:val="19"/>
        </w:rPr>
        <w:t xml:space="preserve">Requirement: </w:t>
      </w:r>
      <w:r>
        <w:rPr>
          <w:rFonts w:ascii="Arial" w:hAnsi="Arial"/>
          <w:b w:val="0"/>
          <w:i w:val="0"/>
          <w:color w:val="202A35"/>
          <w:sz w:val="19"/>
        </w:rPr>
        <w:t>REQ-DRAFT-WEB-PROFILE</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separate test profile</w:t>
      </w:r>
    </w:p>
    <w:p>
      <w:pPr>
        <w:keepLines/>
        <w:spacing w:after="60"/>
      </w:pPr>
      <w:r>
        <w:rPr>
          <w:rFonts w:ascii="Arial" w:hAnsi="Arial"/>
          <w:b/>
          <w:i w:val="0"/>
          <w:color w:val="17365D"/>
          <w:sz w:val="19"/>
        </w:rPr>
        <w:t xml:space="preserve">Preconditions: </w:t>
      </w:r>
      <w:r>
        <w:rPr>
          <w:rFonts w:ascii="Arial" w:hAnsi="Arial"/>
          <w:b w:val="0"/>
          <w:i w:val="0"/>
          <w:color w:val="202A35"/>
          <w:sz w:val="19"/>
        </w:rPr>
        <w:t>Signed in as a fictional member; profile can be restored from dedicated test profile.</w:t>
      </w:r>
    </w:p>
    <w:p>
      <w:pPr>
        <w:keepLines/>
        <w:spacing w:after="60"/>
      </w:pPr>
      <w:r>
        <w:rPr>
          <w:rFonts w:ascii="Arial" w:hAnsi="Arial"/>
          <w:b/>
          <w:i w:val="0"/>
          <w:color w:val="17365D"/>
          <w:sz w:val="19"/>
        </w:rPr>
        <w:t xml:space="preserve">Test data: </w:t>
      </w:r>
      <w:r>
        <w:rPr>
          <w:rFonts w:ascii="Arial" w:hAnsi="Arial"/>
          <w:b w:val="0"/>
          <w:i w:val="0"/>
          <w:color w:val="202A35"/>
          <w:sz w:val="19"/>
        </w:rPr>
        <w:t>Synthetic member profile with blank name.</w:t>
      </w:r>
    </w:p>
    <w:p>
      <w:pPr>
        <w:keepLines/>
        <w:spacing w:after="60"/>
      </w:pPr>
      <w:r>
        <w:rPr>
          <w:rFonts w:ascii="Arial" w:hAnsi="Arial"/>
          <w:b/>
          <w:i w:val="0"/>
          <w:color w:val="17365D"/>
          <w:sz w:val="19"/>
        </w:rPr>
        <w:t xml:space="preserve">Steps: </w:t>
      </w:r>
      <w:r>
        <w:rPr>
          <w:rFonts w:ascii="Arial" w:hAnsi="Arial"/>
          <w:b w:val="0"/>
          <w:i w:val="0"/>
          <w:color w:val="202A35"/>
          <w:sz w:val="19"/>
        </w:rPr>
        <w:t>Open Members; clear full name; submit; reload; record message and saved value.</w:t>
      </w:r>
    </w:p>
    <w:p>
      <w:pPr>
        <w:keepLines/>
        <w:spacing w:after="60"/>
      </w:pPr>
      <w:r>
        <w:rPr>
          <w:rFonts w:ascii="Arial" w:hAnsi="Arial"/>
          <w:b/>
          <w:i w:val="0"/>
          <w:color w:val="17365D"/>
          <w:sz w:val="19"/>
        </w:rPr>
        <w:t xml:space="preserve">Expected result: </w:t>
      </w:r>
      <w:r>
        <w:rPr>
          <w:rFonts w:ascii="Arial" w:hAnsi="Arial"/>
          <w:b w:val="0"/>
          <w:i w:val="0"/>
          <w:color w:val="202A35"/>
          <w:sz w:val="19"/>
        </w:rPr>
        <w:t>App rejects empty name clearly and retains prior valid value.</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WEB-07  Keyboard navigation, labels and focus</w:t>
      </w:r>
    </w:p>
    <w:p>
      <w:pPr>
        <w:keepLines/>
        <w:spacing w:after="60"/>
      </w:pPr>
      <w:r>
        <w:rPr>
          <w:rFonts w:ascii="Arial" w:hAnsi="Arial"/>
          <w:b/>
          <w:i w:val="0"/>
          <w:color w:val="17365D"/>
          <w:sz w:val="19"/>
        </w:rPr>
        <w:t xml:space="preserve">Requirement: </w:t>
      </w:r>
      <w:r>
        <w:rPr>
          <w:rFonts w:ascii="Arial" w:hAnsi="Arial"/>
          <w:b w:val="0"/>
          <w:i w:val="0"/>
          <w:color w:val="202A35"/>
          <w:sz w:val="19"/>
        </w:rPr>
        <w:t>REQ-DRAFT-WEB-A11Y</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Local preview; keyboard/browser accessibility tree</w:t>
      </w:r>
    </w:p>
    <w:p>
      <w:pPr>
        <w:keepLines/>
        <w:spacing w:after="60"/>
      </w:pPr>
      <w:r>
        <w:rPr>
          <w:rFonts w:ascii="Arial" w:hAnsi="Arial"/>
          <w:b/>
          <w:i w:val="0"/>
          <w:color w:val="17365D"/>
          <w:sz w:val="19"/>
        </w:rPr>
        <w:t xml:space="preserve">Preconditions: </w:t>
      </w:r>
      <w:r>
        <w:rPr>
          <w:rFonts w:ascii="Arial" w:hAnsi="Arial"/>
          <w:b w:val="0"/>
          <w:i w:val="0"/>
          <w:color w:val="202A35"/>
          <w:sz w:val="19"/>
        </w:rPr>
        <w:t>Run on Overview, login and Operations forms.</w:t>
      </w:r>
    </w:p>
    <w:p>
      <w:pPr>
        <w:keepLines/>
        <w:spacing w:after="60"/>
      </w:pPr>
      <w:r>
        <w:rPr>
          <w:rFonts w:ascii="Arial" w:hAnsi="Arial"/>
          <w:b/>
          <w:i w:val="0"/>
          <w:color w:val="17365D"/>
          <w:sz w:val="19"/>
        </w:rPr>
        <w:t xml:space="preserve">Test data: </w:t>
      </w:r>
      <w:r>
        <w:rPr>
          <w:rFonts w:ascii="Arial" w:hAnsi="Arial"/>
          <w:b w:val="0"/>
          <w:i w:val="0"/>
          <w:color w:val="202A35"/>
          <w:sz w:val="19"/>
        </w:rPr>
        <w:t>Fictional data.</w:t>
      </w:r>
    </w:p>
    <w:p>
      <w:pPr>
        <w:keepLines/>
        <w:spacing w:after="60"/>
      </w:pPr>
      <w:r>
        <w:rPr>
          <w:rFonts w:ascii="Arial" w:hAnsi="Arial"/>
          <w:b/>
          <w:i w:val="0"/>
          <w:color w:val="17365D"/>
          <w:sz w:val="19"/>
        </w:rPr>
        <w:t xml:space="preserve">Steps: </w:t>
      </w:r>
      <w:r>
        <w:rPr>
          <w:rFonts w:ascii="Arial" w:hAnsi="Arial"/>
          <w:b w:val="0"/>
          <w:i w:val="0"/>
          <w:color w:val="202A35"/>
          <w:sz w:val="19"/>
        </w:rPr>
        <w:t>Navigate with Tab/Shift+Tab; operate links/selectors/buttons; inspect focus, form labels and status announcements.</w:t>
      </w:r>
    </w:p>
    <w:p>
      <w:pPr>
        <w:keepLines/>
        <w:spacing w:after="60"/>
      </w:pPr>
      <w:r>
        <w:rPr>
          <w:rFonts w:ascii="Arial" w:hAnsi="Arial"/>
          <w:b/>
          <w:i w:val="0"/>
          <w:color w:val="17365D"/>
          <w:sz w:val="19"/>
        </w:rPr>
        <w:t xml:space="preserve">Expected result: </w:t>
      </w:r>
      <w:r>
        <w:rPr>
          <w:rFonts w:ascii="Arial" w:hAnsi="Arial"/>
          <w:b w:val="0"/>
          <w:i w:val="0"/>
          <w:color w:val="202A35"/>
          <w:sz w:val="19"/>
        </w:rPr>
        <w:t>Focus is visible and sensible; controls are keyboard operable and labeled; status/error feedback is perceivable.</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ANDROID-01  Home, Classes and Settings navigation</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REQ-DRAFT-ANDROID-NAV</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Reviewed debug APK on emulator or phone</w:t>
      </w:r>
    </w:p>
    <w:p>
      <w:pPr>
        <w:keepLines/>
        <w:spacing w:after="60"/>
      </w:pPr>
      <w:r>
        <w:rPr>
          <w:rFonts w:ascii="Arial" w:hAnsi="Arial"/>
          <w:b/>
          <w:i w:val="0"/>
          <w:color w:val="17365D"/>
          <w:sz w:val="19"/>
        </w:rPr>
        <w:t xml:space="preserve">Preconditions: </w:t>
      </w:r>
      <w:r>
        <w:rPr>
          <w:rFonts w:ascii="Arial" w:hAnsi="Arial"/>
          <w:b w:val="0"/>
          <w:i w:val="0"/>
          <w:color w:val="202A35"/>
          <w:sz w:val="19"/>
        </w:rPr>
        <w:t>Install/launch recorded debug build; use disposable profile.</w:t>
      </w:r>
    </w:p>
    <w:p>
      <w:pPr>
        <w:keepLines/>
        <w:spacing w:after="60"/>
      </w:pPr>
      <w:r>
        <w:rPr>
          <w:rFonts w:ascii="Arial" w:hAnsi="Arial"/>
          <w:b/>
          <w:i w:val="0"/>
          <w:color w:val="17365D"/>
          <w:sz w:val="19"/>
        </w:rPr>
        <w:t xml:space="preserve">Test data: </w:t>
      </w:r>
      <w:r>
        <w:rPr>
          <w:rFonts w:ascii="Arial" w:hAnsi="Arial"/>
          <w:b w:val="0"/>
          <w:i w:val="0"/>
          <w:color w:val="202A35"/>
          <w:sz w:val="19"/>
        </w:rPr>
        <w:t>Synthetic name and goal only.</w:t>
      </w:r>
    </w:p>
    <w:p>
      <w:pPr>
        <w:keepLines/>
        <w:spacing w:after="60"/>
      </w:pPr>
      <w:r>
        <w:rPr>
          <w:rFonts w:ascii="Arial" w:hAnsi="Arial"/>
          <w:b/>
          <w:i w:val="0"/>
          <w:color w:val="17365D"/>
          <w:sz w:val="19"/>
        </w:rPr>
        <w:t xml:space="preserve">Steps: </w:t>
      </w:r>
      <w:r>
        <w:rPr>
          <w:rFonts w:ascii="Arial" w:hAnsi="Arial"/>
          <w:b w:val="0"/>
          <w:i w:val="0"/>
          <w:color w:val="202A35"/>
          <w:sz w:val="19"/>
        </w:rPr>
        <w:t>Open Home, Classes and Settings; use Home Explore and Classes timetable actions; recreate Activity while on Settings.</w:t>
      </w:r>
    </w:p>
    <w:p>
      <w:pPr>
        <w:keepLines/>
        <w:spacing w:after="60"/>
      </w:pPr>
      <w:r>
        <w:rPr>
          <w:rFonts w:ascii="Arial" w:hAnsi="Arial"/>
          <w:b/>
          <w:i w:val="0"/>
          <w:color w:val="17365D"/>
          <w:sz w:val="19"/>
        </w:rPr>
        <w:t xml:space="preserve">Expected result: </w:t>
      </w:r>
      <w:r>
        <w:rPr>
          <w:rFonts w:ascii="Arial" w:hAnsi="Arial"/>
          <w:b w:val="0"/>
          <w:i w:val="0"/>
          <w:color w:val="202A35"/>
          <w:sz w:val="19"/>
        </w:rPr>
        <w:t>Each destination opens; selected navigation is clear; current screen restores after recreation; links open expected destination.</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Build/unit success does not prove runtime behavior.</w:t>
      </w:r>
    </w:p>
    <w:p>
      <w:pPr>
        <w:pStyle w:val="Heading2"/>
      </w:pPr>
      <w:r>
        <w:t>ANDROID-02  Local preference save and reload</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REQ-DRAFT-ANDROID-PREF</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Reviewed debug APK; emulator or phone</w:t>
      </w:r>
    </w:p>
    <w:p>
      <w:pPr>
        <w:keepLines/>
        <w:spacing w:after="60"/>
      </w:pPr>
      <w:r>
        <w:rPr>
          <w:rFonts w:ascii="Arial" w:hAnsi="Arial"/>
          <w:b/>
          <w:i w:val="0"/>
          <w:color w:val="17365D"/>
          <w:sz w:val="19"/>
        </w:rPr>
        <w:t xml:space="preserve">Preconditions: </w:t>
      </w:r>
      <w:r>
        <w:rPr>
          <w:rFonts w:ascii="Arial" w:hAnsi="Arial"/>
          <w:b w:val="0"/>
          <w:i w:val="0"/>
          <w:color w:val="202A35"/>
          <w:sz w:val="19"/>
        </w:rPr>
        <w:t>Open Settings and record build/device.</w:t>
      </w:r>
    </w:p>
    <w:p>
      <w:pPr>
        <w:keepLines/>
        <w:spacing w:after="60"/>
      </w:pPr>
      <w:r>
        <w:rPr>
          <w:rFonts w:ascii="Arial" w:hAnsi="Arial"/>
          <w:b/>
          <w:i w:val="0"/>
          <w:color w:val="17365D"/>
          <w:sz w:val="19"/>
        </w:rPr>
        <w:t xml:space="preserve">Test data: </w:t>
      </w:r>
      <w:r>
        <w:rPr>
          <w:rFonts w:ascii="Arial" w:hAnsi="Arial"/>
          <w:b w:val="0"/>
          <w:i w:val="0"/>
          <w:color w:val="202A35"/>
          <w:sz w:val="19"/>
        </w:rPr>
        <w:t>Synthetic display name and listed fitness goal.</w:t>
      </w:r>
    </w:p>
    <w:p>
      <w:pPr>
        <w:keepLines/>
        <w:spacing w:after="60"/>
      </w:pPr>
      <w:r>
        <w:rPr>
          <w:rFonts w:ascii="Arial" w:hAnsi="Arial"/>
          <w:b/>
          <w:i w:val="0"/>
          <w:color w:val="17365D"/>
          <w:sz w:val="19"/>
        </w:rPr>
        <w:t xml:space="preserve">Steps: </w:t>
      </w:r>
      <w:r>
        <w:rPr>
          <w:rFonts w:ascii="Arial" w:hAnsi="Arial"/>
          <w:b w:val="0"/>
          <w:i w:val="0"/>
          <w:color w:val="202A35"/>
          <w:sz w:val="19"/>
        </w:rPr>
        <w:t>Enter valid 2-60 character name; choose listed goal; save; leave/relaunch; return to Settings.</w:t>
      </w:r>
    </w:p>
    <w:p>
      <w:pPr>
        <w:keepLines/>
        <w:spacing w:after="60"/>
      </w:pPr>
      <w:r>
        <w:rPr>
          <w:rFonts w:ascii="Arial" w:hAnsi="Arial"/>
          <w:b/>
          <w:i w:val="0"/>
          <w:color w:val="17365D"/>
          <w:sz w:val="19"/>
        </w:rPr>
        <w:t xml:space="preserve">Expected result: </w:t>
      </w:r>
      <w:r>
        <w:rPr>
          <w:rFonts w:ascii="Arial" w:hAnsi="Arial"/>
          <w:b w:val="0"/>
          <w:i w:val="0"/>
          <w:color w:val="202A35"/>
          <w:sz w:val="19"/>
        </w:rPr>
        <w:t>Saved status appears and name/goal remain after reopening.</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Local preferences only, not shared member profile.</w:t>
      </w:r>
    </w:p>
    <w:p>
      <w:pPr>
        <w:pStyle w:val="Heading2"/>
      </w:pPr>
      <w:r>
        <w:t>ANDROID-03  Invalid preference validation</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REQ-DRAFT-ANDROID-VALID</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Reviewed debug APK; emulator or phone</w:t>
      </w:r>
    </w:p>
    <w:p>
      <w:pPr>
        <w:keepLines/>
        <w:spacing w:after="60"/>
      </w:pPr>
      <w:r>
        <w:rPr>
          <w:rFonts w:ascii="Arial" w:hAnsi="Arial"/>
          <w:b/>
          <w:i w:val="0"/>
          <w:color w:val="17365D"/>
          <w:sz w:val="19"/>
        </w:rPr>
        <w:t xml:space="preserve">Preconditions: </w:t>
      </w:r>
      <w:r>
        <w:rPr>
          <w:rFonts w:ascii="Arial" w:hAnsi="Arial"/>
          <w:b w:val="0"/>
          <w:i w:val="0"/>
          <w:color w:val="202A35"/>
          <w:sz w:val="19"/>
        </w:rPr>
        <w:t>Open Settings.</w:t>
      </w:r>
    </w:p>
    <w:p>
      <w:pPr>
        <w:keepLines/>
        <w:spacing w:after="60"/>
      </w:pPr>
      <w:r>
        <w:rPr>
          <w:rFonts w:ascii="Arial" w:hAnsi="Arial"/>
          <w:b/>
          <w:i w:val="0"/>
          <w:color w:val="17365D"/>
          <w:sz w:val="19"/>
        </w:rPr>
        <w:t xml:space="preserve">Test data: </w:t>
      </w:r>
      <w:r>
        <w:rPr>
          <w:rFonts w:ascii="Arial" w:hAnsi="Arial"/>
          <w:b w:val="0"/>
          <w:i w:val="0"/>
          <w:color w:val="202A35"/>
          <w:sz w:val="19"/>
        </w:rPr>
        <w:t>Blank name, one-character name, and a name longer than 60 characters.</w:t>
      </w:r>
    </w:p>
    <w:p>
      <w:pPr>
        <w:keepLines/>
        <w:spacing w:after="60"/>
      </w:pPr>
      <w:r>
        <w:rPr>
          <w:rFonts w:ascii="Arial" w:hAnsi="Arial"/>
          <w:b/>
          <w:i w:val="0"/>
          <w:color w:val="17365D"/>
          <w:sz w:val="19"/>
        </w:rPr>
        <w:t xml:space="preserve">Steps: </w:t>
      </w:r>
      <w:r>
        <w:rPr>
          <w:rFonts w:ascii="Arial" w:hAnsi="Arial"/>
          <w:b w:val="0"/>
          <w:i w:val="0"/>
          <w:color w:val="202A35"/>
          <w:sz w:val="19"/>
        </w:rPr>
        <w:t>Try each invalid name and press Save; observe error, focus and stored value.</w:t>
      </w:r>
    </w:p>
    <w:p>
      <w:pPr>
        <w:keepLines/>
        <w:spacing w:after="60"/>
      </w:pPr>
      <w:r>
        <w:rPr>
          <w:rFonts w:ascii="Arial" w:hAnsi="Arial"/>
          <w:b/>
          <w:i w:val="0"/>
          <w:color w:val="17365D"/>
          <w:sz w:val="19"/>
        </w:rPr>
        <w:t xml:space="preserve">Expected result: </w:t>
      </w:r>
      <w:r>
        <w:rPr>
          <w:rFonts w:ascii="Arial" w:hAnsi="Arial"/>
          <w:b w:val="0"/>
          <w:i w:val="0"/>
          <w:color w:val="202A35"/>
          <w:sz w:val="19"/>
        </w:rPr>
        <w:t>Invalid names are rejected with visible error; invalid value does not replace saved preference.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Record different inputs as separate run rows if outcomes differ.</w:t>
      </w:r>
    </w:p>
    <w:p>
      <w:pPr>
        <w:pStyle w:val="Heading2"/>
      </w:pPr>
      <w:r>
        <w:t>ANDROID-04  Reset confirmation</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REQ-DRAFT-ANDROID-RESET</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Reviewed debug APK; emulator or phone</w:t>
      </w:r>
    </w:p>
    <w:p>
      <w:pPr>
        <w:keepLines/>
        <w:spacing w:after="60"/>
      </w:pPr>
      <w:r>
        <w:rPr>
          <w:rFonts w:ascii="Arial" w:hAnsi="Arial"/>
          <w:b/>
          <w:i w:val="0"/>
          <w:color w:val="17365D"/>
          <w:sz w:val="19"/>
        </w:rPr>
        <w:t xml:space="preserve">Preconditions: </w:t>
      </w:r>
      <w:r>
        <w:rPr>
          <w:rFonts w:ascii="Arial" w:hAnsi="Arial"/>
          <w:b w:val="0"/>
          <w:i w:val="0"/>
          <w:color w:val="202A35"/>
          <w:sz w:val="19"/>
        </w:rPr>
        <w:t>Save a known synthetic preference first.</w:t>
      </w:r>
    </w:p>
    <w:p>
      <w:pPr>
        <w:keepLines/>
        <w:spacing w:after="60"/>
      </w:pPr>
      <w:r>
        <w:rPr>
          <w:rFonts w:ascii="Arial" w:hAnsi="Arial"/>
          <w:b/>
          <w:i w:val="0"/>
          <w:color w:val="17365D"/>
          <w:sz w:val="19"/>
        </w:rPr>
        <w:t xml:space="preserve">Test data: </w:t>
      </w:r>
      <w:r>
        <w:rPr>
          <w:rFonts w:ascii="Arial" w:hAnsi="Arial"/>
          <w:b w:val="0"/>
          <w:i w:val="0"/>
          <w:color w:val="202A35"/>
          <w:sz w:val="19"/>
        </w:rPr>
        <w:t>Synthetic name/goal.</w:t>
      </w:r>
    </w:p>
    <w:p>
      <w:pPr>
        <w:keepLines/>
        <w:spacing w:after="60"/>
      </w:pPr>
      <w:r>
        <w:rPr>
          <w:rFonts w:ascii="Arial" w:hAnsi="Arial"/>
          <w:b/>
          <w:i w:val="0"/>
          <w:color w:val="17365D"/>
          <w:sz w:val="19"/>
        </w:rPr>
        <w:t xml:space="preserve">Steps: </w:t>
      </w:r>
      <w:r>
        <w:rPr>
          <w:rFonts w:ascii="Arial" w:hAnsi="Arial"/>
          <w:b w:val="0"/>
          <w:i w:val="0"/>
          <w:color w:val="202A35"/>
          <w:sz w:val="19"/>
        </w:rPr>
        <w:t>Tap Reset and choose Cancel; verify values remain. Tap Reset again and confirm; reopen Settings.</w:t>
      </w:r>
    </w:p>
    <w:p>
      <w:pPr>
        <w:keepLines/>
        <w:spacing w:after="60"/>
      </w:pPr>
      <w:r>
        <w:rPr>
          <w:rFonts w:ascii="Arial" w:hAnsi="Arial"/>
          <w:b/>
          <w:i w:val="0"/>
          <w:color w:val="17365D"/>
          <w:sz w:val="19"/>
        </w:rPr>
        <w:t xml:space="preserve">Expected result: </w:t>
      </w:r>
      <w:r>
        <w:rPr>
          <w:rFonts w:ascii="Arial" w:hAnsi="Arial"/>
          <w:b w:val="0"/>
          <w:i w:val="0"/>
          <w:color w:val="202A35"/>
          <w:sz w:val="19"/>
        </w:rPr>
        <w:t>Cancel retains preferences; confirmation clears them and returns to defaults.</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Use disposable app preview data.</w:t>
      </w:r>
    </w:p>
    <w:p>
      <w:pPr>
        <w:pStyle w:val="Heading2"/>
      </w:pPr>
      <w:r>
        <w:t>ANDROID-05  Classes screen scope and timetable link</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REQ-DRAFT-ANDROID-CLASS</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Reviewed debug APK; emulator/phone with browser</w:t>
      </w:r>
    </w:p>
    <w:p>
      <w:pPr>
        <w:keepLines/>
        <w:spacing w:after="60"/>
      </w:pPr>
      <w:r>
        <w:rPr>
          <w:rFonts w:ascii="Arial" w:hAnsi="Arial"/>
          <w:b/>
          <w:i w:val="0"/>
          <w:color w:val="17365D"/>
          <w:sz w:val="19"/>
        </w:rPr>
        <w:t xml:space="preserve">Preconditions: </w:t>
      </w:r>
      <w:r>
        <w:rPr>
          <w:rFonts w:ascii="Arial" w:hAnsi="Arial"/>
          <w:b w:val="0"/>
          <w:i w:val="0"/>
          <w:color w:val="202A35"/>
          <w:sz w:val="19"/>
        </w:rPr>
        <w:t>Open Classes on exact recorded build.</w:t>
      </w:r>
    </w:p>
    <w:p>
      <w:pPr>
        <w:keepLines/>
        <w:spacing w:after="60"/>
      </w:pPr>
      <w:r>
        <w:rPr>
          <w:rFonts w:ascii="Arial" w:hAnsi="Arial"/>
          <w:b/>
          <w:i w:val="0"/>
          <w:color w:val="17365D"/>
          <w:sz w:val="19"/>
        </w:rPr>
        <w:t xml:space="preserve">Test data: </w:t>
      </w:r>
      <w:r>
        <w:rPr>
          <w:rFonts w:ascii="Arial" w:hAnsi="Arial"/>
          <w:b w:val="0"/>
          <w:i w:val="0"/>
          <w:color w:val="202A35"/>
          <w:sz w:val="19"/>
        </w:rPr>
        <w:t>None.</w:t>
      </w:r>
    </w:p>
    <w:p>
      <w:pPr>
        <w:keepLines/>
        <w:spacing w:after="60"/>
      </w:pPr>
      <w:r>
        <w:rPr>
          <w:rFonts w:ascii="Arial" w:hAnsi="Arial"/>
          <w:b/>
          <w:i w:val="0"/>
          <w:color w:val="17365D"/>
          <w:sz w:val="19"/>
        </w:rPr>
        <w:t xml:space="preserve">Steps: </w:t>
      </w:r>
      <w:r>
        <w:rPr>
          <w:rFonts w:ascii="Arial" w:hAnsi="Arial"/>
          <w:b w:val="0"/>
          <w:i w:val="0"/>
          <w:color w:val="202A35"/>
          <w:sz w:val="19"/>
        </w:rPr>
        <w:t>Read Classes content; confirm booking notice; tap Timetable and inspect destination.</w:t>
      </w:r>
    </w:p>
    <w:p>
      <w:pPr>
        <w:keepLines/>
        <w:spacing w:after="60"/>
      </w:pPr>
      <w:r>
        <w:rPr>
          <w:rFonts w:ascii="Arial" w:hAnsi="Arial"/>
          <w:b/>
          <w:i w:val="0"/>
          <w:color w:val="17365D"/>
          <w:sz w:val="19"/>
        </w:rPr>
        <w:t xml:space="preserve">Expected result: </w:t>
      </w:r>
      <w:r>
        <w:rPr>
          <w:rFonts w:ascii="Arial" w:hAnsi="Arial"/>
          <w:b w:val="0"/>
          <w:i w:val="0"/>
          <w:color w:val="202A35"/>
          <w:sz w:val="19"/>
        </w:rPr>
        <w:t>Screen makes preview/booking limitation clear and timetable opens intended public page; no app booking is claimed.</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Current source shows no live class card wired to screen.</w:t>
      </w:r>
    </w:p>
    <w:p>
      <w:pPr>
        <w:pStyle w:val="Heading2"/>
      </w:pPr>
      <w:r>
        <w:t>ANDROID-06  Debug synthetic profile load/save</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REQ-DRAFT-ANDROID-SYNC</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local dev API | Debug build and approved local synthetic API; emulator/USB route</w:t>
      </w:r>
    </w:p>
    <w:p>
      <w:pPr>
        <w:keepLines/>
        <w:spacing w:after="60"/>
      </w:pPr>
      <w:r>
        <w:rPr>
          <w:rFonts w:ascii="Arial" w:hAnsi="Arial"/>
          <w:b/>
          <w:i w:val="0"/>
          <w:color w:val="17365D"/>
          <w:sz w:val="19"/>
        </w:rPr>
        <w:t xml:space="preserve">Preconditions: </w:t>
      </w:r>
      <w:r>
        <w:rPr>
          <w:rFonts w:ascii="Arial" w:hAnsi="Arial"/>
          <w:b w:val="0"/>
          <w:i w:val="0"/>
          <w:color w:val="202A35"/>
          <w:sz w:val="19"/>
        </w:rPr>
        <w:t>Only run after Manqoba confirms safe setup; keep token private; record app/API commits.</w:t>
      </w:r>
    </w:p>
    <w:p>
      <w:pPr>
        <w:keepLines/>
        <w:spacing w:after="60"/>
      </w:pPr>
      <w:r>
        <w:rPr>
          <w:rFonts w:ascii="Arial" w:hAnsi="Arial"/>
          <w:b/>
          <w:i w:val="0"/>
          <w:color w:val="17365D"/>
          <w:sz w:val="19"/>
        </w:rPr>
        <w:t xml:space="preserve">Test data: </w:t>
      </w:r>
      <w:r>
        <w:rPr>
          <w:rFonts w:ascii="Arial" w:hAnsi="Arial"/>
          <w:b w:val="0"/>
          <w:i w:val="0"/>
          <w:color w:val="202A35"/>
          <w:sz w:val="19"/>
        </w:rPr>
        <w:t>Disposable synthetic profile and temporary dev token.</w:t>
      </w:r>
    </w:p>
    <w:p>
      <w:pPr>
        <w:keepLines/>
        <w:spacing w:after="60"/>
      </w:pPr>
      <w:r>
        <w:rPr>
          <w:rFonts w:ascii="Arial" w:hAnsi="Arial"/>
          <w:b/>
          <w:i w:val="0"/>
          <w:color w:val="17365D"/>
          <w:sz w:val="19"/>
        </w:rPr>
        <w:t xml:space="preserve">Steps: </w:t>
      </w:r>
      <w:r>
        <w:rPr>
          <w:rFonts w:ascii="Arial" w:hAnsi="Arial"/>
          <w:b w:val="0"/>
          <w:i w:val="0"/>
          <w:color w:val="202A35"/>
          <w:sz w:val="19"/>
        </w:rPr>
        <w:t>Load profile; change name/goal; save; load again; confirm returned value/version.</w:t>
      </w:r>
    </w:p>
    <w:p>
      <w:pPr>
        <w:keepLines/>
        <w:spacing w:after="60"/>
      </w:pPr>
      <w:r>
        <w:rPr>
          <w:rFonts w:ascii="Arial" w:hAnsi="Arial"/>
          <w:b/>
          <w:i w:val="0"/>
          <w:color w:val="17365D"/>
          <w:sz w:val="19"/>
        </w:rPr>
        <w:t xml:space="preserve">Expected result: </w:t>
      </w:r>
      <w:r>
        <w:rPr>
          <w:rFonts w:ascii="Arial" w:hAnsi="Arial"/>
          <w:b w:val="0"/>
          <w:i w:val="0"/>
          <w:color w:val="202A35"/>
          <w:sz w:val="19"/>
        </w:rPr>
        <w:t>API returns saved synthetic profile/incremented version and app shows success.</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Not hosted auth or Oracle; never capture token.</w:t>
      </w:r>
    </w:p>
    <w:p>
      <w:pPr>
        <w:pStyle w:val="Heading2"/>
      </w:pPr>
      <w:r>
        <w:t>ANDROID-07  Debug sync errors and stale write</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REQ-DRAFT-ANDROID-SYNC-ERR</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local dev API | Debug build with synthetic service and controlled stale version</w:t>
      </w:r>
    </w:p>
    <w:p>
      <w:pPr>
        <w:keepLines/>
        <w:spacing w:after="60"/>
      </w:pPr>
      <w:r>
        <w:rPr>
          <w:rFonts w:ascii="Arial" w:hAnsi="Arial"/>
          <w:b/>
          <w:i w:val="0"/>
          <w:color w:val="17365D"/>
          <w:sz w:val="19"/>
        </w:rPr>
        <w:t xml:space="preserve">Preconditions: </w:t>
      </w:r>
      <w:r>
        <w:rPr>
          <w:rFonts w:ascii="Arial" w:hAnsi="Arial"/>
          <w:b w:val="0"/>
          <w:i w:val="0"/>
          <w:color w:val="202A35"/>
          <w:sz w:val="19"/>
        </w:rPr>
        <w:t>Token remains private; do not use production data.</w:t>
      </w:r>
    </w:p>
    <w:p>
      <w:pPr>
        <w:keepLines/>
        <w:spacing w:after="60"/>
      </w:pPr>
      <w:r>
        <w:rPr>
          <w:rFonts w:ascii="Arial" w:hAnsi="Arial"/>
          <w:b/>
          <w:i w:val="0"/>
          <w:color w:val="17365D"/>
          <w:sz w:val="19"/>
        </w:rPr>
        <w:t xml:space="preserve">Test data: </w:t>
      </w:r>
      <w:r>
        <w:rPr>
          <w:rFonts w:ascii="Arial" w:hAnsi="Arial"/>
          <w:b w:val="0"/>
          <w:i w:val="0"/>
          <w:color w:val="202A35"/>
          <w:sz w:val="19"/>
        </w:rPr>
        <w:t>Invalid token, stale version or unavailable service.</w:t>
      </w:r>
    </w:p>
    <w:p>
      <w:pPr>
        <w:keepLines/>
        <w:spacing w:after="60"/>
      </w:pPr>
      <w:r>
        <w:rPr>
          <w:rFonts w:ascii="Arial" w:hAnsi="Arial"/>
          <w:b/>
          <w:i w:val="0"/>
          <w:color w:val="17365D"/>
          <w:sz w:val="19"/>
        </w:rPr>
        <w:t xml:space="preserve">Steps: </w:t>
      </w:r>
      <w:r>
        <w:rPr>
          <w:rFonts w:ascii="Arial" w:hAnsi="Arial"/>
          <w:b w:val="0"/>
          <w:i w:val="0"/>
          <w:color w:val="202A35"/>
          <w:sz w:val="19"/>
        </w:rPr>
        <w:t>Attempt unauthorized load; separately try stale save or stop service; observe status/local values; reload before retry.</w:t>
      </w:r>
    </w:p>
    <w:p>
      <w:pPr>
        <w:keepLines/>
        <w:spacing w:after="60"/>
      </w:pPr>
      <w:r>
        <w:rPr>
          <w:rFonts w:ascii="Arial" w:hAnsi="Arial"/>
          <w:b/>
          <w:i w:val="0"/>
          <w:color w:val="17365D"/>
          <w:sz w:val="19"/>
        </w:rPr>
        <w:t xml:space="preserve">Expected result: </w:t>
      </w:r>
      <w:r>
        <w:rPr>
          <w:rFonts w:ascii="Arial" w:hAnsi="Arial"/>
          <w:b w:val="0"/>
          <w:i w:val="0"/>
          <w:color w:val="202A35"/>
          <w:sz w:val="19"/>
        </w:rPr>
        <w:t>Clear failure/conflict/offline state; no silent overwrite; fresh load required after failed/ambiguous write.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Execute error paths separately and retain safe logs only.</w:t>
      </w:r>
    </w:p>
    <w:p>
      <w:pPr>
        <w:pStyle w:val="Heading2"/>
      </w:pPr>
      <w:r>
        <w:t>ANDROID-08  Integrated physical-phone acceptance</w:t>
      </w:r>
    </w:p>
    <w:p>
      <w:pPr>
        <w:keepLines/>
        <w:spacing w:after="60"/>
      </w:pPr>
      <w:r>
        <w:rPr>
          <w:rFonts w:ascii="Arial" w:hAnsi="Arial"/>
          <w:b/>
          <w:i w:val="0"/>
          <w:color w:val="17365D"/>
          <w:sz w:val="19"/>
        </w:rPr>
        <w:t xml:space="preserve">Requirement: </w:t>
      </w:r>
      <w:r>
        <w:rPr>
          <w:rFonts w:ascii="Arial" w:hAnsi="Arial"/>
          <w:b w:val="0"/>
          <w:i w:val="0"/>
          <w:color w:val="202A35"/>
          <w:sz w:val="19"/>
        </w:rPr>
        <w:t>REQ-DRAFT-ANDROID-PHONE</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hosted service | Reviewed integrated APK on a physical Android phone</w:t>
      </w:r>
    </w:p>
    <w:p>
      <w:pPr>
        <w:keepLines/>
        <w:spacing w:after="60"/>
      </w:pPr>
      <w:r>
        <w:rPr>
          <w:rFonts w:ascii="Arial" w:hAnsi="Arial"/>
          <w:b/>
          <w:i w:val="0"/>
          <w:color w:val="17365D"/>
          <w:sz w:val="19"/>
        </w:rPr>
        <w:t xml:space="preserve">Preconditions: </w:t>
      </w:r>
      <w:r>
        <w:rPr>
          <w:rFonts w:ascii="Arial" w:hAnsi="Arial"/>
          <w:b w:val="0"/>
          <w:i w:val="0"/>
          <w:color w:val="202A35"/>
          <w:sz w:val="19"/>
        </w:rPr>
        <w:t>Reviewed APK/source/instructions supplied; hosted identity/API/database ready; device and Android version recorded.</w:t>
      </w:r>
    </w:p>
    <w:p>
      <w:pPr>
        <w:keepLines/>
        <w:spacing w:after="60"/>
      </w:pPr>
      <w:r>
        <w:rPr>
          <w:rFonts w:ascii="Arial" w:hAnsi="Arial"/>
          <w:b/>
          <w:i w:val="0"/>
          <w:color w:val="17365D"/>
          <w:sz w:val="19"/>
        </w:rPr>
        <w:t xml:space="preserve">Test data: </w:t>
      </w:r>
      <w:r>
        <w:rPr>
          <w:rFonts w:ascii="Arial" w:hAnsi="Arial"/>
          <w:b w:val="0"/>
          <w:i w:val="0"/>
          <w:color w:val="202A35"/>
          <w:sz w:val="19"/>
        </w:rPr>
        <w:t>Synthetic test account and approved synthetic class data.</w:t>
      </w:r>
    </w:p>
    <w:p>
      <w:pPr>
        <w:keepLines/>
        <w:spacing w:after="60"/>
      </w:pPr>
      <w:r>
        <w:rPr>
          <w:rFonts w:ascii="Arial" w:hAnsi="Arial"/>
          <w:b/>
          <w:i w:val="0"/>
          <w:color w:val="17365D"/>
          <w:sz w:val="19"/>
        </w:rPr>
        <w:t xml:space="preserve">Steps: </w:t>
      </w:r>
      <w:r>
        <w:rPr>
          <w:rFonts w:ascii="Arial" w:hAnsi="Arial"/>
          <w:b w:val="0"/>
          <w:i w:val="0"/>
          <w:color w:val="202A35"/>
          <w:sz w:val="19"/>
        </w:rPr>
        <w:t>Install/run build; check navigation/login/settings/invalid input/network loss; run shared scenarios with website; compare approved service evidence.</w:t>
      </w:r>
    </w:p>
    <w:p>
      <w:pPr>
        <w:keepLines/>
        <w:spacing w:after="60"/>
      </w:pPr>
      <w:r>
        <w:rPr>
          <w:rFonts w:ascii="Arial" w:hAnsi="Arial"/>
          <w:b/>
          <w:i w:val="0"/>
          <w:color w:val="17365D"/>
          <w:sz w:val="19"/>
        </w:rPr>
        <w:t xml:space="preserve">Expected result: </w:t>
      </w:r>
      <w:r>
        <w:rPr>
          <w:rFonts w:ascii="Arial" w:hAnsi="Arial"/>
          <w:b w:val="0"/>
          <w:i w:val="0"/>
          <w:color w:val="202A35"/>
          <w:sz w:val="19"/>
        </w:rPr>
        <w:t>App meets requirements on recorded device/build and shared records match across clients; each result links to evidence.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Deferred; Blocked until integrated build, service and phone are available.</w:t>
      </w:r>
    </w:p>
    <w:p>
      <w:pPr>
        <w:pStyle w:val="Heading2"/>
      </w:pPr>
      <w:r>
        <w:t>AUTO-01  Automated baseline regression</w:t>
      </w:r>
    </w:p>
    <w:p>
      <w:pPr>
        <w:keepLines/>
        <w:spacing w:after="60"/>
      </w:pPr>
      <w:r>
        <w:rPr>
          <w:rFonts w:ascii="Arial" w:hAnsi="Arial"/>
          <w:b/>
          <w:i w:val="0"/>
          <w:color w:val="17365D"/>
          <w:sz w:val="19"/>
        </w:rPr>
        <w:t xml:space="preserve">Requirement: </w:t>
      </w:r>
      <w:r>
        <w:rPr>
          <w:rFonts w:ascii="Arial" w:hAnsi="Arial"/>
          <w:b w:val="0"/>
          <w:i w:val="0"/>
          <w:color w:val="202A35"/>
          <w:sz w:val="19"/>
        </w:rPr>
        <w:t>REQ-DRAFT-QA-REG</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Website/backend/shared rules | Repository checkout; Node.js; loopback permitted</w:t>
      </w:r>
    </w:p>
    <w:p>
      <w:pPr>
        <w:keepLines/>
        <w:spacing w:after="60"/>
      </w:pPr>
      <w:r>
        <w:rPr>
          <w:rFonts w:ascii="Arial" w:hAnsi="Arial"/>
          <w:b/>
          <w:i w:val="0"/>
          <w:color w:val="17365D"/>
          <w:sz w:val="19"/>
        </w:rPr>
        <w:t xml:space="preserve">Preconditions: </w:t>
      </w:r>
      <w:r>
        <w:rPr>
          <w:rFonts w:ascii="Arial" w:hAnsi="Arial"/>
          <w:b w:val="0"/>
          <w:i w:val="0"/>
          <w:color w:val="202A35"/>
          <w:sz w:val="19"/>
        </w:rPr>
        <w:t>Record source commit; set TEMP/TMP to repo tmp if test harness needs it.</w:t>
      </w:r>
    </w:p>
    <w:p>
      <w:pPr>
        <w:keepLines/>
        <w:spacing w:after="60"/>
      </w:pPr>
      <w:r>
        <w:rPr>
          <w:rFonts w:ascii="Arial" w:hAnsi="Arial"/>
          <w:b/>
          <w:i w:val="0"/>
          <w:color w:val="17365D"/>
          <w:sz w:val="19"/>
        </w:rPr>
        <w:t xml:space="preserve">Test data: </w:t>
      </w:r>
      <w:r>
        <w:rPr>
          <w:rFonts w:ascii="Arial" w:hAnsi="Arial"/>
          <w:b w:val="0"/>
          <w:i w:val="0"/>
          <w:color w:val="202A35"/>
          <w:sz w:val="19"/>
        </w:rPr>
        <w:t>Automated synthetic fixtures.</w:t>
      </w:r>
    </w:p>
    <w:p>
      <w:pPr>
        <w:keepLines/>
        <w:spacing w:after="60"/>
      </w:pPr>
      <w:r>
        <w:rPr>
          <w:rFonts w:ascii="Arial" w:hAnsi="Arial"/>
          <w:b/>
          <w:i w:val="0"/>
          <w:color w:val="17365D"/>
          <w:sz w:val="19"/>
        </w:rPr>
        <w:t xml:space="preserve">Steps: </w:t>
      </w:r>
      <w:r>
        <w:rPr>
          <w:rFonts w:ascii="Arial" w:hAnsi="Arial"/>
          <w:b w:val="0"/>
          <w:i w:val="0"/>
          <w:color w:val="202A35"/>
          <w:sz w:val="19"/>
        </w:rPr>
        <w:t>Run documented npm test command; save full output; classify failures as product or environment.</w:t>
      </w:r>
    </w:p>
    <w:p>
      <w:pPr>
        <w:keepLines/>
        <w:spacing w:after="60"/>
      </w:pPr>
      <w:r>
        <w:rPr>
          <w:rFonts w:ascii="Arial" w:hAnsi="Arial"/>
          <w:b/>
          <w:i w:val="0"/>
          <w:color w:val="17365D"/>
          <w:sz w:val="19"/>
        </w:rPr>
        <w:t xml:space="preserve">Expected result: </w:t>
      </w:r>
      <w:r>
        <w:rPr>
          <w:rFonts w:ascii="Arial" w:hAnsi="Arial"/>
          <w:b w:val="0"/>
          <w:i w:val="0"/>
          <w:color w:val="202A35"/>
          <w:sz w:val="19"/>
        </w:rPr>
        <w:t>Full suite completes without failures and exact counts/environment are recorded.</w:t>
      </w:r>
    </w:p>
    <w:p>
      <w:pPr>
        <w:keepLines/>
        <w:spacing w:after="60"/>
      </w:pPr>
      <w:r>
        <w:rPr>
          <w:rFonts w:ascii="Arial" w:hAnsi="Arial"/>
          <w:b/>
          <w:i w:val="0"/>
          <w:color w:val="17365D"/>
          <w:sz w:val="19"/>
        </w:rPr>
        <w:t xml:space="preserve">Actual result: </w:t>
      </w:r>
      <w:r>
        <w:rPr>
          <w:rFonts w:ascii="Arial" w:hAnsi="Arial"/>
          <w:b w:val="0"/>
          <w:i w:val="0"/>
          <w:color w:val="202A35"/>
          <w:sz w:val="19"/>
        </w:rPr>
        <w:t>The relevant Node regression suite completed: 34 passed, 0 failed, 0 skipped.</w:t>
      </w:r>
    </w:p>
    <w:p>
      <w:pPr>
        <w:keepLines/>
        <w:spacing w:after="60"/>
      </w:pPr>
      <w:r>
        <w:rPr>
          <w:rFonts w:ascii="Arial" w:hAnsi="Arial"/>
          <w:b/>
          <w:i w:val="0"/>
          <w:color w:val="17365D"/>
          <w:sz w:val="19"/>
        </w:rPr>
        <w:t xml:space="preserve">Status: </w:t>
      </w:r>
      <w:r>
        <w:rPr>
          <w:rFonts w:ascii="Arial" w:hAnsi="Arial"/>
          <w:b w:val="0"/>
          <w:i w:val="0"/>
          <w:color w:val="202A35"/>
          <w:sz w:val="19"/>
        </w:rPr>
        <w:t>Pass</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EV-006</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Retest of RUN-2026-10-19-02. Automated coverage does not replace browser UI or physical-device acceptance.</w:t>
      </w:r>
    </w:p>
    <w:p>
      <w:pPr>
        <w:pStyle w:val="Heading2"/>
      </w:pPr>
      <w:r>
        <w:t>AUTH-REG-01  Email/password registration</w:t>
      </w:r>
    </w:p>
    <w:p>
      <w:pPr>
        <w:keepLines/>
        <w:spacing w:after="60"/>
      </w:pPr>
      <w:r>
        <w:rPr>
          <w:rFonts w:ascii="Arial" w:hAnsi="Arial"/>
          <w:b/>
          <w:i w:val="0"/>
          <w:color w:val="17365D"/>
          <w:sz w:val="19"/>
        </w:rPr>
        <w:t xml:space="preserve">Requirement: </w:t>
      </w:r>
      <w:r>
        <w:rPr>
          <w:rFonts w:ascii="Arial" w:hAnsi="Arial"/>
          <w:b w:val="0"/>
          <w:i w:val="0"/>
          <w:color w:val="202A35"/>
          <w:sz w:val="19"/>
        </w:rPr>
        <w:t>REQ-NHL-01</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Hosted identity test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Registration service and test inbox are available; use a new synthetic test address.</w:t>
      </w:r>
    </w:p>
    <w:p>
      <w:pPr>
        <w:keepLines/>
        <w:spacing w:after="60"/>
      </w:pPr>
      <w:r>
        <w:rPr>
          <w:rFonts w:ascii="Arial" w:hAnsi="Arial"/>
          <w:b/>
          <w:i w:val="0"/>
          <w:color w:val="17365D"/>
          <w:sz w:val="19"/>
        </w:rPr>
        <w:t xml:space="preserve">Test data: </w:t>
      </w:r>
      <w:r>
        <w:rPr>
          <w:rFonts w:ascii="Arial" w:hAnsi="Arial"/>
          <w:b w:val="0"/>
          <w:i w:val="0"/>
          <w:color w:val="202A35"/>
          <w:sz w:val="19"/>
        </w:rPr>
        <w:t>Synthetic email and fictional profile only.</w:t>
      </w:r>
    </w:p>
    <w:p>
      <w:pPr>
        <w:keepLines/>
        <w:spacing w:after="60"/>
      </w:pPr>
      <w:r>
        <w:rPr>
          <w:rFonts w:ascii="Arial" w:hAnsi="Arial"/>
          <w:b/>
          <w:i w:val="0"/>
          <w:color w:val="17365D"/>
          <w:sz w:val="19"/>
        </w:rPr>
        <w:t xml:space="preserve">Steps: </w:t>
      </w:r>
      <w:r>
        <w:rPr>
          <w:rFonts w:ascii="Arial" w:hAnsi="Arial"/>
          <w:b w:val="0"/>
          <w:i w:val="0"/>
          <w:color w:val="202A35"/>
          <w:sz w:val="19"/>
        </w:rPr>
        <w:t>1. Open registration. 2. Enter valid required fields. 3. Submit. 4. Check the test inbox and open the verification link.</w:t>
      </w:r>
    </w:p>
    <w:p>
      <w:pPr>
        <w:keepLines/>
        <w:spacing w:after="60"/>
      </w:pPr>
      <w:r>
        <w:rPr>
          <w:rFonts w:ascii="Arial" w:hAnsi="Arial"/>
          <w:b/>
          <w:i w:val="0"/>
          <w:color w:val="17365D"/>
          <w:sz w:val="19"/>
        </w:rPr>
        <w:t xml:space="preserve">Expected result: </w:t>
      </w:r>
      <w:r>
        <w:rPr>
          <w:rFonts w:ascii="Arial" w:hAnsi="Arial"/>
          <w:b w:val="0"/>
          <w:i w:val="0"/>
          <w:color w:val="202A35"/>
          <w:sz w:val="19"/>
        </w:rPr>
        <w:t>A single account is created; a verification message arrives; the account becomes verified only after using the valid link. No password is shown in evidence.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until hosted registration and email verification are available.</w:t>
      </w:r>
    </w:p>
    <w:p>
      <w:pPr>
        <w:pStyle w:val="Heading2"/>
      </w:pPr>
      <w:r>
        <w:t>AUTH-LOGIN-01  Email/password login and logout</w:t>
      </w:r>
    </w:p>
    <w:p>
      <w:pPr>
        <w:keepLines/>
        <w:spacing w:after="60"/>
      </w:pPr>
      <w:r>
        <w:rPr>
          <w:rFonts w:ascii="Arial" w:hAnsi="Arial"/>
          <w:b/>
          <w:i w:val="0"/>
          <w:color w:val="17365D"/>
          <w:sz w:val="19"/>
        </w:rPr>
        <w:t xml:space="preserve">Requirement: </w:t>
      </w:r>
      <w:r>
        <w:rPr>
          <w:rFonts w:ascii="Arial" w:hAnsi="Arial"/>
          <w:b w:val="0"/>
          <w:i w:val="0"/>
          <w:color w:val="202A35"/>
          <w:sz w:val="19"/>
        </w:rPr>
        <w:t>REQ-NHL-01</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Integrated identity test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A verified synthetic account and both integrated clients are available.</w:t>
      </w:r>
    </w:p>
    <w:p>
      <w:pPr>
        <w:keepLines/>
        <w:spacing w:after="60"/>
      </w:pPr>
      <w:r>
        <w:rPr>
          <w:rFonts w:ascii="Arial" w:hAnsi="Arial"/>
          <w:b/>
          <w:i w:val="0"/>
          <w:color w:val="17365D"/>
          <w:sz w:val="19"/>
        </w:rPr>
        <w:t xml:space="preserve">Test data: </w:t>
      </w:r>
      <w:r>
        <w:rPr>
          <w:rFonts w:ascii="Arial" w:hAnsi="Arial"/>
          <w:b w:val="0"/>
          <w:i w:val="0"/>
          <w:color w:val="202A35"/>
          <w:sz w:val="19"/>
        </w:rPr>
        <w:t>Synthetic verified account; never store its password in this file.</w:t>
      </w:r>
    </w:p>
    <w:p>
      <w:pPr>
        <w:keepLines/>
        <w:spacing w:after="60"/>
      </w:pPr>
      <w:r>
        <w:rPr>
          <w:rFonts w:ascii="Arial" w:hAnsi="Arial"/>
          <w:b/>
          <w:i w:val="0"/>
          <w:color w:val="17365D"/>
          <w:sz w:val="19"/>
        </w:rPr>
        <w:t xml:space="preserve">Steps: </w:t>
      </w:r>
      <w:r>
        <w:rPr>
          <w:rFonts w:ascii="Arial" w:hAnsi="Arial"/>
          <w:b w:val="0"/>
          <w:i w:val="0"/>
          <w:color w:val="202A35"/>
          <w:sz w:val="19"/>
        </w:rPr>
        <w:t>1. Sign in on the website with email/password. 2. Confirm the member view. 3. Log out. 4. Sign in on Android with the same account. 5. Log out.</w:t>
      </w:r>
    </w:p>
    <w:p>
      <w:pPr>
        <w:keepLines/>
        <w:spacing w:after="60"/>
      </w:pPr>
      <w:r>
        <w:rPr>
          <w:rFonts w:ascii="Arial" w:hAnsi="Arial"/>
          <w:b/>
          <w:i w:val="0"/>
          <w:color w:val="17365D"/>
          <w:sz w:val="19"/>
        </w:rPr>
        <w:t xml:space="preserve">Expected result: </w:t>
      </w:r>
      <w:r>
        <w:rPr>
          <w:rFonts w:ascii="Arial" w:hAnsi="Arial"/>
          <w:b w:val="0"/>
          <w:i w:val="0"/>
          <w:color w:val="202A35"/>
          <w:sz w:val="19"/>
        </w:rPr>
        <w:t>Each client opens the same member account after valid login; logout returns to a signed-out state and protected screens require sign-in.</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Keep demo-account login results separate from hosted identity results.</w:t>
      </w:r>
    </w:p>
    <w:p>
      <w:pPr>
        <w:pStyle w:val="Heading2"/>
      </w:pPr>
      <w:r>
        <w:t>AUTH-VERIFY-01  Verification email and link</w:t>
      </w:r>
    </w:p>
    <w:p>
      <w:pPr>
        <w:keepLines/>
        <w:spacing w:after="60"/>
      </w:pPr>
      <w:r>
        <w:rPr>
          <w:rFonts w:ascii="Arial" w:hAnsi="Arial"/>
          <w:b/>
          <w:i w:val="0"/>
          <w:color w:val="17365D"/>
          <w:sz w:val="19"/>
        </w:rPr>
        <w:t xml:space="preserve">Requirement: </w:t>
      </w:r>
      <w:r>
        <w:rPr>
          <w:rFonts w:ascii="Arial" w:hAnsi="Arial"/>
          <w:b w:val="0"/>
          <w:i w:val="0"/>
          <w:color w:val="202A35"/>
          <w:sz w:val="19"/>
        </w:rPr>
        <w:t>REQ-NHL-01</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identity service | Hosted identity test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A new synthetic account and permitted test inbox are available.</w:t>
      </w:r>
    </w:p>
    <w:p>
      <w:pPr>
        <w:keepLines/>
        <w:spacing w:after="60"/>
      </w:pPr>
      <w:r>
        <w:rPr>
          <w:rFonts w:ascii="Arial" w:hAnsi="Arial"/>
          <w:b/>
          <w:i w:val="0"/>
          <w:color w:val="17365D"/>
          <w:sz w:val="19"/>
        </w:rPr>
        <w:t xml:space="preserve">Test data: </w:t>
      </w:r>
      <w:r>
        <w:rPr>
          <w:rFonts w:ascii="Arial" w:hAnsi="Arial"/>
          <w:b w:val="0"/>
          <w:i w:val="0"/>
          <w:color w:val="202A35"/>
          <w:sz w:val="19"/>
        </w:rPr>
        <w:t>Synthetic email address only.</w:t>
      </w:r>
    </w:p>
    <w:p>
      <w:pPr>
        <w:keepLines/>
        <w:spacing w:after="60"/>
      </w:pPr>
      <w:r>
        <w:rPr>
          <w:rFonts w:ascii="Arial" w:hAnsi="Arial"/>
          <w:b/>
          <w:i w:val="0"/>
          <w:color w:val="17365D"/>
          <w:sz w:val="19"/>
        </w:rPr>
        <w:t xml:space="preserve">Steps: </w:t>
      </w:r>
      <w:r>
        <w:rPr>
          <w:rFonts w:ascii="Arial" w:hAnsi="Arial"/>
          <w:b w:val="0"/>
          <w:i w:val="0"/>
          <w:color w:val="202A35"/>
          <w:sz w:val="19"/>
        </w:rPr>
        <w:t>1. Register. 2. Check the inbox. 3. Open the verification link. 4. Try the link again after successful verification.</w:t>
      </w:r>
    </w:p>
    <w:p>
      <w:pPr>
        <w:keepLines/>
        <w:spacing w:after="60"/>
      </w:pPr>
      <w:r>
        <w:rPr>
          <w:rFonts w:ascii="Arial" w:hAnsi="Arial"/>
          <w:b/>
          <w:i w:val="0"/>
          <w:color w:val="17365D"/>
          <w:sz w:val="19"/>
        </w:rPr>
        <w:t xml:space="preserve">Expected result: </w:t>
      </w:r>
      <w:r>
        <w:rPr>
          <w:rFonts w:ascii="Arial" w:hAnsi="Arial"/>
          <w:b w:val="0"/>
          <w:i w:val="0"/>
          <w:color w:val="202A35"/>
          <w:sz w:val="19"/>
        </w:rPr>
        <w:t>The message identifies the account action; a valid link verifies the account; reused or invalid links show a clear safe message.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until hosted email verification is implemented.</w:t>
      </w:r>
    </w:p>
    <w:p>
      <w:pPr>
        <w:pStyle w:val="Heading2"/>
      </w:pPr>
      <w:r>
        <w:t>AUTH-RESET-01  Password reset email</w:t>
      </w:r>
    </w:p>
    <w:p>
      <w:pPr>
        <w:keepLines/>
        <w:spacing w:after="60"/>
      </w:pPr>
      <w:r>
        <w:rPr>
          <w:rFonts w:ascii="Arial" w:hAnsi="Arial"/>
          <w:b/>
          <w:i w:val="0"/>
          <w:color w:val="17365D"/>
          <w:sz w:val="19"/>
        </w:rPr>
        <w:t xml:space="preserve">Requirement: </w:t>
      </w:r>
      <w:r>
        <w:rPr>
          <w:rFonts w:ascii="Arial" w:hAnsi="Arial"/>
          <w:b w:val="0"/>
          <w:i w:val="0"/>
          <w:color w:val="202A35"/>
          <w:sz w:val="19"/>
        </w:rPr>
        <w:t>REQ-NHL-01</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identity service | Hosted identity test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A verified synthetic account and permitted test inbox are available.</w:t>
      </w:r>
    </w:p>
    <w:p>
      <w:pPr>
        <w:keepLines/>
        <w:spacing w:after="60"/>
      </w:pPr>
      <w:r>
        <w:rPr>
          <w:rFonts w:ascii="Arial" w:hAnsi="Arial"/>
          <w:b/>
          <w:i w:val="0"/>
          <w:color w:val="17365D"/>
          <w:sz w:val="19"/>
        </w:rPr>
        <w:t xml:space="preserve">Test data: </w:t>
      </w:r>
      <w:r>
        <w:rPr>
          <w:rFonts w:ascii="Arial" w:hAnsi="Arial"/>
          <w:b w:val="0"/>
          <w:i w:val="0"/>
          <w:color w:val="202A35"/>
          <w:sz w:val="19"/>
        </w:rPr>
        <w:t>Synthetic account only; do not record either password.</w:t>
      </w:r>
    </w:p>
    <w:p>
      <w:pPr>
        <w:keepLines/>
        <w:spacing w:after="60"/>
      </w:pPr>
      <w:r>
        <w:rPr>
          <w:rFonts w:ascii="Arial" w:hAnsi="Arial"/>
          <w:b/>
          <w:i w:val="0"/>
          <w:color w:val="17365D"/>
          <w:sz w:val="19"/>
        </w:rPr>
        <w:t xml:space="preserve">Steps: </w:t>
      </w:r>
      <w:r>
        <w:rPr>
          <w:rFonts w:ascii="Arial" w:hAnsi="Arial"/>
          <w:b w:val="0"/>
          <w:i w:val="0"/>
          <w:color w:val="202A35"/>
          <w:sz w:val="19"/>
        </w:rPr>
        <w:t>1. Select Forgot password. 2. Submit the account email. 3. Open the reset message. 4. Set a new password. 5. Sign in with the new password and try the old one.</w:t>
      </w:r>
    </w:p>
    <w:p>
      <w:pPr>
        <w:keepLines/>
        <w:spacing w:after="60"/>
      </w:pPr>
      <w:r>
        <w:rPr>
          <w:rFonts w:ascii="Arial" w:hAnsi="Arial"/>
          <w:b/>
          <w:i w:val="0"/>
          <w:color w:val="17365D"/>
          <w:sz w:val="19"/>
        </w:rPr>
        <w:t xml:space="preserve">Expected result: </w:t>
      </w:r>
      <w:r>
        <w:rPr>
          <w:rFonts w:ascii="Arial" w:hAnsi="Arial"/>
          <w:b w:val="0"/>
          <w:i w:val="0"/>
          <w:color w:val="202A35"/>
          <w:sz w:val="19"/>
        </w:rPr>
        <w:t>A reset message arrives; the new password works; the old password is rejected; the screen does not reveal whether an unrelated account exists.</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until hosted reset and email flows are implemented.</w:t>
      </w:r>
    </w:p>
    <w:p>
      <w:pPr>
        <w:pStyle w:val="Heading2"/>
      </w:pPr>
      <w:r>
        <w:t>AUTH-GOOGLE-01  Google sign-in on both clients</w:t>
      </w:r>
    </w:p>
    <w:p>
      <w:pPr>
        <w:keepLines/>
        <w:spacing w:after="60"/>
      </w:pPr>
      <w:r>
        <w:rPr>
          <w:rFonts w:ascii="Arial" w:hAnsi="Arial"/>
          <w:b/>
          <w:i w:val="0"/>
          <w:color w:val="17365D"/>
          <w:sz w:val="19"/>
        </w:rPr>
        <w:t xml:space="preserve">Requirement: </w:t>
      </w:r>
      <w:r>
        <w:rPr>
          <w:rFonts w:ascii="Arial" w:hAnsi="Arial"/>
          <w:b w:val="0"/>
          <w:i w:val="0"/>
          <w:color w:val="202A35"/>
          <w:sz w:val="19"/>
        </w:rPr>
        <w:t>REQ-NHL-02</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Shared identity integration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Google identity integration is ready and an approved synthetic test account is available.</w:t>
      </w:r>
    </w:p>
    <w:p>
      <w:pPr>
        <w:keepLines/>
        <w:spacing w:after="60"/>
      </w:pPr>
      <w:r>
        <w:rPr>
          <w:rFonts w:ascii="Arial" w:hAnsi="Arial"/>
          <w:b/>
          <w:i w:val="0"/>
          <w:color w:val="17365D"/>
          <w:sz w:val="19"/>
        </w:rPr>
        <w:t xml:space="preserve">Test data: </w:t>
      </w:r>
      <w:r>
        <w:rPr>
          <w:rFonts w:ascii="Arial" w:hAnsi="Arial"/>
          <w:b w:val="0"/>
          <w:i w:val="0"/>
          <w:color w:val="202A35"/>
          <w:sz w:val="19"/>
        </w:rPr>
        <w:t>Approved synthetic Google test account.</w:t>
      </w:r>
    </w:p>
    <w:p>
      <w:pPr>
        <w:keepLines/>
        <w:spacing w:after="60"/>
      </w:pPr>
      <w:r>
        <w:rPr>
          <w:rFonts w:ascii="Arial" w:hAnsi="Arial"/>
          <w:b/>
          <w:i w:val="0"/>
          <w:color w:val="17365D"/>
          <w:sz w:val="19"/>
        </w:rPr>
        <w:t xml:space="preserve">Steps: </w:t>
      </w:r>
      <w:r>
        <w:rPr>
          <w:rFonts w:ascii="Arial" w:hAnsi="Arial"/>
          <w:b w:val="0"/>
          <w:i w:val="0"/>
          <w:color w:val="202A35"/>
          <w:sz w:val="19"/>
        </w:rPr>
        <w:t>1. Sign in with Google on the website. 2. Record the resulting synthetic member identity. 3. Sign out. 4. Sign in with the same Google account on Android.</w:t>
      </w:r>
    </w:p>
    <w:p>
      <w:pPr>
        <w:keepLines/>
        <w:spacing w:after="60"/>
      </w:pPr>
      <w:r>
        <w:rPr>
          <w:rFonts w:ascii="Arial" w:hAnsi="Arial"/>
          <w:b/>
          <w:i w:val="0"/>
          <w:color w:val="17365D"/>
          <w:sz w:val="19"/>
        </w:rPr>
        <w:t xml:space="preserve">Expected result: </w:t>
      </w:r>
      <w:r>
        <w:rPr>
          <w:rFonts w:ascii="Arial" w:hAnsi="Arial"/>
          <w:b w:val="0"/>
          <w:i w:val="0"/>
          <w:color w:val="202A35"/>
          <w:sz w:val="19"/>
        </w:rPr>
        <w:t>Both clients resolve to the same member; cancellation and provider errors return to a safe signed-out state with a clear message.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until Google identity integration is ready.</w:t>
      </w:r>
    </w:p>
    <w:p>
      <w:pPr>
        <w:pStyle w:val="Heading2"/>
      </w:pPr>
      <w:r>
        <w:t>UI-ERR-01  Validation and error-message clarity</w:t>
      </w:r>
    </w:p>
    <w:p>
      <w:pPr>
        <w:keepLines/>
        <w:spacing w:after="60"/>
      </w:pPr>
      <w:r>
        <w:rPr>
          <w:rFonts w:ascii="Arial" w:hAnsi="Arial"/>
          <w:b/>
          <w:i w:val="0"/>
          <w:color w:val="17365D"/>
          <w:sz w:val="19"/>
        </w:rPr>
        <w:t xml:space="preserve">Requirement: </w:t>
      </w:r>
      <w:r>
        <w:rPr>
          <w:rFonts w:ascii="Arial" w:hAnsi="Arial"/>
          <w:b w:val="0"/>
          <w:i w:val="0"/>
          <w:color w:val="202A35"/>
          <w:sz w:val="19"/>
        </w:rPr>
        <w:t>REQ-NHL-03</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Test build with synthetic data</w:t>
      </w:r>
    </w:p>
    <w:p>
      <w:pPr>
        <w:keepLines/>
        <w:spacing w:after="60"/>
      </w:pPr>
      <w:r>
        <w:rPr>
          <w:rFonts w:ascii="Arial" w:hAnsi="Arial"/>
          <w:b/>
          <w:i w:val="0"/>
          <w:color w:val="17365D"/>
          <w:sz w:val="19"/>
        </w:rPr>
        <w:t xml:space="preserve">Preconditions: </w:t>
      </w:r>
      <w:r>
        <w:rPr>
          <w:rFonts w:ascii="Arial" w:hAnsi="Arial"/>
          <w:b w:val="0"/>
          <w:i w:val="0"/>
          <w:color w:val="202A35"/>
          <w:sz w:val="19"/>
        </w:rPr>
        <w:t>Relevant forms and API responses are available.</w:t>
      </w:r>
    </w:p>
    <w:p>
      <w:pPr>
        <w:keepLines/>
        <w:spacing w:after="60"/>
      </w:pPr>
      <w:r>
        <w:rPr>
          <w:rFonts w:ascii="Arial" w:hAnsi="Arial"/>
          <w:b/>
          <w:i w:val="0"/>
          <w:color w:val="17365D"/>
          <w:sz w:val="19"/>
        </w:rPr>
        <w:t xml:space="preserve">Test data: </w:t>
      </w:r>
      <w:r>
        <w:rPr>
          <w:rFonts w:ascii="Arial" w:hAnsi="Arial"/>
          <w:b w:val="0"/>
          <w:i w:val="0"/>
          <w:color w:val="202A35"/>
          <w:sz w:val="19"/>
        </w:rPr>
        <w:t>Invalid email, empty required fields, invalid password, full class and simulated offline response.</w:t>
      </w:r>
    </w:p>
    <w:p>
      <w:pPr>
        <w:keepLines/>
        <w:spacing w:after="60"/>
      </w:pPr>
      <w:r>
        <w:rPr>
          <w:rFonts w:ascii="Arial" w:hAnsi="Arial"/>
          <w:b/>
          <w:i w:val="0"/>
          <w:color w:val="17365D"/>
          <w:sz w:val="19"/>
        </w:rPr>
        <w:t xml:space="preserve">Steps: </w:t>
      </w:r>
      <w:r>
        <w:rPr>
          <w:rFonts w:ascii="Arial" w:hAnsi="Arial"/>
          <w:b w:val="0"/>
          <w:i w:val="0"/>
          <w:color w:val="202A35"/>
          <w:sz w:val="19"/>
        </w:rPr>
        <w:t>1. Submit each invalid input. 2. Trigger a full-class and offline response. 3. Observe wording, location, focus and whether data changed.</w:t>
      </w:r>
    </w:p>
    <w:p>
      <w:pPr>
        <w:keepLines/>
        <w:spacing w:after="60"/>
      </w:pPr>
      <w:r>
        <w:rPr>
          <w:rFonts w:ascii="Arial" w:hAnsi="Arial"/>
          <w:b/>
          <w:i w:val="0"/>
          <w:color w:val="17365D"/>
          <w:sz w:val="19"/>
        </w:rPr>
        <w:t xml:space="preserve">Expected result: </w:t>
      </w:r>
      <w:r>
        <w:rPr>
          <w:rFonts w:ascii="Arial" w:hAnsi="Arial"/>
          <w:b w:val="0"/>
          <w:i w:val="0"/>
          <w:color w:val="202A35"/>
          <w:sz w:val="19"/>
        </w:rPr>
        <w:t>Each error is specific, readable, associated with its field or action, recoverable, and does not claim an unsuccessful operation was saved.</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MEMBER-01  Membership details and class availability</w:t>
      </w:r>
    </w:p>
    <w:p>
      <w:pPr>
        <w:keepLines/>
        <w:spacing w:after="60"/>
      </w:pPr>
      <w:r>
        <w:rPr>
          <w:rFonts w:ascii="Arial" w:hAnsi="Arial"/>
          <w:b/>
          <w:i w:val="0"/>
          <w:color w:val="17365D"/>
          <w:sz w:val="19"/>
        </w:rPr>
        <w:t xml:space="preserve">Requirement: </w:t>
      </w:r>
      <w:r>
        <w:rPr>
          <w:rFonts w:ascii="Arial" w:hAnsi="Arial"/>
          <w:b w:val="0"/>
          <w:i w:val="0"/>
          <w:color w:val="202A35"/>
          <w:sz w:val="19"/>
        </w:rPr>
        <w:t>REQ-NHL-04</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Shared API integration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A synthetic member with a known membership and classes with known capacity are available.</w:t>
      </w:r>
    </w:p>
    <w:p>
      <w:pPr>
        <w:keepLines/>
        <w:spacing w:after="60"/>
      </w:pPr>
      <w:r>
        <w:rPr>
          <w:rFonts w:ascii="Arial" w:hAnsi="Arial"/>
          <w:b/>
          <w:i w:val="0"/>
          <w:color w:val="17365D"/>
          <w:sz w:val="19"/>
        </w:rPr>
        <w:t xml:space="preserve">Test data: </w:t>
      </w:r>
      <w:r>
        <w:rPr>
          <w:rFonts w:ascii="Arial" w:hAnsi="Arial"/>
          <w:b w:val="0"/>
          <w:i w:val="0"/>
          <w:color w:val="202A35"/>
          <w:sz w:val="19"/>
        </w:rPr>
        <w:t>Synthetic member, active/expired membership, available/full classes.</w:t>
      </w:r>
    </w:p>
    <w:p>
      <w:pPr>
        <w:keepLines/>
        <w:spacing w:after="60"/>
      </w:pPr>
      <w:r>
        <w:rPr>
          <w:rFonts w:ascii="Arial" w:hAnsi="Arial"/>
          <w:b/>
          <w:i w:val="0"/>
          <w:color w:val="17365D"/>
          <w:sz w:val="19"/>
        </w:rPr>
        <w:t xml:space="preserve">Steps: </w:t>
      </w:r>
      <w:r>
        <w:rPr>
          <w:rFonts w:ascii="Arial" w:hAnsi="Arial"/>
          <w:b w:val="0"/>
          <w:i w:val="0"/>
          <w:color w:val="202A35"/>
          <w:sz w:val="19"/>
        </w:rPr>
        <w:t>1. Sign in. 2. Open membership details and class list. 3. Compare plan/status/dates and spaces with the approved synthetic source data.</w:t>
      </w:r>
    </w:p>
    <w:p>
      <w:pPr>
        <w:keepLines/>
        <w:spacing w:after="60"/>
      </w:pPr>
      <w:r>
        <w:rPr>
          <w:rFonts w:ascii="Arial" w:hAnsi="Arial"/>
          <w:b/>
          <w:i w:val="0"/>
          <w:color w:val="17365D"/>
          <w:sz w:val="19"/>
        </w:rPr>
        <w:t xml:space="preserve">Expected result: </w:t>
      </w:r>
      <w:r>
        <w:rPr>
          <w:rFonts w:ascii="Arial" w:hAnsi="Arial"/>
          <w:b w:val="0"/>
          <w:i w:val="0"/>
          <w:color w:val="202A35"/>
          <w:sz w:val="19"/>
        </w:rPr>
        <w:t>Both clients show the correct membership status and class availability; full classes are clearly unavailable; no stale or contradictory values appear.</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for shared acceptance until API integration and test data are ready.</w:t>
      </w:r>
    </w:p>
    <w:p>
      <w:pPr>
        <w:pStyle w:val="Heading2"/>
      </w:pPr>
      <w:r>
        <w:t>APP-BOOK-01  Android class booking and cancellation</w:t>
      </w:r>
    </w:p>
    <w:p>
      <w:pPr>
        <w:keepLines/>
        <w:spacing w:after="60"/>
      </w:pPr>
      <w:r>
        <w:rPr>
          <w:rFonts w:ascii="Arial" w:hAnsi="Arial"/>
          <w:b/>
          <w:i w:val="0"/>
          <w:color w:val="17365D"/>
          <w:sz w:val="19"/>
        </w:rPr>
        <w:t xml:space="preserve">Requirement: </w:t>
      </w:r>
      <w:r>
        <w:rPr>
          <w:rFonts w:ascii="Arial" w:hAnsi="Arial"/>
          <w:b w:val="0"/>
          <w:i w:val="0"/>
          <w:color w:val="202A35"/>
          <w:sz w:val="19"/>
        </w:rPr>
        <w:t>REQ-NHL-04</w:t>
      </w:r>
    </w:p>
    <w:p>
      <w:pPr>
        <w:keepLines/>
        <w:spacing w:after="60"/>
      </w:pPr>
      <w:r>
        <w:rPr>
          <w:rFonts w:ascii="Arial" w:hAnsi="Arial"/>
          <w:b/>
          <w:i w:val="0"/>
          <w:color w:val="17365D"/>
          <w:sz w:val="19"/>
        </w:rPr>
        <w:t xml:space="preserve">Client and environment: </w:t>
      </w:r>
      <w:r>
        <w:rPr>
          <w:rFonts w:ascii="Arial" w:hAnsi="Arial"/>
          <w:b w:val="0"/>
          <w:i w:val="0"/>
          <w:color w:val="202A35"/>
          <w:sz w:val="19"/>
        </w:rPr>
        <w:t>Android app | Integrated Android build and shared API</w:t>
      </w:r>
    </w:p>
    <w:p>
      <w:pPr>
        <w:keepLines/>
        <w:spacing w:after="60"/>
      </w:pPr>
      <w:r>
        <w:rPr>
          <w:rFonts w:ascii="Arial" w:hAnsi="Arial"/>
          <w:b/>
          <w:i w:val="0"/>
          <w:color w:val="17365D"/>
          <w:sz w:val="19"/>
        </w:rPr>
        <w:t xml:space="preserve">Preconditions: </w:t>
      </w:r>
      <w:r>
        <w:rPr>
          <w:rFonts w:ascii="Arial" w:hAnsi="Arial"/>
          <w:b w:val="0"/>
          <w:i w:val="0"/>
          <w:color w:val="202A35"/>
          <w:sz w:val="19"/>
        </w:rPr>
        <w:t>A synthetic eligible membership and available class are available on the integrated build.</w:t>
      </w:r>
    </w:p>
    <w:p>
      <w:pPr>
        <w:keepLines/>
        <w:spacing w:after="60"/>
      </w:pPr>
      <w:r>
        <w:rPr>
          <w:rFonts w:ascii="Arial" w:hAnsi="Arial"/>
          <w:b/>
          <w:i w:val="0"/>
          <w:color w:val="17365D"/>
          <w:sz w:val="19"/>
        </w:rPr>
        <w:t xml:space="preserve">Test data: </w:t>
      </w:r>
      <w:r>
        <w:rPr>
          <w:rFonts w:ascii="Arial" w:hAnsi="Arial"/>
          <w:b w:val="0"/>
          <w:i w:val="0"/>
          <w:color w:val="202A35"/>
          <w:sz w:val="19"/>
        </w:rPr>
        <w:t>Synthetic member and class only.</w:t>
      </w:r>
    </w:p>
    <w:p>
      <w:pPr>
        <w:keepLines/>
        <w:spacing w:after="60"/>
      </w:pPr>
      <w:r>
        <w:rPr>
          <w:rFonts w:ascii="Arial" w:hAnsi="Arial"/>
          <w:b/>
          <w:i w:val="0"/>
          <w:color w:val="17365D"/>
          <w:sz w:val="19"/>
        </w:rPr>
        <w:t xml:space="preserve">Steps: </w:t>
      </w:r>
      <w:r>
        <w:rPr>
          <w:rFonts w:ascii="Arial" w:hAnsi="Arial"/>
          <w:b w:val="0"/>
          <w:i w:val="0"/>
          <w:color w:val="202A35"/>
          <w:sz w:val="19"/>
        </w:rPr>
        <w:t>1. Book an available class in Android. 2. Refresh membership/class/booking views. 3. Cancel the booking. 4. Try a duplicate or full-class booking.</w:t>
      </w:r>
    </w:p>
    <w:p>
      <w:pPr>
        <w:keepLines/>
        <w:spacing w:after="60"/>
      </w:pPr>
      <w:r>
        <w:rPr>
          <w:rFonts w:ascii="Arial" w:hAnsi="Arial"/>
          <w:b/>
          <w:i w:val="0"/>
          <w:color w:val="17365D"/>
          <w:sz w:val="19"/>
        </w:rPr>
        <w:t xml:space="preserve">Expected result: </w:t>
      </w:r>
      <w:r>
        <w:rPr>
          <w:rFonts w:ascii="Arial" w:hAnsi="Arial"/>
          <w:b w:val="0"/>
          <w:i w:val="0"/>
          <w:color w:val="202A35"/>
          <w:sz w:val="19"/>
        </w:rPr>
        <w:t>One booking appears in shared data; cancellation restores availability; duplicate/full booking is rejected with a clear message.</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while the Android Classes screen has no connected booking flow.</w:t>
      </w:r>
    </w:p>
    <w:p>
      <w:pPr>
        <w:pStyle w:val="Heading2"/>
      </w:pPr>
      <w:r>
        <w:t>SYNC-01  Website and Android shared-data synchronization</w:t>
      </w:r>
    </w:p>
    <w:p>
      <w:pPr>
        <w:keepLines/>
        <w:spacing w:after="60"/>
      </w:pPr>
      <w:r>
        <w:rPr>
          <w:rFonts w:ascii="Arial" w:hAnsi="Arial"/>
          <w:b/>
          <w:i w:val="0"/>
          <w:color w:val="17365D"/>
          <w:sz w:val="19"/>
        </w:rPr>
        <w:t xml:space="preserve">Requirement: </w:t>
      </w:r>
      <w:r>
        <w:rPr>
          <w:rFonts w:ascii="Arial" w:hAnsi="Arial"/>
          <w:b w:val="0"/>
          <w:i w:val="0"/>
          <w:color w:val="202A35"/>
          <w:sz w:val="19"/>
        </w:rPr>
        <w:t>REQ-NHL-05</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Hosted/shared API integration environment</w:t>
      </w:r>
    </w:p>
    <w:p>
      <w:pPr>
        <w:keepLines/>
        <w:spacing w:after="60"/>
      </w:pPr>
      <w:r>
        <w:rPr>
          <w:rFonts w:ascii="Arial" w:hAnsi="Arial"/>
          <w:b/>
          <w:i w:val="0"/>
          <w:color w:val="17365D"/>
          <w:sz w:val="19"/>
        </w:rPr>
        <w:t xml:space="preserve">Preconditions: </w:t>
      </w:r>
      <w:r>
        <w:rPr>
          <w:rFonts w:ascii="Arial" w:hAnsi="Arial"/>
          <w:b w:val="0"/>
          <w:i w:val="0"/>
          <w:color w:val="202A35"/>
          <w:sz w:val="19"/>
        </w:rPr>
        <w:t>The same synthetic account is available in both clients and the API is ready.</w:t>
      </w:r>
    </w:p>
    <w:p>
      <w:pPr>
        <w:keepLines/>
        <w:spacing w:after="60"/>
      </w:pPr>
      <w:r>
        <w:rPr>
          <w:rFonts w:ascii="Arial" w:hAnsi="Arial"/>
          <w:b/>
          <w:i w:val="0"/>
          <w:color w:val="17365D"/>
          <w:sz w:val="19"/>
        </w:rPr>
        <w:t xml:space="preserve">Test data: </w:t>
      </w:r>
      <w:r>
        <w:rPr>
          <w:rFonts w:ascii="Arial" w:hAnsi="Arial"/>
          <w:b w:val="0"/>
          <w:i w:val="0"/>
          <w:color w:val="202A35"/>
          <w:sz w:val="19"/>
        </w:rPr>
        <w:t>Synthetic account and reversible test profile/booking.</w:t>
      </w:r>
    </w:p>
    <w:p>
      <w:pPr>
        <w:keepLines/>
        <w:spacing w:after="60"/>
      </w:pPr>
      <w:r>
        <w:rPr>
          <w:rFonts w:ascii="Arial" w:hAnsi="Arial"/>
          <w:b/>
          <w:i w:val="0"/>
          <w:color w:val="17365D"/>
          <w:sz w:val="19"/>
        </w:rPr>
        <w:t xml:space="preserve">Steps: </w:t>
      </w:r>
      <w:r>
        <w:rPr>
          <w:rFonts w:ascii="Arial" w:hAnsi="Arial"/>
          <w:b w:val="0"/>
          <w:i w:val="0"/>
          <w:color w:val="202A35"/>
          <w:sz w:val="19"/>
        </w:rPr>
        <w:t>1. Change a profile field on the website and reload Android. 2. Create a booking on Android and reload the website. 3. Cancel on the website and reload Android.</w:t>
      </w:r>
    </w:p>
    <w:p>
      <w:pPr>
        <w:keepLines/>
        <w:spacing w:after="60"/>
      </w:pPr>
      <w:r>
        <w:rPr>
          <w:rFonts w:ascii="Arial" w:hAnsi="Arial"/>
          <w:b/>
          <w:i w:val="0"/>
          <w:color w:val="17365D"/>
          <w:sz w:val="19"/>
        </w:rPr>
        <w:t xml:space="preserve">Expected result: </w:t>
      </w:r>
      <w:r>
        <w:rPr>
          <w:rFonts w:ascii="Arial" w:hAnsi="Arial"/>
          <w:b w:val="0"/>
          <w:i w:val="0"/>
          <w:color w:val="202A35"/>
          <w:sz w:val="19"/>
        </w:rPr>
        <w:t>Both clients show the same persisted profile and booking state after refresh; failed requests are not shown as saved.</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Blocked until a shared API and integrated identity are available.</w:t>
      </w:r>
    </w:p>
    <w:p>
      <w:pPr>
        <w:pStyle w:val="Heading2"/>
      </w:pPr>
      <w:r>
        <w:t>UI-BRAND-01  Blue theme, readability and navigation</w:t>
      </w:r>
    </w:p>
    <w:p>
      <w:pPr>
        <w:keepLines/>
        <w:spacing w:after="60"/>
      </w:pPr>
      <w:r>
        <w:rPr>
          <w:rFonts w:ascii="Arial" w:hAnsi="Arial"/>
          <w:b/>
          <w:i w:val="0"/>
          <w:color w:val="17365D"/>
          <w:sz w:val="19"/>
        </w:rPr>
        <w:t xml:space="preserve">Requirement: </w:t>
      </w:r>
      <w:r>
        <w:rPr>
          <w:rFonts w:ascii="Arial" w:hAnsi="Arial"/>
          <w:b w:val="0"/>
          <w:i w:val="0"/>
          <w:color w:val="202A35"/>
          <w:sz w:val="19"/>
        </w:rPr>
        <w:t>REQ-NHL-06</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Desktop, mobile-width browser and integrated Android build</w:t>
      </w:r>
    </w:p>
    <w:p>
      <w:pPr>
        <w:keepLines/>
        <w:spacing w:after="60"/>
      </w:pPr>
      <w:r>
        <w:rPr>
          <w:rFonts w:ascii="Arial" w:hAnsi="Arial"/>
          <w:b/>
          <w:i w:val="0"/>
          <w:color w:val="17365D"/>
          <w:sz w:val="19"/>
        </w:rPr>
        <w:t xml:space="preserve">Preconditions: </w:t>
      </w:r>
      <w:r>
        <w:rPr>
          <w:rFonts w:ascii="Arial" w:hAnsi="Arial"/>
          <w:b w:val="0"/>
          <w:i w:val="0"/>
          <w:color w:val="202A35"/>
          <w:sz w:val="19"/>
        </w:rPr>
        <w:t>Current target screens are available for visual inspection.</w:t>
      </w:r>
    </w:p>
    <w:p>
      <w:pPr>
        <w:keepLines/>
        <w:spacing w:after="60"/>
      </w:pPr>
      <w:r>
        <w:rPr>
          <w:rFonts w:ascii="Arial" w:hAnsi="Arial"/>
          <w:b/>
          <w:i w:val="0"/>
          <w:color w:val="17365D"/>
          <w:sz w:val="19"/>
        </w:rPr>
        <w:t xml:space="preserve">Test data: </w:t>
      </w:r>
      <w:r>
        <w:rPr>
          <w:rFonts w:ascii="Arial" w:hAnsi="Arial"/>
          <w:b w:val="0"/>
          <w:i w:val="0"/>
          <w:color w:val="202A35"/>
          <w:sz w:val="19"/>
        </w:rPr>
        <w:t>No personal data.</w:t>
      </w:r>
    </w:p>
    <w:p>
      <w:pPr>
        <w:keepLines/>
        <w:spacing w:after="60"/>
      </w:pPr>
      <w:r>
        <w:rPr>
          <w:rFonts w:ascii="Arial" w:hAnsi="Arial"/>
          <w:b/>
          <w:i w:val="0"/>
          <w:color w:val="17365D"/>
          <w:sz w:val="19"/>
        </w:rPr>
        <w:t xml:space="preserve">Steps: </w:t>
      </w:r>
      <w:r>
        <w:rPr>
          <w:rFonts w:ascii="Arial" w:hAnsi="Arial"/>
          <w:b w:val="0"/>
          <w:i w:val="0"/>
          <w:color w:val="202A35"/>
          <w:sz w:val="19"/>
        </w:rPr>
        <w:t>1. Review the main screens at normal text size. 2. Follow primary navigation. 3. Inspect headings, body text, contrast, focus and active states.</w:t>
      </w:r>
    </w:p>
    <w:p>
      <w:pPr>
        <w:keepLines/>
        <w:spacing w:after="60"/>
      </w:pPr>
      <w:r>
        <w:rPr>
          <w:rFonts w:ascii="Arial" w:hAnsi="Arial"/>
          <w:b/>
          <w:i w:val="0"/>
          <w:color w:val="17365D"/>
          <w:sz w:val="19"/>
        </w:rPr>
        <w:t xml:space="preserve">Expected result: </w:t>
      </w:r>
      <w:r>
        <w:rPr>
          <w:rFonts w:ascii="Arial" w:hAnsi="Arial"/>
          <w:b w:val="0"/>
          <w:i w:val="0"/>
          <w:color w:val="202A35"/>
          <w:sz w:val="19"/>
        </w:rPr>
        <w:t>The visual style is consistently professional and blue; text is legible; navigation labels and destinations are clear; controls expose visible focus and active states.</w:t>
      </w:r>
    </w:p>
    <w:p>
      <w:pPr>
        <w:keepLines/>
        <w:spacing w:after="60"/>
      </w:pPr>
      <w:r>
        <w:rPr>
          <w:rFonts w:ascii="Arial" w:hAnsi="Arial"/>
          <w:b/>
          <w:i w:val="0"/>
          <w:color w:val="17365D"/>
          <w:sz w:val="19"/>
        </w:rPr>
        <w:t xml:space="preserve">Actual result: </w:t>
      </w:r>
      <w:r>
        <w:rPr>
          <w:rFonts w:ascii="Arial" w:hAnsi="Arial"/>
          <w:b w:val="0"/>
          <w:i w:val="0"/>
          <w:color w:val="202A35"/>
          <w:sz w:val="19"/>
        </w:rPr>
        <w:t>Blocked before the page loaded. The local preview started, but the in-app browser could not attach to it. No page behavior, visual result or screenshot was obtained.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10faec3</w:t>
      </w:r>
    </w:p>
    <w:p>
      <w:pPr>
        <w:keepLines/>
        <w:spacing w:after="60"/>
      </w:pPr>
      <w:r>
        <w:rPr>
          <w:rFonts w:ascii="Arial" w:hAnsi="Arial"/>
          <w:b/>
          <w:i w:val="0"/>
          <w:color w:val="17365D"/>
          <w:sz w:val="19"/>
        </w:rPr>
        <w:t xml:space="preserve">Evidence ID: </w:t>
      </w:r>
      <w:r>
        <w:rPr>
          <w:rFonts w:ascii="Arial" w:hAnsi="Arial"/>
          <w:b w:val="0"/>
          <w:i w:val="0"/>
          <w:color w:val="202A35"/>
          <w:sz w:val="19"/>
        </w:rPr>
        <w:t>EV-007</w:t>
      </w:r>
    </w:p>
    <w:p>
      <w:pPr>
        <w:keepLines/>
        <w:spacing w:after="60"/>
      </w:pPr>
      <w:r>
        <w:rPr>
          <w:rFonts w:ascii="Arial" w:hAnsi="Arial"/>
          <w:b/>
          <w:i w:val="0"/>
          <w:color w:val="17365D"/>
          <w:sz w:val="19"/>
        </w:rPr>
        <w:t xml:space="preserve">Defect ID: </w:t>
      </w:r>
      <w:r>
        <w:rPr>
          <w:rFonts w:ascii="Arial" w:hAnsi="Arial"/>
          <w:b w:val="0"/>
          <w:i w:val="0"/>
          <w:color w:val="202A35"/>
          <w:sz w:val="19"/>
        </w:rPr>
        <w:t>ENV-01</w:t>
      </w:r>
    </w:p>
    <w:p>
      <w:pPr>
        <w:keepLines/>
        <w:spacing w:after="60"/>
      </w:pPr>
      <w:r>
        <w:rPr>
          <w:rFonts w:ascii="Arial" w:hAnsi="Arial"/>
          <w:b/>
          <w:i w:val="0"/>
          <w:color w:val="17365D"/>
          <w:sz w:val="19"/>
        </w:rPr>
        <w:t xml:space="preserve">Notes: </w:t>
      </w:r>
      <w:r>
        <w:rPr>
          <w:rFonts w:ascii="Arial" w:hAnsi="Arial"/>
          <w:b w:val="0"/>
          <w:i w:val="0"/>
          <w:color w:val="202A35"/>
          <w:sz w:val="19"/>
        </w:rPr>
        <w:t>Retry in a browser that can open the local preview. WEB-06 also has prior source-review concern KDEF-01, which was not reproduced.</w:t>
      </w:r>
    </w:p>
    <w:p>
      <w:pPr>
        <w:pStyle w:val="Heading2"/>
      </w:pPr>
      <w:r>
        <w:t>PHONE-UI-01  Phone layout and control usability</w:t>
      </w:r>
    </w:p>
    <w:p>
      <w:pPr>
        <w:keepLines/>
        <w:spacing w:after="60"/>
      </w:pPr>
      <w:r>
        <w:rPr>
          <w:rFonts w:ascii="Arial" w:hAnsi="Arial"/>
          <w:b/>
          <w:i w:val="0"/>
          <w:color w:val="17365D"/>
          <w:sz w:val="19"/>
        </w:rPr>
        <w:t xml:space="preserve">Requirement: </w:t>
      </w:r>
      <w:r>
        <w:rPr>
          <w:rFonts w:ascii="Arial" w:hAnsi="Arial"/>
          <w:b w:val="0"/>
          <w:i w:val="0"/>
          <w:color w:val="202A35"/>
          <w:sz w:val="19"/>
        </w:rPr>
        <w:t>REQ-NHL-06</w:t>
      </w:r>
    </w:p>
    <w:p>
      <w:pPr>
        <w:keepLines/>
        <w:spacing w:after="60"/>
      </w:pPr>
      <w:r>
        <w:rPr>
          <w:rFonts w:ascii="Arial" w:hAnsi="Arial"/>
          <w:b/>
          <w:i w:val="0"/>
          <w:color w:val="17365D"/>
          <w:sz w:val="19"/>
        </w:rPr>
        <w:t xml:space="preserve">Client and environment: </w:t>
      </w:r>
      <w:r>
        <w:rPr>
          <w:rFonts w:ascii="Arial" w:hAnsi="Arial"/>
          <w:b w:val="0"/>
          <w:i w:val="0"/>
          <w:color w:val="202A35"/>
          <w:sz w:val="19"/>
        </w:rPr>
        <w:t>Website + Android app | Mobile-width browser and physical Android phone</w:t>
      </w:r>
    </w:p>
    <w:p>
      <w:pPr>
        <w:keepLines/>
        <w:spacing w:after="60"/>
      </w:pPr>
      <w:r>
        <w:rPr>
          <w:rFonts w:ascii="Arial" w:hAnsi="Arial"/>
          <w:b/>
          <w:i w:val="0"/>
          <w:color w:val="17365D"/>
          <w:sz w:val="19"/>
        </w:rPr>
        <w:t xml:space="preserve">Preconditions: </w:t>
      </w:r>
      <w:r>
        <w:rPr>
          <w:rFonts w:ascii="Arial" w:hAnsi="Arial"/>
          <w:b w:val="0"/>
          <w:i w:val="0"/>
          <w:color w:val="202A35"/>
          <w:sz w:val="19"/>
        </w:rPr>
        <w:t>The current website and reviewed Android build are available; a physical phone is connected for the native-app portion.</w:t>
      </w:r>
    </w:p>
    <w:p>
      <w:pPr>
        <w:keepLines/>
        <w:spacing w:after="60"/>
      </w:pPr>
      <w:r>
        <w:rPr>
          <w:rFonts w:ascii="Arial" w:hAnsi="Arial"/>
          <w:b/>
          <w:i w:val="0"/>
          <w:color w:val="17365D"/>
          <w:sz w:val="19"/>
        </w:rPr>
        <w:t xml:space="preserve">Test data: </w:t>
      </w:r>
      <w:r>
        <w:rPr>
          <w:rFonts w:ascii="Arial" w:hAnsi="Arial"/>
          <w:b w:val="0"/>
          <w:i w:val="0"/>
          <w:color w:val="202A35"/>
          <w:sz w:val="19"/>
        </w:rPr>
        <w:t>No personal data.</w:t>
      </w:r>
    </w:p>
    <w:p>
      <w:pPr>
        <w:keepLines/>
        <w:spacing w:after="60"/>
      </w:pPr>
      <w:r>
        <w:rPr>
          <w:rFonts w:ascii="Arial" w:hAnsi="Arial"/>
          <w:b/>
          <w:i w:val="0"/>
          <w:color w:val="17365D"/>
          <w:sz w:val="19"/>
        </w:rPr>
        <w:t xml:space="preserve">Steps: </w:t>
      </w:r>
      <w:r>
        <w:rPr>
          <w:rFonts w:ascii="Arial" w:hAnsi="Arial"/>
          <w:b w:val="0"/>
          <w:i w:val="0"/>
          <w:color w:val="202A35"/>
          <w:sz w:val="19"/>
        </w:rPr>
        <w:t>1. Inspect website at 320px and 360px widths. 2. Install and open the reviewed Android build on the phone. 3. Navigate Home, Classes and Settings. 4. Check text, controls, scrolling and rotation if supported.</w:t>
      </w:r>
    </w:p>
    <w:p>
      <w:pPr>
        <w:keepLines/>
        <w:spacing w:after="60"/>
      </w:pPr>
      <w:r>
        <w:rPr>
          <w:rFonts w:ascii="Arial" w:hAnsi="Arial"/>
          <w:b/>
          <w:i w:val="0"/>
          <w:color w:val="17365D"/>
          <w:sz w:val="19"/>
        </w:rPr>
        <w:t xml:space="preserve">Expected result: </w:t>
      </w:r>
      <w:r>
        <w:rPr>
          <w:rFonts w:ascii="Arial" w:hAnsi="Arial"/>
          <w:b w:val="0"/>
          <w:i w:val="0"/>
          <w:color w:val="202A35"/>
          <w:sz w:val="19"/>
        </w:rPr>
        <w:t>No important text or controls are clipped; navigation and tap targets are usable; website mobile layout and native phone behavior are recorded as separate results.</w:t>
      </w:r>
    </w:p>
    <w:p>
      <w:pPr>
        <w:keepLines/>
        <w:spacing w:after="60"/>
      </w:pPr>
      <w:r>
        <w:rPr>
          <w:rFonts w:ascii="Arial" w:hAnsi="Arial"/>
          <w:b/>
          <w:i w:val="0"/>
          <w:color w:val="17365D"/>
          <w:sz w:val="19"/>
        </w:rPr>
        <w:t xml:space="preserve">Actual result: </w:t>
      </w:r>
      <w:r>
        <w:rPr>
          <w:rFonts w:ascii="Arial" w:hAnsi="Arial"/>
          <w:b w:val="0"/>
          <w:i w:val="0"/>
          <w:color w:val="202A35"/>
          <w:sz w:val="19"/>
        </w:rPr>
        <w:t>Not recorded</w:t>
      </w:r>
    </w:p>
    <w:p>
      <w:pPr>
        <w:keepLines/>
        <w:spacing w:after="60"/>
      </w:pPr>
      <w:r>
        <w:rPr>
          <w:rFonts w:ascii="Arial" w:hAnsi="Arial"/>
          <w:b/>
          <w:i w:val="0"/>
          <w:color w:val="17365D"/>
          <w:sz w:val="19"/>
        </w:rPr>
        <w:t xml:space="preserve">Status: </w:t>
      </w:r>
      <w:r>
        <w:rPr>
          <w:rFonts w:ascii="Arial" w:hAnsi="Arial"/>
          <w:b w:val="0"/>
          <w:i w:val="0"/>
          <w:color w:val="202A35"/>
          <w:sz w:val="19"/>
        </w:rPr>
        <w:t>Blocked</w:t>
      </w:r>
    </w:p>
    <w:p>
      <w:pPr>
        <w:keepLines/>
        <w:spacing w:after="60"/>
      </w:pPr>
      <w:r>
        <w:rPr>
          <w:rFonts w:ascii="Arial" w:hAnsi="Arial"/>
          <w:b/>
          <w:i w:val="0"/>
          <w:color w:val="17365D"/>
          <w:sz w:val="19"/>
        </w:rPr>
        <w:t xml:space="preserve">Tester and date: </w:t>
      </w:r>
      <w:r>
        <w:rPr>
          <w:rFonts w:ascii="Arial" w:hAnsi="Arial"/>
          <w:b w:val="0"/>
          <w:i w:val="0"/>
          <w:color w:val="202A35"/>
          <w:sz w:val="19"/>
        </w:rPr>
        <w:t>Not recorded</w:t>
      </w:r>
    </w:p>
    <w:p>
      <w:pPr>
        <w:keepLines/>
        <w:spacing w:after="60"/>
      </w:pPr>
      <w:r>
        <w:rPr>
          <w:rFonts w:ascii="Arial" w:hAnsi="Arial"/>
          <w:b/>
          <w:i w:val="0"/>
          <w:color w:val="17365D"/>
          <w:sz w:val="19"/>
        </w:rPr>
        <w:t xml:space="preserve">Commit/build: </w:t>
      </w:r>
      <w:r>
        <w:rPr>
          <w:rFonts w:ascii="Arial" w:hAnsi="Arial"/>
          <w:b w:val="0"/>
          <w:i w:val="0"/>
          <w:color w:val="202A35"/>
          <w:sz w:val="19"/>
        </w:rPr>
        <w:t>Not recorded</w:t>
      </w:r>
    </w:p>
    <w:p>
      <w:pPr>
        <w:keepLines/>
        <w:spacing w:after="60"/>
      </w:pPr>
      <w:r>
        <w:rPr>
          <w:rFonts w:ascii="Arial" w:hAnsi="Arial"/>
          <w:b/>
          <w:i w:val="0"/>
          <w:color w:val="17365D"/>
          <w:sz w:val="19"/>
        </w:rPr>
        <w:t xml:space="preserve">Evidence ID: </w:t>
      </w:r>
      <w:r>
        <w:rPr>
          <w:rFonts w:ascii="Arial" w:hAnsi="Arial"/>
          <w:b w:val="0"/>
          <w:i w:val="0"/>
          <w:color w:val="202A35"/>
          <w:sz w:val="19"/>
        </w:rPr>
        <w:t>Not recorded</w:t>
      </w:r>
    </w:p>
    <w:p>
      <w:pPr>
        <w:keepLines/>
        <w:spacing w:after="60"/>
      </w:pPr>
      <w:r>
        <w:rPr>
          <w:rFonts w:ascii="Arial" w:hAnsi="Arial"/>
          <w:b/>
          <w:i w:val="0"/>
          <w:color w:val="17365D"/>
          <w:sz w:val="19"/>
        </w:rPr>
        <w:t xml:space="preserve">Defect ID: </w:t>
      </w:r>
      <w:r>
        <w:rPr>
          <w:rFonts w:ascii="Arial" w:hAnsi="Arial"/>
          <w:b w:val="0"/>
          <w:i w:val="0"/>
          <w:color w:val="202A35"/>
          <w:sz w:val="19"/>
        </w:rPr>
        <w:t>Not recorded</w:t>
      </w:r>
    </w:p>
    <w:p>
      <w:pPr>
        <w:keepLines/>
        <w:spacing w:after="60"/>
      </w:pPr>
      <w:r>
        <w:rPr>
          <w:rFonts w:ascii="Arial" w:hAnsi="Arial"/>
          <w:b/>
          <w:i w:val="0"/>
          <w:color w:val="17365D"/>
          <w:sz w:val="19"/>
        </w:rPr>
        <w:t xml:space="preserve">Notes: </w:t>
      </w:r>
      <w:r>
        <w:rPr>
          <w:rFonts w:ascii="Arial" w:hAnsi="Arial"/>
          <w:b w:val="0"/>
          <w:i w:val="0"/>
          <w:color w:val="202A35"/>
          <w:sz w:val="19"/>
        </w:rPr>
        <w:t>A mobile browser screenshot does not prove Android phone behavior; physical-phone portion is blocked until a phone is available.</w:t>
      </w:r>
    </w:p>
    <w:p>
      <w:r>
        <w:br w:type="page"/>
      </w:r>
    </w:p>
    <w:p>
      <w:pPr>
        <w:pStyle w:val="Heading1"/>
      </w:pPr>
      <w:r>
        <w:t>Open issues and known limitations</w:t>
      </w:r>
    </w:p>
    <w:p>
      <w:r>
        <w:t>These items are carried forward from repository QA notes. They were not newly reproduced while preparing this document. Confirm tracker IDs and priorities before filing them as new defects.</w:t>
      </w:r>
    </w:p>
    <w:p>
      <w:pPr>
        <w:pStyle w:val="Heading2"/>
      </w:pPr>
      <w:r>
        <w:t>KDEF-01  Website profile</w:t>
      </w:r>
    </w:p>
    <w:p>
      <w:pPr>
        <w:keepLines/>
        <w:spacing w:after="60"/>
      </w:pPr>
      <w:r>
        <w:rPr>
          <w:rFonts w:ascii="Arial" w:hAnsi="Arial"/>
          <w:b/>
          <w:i w:val="0"/>
          <w:color w:val="17365D"/>
          <w:sz w:val="19"/>
        </w:rPr>
        <w:t xml:space="preserve">Known finding and impact: </w:t>
      </w:r>
      <w:r>
        <w:rPr>
          <w:rFonts w:ascii="Arial" w:hAnsi="Arial"/>
          <w:b w:val="0"/>
          <w:i w:val="0"/>
          <w:color w:val="202A35"/>
          <w:sz w:val="19"/>
        </w:rPr>
        <w:t>Earlier source review reports that the local prototype saves an empty profile name. This can leave incomplete demo data and does not establish hosted-service behavior.</w:t>
      </w:r>
    </w:p>
    <w:p>
      <w:pPr>
        <w:keepLines/>
        <w:spacing w:after="60"/>
      </w:pPr>
      <w:r>
        <w:rPr>
          <w:rFonts w:ascii="Arial" w:hAnsi="Arial"/>
          <w:b/>
          <w:i w:val="0"/>
          <w:color w:val="17365D"/>
          <w:sz w:val="19"/>
        </w:rPr>
        <w:t xml:space="preserve">Status: </w:t>
      </w:r>
      <w:r>
        <w:rPr>
          <w:rFonts w:ascii="Arial" w:hAnsi="Arial"/>
          <w:b w:val="0"/>
          <w:i w:val="0"/>
          <w:color w:val="202A35"/>
          <w:sz w:val="19"/>
        </w:rPr>
        <w:t>Open in earlier QA notes; not re-executed on 19 October.</w:t>
      </w:r>
    </w:p>
    <w:p>
      <w:pPr>
        <w:keepLines/>
        <w:spacing w:after="60"/>
      </w:pPr>
      <w:r>
        <w:rPr>
          <w:rFonts w:ascii="Arial" w:hAnsi="Arial"/>
          <w:b/>
          <w:i w:val="0"/>
          <w:color w:val="17365D"/>
          <w:sz w:val="19"/>
        </w:rPr>
        <w:t xml:space="preserve">Reproduction or follow-up: </w:t>
      </w:r>
      <w:r>
        <w:rPr>
          <w:rFonts w:ascii="Arial" w:hAnsi="Arial"/>
          <w:b w:val="0"/>
          <w:i w:val="0"/>
          <w:color w:val="202A35"/>
          <w:sz w:val="19"/>
        </w:rPr>
        <w:t>In a dedicated fictional profile, clear the name, save and reload. Record the message and saved value.</w:t>
      </w:r>
    </w:p>
    <w:p>
      <w:pPr>
        <w:keepLines/>
        <w:spacing w:after="60"/>
      </w:pPr>
      <w:r>
        <w:rPr>
          <w:rFonts w:ascii="Arial" w:hAnsi="Arial"/>
          <w:b/>
          <w:i w:val="0"/>
          <w:color w:val="17365D"/>
          <w:sz w:val="19"/>
        </w:rPr>
        <w:t xml:space="preserve">Owner and retest: </w:t>
      </w:r>
      <w:r>
        <w:rPr>
          <w:rFonts w:ascii="Arial" w:hAnsi="Arial"/>
          <w:b w:val="0"/>
          <w:i w:val="0"/>
          <w:color w:val="202A35"/>
          <w:sz w:val="19"/>
        </w:rPr>
        <w:t>UI/API owner to confirm; retest after a fix.</w:t>
      </w:r>
    </w:p>
    <w:p>
      <w:pPr>
        <w:pStyle w:val="Heading2"/>
      </w:pPr>
      <w:r>
        <w:t>KDEF-02  Android Classes</w:t>
      </w:r>
    </w:p>
    <w:p>
      <w:pPr>
        <w:keepLines/>
        <w:spacing w:after="60"/>
      </w:pPr>
      <w:r>
        <w:rPr>
          <w:rFonts w:ascii="Arial" w:hAnsi="Arial"/>
          <w:b/>
          <w:i w:val="0"/>
          <w:color w:val="17365D"/>
          <w:sz w:val="19"/>
        </w:rPr>
        <w:t xml:space="preserve">Known finding and impact: </w:t>
      </w:r>
      <w:r>
        <w:rPr>
          <w:rFonts w:ascii="Arial" w:hAnsi="Arial"/>
          <w:b w:val="0"/>
          <w:i w:val="0"/>
          <w:color w:val="202A35"/>
          <w:sz w:val="19"/>
        </w:rPr>
        <w:t>The reusable class card is not connected to the Classes screen, and booking is not connected. A tap must not be described as a reservation.</w:t>
      </w:r>
    </w:p>
    <w:p>
      <w:pPr>
        <w:keepLines/>
        <w:spacing w:after="60"/>
      </w:pPr>
      <w:r>
        <w:rPr>
          <w:rFonts w:ascii="Arial" w:hAnsi="Arial"/>
          <w:b/>
          <w:i w:val="0"/>
          <w:color w:val="17365D"/>
          <w:sz w:val="19"/>
        </w:rPr>
        <w:t xml:space="preserve">Status: </w:t>
      </w:r>
      <w:r>
        <w:rPr>
          <w:rFonts w:ascii="Arial" w:hAnsi="Arial"/>
          <w:b w:val="0"/>
          <w:i w:val="0"/>
          <w:color w:val="202A35"/>
          <w:sz w:val="19"/>
        </w:rPr>
        <w:t>Known scope limitation; not newly filed.</w:t>
      </w:r>
    </w:p>
    <w:p>
      <w:pPr>
        <w:keepLines/>
        <w:spacing w:after="60"/>
      </w:pPr>
      <w:r>
        <w:rPr>
          <w:rFonts w:ascii="Arial" w:hAnsi="Arial"/>
          <w:b/>
          <w:i w:val="0"/>
          <w:color w:val="17365D"/>
          <w:sz w:val="19"/>
        </w:rPr>
        <w:t xml:space="preserve">Reproduction or follow-up: </w:t>
      </w:r>
      <w:r>
        <w:rPr>
          <w:rFonts w:ascii="Arial" w:hAnsi="Arial"/>
          <w:b w:val="0"/>
          <w:i w:val="0"/>
          <w:color w:val="202A35"/>
          <w:sz w:val="19"/>
        </w:rPr>
        <w:t>Open Classes on the reviewed build. Confirm the preview notice and timetable link. Keep booking blocked until integration exists.</w:t>
      </w:r>
    </w:p>
    <w:p>
      <w:pPr>
        <w:keepLines/>
        <w:spacing w:after="60"/>
      </w:pPr>
      <w:r>
        <w:rPr>
          <w:rFonts w:ascii="Arial" w:hAnsi="Arial"/>
          <w:b/>
          <w:i w:val="0"/>
          <w:color w:val="17365D"/>
          <w:sz w:val="19"/>
        </w:rPr>
        <w:t xml:space="preserve">Owner and retest: </w:t>
      </w:r>
      <w:r>
        <w:rPr>
          <w:rFonts w:ascii="Arial" w:hAnsi="Arial"/>
          <w:b w:val="0"/>
          <w:i w:val="0"/>
          <w:color w:val="202A35"/>
          <w:sz w:val="19"/>
        </w:rPr>
        <w:t>Integrator/Manqoba; retest on an integrated build.</w:t>
      </w:r>
    </w:p>
    <w:p>
      <w:pPr>
        <w:pStyle w:val="Heading2"/>
      </w:pPr>
      <w:r>
        <w:t>KDEF-03  Website roles and data</w:t>
      </w:r>
    </w:p>
    <w:p>
      <w:pPr>
        <w:keepLines/>
        <w:spacing w:after="60"/>
      </w:pPr>
      <w:r>
        <w:rPr>
          <w:rFonts w:ascii="Arial" w:hAnsi="Arial"/>
          <w:b/>
          <w:i w:val="0"/>
          <w:color w:val="17365D"/>
          <w:sz w:val="19"/>
        </w:rPr>
        <w:t xml:space="preserve">Known finding and impact: </w:t>
      </w:r>
      <w:r>
        <w:rPr>
          <w:rFonts w:ascii="Arial" w:hAnsi="Arial"/>
          <w:b w:val="0"/>
          <w:i w:val="0"/>
          <w:color w:val="202A35"/>
          <w:sz w:val="19"/>
        </w:rPr>
        <w:t>Website login, roles and member actions use browser-local demo data. These routes are not a server authorization boundary and do not prove shared persistence.</w:t>
      </w:r>
    </w:p>
    <w:p>
      <w:pPr>
        <w:keepLines/>
        <w:spacing w:after="60"/>
      </w:pPr>
      <w:r>
        <w:rPr>
          <w:rFonts w:ascii="Arial" w:hAnsi="Arial"/>
          <w:b/>
          <w:i w:val="0"/>
          <w:color w:val="17365D"/>
          <w:sz w:val="19"/>
        </w:rPr>
        <w:t xml:space="preserve">Status: </w:t>
      </w:r>
      <w:r>
        <w:rPr>
          <w:rFonts w:ascii="Arial" w:hAnsi="Arial"/>
          <w:b w:val="0"/>
          <w:i w:val="0"/>
          <w:color w:val="202A35"/>
          <w:sz w:val="19"/>
        </w:rPr>
        <w:t>Known architecture limitation.</w:t>
      </w:r>
    </w:p>
    <w:p>
      <w:pPr>
        <w:keepLines/>
        <w:spacing w:after="60"/>
      </w:pPr>
      <w:r>
        <w:rPr>
          <w:rFonts w:ascii="Arial" w:hAnsi="Arial"/>
          <w:b/>
          <w:i w:val="0"/>
          <w:color w:val="17365D"/>
          <w:sz w:val="19"/>
        </w:rPr>
        <w:t xml:space="preserve">Reproduction or follow-up: </w:t>
      </w:r>
      <w:r>
        <w:rPr>
          <w:rFonts w:ascii="Arial" w:hAnsi="Arial"/>
          <w:b w:val="0"/>
          <w:i w:val="0"/>
          <w:color w:val="202A35"/>
          <w:sz w:val="19"/>
        </w:rPr>
        <w:t>Defer hosted role and ownership checks until secure API and identity are available.</w:t>
      </w:r>
    </w:p>
    <w:p>
      <w:pPr>
        <w:keepLines/>
        <w:spacing w:after="60"/>
      </w:pPr>
      <w:r>
        <w:rPr>
          <w:rFonts w:ascii="Arial" w:hAnsi="Arial"/>
          <w:b/>
          <w:i w:val="0"/>
          <w:color w:val="17365D"/>
          <w:sz w:val="19"/>
        </w:rPr>
        <w:t xml:space="preserve">Owner and retest: </w:t>
      </w:r>
      <w:r>
        <w:rPr>
          <w:rFonts w:ascii="Arial" w:hAnsi="Arial"/>
          <w:b w:val="0"/>
          <w:i w:val="0"/>
          <w:color w:val="202A35"/>
          <w:sz w:val="19"/>
        </w:rPr>
        <w:t>Manqoba/API owner; test against hosted service when ready.</w:t>
      </w:r>
    </w:p>
    <w:p>
      <w:pPr>
        <w:pStyle w:val="Heading2"/>
      </w:pPr>
      <w:r>
        <w:t>KDEF-04  Cross-device and database</w:t>
      </w:r>
    </w:p>
    <w:p>
      <w:pPr>
        <w:keepLines/>
        <w:spacing w:after="60"/>
      </w:pPr>
      <w:r>
        <w:rPr>
          <w:rFonts w:ascii="Arial" w:hAnsi="Arial"/>
          <w:b/>
          <w:i w:val="0"/>
          <w:color w:val="17365D"/>
          <w:sz w:val="19"/>
        </w:rPr>
        <w:t xml:space="preserve">Known finding and impact: </w:t>
      </w:r>
      <w:r>
        <w:rPr>
          <w:rFonts w:ascii="Arial" w:hAnsi="Arial"/>
          <w:b w:val="0"/>
          <w:i w:val="0"/>
          <w:color w:val="202A35"/>
          <w:sz w:val="19"/>
        </w:rPr>
        <w:t>Hosted identity, Oracle persistence, live shared booking and complete website-to-phone synchronization are not established.</w:t>
      </w:r>
    </w:p>
    <w:p>
      <w:pPr>
        <w:keepLines/>
        <w:spacing w:after="60"/>
      </w:pPr>
      <w:r>
        <w:rPr>
          <w:rFonts w:ascii="Arial" w:hAnsi="Arial"/>
          <w:b/>
          <w:i w:val="0"/>
          <w:color w:val="17365D"/>
          <w:sz w:val="19"/>
        </w:rPr>
        <w:t xml:space="preserve">Status: </w:t>
      </w:r>
      <w:r>
        <w:rPr>
          <w:rFonts w:ascii="Arial" w:hAnsi="Arial"/>
          <w:b w:val="0"/>
          <w:i w:val="0"/>
          <w:color w:val="202A35"/>
          <w:sz w:val="19"/>
        </w:rPr>
        <w:t>Blocked by integration prerequisites; no pass/fail finding.</w:t>
      </w:r>
    </w:p>
    <w:p>
      <w:pPr>
        <w:keepLines/>
        <w:spacing w:after="60"/>
      </w:pPr>
      <w:r>
        <w:rPr>
          <w:rFonts w:ascii="Arial" w:hAnsi="Arial"/>
          <w:b/>
          <w:i w:val="0"/>
          <w:color w:val="17365D"/>
          <w:sz w:val="19"/>
        </w:rPr>
        <w:t xml:space="preserve">Reproduction or follow-up: </w:t>
      </w:r>
      <w:r>
        <w:rPr>
          <w:rFonts w:ascii="Arial" w:hAnsi="Arial"/>
          <w:b w:val="0"/>
          <w:i w:val="0"/>
          <w:color w:val="202A35"/>
          <w:sz w:val="19"/>
        </w:rPr>
        <w:t>Obtain the integrated hosted build and database evidence, then run the acceptance cases.</w:t>
      </w:r>
    </w:p>
    <w:p>
      <w:pPr>
        <w:keepLines/>
        <w:spacing w:after="60"/>
      </w:pPr>
      <w:r>
        <w:rPr>
          <w:rFonts w:ascii="Arial" w:hAnsi="Arial"/>
          <w:b/>
          <w:i w:val="0"/>
          <w:color w:val="17365D"/>
          <w:sz w:val="19"/>
        </w:rPr>
        <w:t xml:space="preserve">Owner and retest: </w:t>
      </w:r>
      <w:r>
        <w:rPr>
          <w:rFonts w:ascii="Arial" w:hAnsi="Arial"/>
          <w:b w:val="0"/>
          <w:i w:val="0"/>
          <w:color w:val="202A35"/>
          <w:sz w:val="19"/>
        </w:rPr>
        <w:t>Manqoba (API/UI), Tshifhiwa (schema/data); retest with a physical phone.</w:t>
      </w:r>
    </w:p>
    <w:p>
      <w:pPr>
        <w:pStyle w:val="Heading2"/>
      </w:pPr>
      <w:r>
        <w:t>ENV-01  Test environment</w:t>
      </w:r>
    </w:p>
    <w:p>
      <w:pPr>
        <w:keepLines/>
        <w:spacing w:after="60"/>
      </w:pPr>
      <w:r>
        <w:rPr>
          <w:rFonts w:ascii="Arial" w:hAnsi="Arial"/>
          <w:b/>
          <w:i w:val="0"/>
          <w:color w:val="17365D"/>
          <w:sz w:val="19"/>
        </w:rPr>
        <w:t xml:space="preserve">Known finding and impact: </w:t>
      </w:r>
      <w:r>
        <w:rPr>
          <w:rFonts w:ascii="Arial" w:hAnsi="Arial"/>
          <w:b w:val="0"/>
          <w:i w:val="0"/>
          <w:color w:val="202A35"/>
          <w:sz w:val="19"/>
        </w:rPr>
        <w:t>The earlier automated run had two local-server connection errors (EACCES), but the later rerun passed all 34 tests. Interactive browser access remains blocked because the in-app browser timed out before attaching to the local preview.</w:t>
      </w:r>
    </w:p>
    <w:p>
      <w:pPr>
        <w:keepLines/>
        <w:spacing w:after="60"/>
      </w:pPr>
      <w:r>
        <w:rPr>
          <w:rFonts w:ascii="Arial" w:hAnsi="Arial"/>
          <w:b/>
          <w:i w:val="0"/>
          <w:color w:val="17365D"/>
          <w:sz w:val="19"/>
        </w:rPr>
        <w:t xml:space="preserve">Status: </w:t>
      </w:r>
      <w:r>
        <w:rPr>
          <w:rFonts w:ascii="Arial" w:hAnsi="Arial"/>
          <w:b w:val="0"/>
          <w:i w:val="0"/>
          <w:color w:val="202A35"/>
          <w:sz w:val="19"/>
        </w:rPr>
        <w:t>Browser environment blocker; not a confirmed application defect.</w:t>
      </w:r>
    </w:p>
    <w:p>
      <w:pPr>
        <w:keepLines/>
        <w:spacing w:after="60"/>
      </w:pPr>
      <w:r>
        <w:rPr>
          <w:rFonts w:ascii="Arial" w:hAnsi="Arial"/>
          <w:b/>
          <w:i w:val="0"/>
          <w:color w:val="17365D"/>
          <w:sz w:val="19"/>
        </w:rPr>
        <w:t xml:space="preserve">Reproduction or follow-up: </w:t>
      </w:r>
      <w:r>
        <w:rPr>
          <w:rFonts w:ascii="Arial" w:hAnsi="Arial"/>
          <w:b w:val="0"/>
          <w:i w:val="0"/>
          <w:color w:val="202A35"/>
          <w:sz w:val="19"/>
        </w:rPr>
        <w:t>Repeat WEB-01 to WEB-07 in a browser that can open the local preview. Keep the earlier run and successful retest linked.</w:t>
      </w:r>
    </w:p>
    <w:p>
      <w:pPr>
        <w:keepLines/>
        <w:spacing w:after="60"/>
      </w:pPr>
      <w:r>
        <w:rPr>
          <w:rFonts w:ascii="Arial" w:hAnsi="Arial"/>
          <w:b/>
          <w:i w:val="0"/>
          <w:color w:val="17365D"/>
          <w:sz w:val="19"/>
        </w:rPr>
        <w:t xml:space="preserve">Owner and retest: </w:t>
      </w:r>
      <w:r>
        <w:rPr>
          <w:rFonts w:ascii="Arial" w:hAnsi="Arial"/>
          <w:b w:val="0"/>
          <w:i w:val="0"/>
          <w:color w:val="202A35"/>
          <w:sz w:val="19"/>
        </w:rPr>
        <w:t>Environment owner; AUTO-01 passed on the later rerun.</w:t>
      </w:r>
    </w:p>
    <w:p>
      <w:r>
        <w:br w:type="page"/>
      </w:r>
    </w:p>
    <w:p>
      <w:pPr>
        <w:pStyle w:val="Heading1"/>
      </w:pPr>
      <w:r>
        <w:t>Evidence index</w:t>
      </w:r>
    </w:p>
    <w:p>
      <w:r>
        <w:t>The current evidence references point to the recorded run log. No screenshots or recording were captured during the preparation run.</w:t>
      </w:r>
    </w:p>
    <w:p>
      <w:pPr>
        <w:pStyle w:val="Heading2"/>
      </w:pPr>
      <w:r>
        <w:t>EV-001  WEB-STATIC-01</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Static checker output (recorded run log)</w:t>
      </w:r>
    </w:p>
    <w:p>
      <w:pPr>
        <w:keepLines/>
        <w:spacing w:after="60"/>
      </w:pPr>
      <w:r>
        <w:rPr>
          <w:rFonts w:ascii="Arial" w:hAnsi="Arial"/>
          <w:b/>
          <w:i w:val="0"/>
          <w:color w:val="17365D"/>
          <w:sz w:val="19"/>
        </w:rPr>
        <w:t xml:space="preserve">Environment/build: </w:t>
      </w:r>
      <w:r>
        <w:rPr>
          <w:rFonts w:ascii="Arial" w:hAnsi="Arial"/>
          <w:b w:val="0"/>
          <w:i w:val="0"/>
          <w:color w:val="202A35"/>
          <w:sz w:val="19"/>
        </w:rPr>
        <w:t>Repository source c738963</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local check</w:t>
      </w:r>
    </w:p>
    <w:p>
      <w:pPr>
        <w:keepLines/>
        <w:spacing w:after="60"/>
      </w:pPr>
      <w:r>
        <w:rPr>
          <w:rFonts w:ascii="Arial" w:hAnsi="Arial"/>
          <w:b/>
          <w:i w:val="0"/>
          <w:color w:val="17365D"/>
          <w:sz w:val="19"/>
        </w:rPr>
        <w:t xml:space="preserve">What it shows: </w:t>
      </w:r>
      <w:r>
        <w:rPr>
          <w:rFonts w:ascii="Arial" w:hAnsi="Arial"/>
          <w:b w:val="0"/>
          <w:i w:val="0"/>
          <w:color w:val="202A35"/>
          <w:sz w:val="19"/>
        </w:rPr>
        <w:t>Static local links/assets and app.js syntax check reported success for 12 HTML pages.</w:t>
      </w:r>
    </w:p>
    <w:p>
      <w:pPr>
        <w:keepLines/>
        <w:spacing w:after="60"/>
      </w:pPr>
      <w:r>
        <w:rPr>
          <w:rFonts w:ascii="Arial" w:hAnsi="Arial"/>
          <w:b/>
          <w:i w:val="0"/>
          <w:color w:val="17365D"/>
          <w:sz w:val="19"/>
        </w:rPr>
        <w:t xml:space="preserve">Limitation: </w:t>
      </w:r>
      <w:r>
        <w:rPr>
          <w:rFonts w:ascii="Arial" w:hAnsi="Arial"/>
          <w:b w:val="0"/>
          <w:i w:val="0"/>
          <w:color w:val="202A35"/>
          <w:sz w:val="19"/>
        </w:rPr>
        <w:t>Does not show pages rendered or interactions working.</w:t>
      </w:r>
    </w:p>
    <w:p>
      <w:pPr>
        <w:keepLines/>
        <w:spacing w:after="60"/>
      </w:pPr>
      <w:r>
        <w:rPr>
          <w:rFonts w:ascii="Arial" w:hAnsi="Arial"/>
          <w:b/>
          <w:i w:val="0"/>
          <w:color w:val="17365D"/>
          <w:sz w:val="19"/>
        </w:rPr>
        <w:t xml:space="preserve">Defect or retest link: </w:t>
      </w:r>
      <w:r>
        <w:rPr>
          <w:rFonts w:ascii="Arial" w:hAnsi="Arial"/>
          <w:b w:val="0"/>
          <w:i w:val="0"/>
          <w:color w:val="202A35"/>
          <w:sz w:val="19"/>
        </w:rPr>
        <w:t>Not recorded</w:t>
      </w:r>
    </w:p>
    <w:p>
      <w:pPr>
        <w:pStyle w:val="Heading2"/>
      </w:pPr>
      <w:r>
        <w:t>EV-002  AUTO-01</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Automated test output (recorded run log)</w:t>
      </w:r>
    </w:p>
    <w:p>
      <w:pPr>
        <w:keepLines/>
        <w:spacing w:after="60"/>
      </w:pPr>
      <w:r>
        <w:rPr>
          <w:rFonts w:ascii="Arial" w:hAnsi="Arial"/>
          <w:b/>
          <w:i w:val="0"/>
          <w:color w:val="17365D"/>
          <w:sz w:val="19"/>
        </w:rPr>
        <w:t xml:space="preserve">Environment/build: </w:t>
      </w:r>
      <w:r>
        <w:rPr>
          <w:rFonts w:ascii="Arial" w:hAnsi="Arial"/>
          <w:b w:val="0"/>
          <w:i w:val="0"/>
          <w:color w:val="202A35"/>
          <w:sz w:val="19"/>
        </w:rPr>
        <w:t>Node regression at c738963</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local check</w:t>
      </w:r>
    </w:p>
    <w:p>
      <w:pPr>
        <w:keepLines/>
        <w:spacing w:after="60"/>
      </w:pPr>
      <w:r>
        <w:rPr>
          <w:rFonts w:ascii="Arial" w:hAnsi="Arial"/>
          <w:b/>
          <w:i w:val="0"/>
          <w:color w:val="17365D"/>
          <w:sz w:val="19"/>
        </w:rPr>
        <w:t xml:space="preserve">What it shows: </w:t>
      </w:r>
      <w:r>
        <w:rPr>
          <w:rFonts w:ascii="Arial" w:hAnsi="Arial"/>
          <w:b w:val="0"/>
          <w:i w:val="0"/>
          <w:color w:val="202A35"/>
          <w:sz w:val="19"/>
        </w:rPr>
        <w:t>Records 31 passing checks and two loopback connection failures with EACCES.</w:t>
      </w:r>
    </w:p>
    <w:p>
      <w:pPr>
        <w:keepLines/>
        <w:spacing w:after="60"/>
      </w:pPr>
      <w:r>
        <w:rPr>
          <w:rFonts w:ascii="Arial" w:hAnsi="Arial"/>
          <w:b/>
          <w:i w:val="0"/>
          <w:color w:val="17365D"/>
          <w:sz w:val="19"/>
        </w:rPr>
        <w:t xml:space="preserve">Limitation: </w:t>
      </w:r>
      <w:r>
        <w:rPr>
          <w:rFonts w:ascii="Arial" w:hAnsi="Arial"/>
          <w:b w:val="0"/>
          <w:i w:val="0"/>
          <w:color w:val="202A35"/>
          <w:sz w:val="19"/>
        </w:rPr>
        <w:t>Incomplete environment-blocked run; not a full-suite pass.</w:t>
      </w:r>
    </w:p>
    <w:p>
      <w:pPr>
        <w:keepLines/>
        <w:spacing w:after="60"/>
      </w:pPr>
      <w:r>
        <w:rPr>
          <w:rFonts w:ascii="Arial" w:hAnsi="Arial"/>
          <w:b/>
          <w:i w:val="0"/>
          <w:color w:val="17365D"/>
          <w:sz w:val="19"/>
        </w:rPr>
        <w:t xml:space="preserve">Defect or retest link: </w:t>
      </w:r>
      <w:r>
        <w:rPr>
          <w:rFonts w:ascii="Arial" w:hAnsi="Arial"/>
          <w:b w:val="0"/>
          <w:i w:val="0"/>
          <w:color w:val="202A35"/>
          <w:sz w:val="19"/>
        </w:rPr>
        <w:t>ENV-01</w:t>
      </w:r>
    </w:p>
    <w:p>
      <w:pPr>
        <w:pStyle w:val="Heading2"/>
      </w:pPr>
      <w:r>
        <w:t>EV-003  WEB-01</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Browser access attempt note</w:t>
      </w:r>
    </w:p>
    <w:p>
      <w:pPr>
        <w:keepLines/>
        <w:spacing w:after="60"/>
      </w:pPr>
      <w:r>
        <w:rPr>
          <w:rFonts w:ascii="Arial" w:hAnsi="Arial"/>
          <w:b/>
          <w:i w:val="0"/>
          <w:color w:val="17365D"/>
          <w:sz w:val="19"/>
        </w:rPr>
        <w:t xml:space="preserve">Environment/build: </w:t>
      </w:r>
      <w:r>
        <w:rPr>
          <w:rFonts w:ascii="Arial" w:hAnsi="Arial"/>
          <w:b w:val="0"/>
          <w:i w:val="0"/>
          <w:color w:val="202A35"/>
          <w:sz w:val="19"/>
        </w:rPr>
        <w:t>Local preview; in-app browser</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local check</w:t>
      </w:r>
    </w:p>
    <w:p>
      <w:pPr>
        <w:keepLines/>
        <w:spacing w:after="60"/>
      </w:pPr>
      <w:r>
        <w:rPr>
          <w:rFonts w:ascii="Arial" w:hAnsi="Arial"/>
          <w:b/>
          <w:i w:val="0"/>
          <w:color w:val="17365D"/>
          <w:sz w:val="19"/>
        </w:rPr>
        <w:t xml:space="preserve">What it shows: </w:t>
      </w:r>
      <w:r>
        <w:rPr>
          <w:rFonts w:ascii="Arial" w:hAnsi="Arial"/>
          <w:b w:val="0"/>
          <w:i w:val="0"/>
          <w:color w:val="202A35"/>
          <w:sz w:val="19"/>
        </w:rPr>
        <w:t>Records server start and browser connection timeout.</w:t>
      </w:r>
    </w:p>
    <w:p>
      <w:pPr>
        <w:keepLines/>
        <w:spacing w:after="60"/>
      </w:pPr>
      <w:r>
        <w:rPr>
          <w:rFonts w:ascii="Arial" w:hAnsi="Arial"/>
          <w:b/>
          <w:i w:val="0"/>
          <w:color w:val="17365D"/>
          <w:sz w:val="19"/>
        </w:rPr>
        <w:t xml:space="preserve">Limitation: </w:t>
      </w:r>
      <w:r>
        <w:rPr>
          <w:rFonts w:ascii="Arial" w:hAnsi="Arial"/>
          <w:b w:val="0"/>
          <w:i w:val="0"/>
          <w:color w:val="202A35"/>
          <w:sz w:val="19"/>
        </w:rPr>
        <w:t>No screenshot or page behavior was captured; retry when access works.</w:t>
      </w:r>
    </w:p>
    <w:p>
      <w:pPr>
        <w:keepLines/>
        <w:spacing w:after="60"/>
      </w:pPr>
      <w:r>
        <w:rPr>
          <w:rFonts w:ascii="Arial" w:hAnsi="Arial"/>
          <w:b/>
          <w:i w:val="0"/>
          <w:color w:val="17365D"/>
          <w:sz w:val="19"/>
        </w:rPr>
        <w:t xml:space="preserve">Defect or retest link: </w:t>
      </w:r>
      <w:r>
        <w:rPr>
          <w:rFonts w:ascii="Arial" w:hAnsi="Arial"/>
          <w:b w:val="0"/>
          <w:i w:val="0"/>
          <w:color w:val="202A35"/>
          <w:sz w:val="19"/>
        </w:rPr>
        <w:t>ENV-01</w:t>
      </w:r>
    </w:p>
    <w:p>
      <w:pPr>
        <w:pStyle w:val="Heading2"/>
      </w:pPr>
      <w:r>
        <w:t>EV-004  ANDROID-08</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Device/tool availability note</w:t>
      </w:r>
    </w:p>
    <w:p>
      <w:pPr>
        <w:keepLines/>
        <w:spacing w:after="60"/>
      </w:pPr>
      <w:r>
        <w:rPr>
          <w:rFonts w:ascii="Arial" w:hAnsi="Arial"/>
          <w:b/>
          <w:i w:val="0"/>
          <w:color w:val="17365D"/>
          <w:sz w:val="19"/>
        </w:rPr>
        <w:t xml:space="preserve">Environment/build: </w:t>
      </w:r>
      <w:r>
        <w:rPr>
          <w:rFonts w:ascii="Arial" w:hAnsi="Arial"/>
          <w:b w:val="0"/>
          <w:i w:val="0"/>
          <w:color w:val="202A35"/>
          <w:sz w:val="19"/>
        </w:rPr>
        <w:t>Current local session</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environment check</w:t>
      </w:r>
    </w:p>
    <w:p>
      <w:pPr>
        <w:keepLines/>
        <w:spacing w:after="60"/>
      </w:pPr>
      <w:r>
        <w:rPr>
          <w:rFonts w:ascii="Arial" w:hAnsi="Arial"/>
          <w:b/>
          <w:i w:val="0"/>
          <w:color w:val="17365D"/>
          <w:sz w:val="19"/>
        </w:rPr>
        <w:t xml:space="preserve">What it shows: </w:t>
      </w:r>
      <w:r>
        <w:rPr>
          <w:rFonts w:ascii="Arial" w:hAnsi="Arial"/>
          <w:b w:val="0"/>
          <w:i w:val="0"/>
          <w:color w:val="202A35"/>
          <w:sz w:val="19"/>
        </w:rPr>
        <w:t>Records no emulator/phone or adb/SDK tooling available in this session.</w:t>
      </w:r>
    </w:p>
    <w:p>
      <w:pPr>
        <w:keepLines/>
        <w:spacing w:after="60"/>
      </w:pPr>
      <w:r>
        <w:rPr>
          <w:rFonts w:ascii="Arial" w:hAnsi="Arial"/>
          <w:b/>
          <w:i w:val="0"/>
          <w:color w:val="17365D"/>
          <w:sz w:val="19"/>
        </w:rPr>
        <w:t xml:space="preserve">Limitation: </w:t>
      </w:r>
      <w:r>
        <w:rPr>
          <w:rFonts w:ascii="Arial" w:hAnsi="Arial"/>
          <w:b w:val="0"/>
          <w:i w:val="0"/>
          <w:color w:val="202A35"/>
          <w:sz w:val="19"/>
        </w:rPr>
        <w:t>Does not inspect runtime behavior or certify the APK.</w:t>
      </w:r>
    </w:p>
    <w:p>
      <w:pPr>
        <w:keepLines/>
        <w:spacing w:after="60"/>
      </w:pPr>
      <w:r>
        <w:rPr>
          <w:rFonts w:ascii="Arial" w:hAnsi="Arial"/>
          <w:b/>
          <w:i w:val="0"/>
          <w:color w:val="17365D"/>
          <w:sz w:val="19"/>
        </w:rPr>
        <w:t xml:space="preserve">Defect or retest link: </w:t>
      </w:r>
      <w:r>
        <w:rPr>
          <w:rFonts w:ascii="Arial" w:hAnsi="Arial"/>
          <w:b w:val="0"/>
          <w:i w:val="0"/>
          <w:color w:val="202A35"/>
          <w:sz w:val="19"/>
        </w:rPr>
        <w:t>Not recorded</w:t>
      </w:r>
    </w:p>
    <w:p>
      <w:pPr>
        <w:pStyle w:val="Heading2"/>
      </w:pPr>
      <w:r>
        <w:t>EV-005  WEB-STATIC-01</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Static checker output (recorded run log)</w:t>
      </w:r>
    </w:p>
    <w:p>
      <w:pPr>
        <w:keepLines/>
        <w:spacing w:after="60"/>
      </w:pPr>
      <w:r>
        <w:rPr>
          <w:rFonts w:ascii="Arial" w:hAnsi="Arial"/>
          <w:b/>
          <w:i w:val="0"/>
          <w:color w:val="17365D"/>
          <w:sz w:val="19"/>
        </w:rPr>
        <w:t xml:space="preserve">Environment/build: </w:t>
      </w:r>
      <w:r>
        <w:rPr>
          <w:rFonts w:ascii="Arial" w:hAnsi="Arial"/>
          <w:b w:val="0"/>
          <w:i w:val="0"/>
          <w:color w:val="202A35"/>
          <w:sz w:val="19"/>
        </w:rPr>
        <w:t>Repository source 10faec3</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local check</w:t>
      </w:r>
    </w:p>
    <w:p>
      <w:pPr>
        <w:keepLines/>
        <w:spacing w:after="60"/>
      </w:pPr>
      <w:r>
        <w:rPr>
          <w:rFonts w:ascii="Arial" w:hAnsi="Arial"/>
          <w:b/>
          <w:i w:val="0"/>
          <w:color w:val="17365D"/>
          <w:sz w:val="19"/>
        </w:rPr>
        <w:t xml:space="preserve">What it shows: </w:t>
      </w:r>
      <w:r>
        <w:rPr>
          <w:rFonts w:ascii="Arial" w:hAnsi="Arial"/>
          <w:b w:val="0"/>
          <w:i w:val="0"/>
          <w:color w:val="202A35"/>
          <w:sz w:val="19"/>
        </w:rPr>
        <w:t>Local links/assets in 16 HTML pages, inline scripts and app.js syntax passed.</w:t>
      </w:r>
    </w:p>
    <w:p>
      <w:pPr>
        <w:keepLines/>
        <w:spacing w:after="60"/>
      </w:pPr>
      <w:r>
        <w:rPr>
          <w:rFonts w:ascii="Arial" w:hAnsi="Arial"/>
          <w:b/>
          <w:i w:val="0"/>
          <w:color w:val="17365D"/>
          <w:sz w:val="19"/>
        </w:rPr>
        <w:t xml:space="preserve">Limitation: </w:t>
      </w:r>
      <w:r>
        <w:rPr>
          <w:rFonts w:ascii="Arial" w:hAnsi="Arial"/>
          <w:b w:val="0"/>
          <w:i w:val="0"/>
          <w:color w:val="202A35"/>
          <w:sz w:val="19"/>
        </w:rPr>
        <w:t>Does not show pages rendered in a browser or interactive behavior.</w:t>
      </w:r>
    </w:p>
    <w:p>
      <w:pPr>
        <w:keepLines/>
        <w:spacing w:after="60"/>
      </w:pPr>
      <w:r>
        <w:rPr>
          <w:rFonts w:ascii="Arial" w:hAnsi="Arial"/>
          <w:b/>
          <w:i w:val="0"/>
          <w:color w:val="17365D"/>
          <w:sz w:val="19"/>
        </w:rPr>
        <w:t xml:space="preserve">Defect or retest link: </w:t>
      </w:r>
      <w:r>
        <w:rPr>
          <w:rFonts w:ascii="Arial" w:hAnsi="Arial"/>
          <w:b w:val="0"/>
          <w:i w:val="0"/>
          <w:color w:val="202A35"/>
          <w:sz w:val="19"/>
        </w:rPr>
        <w:t>Not recorded</w:t>
      </w:r>
    </w:p>
    <w:p>
      <w:pPr>
        <w:pStyle w:val="Heading2"/>
      </w:pPr>
      <w:r>
        <w:t>EV-006  AUTO-01</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Automated Node test output (recorded run log)</w:t>
      </w:r>
    </w:p>
    <w:p>
      <w:pPr>
        <w:keepLines/>
        <w:spacing w:after="60"/>
      </w:pPr>
      <w:r>
        <w:rPr>
          <w:rFonts w:ascii="Arial" w:hAnsi="Arial"/>
          <w:b/>
          <w:i w:val="0"/>
          <w:color w:val="17365D"/>
          <w:sz w:val="19"/>
        </w:rPr>
        <w:t xml:space="preserve">Environment/build: </w:t>
      </w:r>
      <w:r>
        <w:rPr>
          <w:rFonts w:ascii="Arial" w:hAnsi="Arial"/>
          <w:b w:val="0"/>
          <w:i w:val="0"/>
          <w:color w:val="202A35"/>
          <w:sz w:val="19"/>
        </w:rPr>
        <w:t>Node regression suite at 10faec3</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local check</w:t>
      </w:r>
    </w:p>
    <w:p>
      <w:pPr>
        <w:keepLines/>
        <w:spacing w:after="60"/>
      </w:pPr>
      <w:r>
        <w:rPr>
          <w:rFonts w:ascii="Arial" w:hAnsi="Arial"/>
          <w:b/>
          <w:i w:val="0"/>
          <w:color w:val="17365D"/>
          <w:sz w:val="19"/>
        </w:rPr>
        <w:t xml:space="preserve">What it shows: </w:t>
      </w:r>
      <w:r>
        <w:rPr>
          <w:rFonts w:ascii="Arial" w:hAnsi="Arial"/>
          <w:b w:val="0"/>
          <w:i w:val="0"/>
          <w:color w:val="202A35"/>
          <w:sz w:val="19"/>
        </w:rPr>
        <w:t>34 automated tests passed; 0 failed; 0 skipped.</w:t>
      </w:r>
    </w:p>
    <w:p>
      <w:pPr>
        <w:keepLines/>
        <w:spacing w:after="60"/>
      </w:pPr>
      <w:r>
        <w:rPr>
          <w:rFonts w:ascii="Arial" w:hAnsi="Arial"/>
          <w:b/>
          <w:i w:val="0"/>
          <w:color w:val="17365D"/>
          <w:sz w:val="19"/>
        </w:rPr>
        <w:t xml:space="preserve">Limitation: </w:t>
      </w:r>
      <w:r>
        <w:rPr>
          <w:rFonts w:ascii="Arial" w:hAnsi="Arial"/>
          <w:b w:val="0"/>
          <w:i w:val="0"/>
          <w:color w:val="202A35"/>
          <w:sz w:val="19"/>
        </w:rPr>
        <w:t>Automated server/rule/state checks do not prove visual acceptance, hosted integration or phone behavior.</w:t>
      </w:r>
    </w:p>
    <w:p>
      <w:pPr>
        <w:keepLines/>
        <w:spacing w:after="60"/>
      </w:pPr>
      <w:r>
        <w:rPr>
          <w:rFonts w:ascii="Arial" w:hAnsi="Arial"/>
          <w:b/>
          <w:i w:val="0"/>
          <w:color w:val="17365D"/>
          <w:sz w:val="19"/>
        </w:rPr>
        <w:t xml:space="preserve">Defect or retest link: </w:t>
      </w:r>
      <w:r>
        <w:rPr>
          <w:rFonts w:ascii="Arial" w:hAnsi="Arial"/>
          <w:b w:val="0"/>
          <w:i w:val="0"/>
          <w:color w:val="202A35"/>
          <w:sz w:val="19"/>
        </w:rPr>
        <w:t>Retest of RUN-2026-10-19-02</w:t>
      </w:r>
    </w:p>
    <w:p>
      <w:pPr>
        <w:pStyle w:val="Heading2"/>
      </w:pPr>
      <w:r>
        <w:t>EV-007  WEB-01 to WEB-07</w:t>
      </w:r>
    </w:p>
    <w:p>
      <w:pPr>
        <w:keepLines/>
        <w:spacing w:after="60"/>
      </w:pPr>
      <w:r>
        <w:rPr>
          <w:rFonts w:ascii="Arial" w:hAnsi="Arial"/>
          <w:b/>
          <w:i w:val="0"/>
          <w:color w:val="17365D"/>
          <w:sz w:val="19"/>
        </w:rPr>
        <w:t xml:space="preserve">File or link: </w:t>
      </w:r>
      <w:r>
        <w:rPr>
          <w:rFonts w:ascii="Arial" w:hAnsi="Arial"/>
          <w:b w:val="0"/>
          <w:i w:val="0"/>
          <w:color w:val="202A35"/>
          <w:sz w:val="19"/>
        </w:rPr>
        <w:t>run-log-2026-10-19.md</w:t>
      </w:r>
    </w:p>
    <w:p>
      <w:pPr>
        <w:keepLines/>
        <w:spacing w:after="60"/>
      </w:pPr>
      <w:r>
        <w:rPr>
          <w:rFonts w:ascii="Arial" w:hAnsi="Arial"/>
          <w:b/>
          <w:i w:val="0"/>
          <w:color w:val="17365D"/>
          <w:sz w:val="19"/>
        </w:rPr>
        <w:t xml:space="preserve">Evidence type: </w:t>
      </w:r>
      <w:r>
        <w:rPr>
          <w:rFonts w:ascii="Arial" w:hAnsi="Arial"/>
          <w:b w:val="0"/>
          <w:i w:val="0"/>
          <w:color w:val="202A35"/>
          <w:sz w:val="19"/>
        </w:rPr>
        <w:t>Browser attachment attempt note</w:t>
      </w:r>
    </w:p>
    <w:p>
      <w:pPr>
        <w:keepLines/>
        <w:spacing w:after="60"/>
      </w:pPr>
      <w:r>
        <w:rPr>
          <w:rFonts w:ascii="Arial" w:hAnsi="Arial"/>
          <w:b/>
          <w:i w:val="0"/>
          <w:color w:val="17365D"/>
          <w:sz w:val="19"/>
        </w:rPr>
        <w:t xml:space="preserve">Environment/build: </w:t>
      </w:r>
      <w:r>
        <w:rPr>
          <w:rFonts w:ascii="Arial" w:hAnsi="Arial"/>
          <w:b w:val="0"/>
          <w:i w:val="0"/>
          <w:color w:val="202A35"/>
          <w:sz w:val="19"/>
        </w:rPr>
        <w:t>Local preview; in-app browser</w:t>
      </w:r>
    </w:p>
    <w:p>
      <w:pPr>
        <w:keepLines/>
        <w:spacing w:after="60"/>
      </w:pPr>
      <w:r>
        <w:rPr>
          <w:rFonts w:ascii="Arial" w:hAnsi="Arial"/>
          <w:b/>
          <w:i w:val="0"/>
          <w:color w:val="17365D"/>
          <w:sz w:val="19"/>
        </w:rPr>
        <w:t xml:space="preserve">Date captured: </w:t>
      </w:r>
      <w:r>
        <w:rPr>
          <w:rFonts w:ascii="Arial" w:hAnsi="Arial"/>
          <w:b w:val="0"/>
          <w:i w:val="0"/>
          <w:color w:val="202A35"/>
          <w:sz w:val="19"/>
        </w:rPr>
        <w:t>2026-10-19</w:t>
      </w:r>
    </w:p>
    <w:p>
      <w:pPr>
        <w:keepLines/>
        <w:spacing w:after="60"/>
      </w:pPr>
      <w:r>
        <w:rPr>
          <w:rFonts w:ascii="Arial" w:hAnsi="Arial"/>
          <w:b/>
          <w:i w:val="0"/>
          <w:color w:val="17365D"/>
          <w:sz w:val="19"/>
        </w:rPr>
        <w:t xml:space="preserve">Captured by: </w:t>
      </w:r>
      <w:r>
        <w:rPr>
          <w:rFonts w:ascii="Arial" w:hAnsi="Arial"/>
          <w:b w:val="0"/>
          <w:i w:val="0"/>
          <w:color w:val="202A35"/>
          <w:sz w:val="19"/>
        </w:rPr>
        <w:t>Assistant-assisted browser access attempt</w:t>
      </w:r>
    </w:p>
    <w:p>
      <w:pPr>
        <w:keepLines/>
        <w:spacing w:after="60"/>
      </w:pPr>
      <w:r>
        <w:rPr>
          <w:rFonts w:ascii="Arial" w:hAnsi="Arial"/>
          <w:b/>
          <w:i w:val="0"/>
          <w:color w:val="17365D"/>
          <w:sz w:val="19"/>
        </w:rPr>
        <w:t xml:space="preserve">What it shows: </w:t>
      </w:r>
      <w:r>
        <w:rPr>
          <w:rFonts w:ascii="Arial" w:hAnsi="Arial"/>
          <w:b w:val="0"/>
          <w:i w:val="0"/>
          <w:color w:val="202A35"/>
          <w:sz w:val="19"/>
        </w:rPr>
        <w:t>Preview start reported; browser could not attach to the local page.</w:t>
      </w:r>
    </w:p>
    <w:p>
      <w:pPr>
        <w:keepLines/>
        <w:spacing w:after="60"/>
      </w:pPr>
      <w:r>
        <w:rPr>
          <w:rFonts w:ascii="Arial" w:hAnsi="Arial"/>
          <w:b/>
          <w:i w:val="0"/>
          <w:color w:val="17365D"/>
          <w:sz w:val="19"/>
        </w:rPr>
        <w:t xml:space="preserve">Limitation: </w:t>
      </w:r>
      <w:r>
        <w:rPr>
          <w:rFonts w:ascii="Arial" w:hAnsi="Arial"/>
          <w:b w:val="0"/>
          <w:i w:val="0"/>
          <w:color w:val="202A35"/>
          <w:sz w:val="19"/>
        </w:rPr>
        <w:t>No screenshot, page interaction or visual result was obtained.</w:t>
      </w:r>
    </w:p>
    <w:p>
      <w:pPr>
        <w:keepLines/>
        <w:spacing w:after="60"/>
      </w:pPr>
      <w:r>
        <w:rPr>
          <w:rFonts w:ascii="Arial" w:hAnsi="Arial"/>
          <w:b/>
          <w:i w:val="0"/>
          <w:color w:val="17365D"/>
          <w:sz w:val="19"/>
        </w:rPr>
        <w:t xml:space="preserve">Defect or retest link: </w:t>
      </w:r>
      <w:r>
        <w:rPr>
          <w:rFonts w:ascii="Arial" w:hAnsi="Arial"/>
          <w:b w:val="0"/>
          <w:i w:val="0"/>
          <w:color w:val="202A35"/>
          <w:sz w:val="19"/>
        </w:rPr>
        <w:t>ENV-01</w:t>
      </w:r>
    </w:p>
    <w:p>
      <w:r>
        <w:br w:type="page"/>
      </w:r>
    </w:p>
    <w:p>
      <w:pPr>
        <w:pStyle w:val="Heading1"/>
      </w:pPr>
      <w:r>
        <w:t>Narrated demo outline</w:t>
      </w:r>
    </w:p>
    <w:p>
      <w:r>
        <w:t>Draft only. No recording has been made. Confirm presenters, audience and destination with the team before recording.</w:t>
      </w:r>
    </w:p>
    <w:p>
      <w:pPr>
        <w:pStyle w:val="Heading2"/>
      </w:pPr>
      <w:r>
        <w:t>Scope and build</w:t>
      </w:r>
    </w:p>
    <w:p>
      <w:pPr>
        <w:keepLines/>
        <w:spacing w:after="60"/>
      </w:pPr>
      <w:r>
        <w:rPr>
          <w:rFonts w:ascii="Arial" w:hAnsi="Arial"/>
          <w:b/>
          <w:i w:val="0"/>
          <w:color w:val="17365D"/>
          <w:sz w:val="19"/>
        </w:rPr>
        <w:t xml:space="preserve">Suggested speaker: </w:t>
      </w:r>
      <w:r>
        <w:rPr>
          <w:rFonts w:ascii="Arial" w:hAnsi="Arial"/>
          <w:b w:val="0"/>
          <w:i w:val="0"/>
          <w:color w:val="202A35"/>
          <w:sz w:val="19"/>
        </w:rPr>
        <w:t>Nonhlanhla</w:t>
      </w:r>
    </w:p>
    <w:p>
      <w:pPr>
        <w:keepLines/>
        <w:spacing w:after="60"/>
      </w:pPr>
      <w:r>
        <w:rPr>
          <w:rFonts w:ascii="Arial" w:hAnsi="Arial"/>
          <w:b/>
          <w:i w:val="0"/>
          <w:color w:val="17365D"/>
          <w:sz w:val="19"/>
        </w:rPr>
        <w:t xml:space="preserve">Show and say: </w:t>
      </w:r>
      <w:r>
        <w:rPr>
          <w:rFonts w:ascii="Arial" w:hAnsi="Arial"/>
          <w:b w:val="0"/>
          <w:i w:val="0"/>
          <w:color w:val="202A35"/>
          <w:sz w:val="19"/>
        </w:rPr>
        <w:t>Identify the plan version, exact commit/build, date, website URL and Android device/version. Explain the prototype and integrated scope.</w:t>
      </w:r>
    </w:p>
    <w:p>
      <w:pPr>
        <w:keepLines/>
        <w:spacing w:after="60"/>
      </w:pPr>
      <w:r>
        <w:rPr>
          <w:rFonts w:ascii="Arial" w:hAnsi="Arial"/>
          <w:b/>
          <w:i w:val="0"/>
          <w:color w:val="17365D"/>
          <w:sz w:val="19"/>
        </w:rPr>
        <w:t xml:space="preserve">Evidence needed: </w:t>
      </w:r>
      <w:r>
        <w:rPr>
          <w:rFonts w:ascii="Arial" w:hAnsi="Arial"/>
          <w:b w:val="0"/>
          <w:i w:val="0"/>
          <w:color w:val="202A35"/>
          <w:sz w:val="19"/>
        </w:rPr>
        <w:t>Build/commit reference and evidence-index entry.</w:t>
      </w:r>
    </w:p>
    <w:p>
      <w:pPr>
        <w:keepLines/>
        <w:spacing w:after="60"/>
      </w:pPr>
      <w:r>
        <w:rPr>
          <w:rFonts w:ascii="Arial" w:hAnsi="Arial"/>
          <w:b/>
          <w:i w:val="0"/>
          <w:color w:val="17365D"/>
          <w:sz w:val="19"/>
        </w:rPr>
        <w:t xml:space="preserve">Limitation to state: </w:t>
      </w:r>
      <w:r>
        <w:rPr>
          <w:rFonts w:ascii="Arial" w:hAnsi="Arial"/>
          <w:b w:val="0"/>
          <w:i w:val="0"/>
          <w:color w:val="202A35"/>
          <w:sz w:val="19"/>
        </w:rPr>
        <w:t>Do not imply untested services are live.</w:t>
      </w:r>
    </w:p>
    <w:p>
      <w:pPr>
        <w:pStyle w:val="Heading2"/>
      </w:pPr>
      <w:r>
        <w:t>Website navigation and layout</w:t>
      </w:r>
    </w:p>
    <w:p>
      <w:pPr>
        <w:keepLines/>
        <w:spacing w:after="60"/>
      </w:pPr>
      <w:r>
        <w:rPr>
          <w:rFonts w:ascii="Arial" w:hAnsi="Arial"/>
          <w:b/>
          <w:i w:val="0"/>
          <w:color w:val="17365D"/>
          <w:sz w:val="19"/>
        </w:rPr>
        <w:t xml:space="preserve">Suggested speaker: </w:t>
      </w:r>
      <w:r>
        <w:rPr>
          <w:rFonts w:ascii="Arial" w:hAnsi="Arial"/>
          <w:b w:val="0"/>
          <w:i w:val="0"/>
          <w:color w:val="202A35"/>
          <w:sz w:val="19"/>
        </w:rPr>
        <w:t>Nonhlanhla</w:t>
      </w:r>
    </w:p>
    <w:p>
      <w:pPr>
        <w:keepLines/>
        <w:spacing w:after="60"/>
      </w:pPr>
      <w:r>
        <w:rPr>
          <w:rFonts w:ascii="Arial" w:hAnsi="Arial"/>
          <w:b/>
          <w:i w:val="0"/>
          <w:color w:val="17365D"/>
          <w:sz w:val="19"/>
        </w:rPr>
        <w:t xml:space="preserve">Show and say: </w:t>
      </w:r>
      <w:r>
        <w:rPr>
          <w:rFonts w:ascii="Arial" w:hAnsi="Arial"/>
          <w:b w:val="0"/>
          <w:i w:val="0"/>
          <w:color w:val="202A35"/>
          <w:sz w:val="19"/>
        </w:rPr>
        <w:t>Navigate Overview, Members, Operations, Library and role-specific pages. Show desktop and narrow-width views when browser testing is available.</w:t>
      </w:r>
    </w:p>
    <w:p>
      <w:pPr>
        <w:keepLines/>
        <w:spacing w:after="60"/>
      </w:pPr>
      <w:r>
        <w:rPr>
          <w:rFonts w:ascii="Arial" w:hAnsi="Arial"/>
          <w:b/>
          <w:i w:val="0"/>
          <w:color w:val="17365D"/>
          <w:sz w:val="19"/>
        </w:rPr>
        <w:t xml:space="preserve">Evidence needed: </w:t>
      </w:r>
      <w:r>
        <w:rPr>
          <w:rFonts w:ascii="Arial" w:hAnsi="Arial"/>
          <w:b w:val="0"/>
          <w:i w:val="0"/>
          <w:color w:val="202A35"/>
          <w:sz w:val="19"/>
        </w:rPr>
        <w:t>Readable screenshots linked to website cases.</w:t>
      </w:r>
    </w:p>
    <w:p>
      <w:pPr>
        <w:keepLines/>
        <w:spacing w:after="60"/>
      </w:pPr>
      <w:r>
        <w:rPr>
          <w:rFonts w:ascii="Arial" w:hAnsi="Arial"/>
          <w:b/>
          <w:i w:val="0"/>
          <w:color w:val="17365D"/>
          <w:sz w:val="19"/>
        </w:rPr>
        <w:t xml:space="preserve">Limitation to state: </w:t>
      </w:r>
      <w:r>
        <w:rPr>
          <w:rFonts w:ascii="Arial" w:hAnsi="Arial"/>
          <w:b w:val="0"/>
          <w:i w:val="0"/>
          <w:color w:val="202A35"/>
          <w:sz w:val="19"/>
        </w:rPr>
        <w:t>Website mobile-width evidence is not physical Android evidence.</w:t>
      </w:r>
    </w:p>
    <w:p>
      <w:pPr>
        <w:pStyle w:val="Heading2"/>
      </w:pPr>
      <w:r>
        <w:t>Website demo flow</w:t>
      </w:r>
    </w:p>
    <w:p>
      <w:pPr>
        <w:keepLines/>
        <w:spacing w:after="60"/>
      </w:pPr>
      <w:r>
        <w:rPr>
          <w:rFonts w:ascii="Arial" w:hAnsi="Arial"/>
          <w:b/>
          <w:i w:val="0"/>
          <w:color w:val="17365D"/>
          <w:sz w:val="19"/>
        </w:rPr>
        <w:t xml:space="preserve">Suggested speaker: </w:t>
      </w:r>
      <w:r>
        <w:rPr>
          <w:rFonts w:ascii="Arial" w:hAnsi="Arial"/>
          <w:b w:val="0"/>
          <w:i w:val="0"/>
          <w:color w:val="202A35"/>
          <w:sz w:val="19"/>
        </w:rPr>
        <w:t>Nonhlanhla</w:t>
      </w:r>
    </w:p>
    <w:p>
      <w:pPr>
        <w:keepLines/>
        <w:spacing w:after="60"/>
      </w:pPr>
      <w:r>
        <w:rPr>
          <w:rFonts w:ascii="Arial" w:hAnsi="Arial"/>
          <w:b/>
          <w:i w:val="0"/>
          <w:color w:val="17365D"/>
          <w:sz w:val="19"/>
        </w:rPr>
        <w:t xml:space="preserve">Show and say: </w:t>
      </w:r>
      <w:r>
        <w:rPr>
          <w:rFonts w:ascii="Arial" w:hAnsi="Arial"/>
          <w:b w:val="0"/>
          <w:i w:val="0"/>
          <w:color w:val="202A35"/>
          <w:sz w:val="19"/>
        </w:rPr>
        <w:t>Use fictional member data for login, booking, duplicate booking, cancellation and profile behavior. Describe the observed results.</w:t>
      </w:r>
    </w:p>
    <w:p>
      <w:pPr>
        <w:keepLines/>
        <w:spacing w:after="60"/>
      </w:pPr>
      <w:r>
        <w:rPr>
          <w:rFonts w:ascii="Arial" w:hAnsi="Arial"/>
          <w:b/>
          <w:i w:val="0"/>
          <w:color w:val="17365D"/>
          <w:sz w:val="19"/>
        </w:rPr>
        <w:t xml:space="preserve">Evidence needed: </w:t>
      </w:r>
      <w:r>
        <w:rPr>
          <w:rFonts w:ascii="Arial" w:hAnsi="Arial"/>
          <w:b w:val="0"/>
          <w:i w:val="0"/>
          <w:color w:val="202A35"/>
          <w:sz w:val="19"/>
        </w:rPr>
        <w:t>Actual result rows and matching screenshots/logs.</w:t>
      </w:r>
    </w:p>
    <w:p>
      <w:pPr>
        <w:keepLines/>
        <w:spacing w:after="60"/>
      </w:pPr>
      <w:r>
        <w:rPr>
          <w:rFonts w:ascii="Arial" w:hAnsi="Arial"/>
          <w:b/>
          <w:i w:val="0"/>
          <w:color w:val="17365D"/>
          <w:sz w:val="19"/>
        </w:rPr>
        <w:t xml:space="preserve">Limitation to state: </w:t>
      </w:r>
      <w:r>
        <w:rPr>
          <w:rFonts w:ascii="Arial" w:hAnsi="Arial"/>
          <w:b w:val="0"/>
          <w:i w:val="0"/>
          <w:color w:val="202A35"/>
          <w:sz w:val="19"/>
        </w:rPr>
        <w:t>Local bookings, payments and roles are prototype behavior unless integration proves otherwise.</w:t>
      </w:r>
    </w:p>
    <w:p>
      <w:pPr>
        <w:pStyle w:val="Heading2"/>
      </w:pPr>
      <w:r>
        <w:t>Android app</w:t>
      </w:r>
    </w:p>
    <w:p>
      <w:pPr>
        <w:keepLines/>
        <w:spacing w:after="60"/>
      </w:pPr>
      <w:r>
        <w:rPr>
          <w:rFonts w:ascii="Arial" w:hAnsi="Arial"/>
          <w:b/>
          <w:i w:val="0"/>
          <w:color w:val="17365D"/>
          <w:sz w:val="19"/>
        </w:rPr>
        <w:t xml:space="preserve">Suggested speaker: </w:t>
      </w:r>
      <w:r>
        <w:rPr>
          <w:rFonts w:ascii="Arial" w:hAnsi="Arial"/>
          <w:b w:val="0"/>
          <w:i w:val="0"/>
          <w:color w:val="202A35"/>
          <w:sz w:val="19"/>
        </w:rPr>
        <w:t>Nonhlanhla or assigned presenter</w:t>
      </w:r>
    </w:p>
    <w:p>
      <w:pPr>
        <w:keepLines/>
        <w:spacing w:after="60"/>
      </w:pPr>
      <w:r>
        <w:rPr>
          <w:rFonts w:ascii="Arial" w:hAnsi="Arial"/>
          <w:b/>
          <w:i w:val="0"/>
          <w:color w:val="17365D"/>
          <w:sz w:val="19"/>
        </w:rPr>
        <w:t xml:space="preserve">Show and say: </w:t>
      </w:r>
      <w:r>
        <w:rPr>
          <w:rFonts w:ascii="Arial" w:hAnsi="Arial"/>
          <w:b w:val="0"/>
          <w:i w:val="0"/>
          <w:color w:val="202A35"/>
          <w:sz w:val="19"/>
        </w:rPr>
        <w:t>On a physical phone, show Home, Classes and Settings, preference validation/save/reopen and timetable behavior.</w:t>
      </w:r>
    </w:p>
    <w:p>
      <w:pPr>
        <w:keepLines/>
        <w:spacing w:after="60"/>
      </w:pPr>
      <w:r>
        <w:rPr>
          <w:rFonts w:ascii="Arial" w:hAnsi="Arial"/>
          <w:b/>
          <w:i w:val="0"/>
          <w:color w:val="17365D"/>
          <w:sz w:val="19"/>
        </w:rPr>
        <w:t xml:space="preserve">Evidence needed: </w:t>
      </w:r>
      <w:r>
        <w:rPr>
          <w:rFonts w:ascii="Arial" w:hAnsi="Arial"/>
          <w:b w:val="0"/>
          <w:i w:val="0"/>
          <w:color w:val="202A35"/>
          <w:sz w:val="19"/>
        </w:rPr>
        <w:t>Phone screenshots linked to Android cases; device and build recorded.</w:t>
      </w:r>
    </w:p>
    <w:p>
      <w:pPr>
        <w:keepLines/>
        <w:spacing w:after="60"/>
      </w:pPr>
      <w:r>
        <w:rPr>
          <w:rFonts w:ascii="Arial" w:hAnsi="Arial"/>
          <w:b/>
          <w:i w:val="0"/>
          <w:color w:val="17365D"/>
          <w:sz w:val="19"/>
        </w:rPr>
        <w:t xml:space="preserve">Limitation to state: </w:t>
      </w:r>
      <w:r>
        <w:rPr>
          <w:rFonts w:ascii="Arial" w:hAnsi="Arial"/>
          <w:b w:val="0"/>
          <w:i w:val="0"/>
          <w:color w:val="202A35"/>
          <w:sz w:val="19"/>
        </w:rPr>
        <w:t>Current Classes screen is a preview without live booking until wired to the service.</w:t>
      </w:r>
    </w:p>
    <w:p>
      <w:pPr>
        <w:pStyle w:val="Heading2"/>
      </w:pPr>
      <w:r>
        <w:t>Shared profile and service flow</w:t>
      </w:r>
    </w:p>
    <w:p>
      <w:pPr>
        <w:keepLines/>
        <w:spacing w:after="60"/>
      </w:pPr>
      <w:r>
        <w:rPr>
          <w:rFonts w:ascii="Arial" w:hAnsi="Arial"/>
          <w:b/>
          <w:i w:val="0"/>
          <w:color w:val="17365D"/>
          <w:sz w:val="19"/>
        </w:rPr>
        <w:t xml:space="preserve">Suggested speaker: </w:t>
      </w:r>
      <w:r>
        <w:rPr>
          <w:rFonts w:ascii="Arial" w:hAnsi="Arial"/>
          <w:b w:val="0"/>
          <w:i w:val="0"/>
          <w:color w:val="202A35"/>
          <w:sz w:val="19"/>
        </w:rPr>
        <w:t>Technical presenter to confirm</w:t>
      </w:r>
    </w:p>
    <w:p>
      <w:pPr>
        <w:keepLines/>
        <w:spacing w:after="60"/>
      </w:pPr>
      <w:r>
        <w:rPr>
          <w:rFonts w:ascii="Arial" w:hAnsi="Arial"/>
          <w:b/>
          <w:i w:val="0"/>
          <w:color w:val="17365D"/>
          <w:sz w:val="19"/>
        </w:rPr>
        <w:t xml:space="preserve">Show and say: </w:t>
      </w:r>
      <w:r>
        <w:rPr>
          <w:rFonts w:ascii="Arial" w:hAnsi="Arial"/>
          <w:b w:val="0"/>
          <w:i w:val="0"/>
          <w:color w:val="202A35"/>
          <w:sz w:val="19"/>
        </w:rPr>
        <w:t>When hosted integration is ready, show the same synthetic account/profile on website and phone with matching service/database evidence.</w:t>
      </w:r>
    </w:p>
    <w:p>
      <w:pPr>
        <w:keepLines/>
        <w:spacing w:after="60"/>
      </w:pPr>
      <w:r>
        <w:rPr>
          <w:rFonts w:ascii="Arial" w:hAnsi="Arial"/>
          <w:b/>
          <w:i w:val="0"/>
          <w:color w:val="17365D"/>
          <w:sz w:val="19"/>
        </w:rPr>
        <w:t xml:space="preserve">Evidence needed: </w:t>
      </w:r>
      <w:r>
        <w:rPr>
          <w:rFonts w:ascii="Arial" w:hAnsi="Arial"/>
          <w:b w:val="0"/>
          <w:i w:val="0"/>
          <w:color w:val="202A35"/>
          <w:sz w:val="19"/>
        </w:rPr>
        <w:t>Website result, phone result and approved API/Oracle evidence tied to one test ID.</w:t>
      </w:r>
    </w:p>
    <w:p>
      <w:pPr>
        <w:keepLines/>
        <w:spacing w:after="60"/>
      </w:pPr>
      <w:r>
        <w:rPr>
          <w:rFonts w:ascii="Arial" w:hAnsi="Arial"/>
          <w:b/>
          <w:i w:val="0"/>
          <w:color w:val="17365D"/>
          <w:sz w:val="19"/>
        </w:rPr>
        <w:t xml:space="preserve">Limitation to state: </w:t>
      </w:r>
      <w:r>
        <w:rPr>
          <w:rFonts w:ascii="Arial" w:hAnsi="Arial"/>
          <w:b w:val="0"/>
          <w:i w:val="0"/>
          <w:color w:val="202A35"/>
          <w:sz w:val="19"/>
        </w:rPr>
        <w:t>A local development profile API is not hosted authentication or Oracle persistence.</w:t>
      </w:r>
    </w:p>
    <w:p>
      <w:pPr>
        <w:pStyle w:val="Heading2"/>
      </w:pPr>
      <w:r>
        <w:t>Results and close</w:t>
      </w:r>
    </w:p>
    <w:p>
      <w:pPr>
        <w:keepLines/>
        <w:spacing w:after="60"/>
      </w:pPr>
      <w:r>
        <w:rPr>
          <w:rFonts w:ascii="Arial" w:hAnsi="Arial"/>
          <w:b/>
          <w:i w:val="0"/>
          <w:color w:val="17365D"/>
          <w:sz w:val="19"/>
        </w:rPr>
        <w:t xml:space="preserve">Suggested speaker: </w:t>
      </w:r>
      <w:r>
        <w:rPr>
          <w:rFonts w:ascii="Arial" w:hAnsi="Arial"/>
          <w:b w:val="0"/>
          <w:i w:val="0"/>
          <w:color w:val="202A35"/>
          <w:sz w:val="19"/>
        </w:rPr>
        <w:t>Nonhlanhla</w:t>
      </w:r>
    </w:p>
    <w:p>
      <w:pPr>
        <w:keepLines/>
        <w:spacing w:after="60"/>
      </w:pPr>
      <w:r>
        <w:rPr>
          <w:rFonts w:ascii="Arial" w:hAnsi="Arial"/>
          <w:b/>
          <w:i w:val="0"/>
          <w:color w:val="17365D"/>
          <w:sz w:val="19"/>
        </w:rPr>
        <w:t xml:space="preserve">Show and say: </w:t>
      </w:r>
      <w:r>
        <w:rPr>
          <w:rFonts w:ascii="Arial" w:hAnsi="Arial"/>
          <w:b w:val="0"/>
          <w:i w:val="0"/>
          <w:color w:val="202A35"/>
          <w:sz w:val="19"/>
        </w:rPr>
        <w:t>Summarize passes, failures, blocked/not-run tests, open issues and retests. Point to the reviewed PR and evidence index.</w:t>
      </w:r>
    </w:p>
    <w:p>
      <w:pPr>
        <w:keepLines/>
        <w:spacing w:after="60"/>
      </w:pPr>
      <w:r>
        <w:rPr>
          <w:rFonts w:ascii="Arial" w:hAnsi="Arial"/>
          <w:b/>
          <w:i w:val="0"/>
          <w:color w:val="17365D"/>
          <w:sz w:val="19"/>
        </w:rPr>
        <w:t xml:space="preserve">Evidence needed: </w:t>
      </w:r>
      <w:r>
        <w:rPr>
          <w:rFonts w:ascii="Arial" w:hAnsi="Arial"/>
          <w:b w:val="0"/>
          <w:i w:val="0"/>
          <w:color w:val="202A35"/>
          <w:sz w:val="19"/>
        </w:rPr>
        <w:t>Current result summary and PR/commit links.</w:t>
      </w:r>
    </w:p>
    <w:p>
      <w:pPr>
        <w:keepLines/>
        <w:spacing w:after="60"/>
      </w:pPr>
      <w:r>
        <w:rPr>
          <w:rFonts w:ascii="Arial" w:hAnsi="Arial"/>
          <w:b/>
          <w:i w:val="0"/>
          <w:color w:val="17365D"/>
          <w:sz w:val="19"/>
        </w:rPr>
        <w:t xml:space="preserve">Limitation to state: </w:t>
      </w:r>
      <w:r>
        <w:rPr>
          <w:rFonts w:ascii="Arial" w:hAnsi="Arial"/>
          <w:b w:val="0"/>
          <w:i w:val="0"/>
          <w:color w:val="202A35"/>
          <w:sz w:val="19"/>
        </w:rPr>
        <w:t>State remaining blockers. Do not claim release readiness unless exit criteria are met.</w:t>
      </w:r>
    </w:p>
    <w:p>
      <w:pPr>
        <w:pStyle w:val="Heading2"/>
      </w:pPr>
      <w:r>
        <w:t>Before recording</w:t>
      </w:r>
    </w:p>
    <w:p>
      <w:pPr>
        <w:pStyle w:val="ListBullet"/>
        <w:keepLines/>
        <w:spacing w:after="60"/>
      </w:pPr>
      <w:r>
        <w:rPr>
          <w:rFonts w:ascii="Arial" w:hAnsi="Arial"/>
          <w:b w:val="0"/>
          <w:i w:val="0"/>
          <w:color w:val="202A35"/>
          <w:sz w:val="19"/>
        </w:rPr>
        <w:t>Confirm audience, destination, access and speakers.</w:t>
      </w:r>
    </w:p>
    <w:p>
      <w:pPr>
        <w:pStyle w:val="ListBullet"/>
        <w:keepLines/>
        <w:spacing w:after="60"/>
      </w:pPr>
      <w:r>
        <w:rPr>
          <w:rFonts w:ascii="Arial" w:hAnsi="Arial"/>
          <w:b w:val="0"/>
          <w:i w:val="0"/>
          <w:color w:val="202A35"/>
          <w:sz w:val="19"/>
        </w:rPr>
        <w:t>Rehearse the website and phone actions on the exact build.</w:t>
      </w:r>
    </w:p>
    <w:p>
      <w:pPr>
        <w:pStyle w:val="ListBullet"/>
        <w:keepLines/>
        <w:spacing w:after="60"/>
      </w:pPr>
      <w:r>
        <w:rPr>
          <w:rFonts w:ascii="Arial" w:hAnsi="Arial"/>
          <w:b w:val="0"/>
          <w:i w:val="0"/>
          <w:color w:val="202A35"/>
          <w:sz w:val="19"/>
        </w:rPr>
        <w:t>Record a clear voice-over and keep messages visible long enough to read.</w:t>
      </w:r>
    </w:p>
    <w:p>
      <w:pPr>
        <w:pStyle w:val="ListBullet"/>
        <w:keepLines/>
        <w:spacing w:after="60"/>
      </w:pPr>
      <w:r>
        <w:rPr>
          <w:rFonts w:ascii="Arial" w:hAnsi="Arial"/>
          <w:b w:val="0"/>
          <w:i w:val="0"/>
          <w:color w:val="202A35"/>
          <w:sz w:val="19"/>
        </w:rPr>
        <w:t>Keep personal information, passwords, device serials, API tokens and database secrets out of the frame and narration.</w:t>
      </w:r>
    </w:p>
    <w:p>
      <w:pPr>
        <w:pStyle w:val="ListBullet"/>
        <w:keepLines/>
        <w:spacing w:after="60"/>
      </w:pPr>
      <w:r>
        <w:rPr>
          <w:rFonts w:ascii="Arial" w:hAnsi="Arial"/>
          <w:b w:val="0"/>
          <w:i w:val="0"/>
          <w:color w:val="202A35"/>
          <w:sz w:val="19"/>
        </w:rPr>
        <w:t>Check screenshots and logs against the evidence index. Ask the technical reviewer to verify API/database statements.</w:t>
      </w:r>
    </w:p>
    <w:p>
      <w:pPr>
        <w:pStyle w:val="ListBullet"/>
        <w:keepLines/>
        <w:spacing w:after="60"/>
      </w:pPr>
      <w:r>
        <w:rPr>
          <w:rFonts w:ascii="Arial" w:hAnsi="Arial"/>
          <w:b w:val="0"/>
          <w:i w:val="0"/>
          <w:color w:val="202A35"/>
          <w:sz w:val="19"/>
        </w:rPr>
        <w:t>Add the recording link and its limitations to the evidence index. Do not publish raw recordings or secrets to a public repository.</w:t>
      </w:r>
    </w:p>
    <w:sectPr w:rsidR="00FC693F" w:rsidRPr="0006063C" w:rsidSect="00034616">
      <w:footerReference w:type="default" r:id="rId9"/>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7788"/>
        <w:sz w:val="16"/>
      </w:rPr>
      <w:t xml:space="preserve">CFJ acceptance testing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CFJ Acceptance Test Plan</dc:title>
  <dc:subject>UI/UX and acceptance testing for the CFJ website and Android app</dc:subject>
  <dc:creator>Nonhlanhla</dc:creator>
  <cp:keywords/>
  <dc:description>generated by python-docx</dc:description>
  <cp:lastModifiedBy/>
  <cp:revision>1</cp:revision>
  <dcterms:created xsi:type="dcterms:W3CDTF">2013-12-23T23:15:00Z</dcterms:created>
  <dcterms:modified xsi:type="dcterms:W3CDTF">2013-12-23T23:15:00Z</dcterms:modified>
  <cp:category/>
</cp:coreProperties>
</file>