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588C12" w14:textId="77777777" w:rsidR="004E5503" w:rsidRDefault="00BE052F">
      <w:r>
        <w:t xml:space="preserve">Scout Neon </w:t>
      </w:r>
    </w:p>
    <w:p w14:paraId="3B025CD7" w14:textId="77777777" w:rsidR="00BE052F" w:rsidRDefault="00BE052F">
      <w:r>
        <w:t>Scout Neon is a location based Messaging App where the user can assign messages to specific Hex codes</w:t>
      </w:r>
    </w:p>
    <w:p w14:paraId="64B076D3" w14:textId="77777777" w:rsidR="00BE052F" w:rsidRDefault="00BE052F">
      <w:r>
        <w:t>Login with a Twitter account and then setup your account choosing your preferred color (Only Alphanumeric Characters in the username)</w:t>
      </w:r>
    </w:p>
    <w:p w14:paraId="60CB6ADF" w14:textId="77777777" w:rsidR="00BE052F" w:rsidRDefault="00BE052F">
      <w:r>
        <w:t xml:space="preserve">On the Map </w:t>
      </w:r>
      <w:proofErr w:type="gramStart"/>
      <w:r>
        <w:t>Screen</w:t>
      </w:r>
      <w:proofErr w:type="gramEnd"/>
      <w:r>
        <w:t xml:space="preserve"> you can press the Scout Button (Which is Rate Limited to once per 6 seconds) in order to look to see if any posts in the area around you match your current hex color.</w:t>
      </w:r>
    </w:p>
    <w:p w14:paraId="76CFCE44" w14:textId="77777777" w:rsidR="00BE052F" w:rsidRDefault="00BE052F">
      <w:r>
        <w:t xml:space="preserve">Hold Down the Scout Button in order to change your color or access a list of Default </w:t>
      </w:r>
      <w:proofErr w:type="gramStart"/>
      <w:r>
        <w:t>colors(</w:t>
      </w:r>
      <w:proofErr w:type="gramEnd"/>
      <w:r>
        <w:t>To make things easier) or topics that you’ve favorited</w:t>
      </w:r>
    </w:p>
    <w:p w14:paraId="1D28FE11" w14:textId="77777777" w:rsidR="00BE052F" w:rsidRDefault="00BE052F">
      <w:r>
        <w:t xml:space="preserve">When you’ve found a post near you (indicated by pins on the map) click it and hit the information button to be sent to the </w:t>
      </w:r>
      <w:proofErr w:type="spellStart"/>
      <w:r>
        <w:t>MessageFeed</w:t>
      </w:r>
      <w:proofErr w:type="spellEnd"/>
      <w:r>
        <w:t xml:space="preserve"> and from there you can read the posts and submit your own. You can even favorite a topic by clicking the star icon at the top.</w:t>
      </w:r>
    </w:p>
    <w:p w14:paraId="48A7934A" w14:textId="77777777" w:rsidR="00BE052F" w:rsidRDefault="00BE052F">
      <w:r>
        <w:t>You can submit your own topics as well from the Map Screen just hit the button in the corner and you will be taken to a pretty barebones Post</w:t>
      </w:r>
      <w:bookmarkStart w:id="0" w:name="_GoBack"/>
      <w:bookmarkEnd w:id="0"/>
      <w:r>
        <w:t xml:space="preserve"> menu.</w:t>
      </w:r>
    </w:p>
    <w:p w14:paraId="5FCA51CD" w14:textId="77777777" w:rsidR="00BE052F" w:rsidRDefault="00BE052F">
      <w:r>
        <w:t>Note: The Text Fields all contain validators that allow for only Alphanumeric characters</w:t>
      </w:r>
    </w:p>
    <w:sectPr w:rsidR="00BE052F" w:rsidSect="00D46D9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E052F"/>
    <w:rsid w:val="004E7D26"/>
    <w:rsid w:val="00BE052F"/>
    <w:rsid w:val="00D46D9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4A566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161</Words>
  <Characters>918</Characters>
  <Application>Microsoft Macintosh Word</Application>
  <DocSecurity>0</DocSecurity>
  <Lines>7</Lines>
  <Paragraphs>2</Paragraphs>
  <ScaleCrop>false</ScaleCrop>
  <LinksUpToDate>false</LinksUpToDate>
  <CharactersWithSpaces>1077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mnijjar@masonlive.gmu.edu</dc:creator>
  <cp:keywords/>
  <dc:description/>
  <cp:lastModifiedBy>mnijjar@masonlive.gmu.edu</cp:lastModifiedBy>
  <cp:revision>1</cp:revision>
  <dcterms:created xsi:type="dcterms:W3CDTF">2017-09-16T20:51:00Z</dcterms:created>
  <dcterms:modified xsi:type="dcterms:W3CDTF">2017-09-16T20:58:00Z</dcterms:modified>
</cp:coreProperties>
</file>