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FASE 2 — ENTREGABLE MARKETING: MECANISMOS DE CONFIANZA</w:t>
      </w:r>
    </w:p>
    <w:p>
      <w:pPr>
        <w:pStyle w:val="Heading1"/>
      </w:pPr>
      <w:r>
        <w:t>Portada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AgendaEstetica — Salón y Barbería Yaris</w:t>
            </w:r>
          </w:p>
        </w:tc>
      </w:tr>
      <w:tr>
        <w:tc>
          <w:tcPr>
            <w:tcW w:type="dxa" w:w="4320"/>
          </w:tcPr>
          <w:p>
            <w:r>
              <w:t>Fase</w:t>
            </w:r>
          </w:p>
        </w:tc>
        <w:tc>
          <w:tcPr>
            <w:tcW w:type="dxa" w:w="4320"/>
          </w:tcPr>
          <w:p>
            <w:r>
              <w:t>Fase 2 — Confianza del consumidor (enfoque marketing)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Explicar, desde el código y UI visibles, cómo se construye/mantiene la confianza del consumidor, cómo reconocer el sitio oficial, qué protege sus datos, fiabilidad del flujo de reserva y mejoras concretas.</w:t>
            </w:r>
          </w:p>
        </w:tc>
      </w:tr>
      <w:tr>
        <w:tc>
          <w:tcPr>
            <w:tcW w:type="dxa" w:w="4320"/>
          </w:tcPr>
          <w:p>
            <w:r>
              <w:t>Repositorio</w:t>
            </w:r>
          </w:p>
        </w:tc>
        <w:tc>
          <w:tcPr>
            <w:tcW w:type="dxa" w:w="4320"/>
          </w:tcPr>
          <w:p>
            <w:r>
              <w:t>`agenda-estetica-security-remediation`</w:t>
            </w:r>
          </w:p>
        </w:tc>
      </w:tr>
      <w:tr>
        <w:tc>
          <w:tcPr>
            <w:tcW w:type="dxa" w:w="4320"/>
          </w:tcPr>
          <w:p>
            <w:r>
              <w:t>Rama inspeccionada</w:t>
            </w:r>
          </w:p>
        </w:tc>
        <w:tc>
          <w:tcPr>
            <w:tcW w:type="dxa" w:w="4320"/>
          </w:tcPr>
          <w:p>
            <w:r>
              <w:t>`feat/public-catalog-services-admin`</w:t>
            </w:r>
          </w:p>
        </w:tc>
      </w:tr>
      <w:tr>
        <w:tc>
          <w:tcPr>
            <w:tcW w:type="dxa" w:w="4320"/>
          </w:tcPr>
          <w:p>
            <w:r>
              <w:t>Commit (HEAD)</w:t>
            </w:r>
          </w:p>
        </w:tc>
        <w:tc>
          <w:tcPr>
            <w:tcW w:type="dxa" w:w="4320"/>
          </w:tcPr>
          <w:p>
            <w:r>
              <w:t>`a284e72ca089c1de8d5c0b939e9d9118bee17a6b` (más cambios locales sin commitear de catálogo + admin)</w:t>
            </w:r>
          </w:p>
        </w:tc>
      </w:tr>
      <w:tr>
        <w:tc>
          <w:tcPr>
            <w:tcW w:type="dxa" w:w="4320"/>
          </w:tcPr>
          <w:p>
            <w:r>
              <w:t>Fecha de elaboración</w:t>
            </w:r>
          </w:p>
        </w:tc>
        <w:tc>
          <w:tcPr>
            <w:tcW w:type="dxa" w:w="4320"/>
          </w:tcPr>
          <w:p>
            <w:r>
              <w:t>2026-10-21</w:t>
            </w:r>
          </w:p>
        </w:tc>
      </w:tr>
      <w:tr>
        <w:tc>
          <w:tcPr>
            <w:tcW w:type="dxa" w:w="4320"/>
          </w:tcPr>
          <w:p>
            <w:r>
              <w:t>Naturaleza</w:t>
            </w:r>
          </w:p>
        </w:tc>
        <w:tc>
          <w:tcPr>
            <w:tcW w:type="dxa" w:w="4320"/>
          </w:tcPr>
          <w:p>
            <w:r>
              <w:t>Documento orientado a marketing/percepción del consumidor. **Solo lectura del sistema; documenta la implementación del catálogo público y el módulo admin de catálogo.**</w:t>
            </w:r>
          </w:p>
        </w:tc>
      </w:tr>
    </w:tbl>
    <w:p>
      <w:pPr>
        <w:ind w:left="720"/>
      </w:pPr>
      <w:r>
        <w:t>**Honestidad obligatoria:** Este documento distingue lo **implementado y visible**, **implementado pero no visible directamente**, **parcialmente implementado**, **propuesto para futuro**, **pendiente de verificar**. No se presentan controles internos como señales visibles al consumidor. No se afirman certificaciones, sellos o verificación de producción. Las páginas demo/academicas se marcan explícitamente como **DEMOSTRACIÓN/PROVISIONAL/PENDIENTE**.</w:t>
      </w:r>
    </w:p>
    <w:p>
      <w:pPr>
        <w:pStyle w:val="Heading1"/>
      </w:pPr>
      <w:r>
        <w:t>Índice</w:t>
      </w:r>
    </w:p>
    <w:p>
      <w:pPr>
        <w:pStyle w:val="ListBullet"/>
      </w:pPr>
      <w:r>
        <w:t>[1. ¿Cómo identifica el consumidor que está en el sitio oficial de Salón y Barbería Yaris?](#1-cómo-identifica-el-consumidor-que-está-en-el-sitio-oficial-de-salón-y-barbería-yaris)</w:t>
      </w:r>
    </w:p>
    <w:p>
      <w:pPr>
        <w:pStyle w:val="ListBullet"/>
      </w:pPr>
      <w:r>
        <w:t>[2. ¿Qué señales de confianza son visibles para el consumidor?](#2-qué-señales-de-confianza-son-visibles-para-el-consumidor)</w:t>
      </w:r>
    </w:p>
    <w:p>
      <w:pPr>
        <w:pStyle w:val="ListBullet"/>
      </w:pPr>
      <w:r>
        <w:t>[3. ¿Qué capas de protección aplica el sitio durante una reserva?](#3-qué-capas-de-protección-aplica-el-sitio-durante-una-reserva)</w:t>
      </w:r>
    </w:p>
    <w:p>
      <w:pPr>
        <w:pStyle w:val="ListBullet"/>
      </w:pPr>
      <w:r>
        <w:t>[4. ¿Cómo se protege el acceso administrativo?](#4-cómo-se-protege-el-acceso-administrativo)</w:t>
      </w:r>
    </w:p>
    <w:p>
      <w:pPr>
        <w:pStyle w:val="ListBullet"/>
      </w:pPr>
      <w:r>
        <w:t>[5. ¿Qué datos personales se solicitan y con qué finalidad?](#5-qué-datos-personales-se-solicitan-y-con-qué-finalidad)</w:t>
      </w:r>
    </w:p>
    <w:p>
      <w:pPr>
        <w:pStyle w:val="ListBullet"/>
      </w:pPr>
      <w:r>
        <w:t>[6. ¿Dónde se almacenan y quién puede acceder?](#6-dónde-se-almacenan-y-quién-puede-acceder)</w:t>
      </w:r>
    </w:p>
    <w:p>
      <w:pPr>
        <w:pStyle w:val="ListBullet"/>
      </w:pPr>
      <w:r>
        <w:t>[7. ¿Cómo se informa sobre privacidad al consumidor?](#7-cómo-se-informa-sobre-privacidad-al-consumidor)</w:t>
      </w:r>
    </w:p>
    <w:p>
      <w:pPr>
        <w:pStyle w:val="ListBullet"/>
      </w:pPr>
      <w:r>
        <w:t>[8. ¿Qué mecanismos existen para prevenir fraudes o doble reserva?](#8-qué-mecanismos-existen-para-prevenir-fraudes-o-doble-reserva)</w:t>
      </w:r>
    </w:p>
    <w:p>
      <w:pPr>
        <w:pStyle w:val="ListBullet"/>
      </w:pPr>
      <w:r>
        <w:t>[9. Brechas, limitaciones y mejoras concretas](#9-brechas-limitaciones-y-mejoras-concretas)</w:t>
      </w:r>
    </w:p>
    <w:p>
      <w:pPr>
        <w:pStyle w:val="ListBullet"/>
      </w:pPr>
      <w:r>
        <w:t>[10. Checklist "Sitio confiable" por jornada del consumidor](#10-checklist-sitio-confiable-por-jornada-del-consumidor)</w:t>
      </w:r>
    </w:p>
    <w:p>
      <w:pPr>
        <w:pStyle w:val="ListBullet"/>
      </w:pPr>
      <w:r>
        <w:t>[11. Anexos](#11-anexos)</w:t>
      </w:r>
    </w:p>
    <w:p>
      <w:pPr>
        <w:pStyle w:val="Heading1"/>
      </w:pPr>
      <w:r>
        <w:t>1. ¿Cómo identifica el consumidor que está en el sitio oficial de Salón y Barbería Yaris?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Elemento identificador</w:t>
            </w:r>
          </w:p>
        </w:tc>
        <w:tc>
          <w:tcPr>
            <w:tcW w:type="dxa" w:w="2160"/>
          </w:tcPr>
          <w:p>
            <w:r>
              <w:t>Ubicación (repo/UI)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Notas para el consumidor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Nombre del negocio</w:t>
            </w:r>
          </w:p>
        </w:tc>
        <w:tc>
          <w:tcPr>
            <w:tcW w:type="dxa" w:w="2160"/>
          </w:tcPr>
          <w:p>
            <w:r>
              <w:t>`resources/js/data/publicSite.ts:4` / `resources/js/layouts/PublicLayout.vue:32-33`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Aparece en cabecera: "Salón y Barbería Yaris" + "Belleza y elegancia".</w:t>
            </w:r>
          </w:p>
        </w:tc>
      </w:tr>
      <w:tr>
        <w:tc>
          <w:tcPr>
            <w:tcW w:type="dxa" w:w="2160"/>
          </w:tcPr>
          <w:p>
            <w:r>
              <w:t>Datos de contacto oficiales</w:t>
            </w:r>
          </w:p>
        </w:tc>
        <w:tc>
          <w:tcPr>
            <w:tcW w:type="dxa" w:w="2160"/>
          </w:tcPr>
          <w:p>
            <w:r>
              <w:t>`resources/js/data/publicSite.ts:6-9` / `resources/js/layouts/PublicLayout.vue:82-92`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WhatsApp `https://wa.me/529932294158` (teléfono `993 229 4158`), ubicación `Fraccionamiento Ciudad Bicentenario, C.P. 86290`, horario `Todos los días, 10:00 a. m. a 8:00 p. m.`</w:t>
            </w:r>
          </w:p>
        </w:tc>
      </w:tr>
      <w:tr>
        <w:tc>
          <w:tcPr>
            <w:tcW w:type="dxa" w:w="2160"/>
          </w:tcPr>
          <w:p>
            <w:r>
              <w:t>Dominio/ruta pública</w:t>
            </w:r>
          </w:p>
        </w:tc>
        <w:tc>
          <w:tcPr>
            <w:tcW w:type="dxa" w:w="2160"/>
          </w:tcPr>
          <w:p>
            <w:r>
              <w:t>`routes/web.php:8-11` (SPA)</w:t>
            </w:r>
          </w:p>
        </w:tc>
        <w:tc>
          <w:tcPr>
            <w:tcW w:type="dxa" w:w="2160"/>
          </w:tcPr>
          <w:p>
            <w:r>
              <w:t>**Implementado pero no visible directamente**</w:t>
            </w:r>
          </w:p>
        </w:tc>
        <w:tc>
          <w:tcPr>
            <w:tcW w:type="dxa" w:w="2160"/>
          </w:tcPr>
          <w:p>
            <w:r>
              <w:t>Sitio servido como SPA; **no verificable desde repo** el dominio/certificado/TLS/HSTS. Debe verificarse en producción.</w:t>
            </w:r>
          </w:p>
        </w:tc>
      </w:tr>
      <w:tr>
        <w:tc>
          <w:tcPr>
            <w:tcW w:type="dxa" w:w="2160"/>
          </w:tcPr>
          <w:p>
            <w:r>
              <w:t>Enlace a tienda externa claramente identificado</w:t>
            </w:r>
          </w:p>
        </w:tc>
        <w:tc>
          <w:tcPr>
            <w:tcW w:type="dxa" w:w="2160"/>
          </w:tcPr>
          <w:p>
            <w:r>
              <w:t>`resources/js/pages/public/TermsAndConditionsPage.vue:34-37` / `resources/js/pages/public/AcademicPhaseOnePage.vue:113-120`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Mary Kay se identifica como **sitio externo** (`target="_blank" rel="noopener noreferrer"`).</w:t>
            </w:r>
          </w:p>
        </w:tc>
      </w:tr>
    </w:tbl>
    <w:p>
      <w:r>
        <w:t>**Recomendación marketing:** Siempre mostrar el nombre + datos de contacto en cabecera/pie y recordar que compras fuera de la app son de terceros.</w:t>
      </w:r>
    </w:p>
    <w:p>
      <w:pPr>
        <w:pStyle w:val="Heading1"/>
      </w:pPr>
      <w:r>
        <w:t>2. ¿Qué señales de confianza son visibles para el consumidor?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Señal visible</w:t>
            </w:r>
          </w:p>
        </w:tc>
        <w:tc>
          <w:tcPr>
            <w:tcW w:type="dxa" w:w="2160"/>
          </w:tcPr>
          <w:p>
            <w:r>
              <w:t>Ubicación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Comentario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Progreso claro en reserva</w:t>
            </w:r>
          </w:p>
        </w:tc>
        <w:tc>
          <w:tcPr>
            <w:tcW w:type="dxa" w:w="2160"/>
          </w:tcPr>
          <w:p>
            <w:r>
              <w:t>`resources/js/pages/public/PublicBookingPage.vue:102-104`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5 pasos ("Reserva tu cita", "Un momento para ti").</w:t>
            </w:r>
          </w:p>
        </w:tc>
      </w:tr>
      <w:tr>
        <w:tc>
          <w:tcPr>
            <w:tcW w:type="dxa" w:w="2160"/>
          </w:tcPr>
          <w:p>
            <w:r>
              <w:t>Resumen antes de confirmar</w:t>
            </w:r>
          </w:p>
        </w:tc>
        <w:tc>
          <w:tcPr>
            <w:tcW w:type="dxa" w:w="2160"/>
          </w:tcPr>
          <w:p>
            <w:r>
              <w:t>`resources/js/pages/public/PublicBookingPage.vue:122,124`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Paso 5 muestra servicio/profesional/fecha/hora/precio.</w:t>
            </w:r>
          </w:p>
        </w:tc>
      </w:tr>
      <w:tr>
        <w:tc>
          <w:tcPr>
            <w:tcW w:type="dxa" w:w="2160"/>
          </w:tcPr>
          <w:p>
            <w:r>
              <w:t>Confirmación explícita</w:t>
            </w:r>
          </w:p>
        </w:tc>
        <w:tc>
          <w:tcPr>
            <w:tcW w:type="dxa" w:w="2160"/>
          </w:tcPr>
          <w:p>
            <w:r>
              <w:t>`resources/js/pages/public/PublicBookingPage.vue:126`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Pantalla "Cita confirmada" con detalles.</w:t>
            </w:r>
          </w:p>
        </w:tc>
      </w:tr>
      <w:tr>
        <w:tc>
          <w:tcPr>
            <w:tcW w:type="dxa" w:w="2160"/>
          </w:tcPr>
          <w:p>
            <w:r>
              <w:t>Aviso provisional de privacidad en reserva</w:t>
            </w:r>
          </w:p>
        </w:tc>
        <w:tc>
          <w:tcPr>
            <w:tcW w:type="dxa" w:w="2160"/>
          </w:tcPr>
          <w:p>
            <w:r>
              <w:t>`resources/js/pages/public/PublicBookingPage.vue:98-101`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Advierte que es **provisional** y enlaza a `/fase-1#privacidad-seguridad`.</w:t>
            </w:r>
          </w:p>
        </w:tc>
      </w:tr>
      <w:tr>
        <w:tc>
          <w:tcPr>
            <w:tcW w:type="dxa" w:w="2160"/>
          </w:tcPr>
          <w:p>
            <w:r>
              <w:t>Términos/privacidad accesibles</w:t>
            </w:r>
          </w:p>
        </w:tc>
        <w:tc>
          <w:tcPr>
            <w:tcW w:type="dxa" w:w="2160"/>
          </w:tcPr>
          <w:p>
            <w:r>
              <w:t>`resources/js/layouts/PublicLayout.vue:94-101` / `resources/js/pages/public/TermsAndConditionsPage.vue`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Enlace "Términos y privacidad" en pie; página completa con tono **provisional/educativo**.</w:t>
            </w:r>
          </w:p>
        </w:tc>
      </w:tr>
      <w:tr>
        <w:tc>
          <w:tcPr>
            <w:tcW w:type="dxa" w:w="2160"/>
          </w:tcPr>
          <w:p>
            <w:r>
              <w:t>Honestidad sobre demos</w:t>
            </w:r>
          </w:p>
        </w:tc>
        <w:tc>
          <w:tcPr>
            <w:tcW w:type="dxa" w:w="2160"/>
          </w:tcPr>
          <w:p>
            <w:r>
              <w:t>`resources/js/pages/public/DemoOrderPage.vue:82,137,161-163` / `resources/js/pages/public/AcademicPhaseOnePage.vue:23-25,172`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"DEMOSTRACIÓN ACADÉMICA", "SIN VALIDEZ FISCAL", "PENDIENTE DE INTEGRACIÓN", "firma digital pendiente".</w:t>
            </w:r>
          </w:p>
        </w:tc>
      </w:tr>
      <w:tr>
        <w:tc>
          <w:tcPr>
            <w:tcW w:type="dxa" w:w="2160"/>
          </w:tcPr>
          <w:p>
            <w:r>
              <w:t>Accesibilidad básica</w:t>
            </w:r>
          </w:p>
        </w:tc>
        <w:tc>
          <w:tcPr>
            <w:tcW w:type="dxa" w:w="2160"/>
          </w:tcPr>
          <w:p>
            <w:r>
              <w:t>`resources/js/layouts/PublicLayout.vue:21-27` / `aria-*` en formularios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Skip link, `aria-live`, `aria-pressed`, labels.</w:t>
            </w:r>
          </w:p>
        </w:tc>
      </w:tr>
      <w:tr>
        <w:tc>
          <w:tcPr>
            <w:tcW w:type="dxa" w:w="2160"/>
          </w:tcPr>
          <w:p>
            <w:r>
              <w:t>Catálogo de servicios dinámico</w:t>
            </w:r>
          </w:p>
        </w:tc>
        <w:tc>
          <w:tcPr>
            <w:tcW w:type="dxa" w:w="2160"/>
          </w:tcPr>
          <w:p>
            <w:r>
              <w:t>`resources/js/components/public/ServiceCatalog.vue`, `FoundationPage.vue:44`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Muestra servicios reales agrupados por categoría (nombre, descripción, duración, precio orientativo) desde `GET /api/v1/public/booking/services`. Incluye estados de carga/error/vacío y botón "Reservar" por servicio (`/reservar?service={id}`). Advertencia: "Los precios mostrados son orientativos y pueden confirmarse al momento de tu cita." (`ServiceCatalog.vue:69`).</w:t>
            </w:r>
          </w:p>
        </w:tc>
      </w:tr>
      <w:tr>
        <w:tc>
          <w:tcPr>
            <w:tcW w:type="dxa" w:w="2160"/>
          </w:tcPr>
          <w:p>
            <w:r>
              <w:t>Preselección de servicio desde catálogo</w:t>
            </w:r>
          </w:p>
        </w:tc>
        <w:tc>
          <w:tcPr>
            <w:tcW w:type="dxa" w:w="2160"/>
          </w:tcPr>
          <w:p>
            <w:r>
              <w:t>`PublicBookingPage.vue:85-93`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Si la URL incluye `?service=`, el flujo de reserva preselecciona ese servicio y avanza al paso 2. Validado en cliente contra el catálogo activo.</w:t>
            </w:r>
          </w:p>
        </w:tc>
      </w:tr>
    </w:tbl>
    <w:p>
      <w:r>
        <w:t>**Nota:** No se observan sellos de seguridad/certificaciones en UI. Cualquier afirmación de ese tipo debe tratarse como **pendiente de verificar**.</w:t>
      </w:r>
    </w:p>
    <w:p>
      <w:pPr>
        <w:pStyle w:val="Heading1"/>
      </w:pPr>
      <w:r>
        <w:t>3. ¿Qué capas de protección aplica el sitio durante una reserva?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</w:t>
            </w:r>
          </w:p>
        </w:tc>
        <w:tc>
          <w:tcPr>
            <w:tcW w:type="dxa" w:w="2160"/>
          </w:tcPr>
          <w:p>
            <w:r>
              <w:t>Evidencia (repo)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Visible al consumidor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Validación servidor-autoridad</w:t>
            </w:r>
          </w:p>
        </w:tc>
        <w:tc>
          <w:tcPr>
            <w:tcW w:type="dxa" w:w="2160"/>
          </w:tcPr>
          <w:p>
            <w:r>
              <w:t>`app/Http/Requests/PublicBookingAppointmentRequest.php`, `app/Actions/CreatePublicBooking.php`, `app/Actions/CheckAppointmentAvailability.php`</w:t>
            </w:r>
          </w:p>
        </w:tc>
        <w:tc>
          <w:tcPr>
            <w:tcW w:type="dxa" w:w="2160"/>
          </w:tcPr>
          <w:p>
            <w:r>
              <w:t>**Implementado pero no visible directamente**</w:t>
            </w:r>
          </w:p>
        </w:tc>
        <w:tc>
          <w:tcPr>
            <w:tcW w:type="dxa" w:w="2160"/>
          </w:tcPr>
          <w:p>
            <w:r>
              <w:t>No. El backend es autoridad.</w:t>
            </w:r>
          </w:p>
        </w:tc>
      </w:tr>
      <w:tr>
        <w:tc>
          <w:tcPr>
            <w:tcW w:type="dxa" w:w="2160"/>
          </w:tcPr>
          <w:p>
            <w:r>
              <w:t>Disponibilidad recalculada al confirmar</w:t>
            </w:r>
          </w:p>
        </w:tc>
        <w:tc>
          <w:tcPr>
            <w:tcW w:type="dxa" w:w="2160"/>
          </w:tcPr>
          <w:p>
            <w:r>
              <w:t>`CreatePublicBooking` + `CheckAppointmentAvailability`</w:t>
            </w:r>
          </w:p>
        </w:tc>
        <w:tc>
          <w:tcPr>
            <w:tcW w:type="dxa" w:w="2160"/>
          </w:tcPr>
          <w:p>
            <w:r>
              <w:t>**Implementado pero no visible directamente**</w:t>
            </w:r>
          </w:p>
        </w:tc>
        <w:tc>
          <w:tcPr>
            <w:tcW w:type="dxa" w:w="2160"/>
          </w:tcPr>
          <w:p>
            <w:r>
              <w:t>No. UI muestra error 409 → re-sincroniza horarios (`PublicBookingPage.vue:79`).</w:t>
            </w:r>
          </w:p>
        </w:tc>
      </w:tr>
      <w:tr>
        <w:tc>
          <w:tcPr>
            <w:tcW w:type="dxa" w:w="2160"/>
          </w:tcPr>
          <w:p>
            <w:r>
              <w:t>Rate limiting por IP</w:t>
            </w:r>
          </w:p>
        </w:tc>
        <w:tc>
          <w:tcPr>
            <w:tcW w:type="dxa" w:w="2160"/>
          </w:tcPr>
          <w:p>
            <w:r>
              <w:t>`app/Providers/AppServiceProvider.php:34-41` (catálogo/profesionales/disponibilidad/citas)</w:t>
            </w:r>
          </w:p>
        </w:tc>
        <w:tc>
          <w:tcPr>
            <w:tcW w:type="dxa" w:w="2160"/>
          </w:tcPr>
          <w:p>
            <w:r>
              <w:t>**Implementado pero no visible directamente**</w:t>
            </w:r>
          </w:p>
        </w:tc>
        <w:tc>
          <w:tcPr>
            <w:tcW w:type="dxa" w:w="2160"/>
          </w:tcPr>
          <w:p>
            <w:r>
              <w:t>No. Errores 429 se traducen (`PublicBookingPage.vue:80`, `bootstrap/app.php:52-64`).</w:t>
            </w:r>
          </w:p>
        </w:tc>
      </w:tr>
      <w:tr>
        <w:tc>
          <w:tcPr>
            <w:tcW w:type="dxa" w:w="2160"/>
          </w:tcPr>
          <w:p>
            <w:r>
              <w:t>Rate limiting por teléfono (HMAC)</w:t>
            </w:r>
          </w:p>
        </w:tc>
        <w:tc>
          <w:tcPr>
            <w:tcW w:type="dxa" w:w="2160"/>
          </w:tcPr>
          <w:p>
            <w:r>
              <w:t>`app/Actions/CreatePublicBooking.php:64-67,149-152`</w:t>
            </w:r>
          </w:p>
        </w:tc>
        <w:tc>
          <w:tcPr>
            <w:tcW w:type="dxa" w:w="2160"/>
          </w:tcPr>
          <w:p>
            <w:r>
              <w:t>**Implementado pero no visible directamente**</w:t>
            </w:r>
          </w:p>
        </w:tc>
        <w:tc>
          <w:tcPr>
            <w:tcW w:type="dxa" w:w="2160"/>
          </w:tcPr>
          <w:p>
            <w:r>
              <w:t>No.</w:t>
            </w:r>
          </w:p>
        </w:tc>
      </w:tr>
      <w:tr>
        <w:tc>
          <w:tcPr>
            <w:tcW w:type="dxa" w:w="2160"/>
          </w:tcPr>
          <w:p>
            <w:r>
              <w:t>Idempotencia (clave UUID + HMAC)</w:t>
            </w:r>
          </w:p>
        </w:tc>
        <w:tc>
          <w:tcPr>
            <w:tcW w:type="dxa" w:w="2160"/>
          </w:tcPr>
          <w:p>
            <w:r>
              <w:t>`app/Actions/CreatePublicBooking.php:38-62,125-147`</w:t>
            </w:r>
          </w:p>
        </w:tc>
        <w:tc>
          <w:tcPr>
            <w:tcW w:type="dxa" w:w="2160"/>
          </w:tcPr>
          <w:p>
            <w:r>
              <w:t>**Implementado pero no visible directamente**</w:t>
            </w:r>
          </w:p>
        </w:tc>
        <w:tc>
          <w:tcPr>
            <w:tcW w:type="dxa" w:w="2160"/>
          </w:tcPr>
          <w:p>
            <w:r>
              <w:t>No. Cliente genera clave UUID al enviar (`PublicBookingPage.vue:70-72`).</w:t>
            </w:r>
          </w:p>
        </w:tc>
      </w:tr>
      <w:tr>
        <w:tc>
          <w:tcPr>
            <w:tcW w:type="dxa" w:w="2160"/>
          </w:tcPr>
          <w:p>
            <w:r>
              <w:t>Bloqueo por caché (evita carreras)</w:t>
            </w:r>
          </w:p>
        </w:tc>
        <w:tc>
          <w:tcPr>
            <w:tcW w:type="dxa" w:w="2160"/>
          </w:tcPr>
          <w:p>
            <w:r>
              <w:t>`CreatePublicBooking.php:69-74`</w:t>
            </w:r>
          </w:p>
        </w:tc>
        <w:tc>
          <w:tcPr>
            <w:tcW w:type="dxa" w:w="2160"/>
          </w:tcPr>
          <w:p>
            <w:r>
              <w:t>**Implementado pero no visible directamente**</w:t>
            </w:r>
          </w:p>
        </w:tc>
        <w:tc>
          <w:tcPr>
            <w:tcW w:type="dxa" w:w="2160"/>
          </w:tcPr>
          <w:p>
            <w:r>
              <w:t>No.</w:t>
            </w:r>
          </w:p>
        </w:tc>
      </w:tr>
      <w:tr>
        <w:tc>
          <w:tcPr>
            <w:tcW w:type="dxa" w:w="2160"/>
          </w:tcPr>
          <w:p>
            <w:r>
              <w:t>Protección CSRF (SPA stateful)</w:t>
            </w:r>
          </w:p>
        </w:tc>
        <w:tc>
          <w:tcPr>
            <w:tcW w:type="dxa" w:w="2160"/>
          </w:tcPr>
          <w:p>
            <w:r>
              <w:t>`bootstrap/app.php:24`, `resources/js/services/http.ts:53-58,82`</w:t>
            </w:r>
          </w:p>
        </w:tc>
        <w:tc>
          <w:tcPr>
            <w:tcW w:type="dxa" w:w="2160"/>
          </w:tcPr>
          <w:p>
            <w:r>
              <w:t>**Implementado pero no visible directamente**</w:t>
            </w:r>
          </w:p>
        </w:tc>
        <w:tc>
          <w:tcPr>
            <w:tcW w:type="dxa" w:w="2160"/>
          </w:tcPr>
          <w:p>
            <w:r>
              <w:t>No (cookie+header).</w:t>
            </w:r>
          </w:p>
        </w:tc>
      </w:tr>
      <w:tr>
        <w:tc>
          <w:tcPr>
            <w:tcW w:type="dxa" w:w="2160"/>
          </w:tcPr>
          <w:p>
            <w:r>
              <w:t>Manejo seguro de errores 4xx/5xx</w:t>
            </w:r>
          </w:p>
        </w:tc>
        <w:tc>
          <w:tcPr>
            <w:tcW w:type="dxa" w:w="2160"/>
          </w:tcPr>
          <w:p>
            <w:r>
              <w:t>`bootstrap/app.php:30-50` (500 → "Server error.", 4xx puede reflejar mensaje de excepción con exclusiones)</w:t>
            </w:r>
          </w:p>
        </w:tc>
        <w:tc>
          <w:tcPr>
            <w:tcW w:type="dxa" w:w="2160"/>
          </w:tcPr>
          <w:p>
            <w:r>
              <w:t>**Parcialmente implementado**</w:t>
            </w:r>
          </w:p>
        </w:tc>
        <w:tc>
          <w:tcPr>
            <w:tcW w:type="dxa" w:w="2160"/>
          </w:tcPr>
          <w:p>
            <w:r>
              <w:t>Parcial. Mensajes user-friendly en algunos casos, pero **4xx no siempre neutros**.</w:t>
            </w:r>
          </w:p>
        </w:tc>
      </w:tr>
    </w:tbl>
    <w:p>
      <w:r>
        <w:t>**Cómo se percibe:** El consumidor ve mensajes claros ("Ese horario ya no está disponible...", "No pudimos procesar tantas solicitudes...") sin detalles técnicos.</w:t>
      </w:r>
    </w:p>
    <w:p>
      <w:pPr>
        <w:pStyle w:val="Heading1"/>
      </w:pPr>
      <w:r>
        <w:t>4. ¿Cómo se protege el acceso administrativo?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Visible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Sesión stateful + Sanctum</w:t>
            </w:r>
          </w:p>
        </w:tc>
        <w:tc>
          <w:tcPr>
            <w:tcW w:type="dxa" w:w="2160"/>
          </w:tcPr>
          <w:p>
            <w:r>
              <w:t>`bootstrap/app.php:24`, `config/auth.php`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Login con intento + regeneración de sesión</w:t>
            </w:r>
          </w:p>
        </w:tc>
        <w:tc>
          <w:tcPr>
            <w:tcW w:type="dxa" w:w="2160"/>
          </w:tcPr>
          <w:p>
            <w:r>
              <w:t>`app/Actions/AuthenticateAdminAction.php:16,22`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Rate limit login (email+IP / IP)</w:t>
            </w:r>
          </w:p>
        </w:tc>
        <w:tc>
          <w:tcPr>
            <w:tcW w:type="dxa" w:w="2160"/>
          </w:tcPr>
          <w:p>
            <w:r>
              <w:t>`app/Providers/AppServiceProvider.php:26-32`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Rutas protegidas</w:t>
            </w:r>
          </w:p>
        </w:tc>
        <w:tc>
          <w:tcPr>
            <w:tcW w:type="dxa" w:w="2160"/>
          </w:tcPr>
          <w:p>
            <w:r>
              <w:t>`routes/api.php:40-44,73,84` + `resources/js/router/index.ts:87-101`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Redirección a `/admin/login` si no autenticado.</w:t>
            </w:r>
          </w:p>
        </w:tc>
      </w:tr>
      <w:tr>
        <w:tc>
          <w:tcPr>
            <w:tcW w:type="dxa" w:w="2160"/>
          </w:tcPr>
          <w:p>
            <w:r>
              <w:t>Rol de administrador (`is_admin`)</w:t>
            </w:r>
          </w:p>
        </w:tc>
        <w:tc>
          <w:tcPr>
            <w:tcW w:type="dxa" w:w="2160"/>
          </w:tcPr>
          <w:p>
            <w:r>
              <w:t>`app/Http/Middleware/EnsureUserIsAdmin.php`, `bootstrap/app.php` (alias `admin`), `database/migrations/2026_10_20_100002_add_is_admin_to_users_table.php`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Rutas `admin/agenda` y `admin/catalog` exigen `auth:sanctum` **+** `admin`. Verificado con `route:list --path=admin/catalog` (23 rutas con ambos middlewares).</w:t>
            </w:r>
          </w:p>
        </w:tc>
      </w:tr>
      <w:tr>
        <w:tc>
          <w:tcPr>
            <w:tcW w:type="dxa" w:w="2160"/>
          </w:tcPr>
          <w:p>
            <w:r>
              <w:t>Rechazo no-admin con mensaje genérico</w:t>
            </w:r>
          </w:p>
        </w:tc>
        <w:tc>
          <w:tcPr>
            <w:tcW w:type="dxa" w:w="2160"/>
          </w:tcPr>
          <w:p>
            <w:r>
              <w:t>`app/Actions/AuthenticateAdminAction.php`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Login devuelve error genérico para no filtrar existencia de cuentas; asigna `is_admin=true` solo a administradores.</w:t>
            </w:r>
          </w:p>
        </w:tc>
      </w:tr>
      <w:tr>
        <w:tc>
          <w:tcPr>
            <w:tcW w:type="dxa" w:w="2160"/>
          </w:tcPr>
          <w:p>
            <w:r>
              <w:t>CSRF + cookies httpOnly/sameSite</w:t>
            </w:r>
          </w:p>
        </w:tc>
        <w:tc>
          <w:tcPr>
            <w:tcW w:type="dxa" w:w="2160"/>
          </w:tcPr>
          <w:p>
            <w:r>
              <w:t>`config/session.php:185,202`, `resources/js/services/http.ts`</w:t>
            </w:r>
          </w:p>
        </w:tc>
        <w:tc>
          <w:tcPr>
            <w:tcW w:type="dxa" w:w="2160"/>
          </w:tcPr>
          <w:p>
            <w:r>
              <w:t>**Parcialmente implementado**</w:t>
            </w:r>
          </w:p>
        </w:tc>
        <w:tc>
          <w:tcPr>
            <w:tcW w:type="dxa" w:w="2160"/>
          </w:tcPr>
          <w:p>
            <w:r>
              <w:t>No. `SESSION_SECURE_COOKIE` depende de entorno (`.env.example=false`) → **requiere `true` en producción**.</w:t>
            </w:r>
          </w:p>
        </w:tc>
      </w:tr>
      <w:tr>
        <w:tc>
          <w:tcPr>
            <w:tcW w:type="dxa" w:w="2160"/>
          </w:tcPr>
          <w:p>
            <w:r>
              <w:t>Logout con invalidación</w:t>
            </w:r>
          </w:p>
        </w:tc>
        <w:tc>
          <w:tcPr>
            <w:tcW w:type="dxa" w:w="2160"/>
          </w:tcPr>
          <w:p>
            <w:r>
              <w:t>`app/Http/Controllers/Api/V1/AdminAuthController.php:26-32`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r>
        <w:t>**Nota UI:** `/admin/login` existe (`resources/js/router/index.ts:76`) pero no se leyó su template completo aquí; la protección es mayoritariamente backend/middleware.</w:t>
      </w:r>
    </w:p>
    <w:p>
      <w:pPr>
        <w:pStyle w:val="Heading1"/>
      </w:pPr>
      <w:r>
        <w:t>5. ¿Qué datos personales se solicitan y con qué finalidad?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Formulario visible</w:t>
            </w:r>
          </w:p>
        </w:tc>
        <w:tc>
          <w:tcPr>
            <w:tcW w:type="dxa" w:w="2160"/>
          </w:tcPr>
          <w:p>
            <w:r>
              <w:t>Finalidad declarada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`PublicBookingPage.vue:120` (step 4)</w:t>
            </w:r>
          </w:p>
        </w:tc>
        <w:tc>
          <w:tcPr>
            <w:tcW w:type="dxa" w:w="2160"/>
          </w:tcPr>
          <w:p>
            <w:r>
              <w:t>Identificar reserva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</w:tr>
      <w:tr>
        <w:tc>
          <w:tcPr>
            <w:tcW w:type="dxa" w:w="2160"/>
          </w:tcPr>
          <w:p>
            <w:r>
              <w:t>Teléfono</w:t>
            </w:r>
          </w:p>
        </w:tc>
        <w:tc>
          <w:tcPr>
            <w:tcW w:type="dxa" w:w="2160"/>
          </w:tcPr>
          <w:p>
            <w:r>
              <w:t>`PublicBookingPage.vue:120`</w:t>
            </w:r>
          </w:p>
        </w:tc>
        <w:tc>
          <w:tcPr>
            <w:tcW w:type="dxa" w:w="2160"/>
          </w:tcPr>
          <w:p>
            <w:r>
              <w:t>Identificar reserva (ayuda: "Lo usaremos únicamente para identificar tu reserva.")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</w:tr>
      <w:tr>
        <w:tc>
          <w:tcPr>
            <w:tcW w:type="dxa" w:w="2160"/>
          </w:tcPr>
          <w:p>
            <w:r>
              <w:t>Servicio/profesional/fecha/hora</w:t>
            </w:r>
          </w:p>
        </w:tc>
        <w:tc>
          <w:tcPr>
            <w:tcW w:type="dxa" w:w="2160"/>
          </w:tcPr>
          <w:p>
            <w:r>
              <w:t>Pasos 1-3</w:t>
            </w:r>
          </w:p>
        </w:tc>
        <w:tc>
          <w:tcPr>
            <w:tcW w:type="dxa" w:w="2160"/>
          </w:tcPr>
          <w:p>
            <w:r>
              <w:t>Gestionar cita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</w:tr>
    </w:tbl>
    <w:p>
      <w:r>
        <w:t>**Declaraciones adicionales:**</w:t>
      </w:r>
    </w:p>
    <w:p>
      <w:pPr>
        <w:pStyle w:val="ListBullet"/>
      </w:pPr>
      <w:r>
        <w:t>Aviso en reserva: usa datos para **gestionar tu cita** (`PublicBookingPage.vue:98-101`).</w:t>
      </w:r>
    </w:p>
    <w:p>
      <w:pPr>
        <w:pStyle w:val="ListBullet"/>
      </w:pPr>
      <w:r>
        <w:t>Términos: cita gestionada según reglas operativas; datos mínimos para funcionalidad (`TermsAndConditionsPage.vue:22-28`).</w:t>
      </w:r>
    </w:p>
    <w:p>
      <w:pPr>
        <w:pStyle w:val="ListBullet"/>
      </w:pPr>
      <w:r>
        <w:t>Fase 1: **no agrega** RFC/CURP/domicilio/fecha de nacimiento/datos fiscales (`AcademicPhaseOnePage.vue:66`).</w:t>
      </w:r>
    </w:p>
    <w:p>
      <w:pPr>
        <w:pStyle w:val="ListBullet"/>
      </w:pPr>
      <w:r>
        <w:t>Demo: **no introducir datos personales reales** (`DemoOrderPage.vue:89,177`).</w:t>
      </w:r>
    </w:p>
    <w:p>
      <w:r>
        <w:t>**Sin verificación:** No hay verificación de propiedad de teléfono en flujo público (V1).</w:t>
      </w:r>
    </w:p>
    <w:p>
      <w:pPr>
        <w:pStyle w:val="Heading1"/>
      </w:pPr>
      <w:r>
        <w:t>6. ¿Dónde se almacenan y quién puede acceder?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Aspecto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Comentario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Almacenamiento PII</w:t>
            </w:r>
          </w:p>
        </w:tc>
        <w:tc>
          <w:tcPr>
            <w:tcW w:type="dxa" w:w="2160"/>
          </w:tcPr>
          <w:p>
            <w:r>
              <w:t>`database/migrations/2026_09_08_100005_create_customers_table.php`, `app/Models/Customer.php`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`customers.name`, `phone`, `phone_normalized` se almacenan. **Texto plano** (sin cifrado a nivel modelo visible).</w:t>
            </w:r>
          </w:p>
        </w:tc>
      </w:tr>
      <w:tr>
        <w:tc>
          <w:tcPr>
            <w:tcW w:type="dxa" w:w="2160"/>
          </w:tcPr>
          <w:p>
            <w:r>
              <w:t>Acceso a PII en agenda admin</w:t>
            </w:r>
          </w:p>
        </w:tc>
        <w:tc>
          <w:tcPr>
            <w:tcW w:type="dxa" w:w="2160"/>
          </w:tcPr>
          <w:p>
            <w:r>
              <w:t>`app/Http/Resources/AdminAgendaAppointmentDetailResource.php` expone teléfono al staff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Necesario operativamente, pero **no es señal visible al consumidor**.</w:t>
            </w:r>
          </w:p>
        </w:tc>
      </w:tr>
      <w:tr>
        <w:tc>
          <w:tcPr>
            <w:tcW w:type="dxa" w:w="2160"/>
          </w:tcPr>
          <w:p>
            <w:r>
              <w:t>Sesiones</w:t>
            </w:r>
          </w:p>
        </w:tc>
        <w:tc>
          <w:tcPr>
            <w:tcW w:type="dxa" w:w="2160"/>
          </w:tcPr>
          <w:p>
            <w:r>
              <w:t>`config/session.php:21` (driver `database`)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En DB.</w:t>
            </w:r>
          </w:p>
        </w:tc>
      </w:tr>
      <w:tr>
        <w:tc>
          <w:tcPr>
            <w:tcW w:type="dxa" w:w="2160"/>
          </w:tcPr>
          <w:p>
            <w:r>
              <w:t>Control de acceso</w:t>
            </w:r>
          </w:p>
        </w:tc>
        <w:tc>
          <w:tcPr>
            <w:tcW w:type="dxa" w:w="2160"/>
          </w:tcPr>
          <w:p>
            <w:r>
              <w:t>`auth:sanctum` en rutas admin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Solo personal autenticado.</w:t>
            </w:r>
          </w:p>
        </w:tc>
      </w:tr>
      <w:tr>
        <w:tc>
          <w:tcPr>
            <w:tcW w:type="dxa" w:w="2160"/>
          </w:tcPr>
          <w:p>
            <w:r>
              <w:t>Política de retención/borrado</w:t>
            </w:r>
          </w:p>
        </w:tc>
        <w:tc>
          <w:tcPr>
            <w:tcW w:type="dxa" w:w="2160"/>
          </w:tcPr>
          <w:p>
            <w:r>
              <w:t>No encontrada en repo</w:t>
            </w:r>
          </w:p>
        </w:tc>
        <w:tc>
          <w:tcPr>
            <w:tcW w:type="dxa" w:w="2160"/>
          </w:tcPr>
          <w:p>
            <w:r>
              <w:t>**Pendiente de verificar**</w:t>
            </w:r>
          </w:p>
        </w:tc>
        <w:tc>
          <w:tcPr>
            <w:tcW w:type="dxa" w:w="2160"/>
          </w:tcPr>
          <w:p>
            <w:r>
              <w:t>No documentada.</w:t>
            </w:r>
          </w:p>
        </w:tc>
      </w:tr>
    </w:tbl>
    <w:p>
      <w:r>
        <w:t>**Principio claro:** Backend es autoridad; consumidor no ve quién accede, pero debe tenerlo en cuenta.</w:t>
      </w:r>
    </w:p>
    <w:p>
      <w:pPr>
        <w:pStyle w:val="Heading1"/>
      </w:pPr>
      <w:r>
        <w:t>7. ¿Cómo se informa sobre privacidad al consumidor?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Canal</w:t>
            </w:r>
          </w:p>
        </w:tc>
        <w:tc>
          <w:tcPr>
            <w:tcW w:type="dxa" w:w="2160"/>
          </w:tcPr>
          <w:p>
            <w:r>
              <w:t>Ubicación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Evaluación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Aviso inline en reserva</w:t>
            </w:r>
          </w:p>
        </w:tc>
        <w:tc>
          <w:tcPr>
            <w:tcW w:type="dxa" w:w="2160"/>
          </w:tcPr>
          <w:p>
            <w:r>
              <w:t>`PublicBookingPage.vue:98-101`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Breve, honesto ("provisional", "pendiente de revisión"). Enlaza a fase-1.</w:t>
            </w:r>
          </w:p>
        </w:tc>
      </w:tr>
      <w:tr>
        <w:tc>
          <w:tcPr>
            <w:tcW w:type="dxa" w:w="2160"/>
          </w:tcPr>
          <w:p>
            <w:r>
              <w:t>Términos y Condiciones</w:t>
            </w:r>
          </w:p>
        </w:tc>
        <w:tc>
          <w:tcPr>
            <w:tcW w:type="dxa" w:w="2160"/>
          </w:tcPr>
          <w:p>
            <w:r>
              <w:t>`TermsAndConditionsPage.vue:51-53` (sección 9)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**Provisional/educativo**. No afirma compromisos definitivos de producción.</w:t>
            </w:r>
          </w:p>
        </w:tc>
      </w:tr>
      <w:tr>
        <w:tc>
          <w:tcPr>
            <w:tcW w:type="dxa" w:w="2160"/>
          </w:tcPr>
          <w:p>
            <w:r>
              <w:t>Fase 1 Privacidad/Seguridad</w:t>
            </w:r>
          </w:p>
        </w:tc>
        <w:tc>
          <w:tcPr>
            <w:tcW w:type="dxa" w:w="2160"/>
          </w:tcPr>
          <w:p>
            <w:r>
              <w:t>`AcademicPhaseOnePage.vue:46-74`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Explica controles existentes y **qué NO afirma** (certificaciones, cifrado específico, conservación, eliminación).</w:t>
            </w:r>
          </w:p>
        </w:tc>
      </w:tr>
      <w:tr>
        <w:tc>
          <w:tcPr>
            <w:tcW w:type="dxa" w:w="2160"/>
          </w:tcPr>
          <w:p>
            <w:r>
              <w:t>Demo aviso</w:t>
            </w:r>
          </w:p>
        </w:tc>
        <w:tc>
          <w:tcPr>
            <w:tcW w:type="dxa" w:w="2160"/>
          </w:tcPr>
          <w:p>
            <w:r>
              <w:t>`DemoOrderPage.vue:177-179`</w:t>
            </w:r>
          </w:p>
        </w:tc>
        <w:tc>
          <w:tcPr>
            <w:tcW w:type="dxa" w:w="2160"/>
          </w:tcPr>
          <w:p>
            <w:r>
              <w:t>**Implementado y visible**</w:t>
            </w:r>
          </w:p>
        </w:tc>
        <w:tc>
          <w:tcPr>
            <w:tcW w:type="dxa" w:w="2160"/>
          </w:tcPr>
          <w:p>
            <w:r>
              <w:t>Advierte datos solo en memoria, no transmitir/reales.</w:t>
            </w:r>
          </w:p>
        </w:tc>
      </w:tr>
      <w:tr>
        <w:tc>
          <w:tcPr>
            <w:tcW w:type="dxa" w:w="2160"/>
          </w:tcPr>
          <w:p>
            <w:r>
              <w:t>Política final</w:t>
            </w:r>
          </w:p>
        </w:tc>
        <w:tc>
          <w:tcPr>
            <w:tcW w:type="dxa" w:w="2160"/>
          </w:tcPr>
          <w:p>
            <w:r>
              <w:t>No localizada como documento definitivo</w:t>
            </w:r>
          </w:p>
        </w:tc>
        <w:tc>
          <w:tcPr>
            <w:tcW w:type="dxa" w:w="2160"/>
          </w:tcPr>
          <w:p>
            <w:r>
              <w:t>**Pendiente de verificar**</w:t>
            </w:r>
          </w:p>
        </w:tc>
        <w:tc>
          <w:tcPr>
            <w:tcW w:type="dxa" w:w="2160"/>
          </w:tcPr>
          <w:p>
            <w:r>
              <w:t>No hay política legal final visible.</w:t>
            </w:r>
          </w:p>
        </w:tc>
      </w:tr>
    </w:tbl>
    <w:p>
      <w:r>
        <w:t>**Fortaleza:** Transparencia sobre provisionalidad. **Oportunidad:** Política clara, final y accesible antes de producción.</w:t>
      </w:r>
    </w:p>
    <w:p>
      <w:pPr>
        <w:pStyle w:val="Heading1"/>
      </w:pPr>
      <w:r>
        <w:t>8. ¿Qué mecanismos existen para prevenir fraudes o doble reserva?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Mecanismo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Percepción consumidor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Revalidación de disponibilidad al persistir</w:t>
            </w:r>
          </w:p>
        </w:tc>
        <w:tc>
          <w:tcPr>
            <w:tcW w:type="dxa" w:w="2160"/>
          </w:tcPr>
          <w:p>
            <w:r>
              <w:t>`CreatePublicBooking` + `CheckAppointmentAvailability`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Si cambia → error 409 y se recargan horarios.</w:t>
            </w:r>
          </w:p>
        </w:tc>
      </w:tr>
      <w:tr>
        <w:tc>
          <w:tcPr>
            <w:tcW w:type="dxa" w:w="2160"/>
          </w:tcPr>
          <w:p>
            <w:r>
              <w:t>Idempotencia</w:t>
            </w:r>
          </w:p>
        </w:tc>
        <w:tc>
          <w:tcPr>
            <w:tcW w:type="dxa" w:w="2160"/>
          </w:tcPr>
          <w:p>
            <w:r>
              <w:t>`CreatePublicBooking.php:38-62` (UUID + HMAC)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Evita dobles clics/ reenvíos accidentales.</w:t>
            </w:r>
          </w:p>
        </w:tc>
      </w:tr>
      <w:tr>
        <w:tc>
          <w:tcPr>
            <w:tcW w:type="dxa" w:w="2160"/>
          </w:tcPr>
          <w:p>
            <w:r>
              <w:t>Bloqueo por caché</w:t>
            </w:r>
          </w:p>
        </w:tc>
        <w:tc>
          <w:tcPr>
            <w:tcW w:type="dxa" w:w="2160"/>
          </w:tcPr>
          <w:p>
            <w:r>
              <w:t>`CreatePublicBooking.php:69-74`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Evita carreras concurrentes.</w:t>
            </w:r>
          </w:p>
        </w:tc>
      </w:tr>
      <w:tr>
        <w:tc>
          <w:tcPr>
            <w:tcW w:type="dxa" w:w="2160"/>
          </w:tcPr>
          <w:p>
            <w:r>
              <w:t>Rate limiting (IP + teléfono)</w:t>
            </w:r>
          </w:p>
        </w:tc>
        <w:tc>
          <w:tcPr>
            <w:tcW w:type="dxa" w:w="2160"/>
          </w:tcPr>
          <w:p>
            <w:r>
              <w:t>`AppServiceProvider.php:34-41`, `CreatePublicBooking.php:64-67`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Protege contra abuso.</w:t>
            </w:r>
          </w:p>
        </w:tc>
      </w:tr>
      <w:tr>
        <w:tc>
          <w:tcPr>
            <w:tcW w:type="dxa" w:w="2160"/>
          </w:tcPr>
          <w:p>
            <w:r>
              <w:t>Validación de datos</w:t>
            </w:r>
          </w:p>
        </w:tc>
        <w:tc>
          <w:tcPr>
            <w:tcW w:type="dxa" w:w="2160"/>
          </w:tcPr>
          <w:p>
            <w:r>
              <w:t>Form Requests</w:t>
            </w:r>
          </w:p>
        </w:tc>
        <w:tc>
          <w:tcPr>
            <w:tcW w:type="dxa" w:w="2160"/>
          </w:tcPr>
          <w:p>
            <w:r>
              <w:t>**Implementado pero no visible**</w:t>
            </w:r>
          </w:p>
        </w:tc>
        <w:tc>
          <w:tcPr>
            <w:tcW w:type="dxa" w:w="2160"/>
          </w:tcPr>
          <w:p>
            <w:r>
              <w:t>Datos consistentes.</w:t>
            </w:r>
          </w:p>
        </w:tc>
      </w:tr>
    </w:tbl>
    <w:p>
      <w:r>
        <w:t>**Visible:** Mensajes claros al usuario cuando horario ya no disponible (`PublicBookingPage.vue:79`).</w:t>
      </w:r>
    </w:p>
    <w:p>
      <w:pPr>
        <w:pStyle w:val="Heading1"/>
      </w:pPr>
      <w:r>
        <w:t>9. Brechas, limitaciones y mejoras concretas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Hallazgo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Impacto en confianza</w:t>
            </w:r>
          </w:p>
        </w:tc>
        <w:tc>
          <w:tcPr>
            <w:tcW w:type="dxa" w:w="1440"/>
          </w:tcPr>
          <w:p>
            <w:r>
              <w:t>Mejora concreta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</w:tr>
      <w:tr>
        <w:tc>
          <w:tcPr>
            <w:tcW w:type="dxa" w:w="1440"/>
          </w:tcPr>
          <w:p>
            <w:r>
              <w:t>---</w:t>
            </w:r>
          </w:p>
        </w:tc>
        <w:tc>
          <w:tcPr>
            <w:tcW w:type="dxa" w:w="1440"/>
          </w:tcPr>
          <w:p>
            <w:r>
              <w:t>---</w:t>
            </w:r>
          </w:p>
        </w:tc>
        <w:tc>
          <w:tcPr>
            <w:tcW w:type="dxa" w:w="1440"/>
          </w:tcPr>
          <w:p>
            <w:r>
              <w:t>---</w:t>
            </w:r>
          </w:p>
        </w:tc>
        <w:tc>
          <w:tcPr>
            <w:tcW w:type="dxa" w:w="1440"/>
          </w:tcPr>
          <w:p>
            <w:r>
              <w:t>---</w:t>
            </w:r>
          </w:p>
        </w:tc>
        <w:tc>
          <w:tcPr>
            <w:tcW w:type="dxa" w:w="1440"/>
          </w:tcPr>
          <w:p>
            <w:r>
              <w:t>---</w:t>
            </w:r>
          </w:p>
        </w:tc>
        <w:tc>
          <w:tcPr>
            <w:tcW w:type="dxa" w:w="1440"/>
          </w:tcPr>
          <w:p>
            <w:r>
              <w:t>---</w:t>
            </w:r>
          </w:p>
        </w:tc>
      </w:tr>
      <w:tr>
        <w:tc>
          <w:tcPr>
            <w:tcW w:type="dxa" w:w="1440"/>
          </w:tcPr>
          <w:p>
            <w:r>
              <w:t>MKT-01</w:t>
            </w:r>
          </w:p>
        </w:tc>
        <w:tc>
          <w:tcPr>
            <w:tcW w:type="dxa" w:w="1440"/>
          </w:tcPr>
          <w:p>
            <w:r>
              <w:t>No hay señales visibles de HTTPS/certificación/TLS/HSTS</w:t>
            </w:r>
          </w:p>
        </w:tc>
        <w:tc>
          <w:tcPr>
            <w:tcW w:type="dxa" w:w="1440"/>
          </w:tcPr>
          <w:p>
            <w:r>
              <w:t>**Pendiente de verificar (producción)**</w:t>
            </w:r>
          </w:p>
        </w:tc>
        <w:tc>
          <w:tcPr>
            <w:tcW w:type="dxa" w:w="1440"/>
          </w:tcPr>
          <w:p>
            <w:r>
              <w:t>Medio-Alto</w:t>
            </w:r>
          </w:p>
        </w:tc>
        <w:tc>
          <w:tcPr>
            <w:tcW w:type="dxa" w:w="1440"/>
          </w:tcPr>
          <w:p>
            <w:r>
              <w:t>Verificar en producción; si aplica, mostrar contexto sin inventar sellos. Documentar estado.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</w:tr>
      <w:tr>
        <w:tc>
          <w:tcPr>
            <w:tcW w:type="dxa" w:w="1440"/>
          </w:tcPr>
          <w:p>
            <w:r>
              <w:t>MKT-02</w:t>
            </w:r>
          </w:p>
        </w:tc>
        <w:tc>
          <w:tcPr>
            <w:tcW w:type="dxa" w:w="1440"/>
          </w:tcPr>
          <w:p>
            <w:r>
              <w:t>PII en texto plano (name/phone)</w:t>
            </w:r>
          </w:p>
        </w:tc>
        <w:tc>
          <w:tcPr>
            <w:tcW w:type="dxa" w:w="1440"/>
          </w:tcPr>
          <w:p>
            <w:r>
              <w:t>**Implementado pero no visible**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Evaluar cifrado en reposo/uso según requerimientos legales. Documentar medidas.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</w:tr>
      <w:tr>
        <w:tc>
          <w:tcPr>
            <w:tcW w:type="dxa" w:w="1440"/>
          </w:tcPr>
          <w:p>
            <w:r>
              <w:t>MKT-03</w:t>
            </w:r>
          </w:p>
        </w:tc>
        <w:tc>
          <w:tcPr>
            <w:tcW w:type="dxa" w:w="1440"/>
          </w:tcPr>
          <w:p>
            <w:r>
              <w:t>Política de privacidad/retención/eliminación no documentada</w:t>
            </w:r>
          </w:p>
        </w:tc>
        <w:tc>
          <w:tcPr>
            <w:tcW w:type="dxa" w:w="1440"/>
          </w:tcPr>
          <w:p>
            <w:r>
              <w:t>**Pendiente de verificar**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Crear política final (finalidad, retención, derechos, contacto) y enlazarla desde reserva/pie.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</w:tr>
      <w:tr>
        <w:tc>
          <w:tcPr>
            <w:tcW w:type="dxa" w:w="1440"/>
          </w:tcPr>
          <w:p>
            <w:r>
              <w:t>MKT-04</w:t>
            </w:r>
          </w:p>
        </w:tc>
        <w:tc>
          <w:tcPr>
            <w:tcW w:type="dxa" w:w="1440"/>
          </w:tcPr>
          <w:p>
            <w:r>
              <w:t>Sin verificación de teléfono</w:t>
            </w:r>
          </w:p>
        </w:tc>
        <w:tc>
          <w:tcPr>
            <w:tcW w:type="dxa" w:w="1440"/>
          </w:tcPr>
          <w:p>
            <w:r>
              <w:t>**Parcialmente implementado**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Considerar verificación (OTP) si se prevé abuso; evaluar costo/UX.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</w:tr>
      <w:tr>
        <w:tc>
          <w:tcPr>
            <w:tcW w:type="dxa" w:w="1440"/>
          </w:tcPr>
          <w:p>
            <w:r>
              <w:t>MKT-05</w:t>
            </w:r>
          </w:p>
        </w:tc>
        <w:tc>
          <w:tcPr>
            <w:tcW w:type="dxa" w:w="1440"/>
          </w:tcPr>
          <w:p>
            <w:r>
              <w:t>Errores 4xx pueden reflejar mensaje de excepción</w:t>
            </w:r>
          </w:p>
        </w:tc>
        <w:tc>
          <w:tcPr>
            <w:tcW w:type="dxa" w:w="1440"/>
          </w:tcPr>
          <w:p>
            <w:r>
              <w:t>**Parcialmente implementado**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Revisar `bootstrap/app.php` para mensajes más neutros en 4xx no esperados.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</w:tr>
      <w:tr>
        <w:tc>
          <w:tcPr>
            <w:tcW w:type="dxa" w:w="1440"/>
          </w:tcPr>
          <w:p>
            <w:r>
              <w:t>MKT-06</w:t>
            </w:r>
          </w:p>
        </w:tc>
        <w:tc>
          <w:tcPr>
            <w:tcW w:type="dxa" w:w="1440"/>
          </w:tcPr>
          <w:p>
            <w:r>
              <w:t>`SESSION_SECURE_COOKIE=false` en `.env.example`</w:t>
            </w:r>
          </w:p>
        </w:tc>
        <w:tc>
          <w:tcPr>
            <w:tcW w:type="dxa" w:w="1440"/>
          </w:tcPr>
          <w:p>
            <w:r>
              <w:t>**Configuración dev**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Asegurar `true` en producción; documentar en checklist despliegue.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</w:tr>
      <w:tr>
        <w:tc>
          <w:tcPr>
            <w:tcW w:type="dxa" w:w="1440"/>
          </w:tcPr>
          <w:p>
            <w:r>
              <w:t>MKT-07</w:t>
            </w:r>
          </w:p>
        </w:tc>
        <w:tc>
          <w:tcPr>
            <w:tcW w:type="dxa" w:w="1440"/>
          </w:tcPr>
          <w:p>
            <w:r>
              <w:t>Demos pueden confundirse si no se marcan</w:t>
            </w:r>
          </w:p>
        </w:tc>
        <w:tc>
          <w:tcPr>
            <w:tcW w:type="dxa" w:w="1440"/>
          </w:tcPr>
          <w:p>
            <w:r>
              <w:t>**Bien marcado**</w:t>
            </w:r>
          </w:p>
        </w:tc>
        <w:tc>
          <w:tcPr>
            <w:tcW w:type="dxa" w:w="1440"/>
          </w:tcPr>
          <w:p>
            <w:r>
              <w:t>Bajo (actual)</w:t>
            </w:r>
          </w:p>
        </w:tc>
        <w:tc>
          <w:tcPr>
            <w:tcW w:type="dxa" w:w="1440"/>
          </w:tcPr>
          <w:p>
            <w:r>
              <w:t>Mantener etiquetas DEMOSTRACIÓN/PROVISIONAL. Evitar rutas demo en navegación principal si no deseadas.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</w:tr>
      <w:tr>
        <w:tc>
          <w:tcPr>
            <w:tcW w:type="dxa" w:w="1440"/>
          </w:tcPr>
          <w:p>
            <w:r>
              <w:t>MKT-08</w:t>
            </w:r>
          </w:p>
        </w:tc>
        <w:tc>
          <w:tcPr>
            <w:tcW w:type="dxa" w:w="1440"/>
          </w:tcPr>
          <w:p>
            <w:r>
              <w:t>Términos/provisionalidad repetida</w:t>
            </w:r>
          </w:p>
        </w:tc>
        <w:tc>
          <w:tcPr>
            <w:tcW w:type="dxa" w:w="1440"/>
          </w:tcPr>
          <w:p>
            <w:r>
              <w:t>**Implementado y visible**</w:t>
            </w:r>
          </w:p>
        </w:tc>
        <w:tc>
          <w:tcPr>
            <w:tcW w:type="dxa" w:w="1440"/>
          </w:tcPr>
          <w:p>
            <w:r>
              <w:t>Positivo</w:t>
            </w:r>
          </w:p>
        </w:tc>
        <w:tc>
          <w:tcPr>
            <w:tcW w:type="dxa" w:w="1440"/>
          </w:tcPr>
          <w:p>
            <w:r>
              <w:t>Mantener tono honesto; actualizar a definitivo con revisión legal.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</w:tr>
      <w:tr>
        <w:tc>
          <w:tcPr>
            <w:tcW w:type="dxa" w:w="1440"/>
          </w:tcPr>
          <w:p>
            <w:r>
              <w:t>MKT-09</w:t>
            </w:r>
          </w:p>
        </w:tc>
        <w:tc>
          <w:tcPr>
            <w:tcW w:type="dxa" w:w="1440"/>
          </w:tcPr>
          <w:p>
            <w:r>
              <w:t>Catálogo público muestra precios/descripciones aún **orientativos**</w:t>
            </w:r>
          </w:p>
        </w:tc>
        <w:tc>
          <w:tcPr>
            <w:tcW w:type="dxa" w:w="1440"/>
          </w:tcPr>
          <w:p>
            <w:r>
              <w:t>**Implementado, requiere confirmación del negocio**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Confirmar precios, descripciones y duraciones definitivos con el negocio antes de producción. El catálogo ya advierte que son orientativos (`ServiceCatalog.vue:69`).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</w:tr>
      <w:tr>
        <w:tc>
          <w:tcPr>
            <w:tcW w:type="dxa" w:w="1440"/>
          </w:tcPr>
          <w:p>
            <w:r>
              <w:t>MKT-10</w:t>
            </w:r>
          </w:p>
        </w:tc>
        <w:tc>
          <w:tcPr>
            <w:tcW w:type="dxa" w:w="1440"/>
          </w:tcPr>
          <w:p>
            <w:r>
              <w:t>Catálogo público de **productos** implementado pero **sin productos reales**</w:t>
            </w:r>
          </w:p>
        </w:tc>
        <w:tc>
          <w:tcPr>
            <w:tcW w:type="dxa" w:w="1440"/>
          </w:tcPr>
          <w:p>
            <w:r>
              <w:t>**Implementado pero vacío**</w:t>
            </w:r>
          </w:p>
        </w:tc>
        <w:tc>
          <w:tcPr>
            <w:tcW w:type="dxa" w:w="1440"/>
          </w:tcPr>
          <w:p>
            <w:r>
              <w:t>Bajo-Medio</w:t>
            </w:r>
          </w:p>
        </w:tc>
        <w:tc>
          <w:tcPr>
            <w:tcW w:type="dxa" w:w="1440"/>
          </w:tcPr>
          <w:p>
            <w:r>
              <w:t>El endpoint `GET /api/v1/public/products` existe y filtra activos, pero no hay productos cargados (no se inventan datos). La sección `#tienda` aún dice "Catálogo en preparación" (`FoundationPage.vue:22-38`). Poblar solo con datos reales confirmados.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</w:tr>
      <w:tr>
        <w:tc>
          <w:tcPr>
            <w:tcW w:type="dxa" w:w="1440"/>
          </w:tcPr>
          <w:p>
            <w:r>
              <w:t>MKT-11</w:t>
            </w:r>
          </w:p>
        </w:tc>
        <w:tc>
          <w:tcPr>
            <w:tcW w:type="dxa" w:w="1440"/>
          </w:tcPr>
          <w:p>
            <w:r>
              <w:t>Categorías con servicios no eliminables; servicios con citas no eliminables</w:t>
            </w:r>
          </w:p>
        </w:tc>
        <w:tc>
          <w:tcPr>
            <w:tcW w:type="dxa" w:w="1440"/>
          </w:tcPr>
          <w:p>
            <w:r>
              <w:t>**Implementado pero no visible**</w:t>
            </w:r>
          </w:p>
        </w:tc>
        <w:tc>
          <w:tcPr>
            <w:tcW w:type="dxa" w:w="1440"/>
          </w:tcPr>
          <w:p>
            <w:r>
              <w:t>Positivo</w:t>
            </w:r>
          </w:p>
        </w:tc>
        <w:tc>
          <w:tcPr>
            <w:tcW w:type="dxa" w:w="1440"/>
          </w:tcPr>
          <w:p>
            <w:r>
              <w:t>El backend responde `409` al intentar borrar categorías con servicios o servicios con citas, protegiendo integridad del catálogo.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</w:tr>
    </w:tbl>
    <w:p>
      <w:pPr>
        <w:pStyle w:val="Heading1"/>
      </w:pPr>
      <w:r>
        <w:t>10. Checklist "Sitio confiable" por jornada del consumidor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Etapa</w:t>
            </w:r>
          </w:p>
        </w:tc>
        <w:tc>
          <w:tcPr>
            <w:tcW w:type="dxa" w:w="2160"/>
          </w:tcPr>
          <w:p>
            <w:r>
              <w:t>Pregunta para el consumidor</w:t>
            </w:r>
          </w:p>
        </w:tc>
        <w:tc>
          <w:tcPr>
            <w:tcW w:type="dxa" w:w="2160"/>
          </w:tcPr>
          <w:p>
            <w:r>
              <w:t>Estado en repo/UI</w:t>
            </w:r>
          </w:p>
        </w:tc>
        <w:tc>
          <w:tcPr>
            <w:tcW w:type="dxa" w:w="2160"/>
          </w:tcPr>
          <w:p>
            <w:r>
              <w:t>Acción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**Descubrimiento**</w:t>
            </w:r>
          </w:p>
        </w:tc>
        <w:tc>
          <w:tcPr>
            <w:tcW w:type="dxa" w:w="2160"/>
          </w:tcPr>
          <w:p>
            <w:r>
              <w:t>¿Reconozco nombre/contacto oficial?</w:t>
            </w:r>
          </w:p>
        </w:tc>
        <w:tc>
          <w:tcPr>
            <w:tcW w:type="dxa" w:w="2160"/>
          </w:tcPr>
          <w:p>
            <w:r>
              <w:t>**Sí (visible)**</w:t>
            </w:r>
          </w:p>
        </w:tc>
        <w:tc>
          <w:tcPr>
            <w:tcW w:type="dxa" w:w="2160"/>
          </w:tcPr>
          <w:p>
            <w:r>
              <w:t>Ver cabecera/pie + WhatsApp oficial.</w:t>
            </w:r>
          </w:p>
        </w:tc>
      </w:tr>
      <w:tr>
        <w:tc>
          <w:tcPr>
            <w:tcW w:type="dxa" w:w="2160"/>
          </w:tcPr>
          <w:p>
            <w:r>
              <w:t>**Servicios**</w:t>
            </w:r>
          </w:p>
        </w:tc>
        <w:tc>
          <w:tcPr>
            <w:tcW w:type="dxa" w:w="2160"/>
          </w:tcPr>
          <w:p>
            <w:r>
              <w:t>¿Veo servicios, duración y precio?</w:t>
            </w:r>
          </w:p>
        </w:tc>
        <w:tc>
          <w:tcPr>
            <w:tcW w:type="dxa" w:w="2160"/>
          </w:tcPr>
          <w:p>
            <w:r>
              <w:t>**Sí (visible)**</w:t>
            </w:r>
          </w:p>
        </w:tc>
        <w:tc>
          <w:tcPr>
            <w:tcW w:type="dxa" w:w="2160"/>
          </w:tcPr>
          <w:p>
            <w:r>
              <w:t>Catálogo dinámico `#servicios`; precios orientativos advertidos.</w:t>
            </w:r>
          </w:p>
        </w:tc>
      </w:tr>
      <w:tr>
        <w:tc>
          <w:tcPr>
            <w:tcW w:type="dxa" w:w="2160"/>
          </w:tcPr>
          <w:p>
            <w:r>
              <w:t>**Navegación**</w:t>
            </w:r>
          </w:p>
        </w:tc>
        <w:tc>
          <w:tcPr>
            <w:tcW w:type="dxa" w:w="2160"/>
          </w:tcPr>
          <w:p>
            <w:r>
              <w:t>¿Veo enlaces claros (Términos/privacidad)?</w:t>
            </w:r>
          </w:p>
        </w:tc>
        <w:tc>
          <w:tcPr>
            <w:tcW w:type="dxa" w:w="2160"/>
          </w:tcPr>
          <w:p>
            <w:r>
              <w:t>**Sí (visible)**</w:t>
            </w:r>
          </w:p>
        </w:tc>
        <w:tc>
          <w:tcPr>
            <w:tcW w:type="dxa" w:w="2160"/>
          </w:tcPr>
          <w:p>
            <w:r>
              <w:t>Pie de página + `/terminos-condiciones`.</w:t>
            </w:r>
          </w:p>
        </w:tc>
      </w:tr>
      <w:tr>
        <w:tc>
          <w:tcPr>
            <w:tcW w:type="dxa" w:w="2160"/>
          </w:tcPr>
          <w:p>
            <w:r>
              <w:t>**Reserva paso a paso**</w:t>
            </w:r>
          </w:p>
        </w:tc>
        <w:tc>
          <w:tcPr>
            <w:tcW w:type="dxa" w:w="2160"/>
          </w:tcPr>
          <w:p>
            <w:r>
              <w:t>¿Entiendo qué datos pido y para qué?</w:t>
            </w:r>
          </w:p>
        </w:tc>
        <w:tc>
          <w:tcPr>
            <w:tcW w:type="dxa" w:w="2160"/>
          </w:tcPr>
          <w:p>
            <w:r>
              <w:t>**Sí (visible)**</w:t>
            </w:r>
          </w:p>
        </w:tc>
        <w:tc>
          <w:tcPr>
            <w:tcW w:type="dxa" w:w="2160"/>
          </w:tcPr>
          <w:p>
            <w:r>
              <w:t>Aviso provisional + ayuda teléfono.</w:t>
            </w:r>
          </w:p>
        </w:tc>
      </w:tr>
      <w:tr>
        <w:tc>
          <w:tcPr>
            <w:tcW w:type="dxa" w:w="2160"/>
          </w:tcPr>
          <w:p>
            <w:r>
              <w:t>**Antes de confirmar**</w:t>
            </w:r>
          </w:p>
        </w:tc>
        <w:tc>
          <w:tcPr>
            <w:tcW w:type="dxa" w:w="2160"/>
          </w:tcPr>
          <w:p>
            <w:r>
              <w:t>¿Veo resumen completo?</w:t>
            </w:r>
          </w:p>
        </w:tc>
        <w:tc>
          <w:tcPr>
            <w:tcW w:type="dxa" w:w="2160"/>
          </w:tcPr>
          <w:p>
            <w:r>
              <w:t>**Sí (visible)**</w:t>
            </w:r>
          </w:p>
        </w:tc>
        <w:tc>
          <w:tcPr>
            <w:tcW w:type="dxa" w:w="2160"/>
          </w:tcPr>
          <w:p>
            <w:r>
              <w:t>Paso 5 con todos los detalles.</w:t>
            </w:r>
          </w:p>
        </w:tc>
      </w:tr>
      <w:tr>
        <w:tc>
          <w:tcPr>
            <w:tcW w:type="dxa" w:w="2160"/>
          </w:tcPr>
          <w:p>
            <w:r>
              <w:t>**Confirmación**</w:t>
            </w:r>
          </w:p>
        </w:tc>
        <w:tc>
          <w:tcPr>
            <w:tcW w:type="dxa" w:w="2160"/>
          </w:tcPr>
          <w:p>
            <w:r>
              <w:t>¿Recibo confirmación clara?</w:t>
            </w:r>
          </w:p>
        </w:tc>
        <w:tc>
          <w:tcPr>
            <w:tcW w:type="dxa" w:w="2160"/>
          </w:tcPr>
          <w:p>
            <w:r>
              <w:t>**Sí (visible)**</w:t>
            </w:r>
          </w:p>
        </w:tc>
        <w:tc>
          <w:tcPr>
            <w:tcW w:type="dxa" w:w="2160"/>
          </w:tcPr>
          <w:p>
            <w:r>
              <w:t>Pantalla de confirmación.</w:t>
            </w:r>
          </w:p>
        </w:tc>
      </w:tr>
      <w:tr>
        <w:tc>
          <w:tcPr>
            <w:tcW w:type="dxa" w:w="2160"/>
          </w:tcPr>
          <w:p>
            <w:r>
              <w:t>**Dudas/externo**</w:t>
            </w:r>
          </w:p>
        </w:tc>
        <w:tc>
          <w:tcPr>
            <w:tcW w:type="dxa" w:w="2160"/>
          </w:tcPr>
          <w:p>
            <w:r>
              <w:t>¿Sé qué es externo?</w:t>
            </w:r>
          </w:p>
        </w:tc>
        <w:tc>
          <w:tcPr>
            <w:tcW w:type="dxa" w:w="2160"/>
          </w:tcPr>
          <w:p>
            <w:r>
              <w:t>**Sí (visible)**</w:t>
            </w:r>
          </w:p>
        </w:tc>
        <w:tc>
          <w:tcPr>
            <w:tcW w:type="dxa" w:w="2160"/>
          </w:tcPr>
          <w:p>
            <w:r>
              <w:t>Mary Kay marcado como externo.</w:t>
            </w:r>
          </w:p>
        </w:tc>
      </w:tr>
      <w:tr>
        <w:tc>
          <w:tcPr>
            <w:tcW w:type="dxa" w:w="2160"/>
          </w:tcPr>
          <w:p>
            <w:r>
              <w:t>**Demos**</w:t>
            </w:r>
          </w:p>
        </w:tc>
        <w:tc>
          <w:tcPr>
            <w:tcW w:type="dxa" w:w="2160"/>
          </w:tcPr>
          <w:p>
            <w:r>
              <w:t>¿Sé que es demostración?</w:t>
            </w:r>
          </w:p>
        </w:tc>
        <w:tc>
          <w:tcPr>
            <w:tcW w:type="dxa" w:w="2160"/>
          </w:tcPr>
          <w:p>
            <w:r>
              <w:t>**Sí (visible)**</w:t>
            </w:r>
          </w:p>
        </w:tc>
        <w:tc>
          <w:tcPr>
            <w:tcW w:type="dxa" w:w="2160"/>
          </w:tcPr>
          <w:p>
            <w:r>
              <w:t>Etiquetas claras + "sin validez fiscal".</w:t>
            </w:r>
          </w:p>
        </w:tc>
      </w:tr>
      <w:tr>
        <w:tc>
          <w:tcPr>
            <w:tcW w:type="dxa" w:w="2160"/>
          </w:tcPr>
          <w:p>
            <w:r>
              <w:t>**Seguridad percibida**</w:t>
            </w:r>
          </w:p>
        </w:tc>
        <w:tc>
          <w:tcPr>
            <w:tcW w:type="dxa" w:w="2160"/>
          </w:tcPr>
          <w:p>
            <w:r>
              <w:t>¿Veo señales técnicas?</w:t>
            </w:r>
          </w:p>
        </w:tc>
        <w:tc>
          <w:tcPr>
            <w:tcW w:type="dxa" w:w="2160"/>
          </w:tcPr>
          <w:p>
            <w:r>
              <w:t>**Limitado**</w:t>
            </w:r>
          </w:p>
        </w:tc>
        <w:tc>
          <w:tcPr>
            <w:tcW w:type="dxa" w:w="2160"/>
          </w:tcPr>
          <w:p>
            <w:r>
              <w:t>No hay sellos; confiar en mensajes claros + comportamiento backend. **Verificar TLS en producción.**</w:t>
            </w:r>
          </w:p>
        </w:tc>
      </w:tr>
    </w:tbl>
    <w:p>
      <w:pPr>
        <w:pStyle w:val="Heading1"/>
      </w:pPr>
      <w:r>
        <w:t>11. Anexos</w:t>
      </w:r>
    </w:p>
    <w:p>
      <w:pPr>
        <w:pStyle w:val="Heading2"/>
      </w:pPr>
      <w:r>
        <w:t>Anexo A: Mapa de flujo datos (vista consumidor)</w:t>
      </w:r>
    </w:p>
    <w:p>
      <w:pPr>
        <w:pStyle w:val="Heading2"/>
      </w:pPr>
      <w:r>
        <w:t>Anexo B: Inventario de ubicaciones clave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Ruta/Archivo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Layout público</w:t>
            </w:r>
          </w:p>
        </w:tc>
        <w:tc>
          <w:tcPr>
            <w:tcW w:type="dxa" w:w="2880"/>
          </w:tcPr>
          <w:p>
            <w:r>
              <w:t>`resources/js/layouts/PublicLayout.vue`</w:t>
            </w:r>
          </w:p>
        </w:tc>
        <w:tc>
          <w:tcPr>
            <w:tcW w:type="dxa" w:w="2880"/>
          </w:tcPr>
          <w:p>
            <w:r>
              <w:t>Cabecera/pie/contacto/navegación</w:t>
            </w:r>
          </w:p>
        </w:tc>
      </w:tr>
      <w:tr>
        <w:tc>
          <w:tcPr>
            <w:tcW w:type="dxa" w:w="2880"/>
          </w:tcPr>
          <w:p>
            <w:r>
              <w:t>Datos negocio</w:t>
            </w:r>
          </w:p>
        </w:tc>
        <w:tc>
          <w:tcPr>
            <w:tcW w:type="dxa" w:w="2880"/>
          </w:tcPr>
          <w:p>
            <w:r>
              <w:t>`resources/js/data/publicSite.ts`</w:t>
            </w:r>
          </w:p>
        </w:tc>
        <w:tc>
          <w:tcPr>
            <w:tcW w:type="dxa" w:w="2880"/>
          </w:tcPr>
          <w:p>
            <w:r>
              <w:t>Nombre/teléfono/WhatsApp/ubicación</w:t>
            </w:r>
          </w:p>
        </w:tc>
      </w:tr>
      <w:tr>
        <w:tc>
          <w:tcPr>
            <w:tcW w:type="dxa" w:w="2880"/>
          </w:tcPr>
          <w:p>
            <w:r>
              <w:t>Reserva pública</w:t>
            </w:r>
          </w:p>
        </w:tc>
        <w:tc>
          <w:tcPr>
            <w:tcW w:type="dxa" w:w="2880"/>
          </w:tcPr>
          <w:p>
            <w:r>
              <w:t>`resources/js/pages/public/PublicBookingPage.vue`</w:t>
            </w:r>
          </w:p>
        </w:tc>
        <w:tc>
          <w:tcPr>
            <w:tcW w:type="dxa" w:w="2880"/>
          </w:tcPr>
          <w:p>
            <w:r>
              <w:t>Flujo completo + avisos</w:t>
            </w:r>
          </w:p>
        </w:tc>
      </w:tr>
      <w:tr>
        <w:tc>
          <w:tcPr>
            <w:tcW w:type="dxa" w:w="2880"/>
          </w:tcPr>
          <w:p>
            <w:r>
              <w:t>Términos</w:t>
            </w:r>
          </w:p>
        </w:tc>
        <w:tc>
          <w:tcPr>
            <w:tcW w:type="dxa" w:w="2880"/>
          </w:tcPr>
          <w:p>
            <w:r>
              <w:t>`resources/js/pages/public/TermsAndConditionsPage.vue`</w:t>
            </w:r>
          </w:p>
        </w:tc>
        <w:tc>
          <w:tcPr>
            <w:tcW w:type="dxa" w:w="2880"/>
          </w:tcPr>
          <w:p>
            <w:r>
              <w:t>Transparencia (provisional)</w:t>
            </w:r>
          </w:p>
        </w:tc>
      </w:tr>
      <w:tr>
        <w:tc>
          <w:tcPr>
            <w:tcW w:type="dxa" w:w="2880"/>
          </w:tcPr>
          <w:p>
            <w:r>
              <w:t>Demos</w:t>
            </w:r>
          </w:p>
        </w:tc>
        <w:tc>
          <w:tcPr>
            <w:tcW w:type="dxa" w:w="2880"/>
          </w:tcPr>
          <w:p>
            <w:r>
              <w:t>`resources/js/pages/public/DemoOrderPage.vue`, `resources/js/pages/public/AcademicPhaseOnePage.vue`</w:t>
            </w:r>
          </w:p>
        </w:tc>
        <w:tc>
          <w:tcPr>
            <w:tcW w:type="dxa" w:w="2880"/>
          </w:tcPr>
          <w:p>
            <w:r>
              <w:t>Honestidad sobre capacidades</w:t>
            </w:r>
          </w:p>
        </w:tc>
      </w:tr>
      <w:tr>
        <w:tc>
          <w:tcPr>
            <w:tcW w:type="dxa" w:w="2880"/>
          </w:tcPr>
          <w:p>
            <w:r>
              <w:t>API pública</w:t>
            </w:r>
          </w:p>
        </w:tc>
        <w:tc>
          <w:tcPr>
            <w:tcW w:type="dxa" w:w="2880"/>
          </w:tcPr>
          <w:p>
            <w:r>
              <w:t>`routes/api.php`, `app/Http/Controllers/Api/V1/PublicBooking*`, `app/Actions/CreatePublicBooking.php`</w:t>
            </w:r>
          </w:p>
        </w:tc>
        <w:tc>
          <w:tcPr>
            <w:tcW w:type="dxa" w:w="2880"/>
          </w:tcPr>
          <w:p>
            <w:r>
              <w:t>Reglas backend</w:t>
            </w:r>
          </w:p>
        </w:tc>
      </w:tr>
      <w:tr>
        <w:tc>
          <w:tcPr>
            <w:tcW w:type="dxa" w:w="2880"/>
          </w:tcPr>
          <w:p>
            <w:r>
              <w:t>Admin auth</w:t>
            </w:r>
          </w:p>
        </w:tc>
        <w:tc>
          <w:tcPr>
            <w:tcW w:type="dxa" w:w="2880"/>
          </w:tcPr>
          <w:p>
            <w:r>
              <w:t>`routes/api.php`, `app/Actions/AuthenticateAdminAction.php`</w:t>
            </w:r>
          </w:p>
        </w:tc>
        <w:tc>
          <w:tcPr>
            <w:tcW w:type="dxa" w:w="2880"/>
          </w:tcPr>
          <w:p>
            <w:r>
              <w:t>Protección admin</w:t>
            </w:r>
          </w:p>
        </w:tc>
      </w:tr>
      <w:tr>
        <w:tc>
          <w:tcPr>
            <w:tcW w:type="dxa" w:w="2880"/>
          </w:tcPr>
          <w:p>
            <w:r>
              <w:t>Catálogo público</w:t>
            </w:r>
          </w:p>
        </w:tc>
        <w:tc>
          <w:tcPr>
            <w:tcW w:type="dxa" w:w="2880"/>
          </w:tcPr>
          <w:p>
            <w:r>
              <w:t>`resources/js/components/public/ServiceCatalog.vue`, `app/Http/Controllers/Api/V1/PublicBookingController.php`, `app/Http/Resources/PublicBookingServiceResource.php`</w:t>
            </w:r>
          </w:p>
        </w:tc>
        <w:tc>
          <w:tcPr>
            <w:tcW w:type="dxa" w:w="2880"/>
          </w:tcPr>
          <w:p>
            <w:r>
              <w:t>Lista de servicios activos agrupados por categoría</w:t>
            </w:r>
          </w:p>
        </w:tc>
      </w:tr>
      <w:tr>
        <w:tc>
          <w:tcPr>
            <w:tcW w:type="dxa" w:w="2880"/>
          </w:tcPr>
          <w:p>
            <w:r>
              <w:t>Admin catálogo</w:t>
            </w:r>
          </w:p>
        </w:tc>
        <w:tc>
          <w:tcPr>
            <w:tcW w:type="dxa" w:w="2880"/>
          </w:tcPr>
          <w:p>
            <w:r>
              <w:t>`app/Http/Controllers/Api/V1/Admin{Service,ServiceCategory,Product,ProductCategory}Controller.php`, `resources/js/pages/admin/AdminCatalog*.vue`</w:t>
            </w:r>
          </w:p>
        </w:tc>
        <w:tc>
          <w:tcPr>
            <w:tcW w:type="dxa" w:w="2880"/>
          </w:tcPr>
          <w:p>
            <w:r>
              <w:t>CRUD de servicios/productos y categorías</w:t>
            </w:r>
          </w:p>
        </w:tc>
      </w:tr>
      <w:tr>
        <w:tc>
          <w:tcPr>
            <w:tcW w:type="dxa" w:w="2880"/>
          </w:tcPr>
          <w:p>
            <w:r>
              <w:t>Rol admin</w:t>
            </w:r>
          </w:p>
        </w:tc>
        <w:tc>
          <w:tcPr>
            <w:tcW w:type="dxa" w:w="2880"/>
          </w:tcPr>
          <w:p>
            <w:r>
              <w:t>`app/Http/Middleware/EnsureUserIsAdmin.php`, `app/Console/Commands/CreateAdminCommand.php`</w:t>
            </w:r>
          </w:p>
        </w:tc>
        <w:tc>
          <w:tcPr>
            <w:tcW w:type="dxa" w:w="2880"/>
          </w:tcPr>
          <w:p>
            <w:r>
              <w:t>Autorización de administrador</w:t>
            </w:r>
          </w:p>
        </w:tc>
      </w:tr>
      <w:tr>
        <w:tc>
          <w:tcPr>
            <w:tcW w:type="dxa" w:w="2880"/>
          </w:tcPr>
          <w:p>
            <w:r>
              <w:t>Config sesión/CSRF</w:t>
            </w:r>
          </w:p>
        </w:tc>
        <w:tc>
          <w:tcPr>
            <w:tcW w:type="dxa" w:w="2880"/>
          </w:tcPr>
          <w:p>
            <w:r>
              <w:t>`config/session.php`, `bootstrap/app.php`, `resources/js/services/http.ts`</w:t>
            </w:r>
          </w:p>
        </w:tc>
        <w:tc>
          <w:tcPr>
            <w:tcW w:type="dxa" w:w="2880"/>
          </w:tcPr>
          <w:p>
            <w:r>
              <w:t>Seguridad sesión</w:t>
            </w:r>
          </w:p>
        </w:tc>
      </w:tr>
    </w:tbl>
    <w:p>
      <w:pPr>
        <w:pStyle w:val="Heading2"/>
      </w:pPr>
      <w:r>
        <w:t>Anexo C: Generación de `.DOCX`</w:t>
      </w:r>
    </w:p>
    <w:p>
      <w:r>
        <w:t>El archivo `.DOCX` correspondiente (`FASE2_ENTREGABLE_MARKETING_MECANISMOS_CONFIANZA.docx`) se regeneró a partir de este Markdown con `python-docx` (script `/tmp/md2docx_v2.py`). Las tablas y encabezados se convierten; los bloques de código (p. ej. Mermaid) se omiten en el `.DOCX`.</w:t>
      </w:r>
    </w:p>
    <w:p>
      <w:pPr>
        <w:pStyle w:val="Heading2"/>
      </w:pPr>
      <w:r>
        <w:t>Anexo D: Estado de verificación (2026-10-21)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Verificación</w:t>
            </w:r>
          </w:p>
        </w:tc>
        <w:tc>
          <w:tcPr>
            <w:tcW w:type="dxa" w:w="2880"/>
          </w:tcPr>
          <w:p>
            <w:r>
              <w:t>Comando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Backend (suite completa)</w:t>
            </w:r>
          </w:p>
        </w:tc>
        <w:tc>
          <w:tcPr>
            <w:tcW w:type="dxa" w:w="2880"/>
          </w:tcPr>
          <w:p>
            <w:r>
              <w:t>`php artisan test` (DB `agenda_estetica_test`)</w:t>
            </w:r>
          </w:p>
        </w:tc>
        <w:tc>
          <w:tcPr>
            <w:tcW w:type="dxa" w:w="2880"/>
          </w:tcPr>
          <w:p>
            <w:r>
              <w:t>**221/221 passed, 1271 assertions**</w:t>
            </w:r>
          </w:p>
        </w:tc>
      </w:tr>
      <w:tr>
        <w:tc>
          <w:tcPr>
            <w:tcW w:type="dxa" w:w="2880"/>
          </w:tcPr>
          <w:p>
            <w:r>
              <w:t>Backend (catálogo admin)</w:t>
            </w:r>
          </w:p>
        </w:tc>
        <w:tc>
          <w:tcPr>
            <w:tcW w:type="dxa" w:w="2880"/>
          </w:tcPr>
          <w:p>
            <w:r>
              <w:t>`php artisan test tests/Feature/Api/AdminCatalogTest.php`</w:t>
            </w:r>
          </w:p>
        </w:tc>
        <w:tc>
          <w:tcPr>
            <w:tcW w:type="dxa" w:w="2880"/>
          </w:tcPr>
          <w:p>
            <w:r>
              <w:t>**11/11 passed, 64 assertions**</w:t>
            </w:r>
          </w:p>
        </w:tc>
      </w:tr>
      <w:tr>
        <w:tc>
          <w:tcPr>
            <w:tcW w:type="dxa" w:w="2880"/>
          </w:tcPr>
          <w:p>
            <w:r>
              <w:t>Frontend (suite)</w:t>
            </w:r>
          </w:p>
        </w:tc>
        <w:tc>
          <w:tcPr>
            <w:tcW w:type="dxa" w:w="2880"/>
          </w:tcPr>
          <w:p>
            <w:r>
              <w:t>`npm run test`</w:t>
            </w:r>
          </w:p>
        </w:tc>
        <w:tc>
          <w:tcPr>
            <w:tcW w:type="dxa" w:w="2880"/>
          </w:tcPr>
          <w:p>
            <w:r>
              <w:t>**28 archivos, 121 tests passed**</w:t>
            </w:r>
          </w:p>
        </w:tc>
      </w:tr>
      <w:tr>
        <w:tc>
          <w:tcPr>
            <w:tcW w:type="dxa" w:w="2880"/>
          </w:tcPr>
          <w:p>
            <w:r>
              <w:t>Tipos</w:t>
            </w:r>
          </w:p>
        </w:tc>
        <w:tc>
          <w:tcPr>
            <w:tcW w:type="dxa" w:w="2880"/>
          </w:tcPr>
          <w:p>
            <w:r>
              <w:t>`npm run typecheck`</w:t>
            </w:r>
          </w:p>
        </w:tc>
        <w:tc>
          <w:tcPr>
            <w:tcW w:type="dxa" w:w="2880"/>
          </w:tcPr>
          <w:p>
            <w:r>
              <w:t>**PASS**</w:t>
            </w:r>
          </w:p>
        </w:tc>
      </w:tr>
      <w:tr>
        <w:tc>
          <w:tcPr>
            <w:tcW w:type="dxa" w:w="2880"/>
          </w:tcPr>
          <w:p>
            <w:r>
              <w:t>Lint</w:t>
            </w:r>
          </w:p>
        </w:tc>
        <w:tc>
          <w:tcPr>
            <w:tcW w:type="dxa" w:w="2880"/>
          </w:tcPr>
          <w:p>
            <w:r>
              <w:t>`npm run lint`</w:t>
            </w:r>
          </w:p>
        </w:tc>
        <w:tc>
          <w:tcPr>
            <w:tcW w:type="dxa" w:w="2880"/>
          </w:tcPr>
          <w:p>
            <w:r>
              <w:t>**PASS**</w:t>
            </w:r>
          </w:p>
        </w:tc>
      </w:tr>
    </w:tbl>
    <w:p>
      <w:pPr>
        <w:ind w:left="720"/>
      </w:pPr>
      <w:r>
        <w:t>Los comandos se ejecutaron **solo** contra la base de datos de pruebas local (`agenda_estetica_test`), nunca contra producción. No se realizaron commit, push, merge ni despliegue.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