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3066B" w14:textId="77777777" w:rsidR="00A253FE" w:rsidRDefault="00DB5B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29A9FA75" w14:textId="77777777" w:rsidR="00A253FE" w:rsidRDefault="00A253FE">
      <w:pPr>
        <w:rPr>
          <w:rFonts w:ascii="Times New Roman" w:eastAsia="Times New Roman" w:hAnsi="Times New Roman" w:cs="Times New Roman"/>
          <w:sz w:val="24"/>
          <w:szCs w:val="24"/>
        </w:rPr>
      </w:pPr>
    </w:p>
    <w:p w14:paraId="78FA2E32" w14:textId="77777777" w:rsidR="00A253FE" w:rsidRDefault="00A253FE">
      <w:pPr>
        <w:rPr>
          <w:rFonts w:ascii="Times New Roman" w:eastAsia="Times New Roman" w:hAnsi="Times New Roman" w:cs="Times New Roman"/>
        </w:rPr>
      </w:pPr>
    </w:p>
    <w:p w14:paraId="30CB303F" w14:textId="77777777" w:rsidR="00A253FE" w:rsidRDefault="00A253FE">
      <w:pPr>
        <w:rPr>
          <w:rFonts w:ascii="Times New Roman" w:eastAsia="Times New Roman" w:hAnsi="Times New Roman" w:cs="Times New Roman"/>
        </w:rPr>
      </w:pPr>
    </w:p>
    <w:p w14:paraId="7E06B2EE" w14:textId="77777777" w:rsidR="00A253FE" w:rsidRDefault="00A253FE">
      <w:pPr>
        <w:rPr>
          <w:rFonts w:ascii="Times New Roman" w:eastAsia="Times New Roman" w:hAnsi="Times New Roman" w:cs="Times New Roman"/>
        </w:rPr>
      </w:pPr>
    </w:p>
    <w:p w14:paraId="620B50B1" w14:textId="77777777" w:rsidR="00A253FE" w:rsidRDefault="00A253FE">
      <w:pPr>
        <w:rPr>
          <w:rFonts w:ascii="Times New Roman" w:eastAsia="Times New Roman" w:hAnsi="Times New Roman" w:cs="Times New Roman"/>
        </w:rPr>
      </w:pPr>
    </w:p>
    <w:p w14:paraId="6723766F" w14:textId="77777777" w:rsidR="00A253FE" w:rsidRDefault="00A253FE">
      <w:pPr>
        <w:rPr>
          <w:rFonts w:ascii="Times New Roman" w:eastAsia="Times New Roman" w:hAnsi="Times New Roman" w:cs="Times New Roman"/>
        </w:rPr>
      </w:pPr>
    </w:p>
    <w:p w14:paraId="56835BE3" w14:textId="2AA1D549" w:rsidR="00A253FE" w:rsidRDefault="00DB5B0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 “PLATAFORMA WEB DE CONTROL DE EXAMENES VIRTUALES”</w:t>
      </w:r>
    </w:p>
    <w:p w14:paraId="0868EBF5" w14:textId="77777777" w:rsidR="00A253FE" w:rsidRDefault="00A253FE">
      <w:pPr>
        <w:rPr>
          <w:rFonts w:ascii="Times New Roman" w:eastAsia="Times New Roman" w:hAnsi="Times New Roman" w:cs="Times New Roman"/>
        </w:rPr>
      </w:pPr>
    </w:p>
    <w:p w14:paraId="3C30DD56" w14:textId="77777777" w:rsidR="00A253FE" w:rsidRDefault="00A253FE">
      <w:pPr>
        <w:rPr>
          <w:rFonts w:ascii="Times New Roman" w:eastAsia="Times New Roman" w:hAnsi="Times New Roman" w:cs="Times New Roman"/>
        </w:rPr>
      </w:pPr>
    </w:p>
    <w:p w14:paraId="39A80316" w14:textId="77777777" w:rsidR="00A253FE" w:rsidRDefault="00A253FE">
      <w:pPr>
        <w:rPr>
          <w:rFonts w:ascii="Times New Roman" w:eastAsia="Times New Roman" w:hAnsi="Times New Roman" w:cs="Times New Roman"/>
        </w:rPr>
      </w:pPr>
    </w:p>
    <w:p w14:paraId="7D8B2A78" w14:textId="77777777" w:rsidR="00A253FE" w:rsidRDefault="00A253FE">
      <w:pPr>
        <w:rPr>
          <w:rFonts w:ascii="Times New Roman" w:eastAsia="Times New Roman" w:hAnsi="Times New Roman" w:cs="Times New Roman"/>
        </w:rPr>
      </w:pPr>
    </w:p>
    <w:p w14:paraId="369839FA" w14:textId="77777777" w:rsidR="00A253FE" w:rsidRDefault="00A253FE">
      <w:pPr>
        <w:rPr>
          <w:rFonts w:ascii="Times New Roman" w:eastAsia="Times New Roman" w:hAnsi="Times New Roman" w:cs="Times New Roman"/>
        </w:rPr>
      </w:pPr>
    </w:p>
    <w:p w14:paraId="08F4F1F5" w14:textId="77777777" w:rsidR="00A253FE" w:rsidRDefault="00A253FE">
      <w:pPr>
        <w:rPr>
          <w:rFonts w:ascii="Times New Roman" w:eastAsia="Times New Roman" w:hAnsi="Times New Roman" w:cs="Times New Roman"/>
        </w:rPr>
      </w:pPr>
    </w:p>
    <w:p w14:paraId="37F2F814" w14:textId="77777777" w:rsidR="00A253FE" w:rsidRDefault="00DB5B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7F23FA51"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Manrique Mayanga, Cesar Abraham</w:t>
      </w:r>
    </w:p>
    <w:p w14:paraId="2246FA93"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p w14:paraId="1807AAB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Laurel Quinto, Gabriela</w:t>
      </w:r>
    </w:p>
    <w:p w14:paraId="792C71EF"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Flores Navarrete, Bryan</w:t>
      </w:r>
    </w:p>
    <w:p w14:paraId="391BE705"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Loza Palma, Piero</w:t>
      </w:r>
    </w:p>
    <w:p w14:paraId="7E7A74C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Cahuana Blas, Franco </w:t>
      </w:r>
      <w:proofErr w:type="spellStart"/>
      <w:r>
        <w:rPr>
          <w:rFonts w:ascii="Times New Roman" w:eastAsia="Times New Roman" w:hAnsi="Times New Roman" w:cs="Times New Roman"/>
        </w:rPr>
        <w:t>Ademir</w:t>
      </w:r>
      <w:proofErr w:type="spellEnd"/>
    </w:p>
    <w:p w14:paraId="3ADE8E1F" w14:textId="77777777" w:rsidR="00A253FE" w:rsidRDefault="00A253FE">
      <w:pPr>
        <w:tabs>
          <w:tab w:val="left" w:pos="3795"/>
        </w:tabs>
        <w:rPr>
          <w:rFonts w:ascii="Times New Roman" w:eastAsia="Times New Roman" w:hAnsi="Times New Roman" w:cs="Times New Roman"/>
        </w:rPr>
      </w:pPr>
    </w:p>
    <w:p w14:paraId="06FF0C1D" w14:textId="77777777" w:rsidR="00A253FE" w:rsidRDefault="00A253FE">
      <w:pPr>
        <w:rPr>
          <w:rFonts w:ascii="Times New Roman" w:eastAsia="Times New Roman" w:hAnsi="Times New Roman" w:cs="Times New Roman"/>
        </w:rPr>
      </w:pPr>
    </w:p>
    <w:p w14:paraId="018067A4" w14:textId="77777777" w:rsidR="00A253FE" w:rsidRDefault="00A253FE">
      <w:pPr>
        <w:rPr>
          <w:rFonts w:ascii="Times New Roman" w:eastAsia="Times New Roman" w:hAnsi="Times New Roman" w:cs="Times New Roman"/>
        </w:rPr>
      </w:pPr>
    </w:p>
    <w:p w14:paraId="3614AD69" w14:textId="77777777" w:rsidR="00A253FE" w:rsidRDefault="00A253FE">
      <w:pPr>
        <w:rPr>
          <w:rFonts w:ascii="Times New Roman" w:eastAsia="Times New Roman" w:hAnsi="Times New Roman" w:cs="Times New Roman"/>
        </w:rPr>
      </w:pPr>
    </w:p>
    <w:p w14:paraId="524D5CC7" w14:textId="77777777" w:rsidR="00A253FE" w:rsidRDefault="00A253FE">
      <w:pPr>
        <w:rPr>
          <w:rFonts w:ascii="Times New Roman" w:eastAsia="Times New Roman" w:hAnsi="Times New Roman" w:cs="Times New Roman"/>
        </w:rPr>
      </w:pPr>
    </w:p>
    <w:p w14:paraId="7CED161B" w14:textId="2CAAD7FB" w:rsidR="00A253FE" w:rsidRDefault="00A253FE">
      <w:pPr>
        <w:rPr>
          <w:rFonts w:ascii="Times New Roman" w:eastAsia="Times New Roman" w:hAnsi="Times New Roman" w:cs="Times New Roman"/>
        </w:rPr>
      </w:pPr>
    </w:p>
    <w:p w14:paraId="312C8A15" w14:textId="77777777" w:rsidR="005133BA" w:rsidRDefault="005133BA">
      <w:pPr>
        <w:rPr>
          <w:rFonts w:ascii="Times New Roman" w:eastAsia="Times New Roman" w:hAnsi="Times New Roman" w:cs="Times New Roman"/>
        </w:rPr>
      </w:pPr>
      <w:bookmarkStart w:id="0" w:name="_GoBack"/>
      <w:bookmarkEnd w:id="0"/>
    </w:p>
    <w:p w14:paraId="2E760584" w14:textId="73169D0A" w:rsidR="00A253FE" w:rsidRDefault="00A253FE">
      <w:pPr>
        <w:rPr>
          <w:rFonts w:ascii="Times New Roman" w:eastAsia="Times New Roman" w:hAnsi="Times New Roman" w:cs="Times New Roman"/>
        </w:rPr>
      </w:pPr>
    </w:p>
    <w:p w14:paraId="45938D2E" w14:textId="77777777" w:rsidR="00DD4921" w:rsidRDefault="00DD4921">
      <w:pPr>
        <w:rPr>
          <w:rFonts w:ascii="Times New Roman" w:eastAsia="Times New Roman" w:hAnsi="Times New Roman" w:cs="Times New Roman"/>
        </w:rPr>
      </w:pPr>
    </w:p>
    <w:p w14:paraId="00BE6E9A" w14:textId="0BEBE0AA"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Nombre del Proyecto Plataforma web de </w:t>
      </w:r>
      <w:r w:rsidR="00DD4921">
        <w:rPr>
          <w:rFonts w:ascii="Times New Roman" w:eastAsia="Times New Roman" w:hAnsi="Times New Roman" w:cs="Times New Roman"/>
          <w:color w:val="000000"/>
        </w:rPr>
        <w:t>Control de E</w:t>
      </w:r>
      <w:r>
        <w:rPr>
          <w:rFonts w:ascii="Times New Roman" w:eastAsia="Times New Roman" w:hAnsi="Times New Roman" w:cs="Times New Roman"/>
          <w:color w:val="000000"/>
        </w:rPr>
        <w:t xml:space="preserve">xámenes </w:t>
      </w:r>
      <w:r w:rsidR="00DD4921">
        <w:rPr>
          <w:rFonts w:ascii="Times New Roman" w:eastAsia="Times New Roman" w:hAnsi="Times New Roman" w:cs="Times New Roman"/>
          <w:color w:val="000000"/>
        </w:rPr>
        <w:t>Virtuales</w:t>
      </w:r>
    </w:p>
    <w:p w14:paraId="24A5AEAA"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32A6363"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Jefe del proyecto: Manrique Mayanga, Cesar Abraham</w:t>
      </w:r>
    </w:p>
    <w:p w14:paraId="0C3391B7"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3169D2EB" w14:textId="0421FA31"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w:t>
      </w:r>
      <w:r w:rsidR="00B442EE">
        <w:rPr>
          <w:rFonts w:ascii="Times New Roman" w:eastAsia="Times New Roman" w:hAnsi="Times New Roman" w:cs="Times New Roman"/>
          <w:color w:val="000000"/>
        </w:rPr>
        <w:t xml:space="preserve"> FISI</w:t>
      </w:r>
    </w:p>
    <w:p w14:paraId="43CD4163"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345258DE"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p>
    <w:p w14:paraId="562817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El proyecto consiste en proponer una alternativa de evaluación al alumno mediante la implementación de exámenes virtuales que incluya un algoritmo que permitirá saber al docente si un alumno ha estado realizando otras actividades durante el tiempo de evaluación. Asimismo, el docente podrá corroborar que no haya suplantaciones mediante la implementación de un algoritmo de reconocimiento facial al inicio de la prueba.</w:t>
      </w:r>
    </w:p>
    <w:p w14:paraId="5B218903" w14:textId="77777777" w:rsidR="00A253FE" w:rsidRDefault="00A253FE">
      <w:pPr>
        <w:rPr>
          <w:rFonts w:ascii="Times New Roman" w:eastAsia="Times New Roman" w:hAnsi="Times New Roman" w:cs="Times New Roman"/>
        </w:rPr>
      </w:pPr>
    </w:p>
    <w:p w14:paraId="30921C45"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70535748" w14:textId="77777777" w:rsidR="00A253FE" w:rsidRDefault="00A253FE">
      <w:pPr>
        <w:rPr>
          <w:rFonts w:ascii="Times New Roman" w:eastAsia="Times New Roman" w:hAnsi="Times New Roman" w:cs="Times New Roman"/>
        </w:rPr>
      </w:pPr>
    </w:p>
    <w:tbl>
      <w:tblPr>
        <w:tblStyle w:val="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A253FE" w14:paraId="2442ACCC" w14:textId="77777777">
        <w:trPr>
          <w:jc w:val="center"/>
        </w:trPr>
        <w:tc>
          <w:tcPr>
            <w:tcW w:w="2122" w:type="dxa"/>
          </w:tcPr>
          <w:p w14:paraId="48486BA7"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6372" w:type="dxa"/>
          </w:tcPr>
          <w:p w14:paraId="1D56C14F"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A253FE" w14:paraId="3140FE30" w14:textId="77777777">
        <w:trPr>
          <w:jc w:val="center"/>
        </w:trPr>
        <w:tc>
          <w:tcPr>
            <w:tcW w:w="2122" w:type="dxa"/>
          </w:tcPr>
          <w:p w14:paraId="2CEBD152"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Manrique Mayanga, Cesar</w:t>
            </w:r>
          </w:p>
        </w:tc>
        <w:tc>
          <w:tcPr>
            <w:tcW w:w="6372" w:type="dxa"/>
          </w:tcPr>
          <w:p w14:paraId="6DCA0E0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Jefe de proyecto.</w:t>
            </w:r>
          </w:p>
          <w:p w14:paraId="7B8826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1FA92A6D" w14:textId="77777777">
        <w:trPr>
          <w:jc w:val="center"/>
        </w:trPr>
        <w:tc>
          <w:tcPr>
            <w:tcW w:w="2122" w:type="dxa"/>
          </w:tcPr>
          <w:p w14:paraId="25643F9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tc>
        <w:tc>
          <w:tcPr>
            <w:tcW w:w="6372" w:type="dxa"/>
          </w:tcPr>
          <w:p w14:paraId="11E880FD"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Data Base </w:t>
            </w:r>
            <w:proofErr w:type="spellStart"/>
            <w:r>
              <w:rPr>
                <w:rFonts w:ascii="Times New Roman" w:eastAsia="Times New Roman" w:hAnsi="Times New Roman" w:cs="Times New Roman"/>
              </w:rPr>
              <w:t>Administrator</w:t>
            </w:r>
            <w:proofErr w:type="spellEnd"/>
          </w:p>
        </w:tc>
      </w:tr>
      <w:tr w:rsidR="00A253FE" w14:paraId="2DE7A9D1" w14:textId="77777777">
        <w:trPr>
          <w:jc w:val="center"/>
        </w:trPr>
        <w:tc>
          <w:tcPr>
            <w:tcW w:w="2122" w:type="dxa"/>
          </w:tcPr>
          <w:p w14:paraId="37CD5A23"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Laurel Quinto, Gabriela</w:t>
            </w:r>
          </w:p>
        </w:tc>
        <w:tc>
          <w:tcPr>
            <w:tcW w:w="6372" w:type="dxa"/>
          </w:tcPr>
          <w:p w14:paraId="5C07AF94"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Programadora </w:t>
            </w:r>
            <w:proofErr w:type="spellStart"/>
            <w:r>
              <w:rPr>
                <w:rFonts w:ascii="Times New Roman" w:eastAsia="Times New Roman" w:hAnsi="Times New Roman" w:cs="Times New Roman"/>
              </w:rPr>
              <w:t>backend</w:t>
            </w:r>
            <w:proofErr w:type="spellEnd"/>
          </w:p>
        </w:tc>
      </w:tr>
      <w:tr w:rsidR="00A253FE" w14:paraId="7BC0F1C9" w14:textId="77777777">
        <w:trPr>
          <w:jc w:val="center"/>
        </w:trPr>
        <w:tc>
          <w:tcPr>
            <w:tcW w:w="2122" w:type="dxa"/>
          </w:tcPr>
          <w:p w14:paraId="2B6A83B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Flores Navarrete, Bryan</w:t>
            </w:r>
          </w:p>
        </w:tc>
        <w:tc>
          <w:tcPr>
            <w:tcW w:w="6372" w:type="dxa"/>
          </w:tcPr>
          <w:p w14:paraId="304C576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maquetador</w:t>
            </w:r>
            <w:proofErr w:type="spellEnd"/>
          </w:p>
        </w:tc>
      </w:tr>
      <w:tr w:rsidR="00A253FE" w14:paraId="4510307A" w14:textId="77777777">
        <w:trPr>
          <w:jc w:val="center"/>
        </w:trPr>
        <w:tc>
          <w:tcPr>
            <w:tcW w:w="2122" w:type="dxa"/>
          </w:tcPr>
          <w:p w14:paraId="3408AC2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Loza Palma, Piero</w:t>
            </w:r>
          </w:p>
        </w:tc>
        <w:tc>
          <w:tcPr>
            <w:tcW w:w="6372" w:type="dxa"/>
          </w:tcPr>
          <w:p w14:paraId="4BC0F8A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3476AD9B" w14:textId="77777777">
        <w:trPr>
          <w:jc w:val="center"/>
        </w:trPr>
        <w:tc>
          <w:tcPr>
            <w:tcW w:w="2122" w:type="dxa"/>
          </w:tcPr>
          <w:p w14:paraId="1920A44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Cahuana Blas, Franco</w:t>
            </w:r>
          </w:p>
        </w:tc>
        <w:tc>
          <w:tcPr>
            <w:tcW w:w="6372" w:type="dxa"/>
          </w:tcPr>
          <w:p w14:paraId="144BA14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Arquitecto</w:t>
            </w:r>
          </w:p>
        </w:tc>
      </w:tr>
      <w:tr w:rsidR="00A253FE" w14:paraId="3D62A052" w14:textId="77777777">
        <w:trPr>
          <w:jc w:val="center"/>
        </w:trPr>
        <w:tc>
          <w:tcPr>
            <w:tcW w:w="2122" w:type="dxa"/>
          </w:tcPr>
          <w:p w14:paraId="47EEEF7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Wong, </w:t>
            </w:r>
            <w:proofErr w:type="spellStart"/>
            <w:r>
              <w:rPr>
                <w:rFonts w:ascii="Times New Roman" w:eastAsia="Times New Roman" w:hAnsi="Times New Roman" w:cs="Times New Roman"/>
              </w:rPr>
              <w:t>Lenis</w:t>
            </w:r>
            <w:proofErr w:type="spellEnd"/>
          </w:p>
        </w:tc>
        <w:tc>
          <w:tcPr>
            <w:tcW w:w="6372" w:type="dxa"/>
          </w:tcPr>
          <w:p w14:paraId="3465B878" w14:textId="25AEADA0" w:rsidR="00A253FE" w:rsidRDefault="00AC5A7C">
            <w:pPr>
              <w:rPr>
                <w:rFonts w:ascii="Times New Roman" w:eastAsia="Times New Roman" w:hAnsi="Times New Roman" w:cs="Times New Roman"/>
              </w:rPr>
            </w:pPr>
            <w:r>
              <w:rPr>
                <w:rFonts w:ascii="Times New Roman" w:eastAsia="Times New Roman" w:hAnsi="Times New Roman" w:cs="Times New Roman"/>
              </w:rPr>
              <w:t>Gerente de proyecto</w:t>
            </w:r>
          </w:p>
        </w:tc>
      </w:tr>
    </w:tbl>
    <w:p w14:paraId="0BAD43A2" w14:textId="77777777" w:rsidR="00A253FE" w:rsidRDefault="00A253FE">
      <w:pPr>
        <w:rPr>
          <w:rFonts w:ascii="Times New Roman" w:eastAsia="Times New Roman" w:hAnsi="Times New Roman" w:cs="Times New Roman"/>
        </w:rPr>
      </w:pPr>
    </w:p>
    <w:p w14:paraId="1108492A" w14:textId="6F829A0D"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713EDC61" w14:textId="7DC28D78" w:rsidR="00DB5B0F"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Implementación de algoritmo web </w:t>
      </w:r>
      <w:r w:rsidRPr="00612669">
        <w:rPr>
          <w:rFonts w:ascii="Times New Roman" w:eastAsia="Times New Roman" w:hAnsi="Times New Roman" w:cs="Times New Roman"/>
          <w:color w:val="000000"/>
        </w:rPr>
        <w:t>que</w:t>
      </w:r>
      <w:r>
        <w:rPr>
          <w:rFonts w:ascii="Times New Roman" w:eastAsia="Times New Roman" w:hAnsi="Times New Roman" w:cs="Times New Roman"/>
          <w:color w:val="000000"/>
        </w:rPr>
        <w:t xml:space="preserve"> </w:t>
      </w:r>
      <w:r w:rsidR="00DD4921">
        <w:rPr>
          <w:rFonts w:ascii="Times New Roman" w:eastAsia="Times New Roman" w:hAnsi="Times New Roman" w:cs="Times New Roman"/>
          <w:color w:val="000000"/>
        </w:rPr>
        <w:t>permitirá monitorear al alumno</w:t>
      </w:r>
      <w:r w:rsidR="004B363C">
        <w:rPr>
          <w:rFonts w:ascii="Times New Roman" w:eastAsia="Times New Roman" w:hAnsi="Times New Roman" w:cs="Times New Roman"/>
          <w:color w:val="000000"/>
        </w:rPr>
        <w:t xml:space="preserve"> d</w:t>
      </w:r>
      <w:r w:rsidR="004B363C" w:rsidRPr="004B363C">
        <w:rPr>
          <w:rFonts w:ascii="Times New Roman" w:eastAsia="Times New Roman" w:hAnsi="Times New Roman" w:cs="Times New Roman"/>
          <w:color w:val="000000"/>
        </w:rPr>
        <w:t>urante su evaluación</w:t>
      </w:r>
    </w:p>
    <w:p w14:paraId="3C378149" w14:textId="067B7D88" w:rsidR="00DD4921" w:rsidRPr="004B363C"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Permitirá saber al docente si un alumno ha navegado en otras páginas, esta información se le enviará en segundos, junto con los resultados del alumno en el examen.</w:t>
      </w:r>
    </w:p>
    <w:p w14:paraId="7C53F6FF" w14:textId="77FFEEF5" w:rsidR="00DD4921" w:rsidRPr="004B363C" w:rsidRDefault="00DD4921" w:rsidP="00DD4921">
      <w:pPr>
        <w:pStyle w:val="Prrafodelista"/>
        <w:pBdr>
          <w:top w:val="nil"/>
          <w:left w:val="nil"/>
          <w:bottom w:val="nil"/>
          <w:right w:val="nil"/>
          <w:between w:val="nil"/>
        </w:pBdr>
        <w:rPr>
          <w:rFonts w:ascii="Times New Roman" w:eastAsia="Times New Roman" w:hAnsi="Times New Roman" w:cs="Times New Roman"/>
          <w:color w:val="000000"/>
        </w:rPr>
      </w:pPr>
    </w:p>
    <w:p w14:paraId="297CB090" w14:textId="682895F8" w:rsidR="001E116B"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Autenticación de usuarios </w:t>
      </w:r>
      <w:r w:rsidR="004B363C">
        <w:rPr>
          <w:rFonts w:ascii="Times New Roman" w:eastAsia="Times New Roman" w:hAnsi="Times New Roman" w:cs="Times New Roman"/>
          <w:color w:val="000000"/>
        </w:rPr>
        <w:t xml:space="preserve">con reconocimiento facial, lo </w:t>
      </w:r>
      <w:r w:rsidR="00DD4921">
        <w:rPr>
          <w:rFonts w:ascii="Times New Roman" w:eastAsia="Times New Roman" w:hAnsi="Times New Roman" w:cs="Times New Roman"/>
          <w:color w:val="000000"/>
        </w:rPr>
        <w:t>cual se</w:t>
      </w:r>
      <w:r w:rsidR="004B363C">
        <w:rPr>
          <w:rFonts w:ascii="Times New Roman" w:eastAsia="Times New Roman" w:hAnsi="Times New Roman" w:cs="Times New Roman"/>
          <w:color w:val="000000"/>
        </w:rPr>
        <w:t xml:space="preserve"> </w:t>
      </w:r>
      <w:r w:rsidR="00DD4921">
        <w:rPr>
          <w:rFonts w:ascii="Times New Roman" w:eastAsia="Times New Roman" w:hAnsi="Times New Roman" w:cs="Times New Roman"/>
          <w:color w:val="000000"/>
        </w:rPr>
        <w:t>realizará mediante</w:t>
      </w:r>
      <w:r w:rsidR="004B363C">
        <w:rPr>
          <w:rFonts w:ascii="Times New Roman" w:eastAsia="Times New Roman" w:hAnsi="Times New Roman" w:cs="Times New Roman"/>
          <w:color w:val="000000"/>
        </w:rPr>
        <w:t xml:space="preserve"> una la cámara </w:t>
      </w:r>
      <w:r w:rsidR="00612669">
        <w:rPr>
          <w:rFonts w:ascii="Times New Roman" w:eastAsia="Times New Roman" w:hAnsi="Times New Roman" w:cs="Times New Roman"/>
          <w:color w:val="000000"/>
        </w:rPr>
        <w:t>web de</w:t>
      </w:r>
      <w:r w:rsidR="004B363C">
        <w:rPr>
          <w:rFonts w:ascii="Times New Roman" w:eastAsia="Times New Roman" w:hAnsi="Times New Roman" w:cs="Times New Roman"/>
          <w:color w:val="000000"/>
        </w:rPr>
        <w:t xml:space="preserve"> </w:t>
      </w:r>
      <w:r w:rsidR="001E116B">
        <w:rPr>
          <w:rFonts w:ascii="Times New Roman" w:eastAsia="Times New Roman" w:hAnsi="Times New Roman" w:cs="Times New Roman"/>
          <w:color w:val="000000"/>
        </w:rPr>
        <w:t xml:space="preserve">computadora </w:t>
      </w:r>
    </w:p>
    <w:p w14:paraId="6E21C51F" w14:textId="4D268A85" w:rsidR="00DD4921" w:rsidRPr="004B363C"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Para ello se requerirá tener en la base de datos los rostros de los alumnos que cuenten con correo institucional</w:t>
      </w:r>
    </w:p>
    <w:p w14:paraId="63988B38" w14:textId="77777777" w:rsidR="00DD4921" w:rsidRDefault="00DD4921" w:rsidP="00DD4921">
      <w:pPr>
        <w:pStyle w:val="Prrafodelista"/>
        <w:pBdr>
          <w:top w:val="nil"/>
          <w:left w:val="nil"/>
          <w:bottom w:val="nil"/>
          <w:right w:val="nil"/>
          <w:between w:val="nil"/>
        </w:pBdr>
        <w:rPr>
          <w:rFonts w:ascii="Times New Roman" w:eastAsia="Times New Roman" w:hAnsi="Times New Roman" w:cs="Times New Roman"/>
          <w:color w:val="000000"/>
        </w:rPr>
      </w:pPr>
    </w:p>
    <w:p w14:paraId="5C6331D5" w14:textId="4201ECEA" w:rsidR="001E116B" w:rsidRPr="004B363C"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Creación de formulario</w:t>
      </w:r>
      <w:r w:rsidR="00DD4921">
        <w:rPr>
          <w:rFonts w:ascii="Times New Roman" w:eastAsia="Times New Roman" w:hAnsi="Times New Roman" w:cs="Times New Roman"/>
          <w:color w:val="000000"/>
        </w:rPr>
        <w:t>s, que permitirá al profesor crear</w:t>
      </w:r>
      <w:r w:rsidR="001E116B" w:rsidRPr="004B363C">
        <w:rPr>
          <w:rFonts w:ascii="Times New Roman" w:eastAsia="Times New Roman" w:hAnsi="Times New Roman" w:cs="Times New Roman"/>
          <w:color w:val="000000"/>
        </w:rPr>
        <w:t xml:space="preserve"> los exámenes para que el alumno pueda </w:t>
      </w:r>
      <w:r w:rsidR="00DD4921">
        <w:rPr>
          <w:rFonts w:ascii="Times New Roman" w:eastAsia="Times New Roman" w:hAnsi="Times New Roman" w:cs="Times New Roman"/>
          <w:color w:val="000000"/>
        </w:rPr>
        <w:t>acceder a ellos y rendir el examen</w:t>
      </w:r>
      <w:r w:rsidR="004B363C">
        <w:rPr>
          <w:rFonts w:ascii="Times New Roman" w:eastAsia="Times New Roman" w:hAnsi="Times New Roman" w:cs="Times New Roman"/>
          <w:color w:val="000000"/>
        </w:rPr>
        <w:t>.</w:t>
      </w:r>
    </w:p>
    <w:p w14:paraId="702B86EC" w14:textId="780E4573"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a través de cuentas</w:t>
      </w:r>
      <w:r w:rsidR="00612669">
        <w:rPr>
          <w:rFonts w:ascii="Times New Roman" w:eastAsia="Times New Roman" w:hAnsi="Times New Roman" w:cs="Times New Roman"/>
          <w:color w:val="000000"/>
        </w:rPr>
        <w:t>, usuario y contraseña.</w:t>
      </w:r>
    </w:p>
    <w:p w14:paraId="568B3E5E" w14:textId="5C084022" w:rsidR="00DD4921" w:rsidRPr="00DD4921"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Una vez validados los datos de usuario y contraseña, solo el Alumno deberá activar su cámara web para poder acceder</w:t>
      </w:r>
      <w:r>
        <w:rPr>
          <w:rFonts w:ascii="Times New Roman" w:eastAsia="Times New Roman" w:hAnsi="Times New Roman" w:cs="Times New Roman"/>
          <w:color w:val="000000"/>
        </w:rPr>
        <w:t>.</w:t>
      </w:r>
    </w:p>
    <w:p w14:paraId="18101E0C" w14:textId="1DD5B588" w:rsidR="00DB5B0F" w:rsidRPr="00DD4921" w:rsidRDefault="00DB5B0F" w:rsidP="00DD4921">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Envío </w:t>
      </w:r>
      <w:r w:rsidR="00612669">
        <w:rPr>
          <w:rFonts w:ascii="Times New Roman" w:eastAsia="Times New Roman" w:hAnsi="Times New Roman" w:cs="Times New Roman"/>
          <w:color w:val="000000"/>
        </w:rPr>
        <w:t xml:space="preserve">a los profesores </w:t>
      </w:r>
      <w:r>
        <w:rPr>
          <w:rFonts w:ascii="Times New Roman" w:eastAsia="Times New Roman" w:hAnsi="Times New Roman" w:cs="Times New Roman"/>
          <w:color w:val="000000"/>
        </w:rPr>
        <w:t>de resultados de exámenes desarrollados</w:t>
      </w:r>
      <w:r w:rsidR="00612669">
        <w:rPr>
          <w:rFonts w:ascii="Times New Roman" w:eastAsia="Times New Roman" w:hAnsi="Times New Roman" w:cs="Times New Roman"/>
          <w:color w:val="000000"/>
        </w:rPr>
        <w:t>.</w:t>
      </w:r>
    </w:p>
    <w:p w14:paraId="654084B0"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Cronograma de actividades</w:t>
      </w:r>
    </w:p>
    <w:p w14:paraId="772F4A05"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tbl>
      <w:tblPr>
        <w:tblW w:w="8499" w:type="dxa"/>
        <w:tblInd w:w="-5" w:type="dxa"/>
        <w:tblCellMar>
          <w:left w:w="70" w:type="dxa"/>
          <w:right w:w="70" w:type="dxa"/>
        </w:tblCellMar>
        <w:tblLook w:val="04A0" w:firstRow="1" w:lastRow="0" w:firstColumn="1" w:lastColumn="0" w:noHBand="0" w:noVBand="1"/>
      </w:tblPr>
      <w:tblGrid>
        <w:gridCol w:w="1985"/>
        <w:gridCol w:w="1559"/>
        <w:gridCol w:w="425"/>
        <w:gridCol w:w="426"/>
        <w:gridCol w:w="425"/>
        <w:gridCol w:w="425"/>
        <w:gridCol w:w="425"/>
        <w:gridCol w:w="417"/>
        <w:gridCol w:w="352"/>
        <w:gridCol w:w="352"/>
        <w:gridCol w:w="352"/>
        <w:gridCol w:w="452"/>
        <w:gridCol w:w="452"/>
        <w:gridCol w:w="452"/>
      </w:tblGrid>
      <w:tr w:rsidR="00DD4921" w:rsidRPr="00DD4921" w14:paraId="30F2D640" w14:textId="77777777" w:rsidTr="00DD4921">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9E16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Actividades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2D80B8D"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Rol</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53FD46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w:t>
            </w:r>
          </w:p>
        </w:tc>
        <w:tc>
          <w:tcPr>
            <w:tcW w:w="426" w:type="dxa"/>
            <w:tcBorders>
              <w:top w:val="single" w:sz="4" w:space="0" w:color="auto"/>
              <w:left w:val="nil"/>
              <w:bottom w:val="single" w:sz="4" w:space="0" w:color="auto"/>
              <w:right w:val="single" w:sz="4" w:space="0" w:color="auto"/>
            </w:tcBorders>
            <w:shd w:val="clear" w:color="auto" w:fill="auto"/>
            <w:vAlign w:val="center"/>
            <w:hideMark/>
          </w:tcPr>
          <w:p w14:paraId="6CC32A89"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S2</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643BB7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S3</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F7A804B"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S4</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9989775"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S5</w:t>
            </w:r>
          </w:p>
        </w:tc>
        <w:tc>
          <w:tcPr>
            <w:tcW w:w="417" w:type="dxa"/>
            <w:tcBorders>
              <w:top w:val="single" w:sz="4" w:space="0" w:color="auto"/>
              <w:left w:val="nil"/>
              <w:bottom w:val="single" w:sz="4" w:space="0" w:color="auto"/>
              <w:right w:val="single" w:sz="4" w:space="0" w:color="auto"/>
            </w:tcBorders>
            <w:shd w:val="clear" w:color="auto" w:fill="auto"/>
            <w:vAlign w:val="center"/>
            <w:hideMark/>
          </w:tcPr>
          <w:p w14:paraId="4DF75804"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S6</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24F87C9A"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S7</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6BD0F00B"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S8</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4995B681"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S9</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0F874AE8"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S10</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54516A2A"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S11</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5262BCD3"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S12</w:t>
            </w:r>
          </w:p>
        </w:tc>
      </w:tr>
      <w:tr w:rsidR="00DD4921" w:rsidRPr="00DD4921" w14:paraId="36127E69" w14:textId="77777777" w:rsidTr="00DD4921">
        <w:trPr>
          <w:trHeight w:val="5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F1228CB"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Selección de proyecto</w:t>
            </w:r>
          </w:p>
        </w:tc>
        <w:tc>
          <w:tcPr>
            <w:tcW w:w="1559" w:type="dxa"/>
            <w:tcBorders>
              <w:top w:val="nil"/>
              <w:left w:val="nil"/>
              <w:bottom w:val="single" w:sz="4" w:space="0" w:color="auto"/>
              <w:right w:val="single" w:sz="4" w:space="0" w:color="auto"/>
            </w:tcBorders>
            <w:shd w:val="clear" w:color="auto" w:fill="auto"/>
            <w:vAlign w:val="center"/>
            <w:hideMark/>
          </w:tcPr>
          <w:p w14:paraId="26B3E1E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 xml:space="preserve">Grupo 3 </w:t>
            </w:r>
          </w:p>
        </w:tc>
        <w:tc>
          <w:tcPr>
            <w:tcW w:w="425" w:type="dxa"/>
            <w:tcBorders>
              <w:top w:val="nil"/>
              <w:left w:val="nil"/>
              <w:bottom w:val="single" w:sz="4" w:space="0" w:color="auto"/>
              <w:right w:val="single" w:sz="4" w:space="0" w:color="auto"/>
            </w:tcBorders>
            <w:shd w:val="clear" w:color="auto" w:fill="auto"/>
            <w:vAlign w:val="center"/>
            <w:hideMark/>
          </w:tcPr>
          <w:p w14:paraId="5DEDC244"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05428DC3"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65452A42"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9731D90"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041F34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D1DEB91"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FE2E32E"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E323CD1"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8540759"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AAAD10C"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622B2E6"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C35C6A4"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4F9EAF42" w14:textId="77777777" w:rsidTr="00DD4921">
        <w:trPr>
          <w:trHeight w:val="5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E884D4B"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Captura de requerimientos</w:t>
            </w:r>
          </w:p>
        </w:tc>
        <w:tc>
          <w:tcPr>
            <w:tcW w:w="1559" w:type="dxa"/>
            <w:tcBorders>
              <w:top w:val="nil"/>
              <w:left w:val="nil"/>
              <w:bottom w:val="single" w:sz="4" w:space="0" w:color="auto"/>
              <w:right w:val="single" w:sz="4" w:space="0" w:color="auto"/>
            </w:tcBorders>
            <w:shd w:val="clear" w:color="auto" w:fill="auto"/>
            <w:vAlign w:val="center"/>
            <w:hideMark/>
          </w:tcPr>
          <w:p w14:paraId="4E0A3D91"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 xml:space="preserve">Grupo 3 </w:t>
            </w:r>
          </w:p>
        </w:tc>
        <w:tc>
          <w:tcPr>
            <w:tcW w:w="425" w:type="dxa"/>
            <w:tcBorders>
              <w:top w:val="nil"/>
              <w:left w:val="nil"/>
              <w:bottom w:val="single" w:sz="4" w:space="0" w:color="auto"/>
              <w:right w:val="single" w:sz="4" w:space="0" w:color="auto"/>
            </w:tcBorders>
            <w:shd w:val="clear" w:color="auto" w:fill="auto"/>
            <w:vAlign w:val="center"/>
            <w:hideMark/>
          </w:tcPr>
          <w:p w14:paraId="79E8BF4F"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71003F8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3191BB0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EC153DD"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9BB07F9"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72DA84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D9CCCC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369089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F7AA2E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EC7636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23D8C89"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E453212"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06B3D2E6" w14:textId="77777777" w:rsidTr="00DD4921">
        <w:trPr>
          <w:trHeight w:val="56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5B66533"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Creación de repositorio y asignación de permisos</w:t>
            </w:r>
          </w:p>
        </w:tc>
        <w:tc>
          <w:tcPr>
            <w:tcW w:w="1559" w:type="dxa"/>
            <w:tcBorders>
              <w:top w:val="nil"/>
              <w:left w:val="nil"/>
              <w:bottom w:val="single" w:sz="4" w:space="0" w:color="auto"/>
              <w:right w:val="single" w:sz="4" w:space="0" w:color="auto"/>
            </w:tcBorders>
            <w:shd w:val="clear" w:color="auto" w:fill="auto"/>
            <w:vAlign w:val="center"/>
            <w:hideMark/>
          </w:tcPr>
          <w:p w14:paraId="1155106D"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0763D03C"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1B384ED6"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w:t>
            </w:r>
          </w:p>
        </w:tc>
        <w:tc>
          <w:tcPr>
            <w:tcW w:w="425" w:type="dxa"/>
            <w:tcBorders>
              <w:top w:val="nil"/>
              <w:left w:val="nil"/>
              <w:bottom w:val="single" w:sz="4" w:space="0" w:color="auto"/>
              <w:right w:val="single" w:sz="4" w:space="0" w:color="auto"/>
            </w:tcBorders>
            <w:shd w:val="clear" w:color="auto" w:fill="auto"/>
            <w:vAlign w:val="center"/>
            <w:hideMark/>
          </w:tcPr>
          <w:p w14:paraId="5A3534B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633590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AEBE6A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06FD08A3"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44118E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064240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CC7653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68835AD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24155E8"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6F8970A8"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1D21E9AD" w14:textId="77777777" w:rsidTr="00DD4921">
        <w:trPr>
          <w:trHeight w:val="88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BAE6A64"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val="es-MX" w:eastAsia="es-MX"/>
              </w:rPr>
              <w:t>Creación de Documento de especificación de Requerimientos</w:t>
            </w:r>
          </w:p>
        </w:tc>
        <w:tc>
          <w:tcPr>
            <w:tcW w:w="1559" w:type="dxa"/>
            <w:tcBorders>
              <w:top w:val="nil"/>
              <w:left w:val="nil"/>
              <w:bottom w:val="single" w:sz="4" w:space="0" w:color="auto"/>
              <w:right w:val="single" w:sz="4" w:space="0" w:color="auto"/>
            </w:tcBorders>
            <w:shd w:val="clear" w:color="auto" w:fill="auto"/>
            <w:vAlign w:val="center"/>
            <w:hideMark/>
          </w:tcPr>
          <w:p w14:paraId="2D3457F2"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Loza Piero</w:t>
            </w:r>
          </w:p>
        </w:tc>
        <w:tc>
          <w:tcPr>
            <w:tcW w:w="425" w:type="dxa"/>
            <w:tcBorders>
              <w:top w:val="nil"/>
              <w:left w:val="nil"/>
              <w:bottom w:val="single" w:sz="4" w:space="0" w:color="auto"/>
              <w:right w:val="single" w:sz="4" w:space="0" w:color="auto"/>
            </w:tcBorders>
            <w:shd w:val="clear" w:color="auto" w:fill="auto"/>
            <w:vAlign w:val="center"/>
            <w:hideMark/>
          </w:tcPr>
          <w:p w14:paraId="4C1E9BAE"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4D4747F7"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2A09BD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268710B3"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6986019"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EAB53FB"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DC1A72A"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936CE14"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68C843E"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37BA3A75"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E615E9C"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8778B24"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r>
      <w:tr w:rsidR="00DD4921" w:rsidRPr="00DD4921" w14:paraId="07A53B5A" w14:textId="77777777" w:rsidTr="00DD4921">
        <w:trPr>
          <w:trHeight w:val="57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90E6698"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Propuesta de arquitectura y </w:t>
            </w:r>
            <w:proofErr w:type="spellStart"/>
            <w:r w:rsidRPr="00DD4921">
              <w:rPr>
                <w:rFonts w:ascii="Times New Roman" w:eastAsia="Times New Roman" w:hAnsi="Times New Roman" w:cs="Times New Roman"/>
                <w:color w:val="000000"/>
                <w:sz w:val="20"/>
                <w:szCs w:val="20"/>
                <w:lang w:eastAsia="es-MX"/>
              </w:rPr>
              <w:t>mockups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78829966"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Flores Bryan</w:t>
            </w:r>
          </w:p>
        </w:tc>
        <w:tc>
          <w:tcPr>
            <w:tcW w:w="425" w:type="dxa"/>
            <w:tcBorders>
              <w:top w:val="nil"/>
              <w:left w:val="nil"/>
              <w:bottom w:val="single" w:sz="4" w:space="0" w:color="auto"/>
              <w:right w:val="single" w:sz="4" w:space="0" w:color="auto"/>
            </w:tcBorders>
            <w:shd w:val="clear" w:color="auto" w:fill="auto"/>
            <w:vAlign w:val="center"/>
            <w:hideMark/>
          </w:tcPr>
          <w:p w14:paraId="4543E97F"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59618853"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0DB7B42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5B878B32"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79F3D22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19D13B7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0AE236D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235EB95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03F7F86D"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B021037"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934E4AB"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D357A64"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246E9383" w14:textId="77777777" w:rsidTr="00DD4921">
        <w:trPr>
          <w:trHeight w:val="492"/>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8E2AA42"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Modelamiento de la BD </w:t>
            </w:r>
          </w:p>
        </w:tc>
        <w:tc>
          <w:tcPr>
            <w:tcW w:w="1559" w:type="dxa"/>
            <w:tcBorders>
              <w:top w:val="nil"/>
              <w:left w:val="nil"/>
              <w:bottom w:val="single" w:sz="4" w:space="0" w:color="auto"/>
              <w:right w:val="single" w:sz="4" w:space="0" w:color="auto"/>
            </w:tcBorders>
            <w:shd w:val="clear" w:color="auto" w:fill="auto"/>
            <w:vAlign w:val="center"/>
            <w:hideMark/>
          </w:tcPr>
          <w:p w14:paraId="5AAA998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Fernando Fuentes</w:t>
            </w:r>
          </w:p>
        </w:tc>
        <w:tc>
          <w:tcPr>
            <w:tcW w:w="425" w:type="dxa"/>
            <w:tcBorders>
              <w:top w:val="nil"/>
              <w:left w:val="nil"/>
              <w:bottom w:val="single" w:sz="4" w:space="0" w:color="auto"/>
              <w:right w:val="single" w:sz="4" w:space="0" w:color="auto"/>
            </w:tcBorders>
            <w:shd w:val="clear" w:color="auto" w:fill="auto"/>
            <w:vAlign w:val="center"/>
            <w:hideMark/>
          </w:tcPr>
          <w:p w14:paraId="5DD03A3D"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1857157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5FDF783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1B144EE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5236A66"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6AB5C8A2"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ADED92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23E6386"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E7CCCCB"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34C95BAB"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BCE7362"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A2D3C49"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31DACF44" w14:textId="77777777" w:rsidTr="00DD4921">
        <w:trPr>
          <w:trHeight w:val="588"/>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411DDE02" w14:textId="77777777" w:rsidR="00DD4921" w:rsidRPr="00DD4921" w:rsidRDefault="00DD4921" w:rsidP="00DD4921">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 xml:space="preserve">Hito 1. </w:t>
            </w:r>
          </w:p>
        </w:tc>
      </w:tr>
      <w:tr w:rsidR="00DD4921" w:rsidRPr="00DD4921" w14:paraId="676FF073" w14:textId="77777777" w:rsidTr="00DD4921">
        <w:trPr>
          <w:trHeight w:val="57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24E23B1"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Desarrollo de vistas (</w:t>
            </w:r>
            <w:proofErr w:type="spellStart"/>
            <w:r w:rsidRPr="00DD4921">
              <w:rPr>
                <w:rFonts w:ascii="Times New Roman" w:eastAsia="Times New Roman" w:hAnsi="Times New Roman" w:cs="Times New Roman"/>
                <w:color w:val="000000"/>
                <w:sz w:val="20"/>
                <w:szCs w:val="20"/>
                <w:lang w:eastAsia="es-MX"/>
              </w:rPr>
              <w:t>frontend</w:t>
            </w:r>
            <w:proofErr w:type="spellEnd"/>
            <w:r w:rsidRPr="00DD4921">
              <w:rPr>
                <w:rFonts w:ascii="Times New Roman" w:eastAsia="Times New Roman" w:hAnsi="Times New Roman" w:cs="Times New Roman"/>
                <w:color w:val="000000"/>
                <w:sz w:val="20"/>
                <w:szCs w:val="20"/>
                <w:lang w:eastAsia="es-MX"/>
              </w:rPr>
              <w:t>)</w:t>
            </w:r>
          </w:p>
        </w:tc>
        <w:tc>
          <w:tcPr>
            <w:tcW w:w="1559" w:type="dxa"/>
            <w:tcBorders>
              <w:top w:val="nil"/>
              <w:left w:val="nil"/>
              <w:bottom w:val="single" w:sz="4" w:space="0" w:color="auto"/>
              <w:right w:val="single" w:sz="4" w:space="0" w:color="auto"/>
            </w:tcBorders>
            <w:shd w:val="clear" w:color="auto" w:fill="auto"/>
            <w:vAlign w:val="center"/>
            <w:hideMark/>
          </w:tcPr>
          <w:p w14:paraId="7ABC1BC8"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1D82C9B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3D81F15C"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3D153BE0"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2A6D7F7"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05B80589"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7FB91455"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A4E1097"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FDF59AF"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Times New Roman" w:hAnsi="Arial" w:cs="Arial"/>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680468B"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21F36A3"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27FD385"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CE27A06"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442A0C45" w14:textId="77777777" w:rsidTr="00DD4921">
        <w:trPr>
          <w:trHeight w:val="64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C68556D" w14:textId="29F1075B"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Levantamiento de </w:t>
            </w:r>
            <w:proofErr w:type="spellStart"/>
            <w:r w:rsidRPr="00DD4921">
              <w:rPr>
                <w:rFonts w:ascii="Times New Roman" w:eastAsia="Times New Roman" w:hAnsi="Times New Roman" w:cs="Times New Roman"/>
                <w:color w:val="000000"/>
                <w:sz w:val="20"/>
                <w:szCs w:val="20"/>
                <w:lang w:eastAsia="es-MX"/>
              </w:rPr>
              <w:t>backend</w:t>
            </w:r>
            <w:proofErr w:type="spellEnd"/>
            <w:r w:rsidRPr="00DD4921">
              <w:rPr>
                <w:rFonts w:ascii="Times New Roman" w:eastAsia="Times New Roman" w:hAnsi="Times New Roman" w:cs="Times New Roman"/>
                <w:color w:val="000000"/>
                <w:sz w:val="20"/>
                <w:szCs w:val="20"/>
                <w:lang w:eastAsia="es-MX"/>
              </w:rPr>
              <w:t xml:space="preserve"> y despliegue a servidor</w:t>
            </w:r>
          </w:p>
        </w:tc>
        <w:tc>
          <w:tcPr>
            <w:tcW w:w="1559" w:type="dxa"/>
            <w:tcBorders>
              <w:top w:val="nil"/>
              <w:left w:val="nil"/>
              <w:bottom w:val="single" w:sz="4" w:space="0" w:color="auto"/>
              <w:right w:val="single" w:sz="4" w:space="0" w:color="auto"/>
            </w:tcBorders>
            <w:shd w:val="clear" w:color="auto" w:fill="auto"/>
            <w:vAlign w:val="center"/>
            <w:hideMark/>
          </w:tcPr>
          <w:p w14:paraId="792770AD" w14:textId="7EE5B25B" w:rsidR="00DD4921" w:rsidRDefault="00DD4921" w:rsidP="00DD4921">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p w14:paraId="59A214C8" w14:textId="1EB3F76A"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Laurel Gabriela</w:t>
            </w:r>
          </w:p>
        </w:tc>
        <w:tc>
          <w:tcPr>
            <w:tcW w:w="425" w:type="dxa"/>
            <w:tcBorders>
              <w:top w:val="nil"/>
              <w:left w:val="nil"/>
              <w:bottom w:val="single" w:sz="4" w:space="0" w:color="auto"/>
              <w:right w:val="single" w:sz="4" w:space="0" w:color="auto"/>
            </w:tcBorders>
            <w:shd w:val="clear" w:color="auto" w:fill="auto"/>
            <w:vAlign w:val="center"/>
            <w:hideMark/>
          </w:tcPr>
          <w:p w14:paraId="3A0422D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4BBA2278"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EC9398C"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48B19589"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5FC29544"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46E52C24"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0DB442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6D1AB23"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49F2EF0"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9D88322"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22B6FF0"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7723A0F"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35359724" w14:textId="77777777" w:rsidTr="00DD4921">
        <w:trPr>
          <w:trHeight w:val="76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C257D19"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Integración de API de Reconocimiento Facial</w:t>
            </w:r>
          </w:p>
        </w:tc>
        <w:tc>
          <w:tcPr>
            <w:tcW w:w="1559" w:type="dxa"/>
            <w:tcBorders>
              <w:top w:val="nil"/>
              <w:left w:val="nil"/>
              <w:bottom w:val="single" w:sz="4" w:space="0" w:color="auto"/>
              <w:right w:val="single" w:sz="4" w:space="0" w:color="auto"/>
            </w:tcBorders>
            <w:shd w:val="clear" w:color="auto" w:fill="auto"/>
            <w:vAlign w:val="center"/>
            <w:hideMark/>
          </w:tcPr>
          <w:p w14:paraId="653CED3D"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r w:rsidRPr="00DD4921">
              <w:rPr>
                <w:rFonts w:ascii="Arial" w:eastAsia="Arial" w:hAnsi="Arial" w:cs="Arial"/>
                <w:color w:val="000000"/>
                <w:sz w:val="16"/>
                <w:szCs w:val="16"/>
                <w:lang w:eastAsia="es-MX"/>
              </w:rPr>
              <w:br/>
              <w:t>Laurel Gabriela</w:t>
            </w:r>
            <w:r w:rsidRPr="00DD4921">
              <w:rPr>
                <w:rFonts w:ascii="Arial" w:eastAsia="Arial" w:hAnsi="Arial" w:cs="Arial"/>
                <w:color w:val="000000"/>
                <w:sz w:val="16"/>
                <w:szCs w:val="16"/>
                <w:lang w:eastAsia="es-MX"/>
              </w:rPr>
              <w:br/>
              <w:t>Fuentes Fernando</w:t>
            </w:r>
          </w:p>
        </w:tc>
        <w:tc>
          <w:tcPr>
            <w:tcW w:w="425" w:type="dxa"/>
            <w:tcBorders>
              <w:top w:val="nil"/>
              <w:left w:val="nil"/>
              <w:bottom w:val="single" w:sz="4" w:space="0" w:color="auto"/>
              <w:right w:val="single" w:sz="4" w:space="0" w:color="auto"/>
            </w:tcBorders>
            <w:shd w:val="clear" w:color="auto" w:fill="auto"/>
            <w:vAlign w:val="center"/>
            <w:hideMark/>
          </w:tcPr>
          <w:p w14:paraId="6D663019"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0450215A"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11C2D53"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01038267"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EAE5433"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00E11DDF"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57439DE5"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80D48A3"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0A8707B"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8EFDB4D"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4BCF0CB"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F6E4ABA"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2351838D" w14:textId="77777777" w:rsidTr="00DD4921">
        <w:trPr>
          <w:trHeight w:val="672"/>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63F40430" w14:textId="77777777" w:rsidR="00DD4921" w:rsidRPr="00DD4921" w:rsidRDefault="00DD4921" w:rsidP="00DD4921">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Hito 2.</w:t>
            </w:r>
          </w:p>
        </w:tc>
      </w:tr>
      <w:tr w:rsidR="00DD4921" w:rsidRPr="00DD4921" w14:paraId="185A6725" w14:textId="77777777" w:rsidTr="00DD4921">
        <w:trPr>
          <w:trHeight w:val="69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9307119" w14:textId="227AFE5F"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 xml:space="preserve">Integración de </w:t>
            </w:r>
            <w:proofErr w:type="spellStart"/>
            <w:r>
              <w:rPr>
                <w:rFonts w:ascii="Times New Roman" w:eastAsia="Times New Roman" w:hAnsi="Times New Roman" w:cs="Times New Roman"/>
                <w:color w:val="000000"/>
                <w:sz w:val="20"/>
                <w:szCs w:val="20"/>
                <w:lang w:val="es-MX" w:eastAsia="es-MX"/>
              </w:rPr>
              <w:t>l</w:t>
            </w:r>
            <w:r w:rsidRPr="00DD4921">
              <w:rPr>
                <w:rFonts w:ascii="Times New Roman" w:eastAsia="Times New Roman" w:hAnsi="Times New Roman" w:cs="Times New Roman"/>
                <w:color w:val="000000"/>
                <w:sz w:val="20"/>
                <w:szCs w:val="20"/>
                <w:lang w:val="es-MX" w:eastAsia="es-MX"/>
              </w:rPr>
              <w:t>ogin</w:t>
            </w:r>
            <w:proofErr w:type="spellEnd"/>
            <w:r w:rsidRPr="00DD4921">
              <w:rPr>
                <w:rFonts w:ascii="Times New Roman" w:eastAsia="Times New Roman" w:hAnsi="Times New Roman" w:cs="Times New Roman"/>
                <w:color w:val="000000"/>
                <w:sz w:val="20"/>
                <w:szCs w:val="20"/>
                <w:lang w:val="es-MX" w:eastAsia="es-MX"/>
              </w:rPr>
              <w:t xml:space="preserve"> con reconocimiento facial</w:t>
            </w:r>
          </w:p>
        </w:tc>
        <w:tc>
          <w:tcPr>
            <w:tcW w:w="1559" w:type="dxa"/>
            <w:tcBorders>
              <w:top w:val="nil"/>
              <w:left w:val="nil"/>
              <w:bottom w:val="single" w:sz="4" w:space="0" w:color="auto"/>
              <w:right w:val="single" w:sz="4" w:space="0" w:color="auto"/>
            </w:tcBorders>
            <w:shd w:val="clear" w:color="auto" w:fill="auto"/>
            <w:vAlign w:val="center"/>
            <w:hideMark/>
          </w:tcPr>
          <w:p w14:paraId="226F7A6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Manrique Cesar</w:t>
            </w:r>
            <w:r w:rsidRPr="00DD4921">
              <w:rPr>
                <w:rFonts w:ascii="Arial" w:eastAsia="Times New Roman" w:hAnsi="Arial" w:cs="Arial"/>
                <w:color w:val="000000"/>
                <w:sz w:val="16"/>
                <w:szCs w:val="16"/>
                <w:lang w:val="es-MX" w:eastAsia="es-MX"/>
              </w:rPr>
              <w:br/>
              <w:t>Laurel Gabriela</w:t>
            </w:r>
          </w:p>
        </w:tc>
        <w:tc>
          <w:tcPr>
            <w:tcW w:w="425" w:type="dxa"/>
            <w:tcBorders>
              <w:top w:val="nil"/>
              <w:left w:val="nil"/>
              <w:bottom w:val="single" w:sz="4" w:space="0" w:color="auto"/>
              <w:right w:val="single" w:sz="4" w:space="0" w:color="auto"/>
            </w:tcBorders>
            <w:shd w:val="clear" w:color="auto" w:fill="auto"/>
            <w:noWrap/>
            <w:vAlign w:val="center"/>
            <w:hideMark/>
          </w:tcPr>
          <w:p w14:paraId="29B70B8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6" w:type="dxa"/>
            <w:tcBorders>
              <w:top w:val="nil"/>
              <w:left w:val="nil"/>
              <w:bottom w:val="single" w:sz="4" w:space="0" w:color="auto"/>
              <w:right w:val="single" w:sz="4" w:space="0" w:color="auto"/>
            </w:tcBorders>
            <w:shd w:val="clear" w:color="auto" w:fill="auto"/>
            <w:noWrap/>
            <w:vAlign w:val="center"/>
            <w:hideMark/>
          </w:tcPr>
          <w:p w14:paraId="6E42BCB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114DD36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71B3EF0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EE6E7B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eastAsia="es-MX"/>
              </w:rPr>
              <w:t>X</w:t>
            </w:r>
          </w:p>
        </w:tc>
        <w:tc>
          <w:tcPr>
            <w:tcW w:w="417" w:type="dxa"/>
            <w:tcBorders>
              <w:top w:val="nil"/>
              <w:left w:val="nil"/>
              <w:bottom w:val="single" w:sz="4" w:space="0" w:color="auto"/>
              <w:right w:val="single" w:sz="4" w:space="0" w:color="auto"/>
            </w:tcBorders>
            <w:shd w:val="clear" w:color="auto" w:fill="auto"/>
            <w:noWrap/>
            <w:vAlign w:val="center"/>
            <w:hideMark/>
          </w:tcPr>
          <w:p w14:paraId="1B544C9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0C0B396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25A5607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54724C02"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3FDACAF5"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47A8F7D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3839B17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r>
      <w:tr w:rsidR="00DD4921" w:rsidRPr="00DD4921" w14:paraId="25A8EA68" w14:textId="77777777" w:rsidTr="00DD4921">
        <w:trPr>
          <w:trHeight w:val="80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F33B767" w14:textId="4CF83EA6"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val="es-MX" w:eastAsia="es-MX"/>
              </w:rPr>
              <w:t>Integración de Algoritmo anti</w:t>
            </w:r>
            <w:r>
              <w:rPr>
                <w:rFonts w:ascii="Times New Roman" w:eastAsia="Times New Roman" w:hAnsi="Times New Roman" w:cs="Times New Roman"/>
                <w:color w:val="000000"/>
                <w:sz w:val="20"/>
                <w:szCs w:val="20"/>
                <w:lang w:val="es-MX" w:eastAsia="es-MX"/>
              </w:rPr>
              <w:t>-</w:t>
            </w:r>
            <w:r w:rsidRPr="00DD4921">
              <w:rPr>
                <w:rFonts w:ascii="Times New Roman" w:eastAsia="Times New Roman" w:hAnsi="Times New Roman" w:cs="Times New Roman"/>
                <w:color w:val="000000"/>
                <w:sz w:val="20"/>
                <w:szCs w:val="20"/>
                <w:lang w:val="es-MX" w:eastAsia="es-MX"/>
              </w:rPr>
              <w:t xml:space="preserve">plagio </w:t>
            </w:r>
          </w:p>
        </w:tc>
        <w:tc>
          <w:tcPr>
            <w:tcW w:w="1559" w:type="dxa"/>
            <w:tcBorders>
              <w:top w:val="nil"/>
              <w:left w:val="nil"/>
              <w:bottom w:val="single" w:sz="4" w:space="0" w:color="auto"/>
              <w:right w:val="single" w:sz="4" w:space="0" w:color="auto"/>
            </w:tcBorders>
            <w:shd w:val="clear" w:color="auto" w:fill="auto"/>
            <w:vAlign w:val="center"/>
            <w:hideMark/>
          </w:tcPr>
          <w:p w14:paraId="5E0FD6C3"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Manrique Cesar</w:t>
            </w:r>
            <w:r w:rsidRPr="00DD4921">
              <w:rPr>
                <w:rFonts w:ascii="Arial" w:eastAsia="Times New Roman" w:hAnsi="Arial" w:cs="Arial"/>
                <w:color w:val="000000"/>
                <w:sz w:val="16"/>
                <w:szCs w:val="16"/>
                <w:lang w:val="es-MX" w:eastAsia="es-MX"/>
              </w:rPr>
              <w:br/>
              <w:t>Laurel Gabriela</w:t>
            </w:r>
          </w:p>
        </w:tc>
        <w:tc>
          <w:tcPr>
            <w:tcW w:w="425" w:type="dxa"/>
            <w:tcBorders>
              <w:top w:val="nil"/>
              <w:left w:val="nil"/>
              <w:bottom w:val="single" w:sz="4" w:space="0" w:color="auto"/>
              <w:right w:val="single" w:sz="4" w:space="0" w:color="auto"/>
            </w:tcBorders>
            <w:shd w:val="clear" w:color="auto" w:fill="auto"/>
            <w:noWrap/>
            <w:vAlign w:val="center"/>
            <w:hideMark/>
          </w:tcPr>
          <w:p w14:paraId="20AEE9B5"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6" w:type="dxa"/>
            <w:tcBorders>
              <w:top w:val="nil"/>
              <w:left w:val="nil"/>
              <w:bottom w:val="single" w:sz="4" w:space="0" w:color="auto"/>
              <w:right w:val="single" w:sz="4" w:space="0" w:color="auto"/>
            </w:tcBorders>
            <w:shd w:val="clear" w:color="auto" w:fill="auto"/>
            <w:noWrap/>
            <w:vAlign w:val="center"/>
            <w:hideMark/>
          </w:tcPr>
          <w:p w14:paraId="714889A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6D702F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199E2C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79E8BD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6868A2B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noWrap/>
            <w:vAlign w:val="center"/>
            <w:hideMark/>
          </w:tcPr>
          <w:p w14:paraId="1137D88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267AAD7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4B5DF38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6E53F2C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2594D43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599E36C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r>
      <w:tr w:rsidR="00DD4921" w:rsidRPr="00DD4921" w14:paraId="56F1AE72" w14:textId="77777777" w:rsidTr="00DD4921">
        <w:trPr>
          <w:trHeight w:val="74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C355765"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Creación y almacenamiento de respuestas de exámenes</w:t>
            </w:r>
          </w:p>
        </w:tc>
        <w:tc>
          <w:tcPr>
            <w:tcW w:w="1559" w:type="dxa"/>
            <w:tcBorders>
              <w:top w:val="nil"/>
              <w:left w:val="nil"/>
              <w:bottom w:val="single" w:sz="4" w:space="0" w:color="auto"/>
              <w:right w:val="single" w:sz="4" w:space="0" w:color="auto"/>
            </w:tcBorders>
            <w:shd w:val="clear" w:color="auto" w:fill="auto"/>
            <w:vAlign w:val="center"/>
            <w:hideMark/>
          </w:tcPr>
          <w:p w14:paraId="05669FB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r w:rsidRPr="00DD4921">
              <w:rPr>
                <w:rFonts w:ascii="Arial" w:eastAsia="Arial" w:hAnsi="Arial" w:cs="Arial"/>
                <w:color w:val="000000"/>
                <w:sz w:val="16"/>
                <w:szCs w:val="16"/>
                <w:lang w:eastAsia="es-MX"/>
              </w:rPr>
              <w:br/>
              <w:t>Laurel Gabriela</w:t>
            </w:r>
            <w:r w:rsidRPr="00DD4921">
              <w:rPr>
                <w:rFonts w:ascii="Arial" w:eastAsia="Arial" w:hAnsi="Arial" w:cs="Arial"/>
                <w:color w:val="000000"/>
                <w:sz w:val="16"/>
                <w:szCs w:val="16"/>
                <w:lang w:eastAsia="es-MX"/>
              </w:rPr>
              <w:br/>
              <w:t>Fuentes Fernando</w:t>
            </w:r>
          </w:p>
        </w:tc>
        <w:tc>
          <w:tcPr>
            <w:tcW w:w="425" w:type="dxa"/>
            <w:tcBorders>
              <w:top w:val="nil"/>
              <w:left w:val="nil"/>
              <w:bottom w:val="single" w:sz="4" w:space="0" w:color="auto"/>
              <w:right w:val="single" w:sz="4" w:space="0" w:color="auto"/>
            </w:tcBorders>
            <w:shd w:val="clear" w:color="auto" w:fill="auto"/>
            <w:vAlign w:val="center"/>
            <w:hideMark/>
          </w:tcPr>
          <w:p w14:paraId="4D095FF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7BB404B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426975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7897007"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0E9B7A9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noWrap/>
            <w:vAlign w:val="center"/>
            <w:hideMark/>
          </w:tcPr>
          <w:p w14:paraId="7DBA8F40"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916846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6FE1806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390924A0"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ECEE32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1EDC8A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A388FC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DD4921" w:rsidRPr="00DD4921" w14:paraId="1FFF4FA3" w14:textId="77777777" w:rsidTr="00DD4921">
        <w:trPr>
          <w:trHeight w:val="81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0BE38BD"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CRUD de respuestas, cursos y exámenes de la vista Docente</w:t>
            </w:r>
          </w:p>
        </w:tc>
        <w:tc>
          <w:tcPr>
            <w:tcW w:w="1559" w:type="dxa"/>
            <w:tcBorders>
              <w:top w:val="nil"/>
              <w:left w:val="nil"/>
              <w:bottom w:val="single" w:sz="4" w:space="0" w:color="auto"/>
              <w:right w:val="single" w:sz="4" w:space="0" w:color="auto"/>
            </w:tcBorders>
            <w:shd w:val="clear" w:color="auto" w:fill="auto"/>
            <w:vAlign w:val="center"/>
            <w:hideMark/>
          </w:tcPr>
          <w:p w14:paraId="6C935EA8"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6CA3557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511332A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88B7BA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A136B9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6145DD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noWrap/>
            <w:vAlign w:val="center"/>
            <w:hideMark/>
          </w:tcPr>
          <w:p w14:paraId="3661125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508880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7356CC1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63E0182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70C220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78262C7"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01425E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DD4921" w:rsidRPr="00DD4921" w14:paraId="15BDA874" w14:textId="77777777" w:rsidTr="00DD4921">
        <w:trPr>
          <w:trHeight w:val="58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209EDA96"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Pruebas funcionales</w:t>
            </w:r>
          </w:p>
        </w:tc>
        <w:tc>
          <w:tcPr>
            <w:tcW w:w="1559" w:type="dxa"/>
            <w:tcBorders>
              <w:top w:val="nil"/>
              <w:left w:val="nil"/>
              <w:bottom w:val="single" w:sz="4" w:space="0" w:color="auto"/>
              <w:right w:val="single" w:sz="4" w:space="0" w:color="auto"/>
            </w:tcBorders>
            <w:shd w:val="clear" w:color="auto" w:fill="auto"/>
            <w:vAlign w:val="center"/>
            <w:hideMark/>
          </w:tcPr>
          <w:p w14:paraId="093480B7"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Flores Bryan</w:t>
            </w:r>
          </w:p>
        </w:tc>
        <w:tc>
          <w:tcPr>
            <w:tcW w:w="425" w:type="dxa"/>
            <w:tcBorders>
              <w:top w:val="nil"/>
              <w:left w:val="nil"/>
              <w:bottom w:val="single" w:sz="4" w:space="0" w:color="auto"/>
              <w:right w:val="single" w:sz="4" w:space="0" w:color="auto"/>
            </w:tcBorders>
            <w:shd w:val="clear" w:color="auto" w:fill="auto"/>
            <w:vAlign w:val="center"/>
            <w:hideMark/>
          </w:tcPr>
          <w:p w14:paraId="3E3AA640"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6B08C0C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9D9C40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243147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276039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247454D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1DE8145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6B617C6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15EEBF6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hideMark/>
          </w:tcPr>
          <w:p w14:paraId="0332BF6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CE556C3"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53E6537"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DD4921" w:rsidRPr="00DD4921" w14:paraId="0594BCFD" w14:textId="77777777" w:rsidTr="00DD4921">
        <w:trPr>
          <w:trHeight w:val="732"/>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27F429D5"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Gestión de cambios del proyecto</w:t>
            </w:r>
          </w:p>
        </w:tc>
        <w:tc>
          <w:tcPr>
            <w:tcW w:w="1559" w:type="dxa"/>
            <w:tcBorders>
              <w:top w:val="nil"/>
              <w:left w:val="nil"/>
              <w:bottom w:val="single" w:sz="4" w:space="0" w:color="auto"/>
              <w:right w:val="single" w:sz="4" w:space="0" w:color="auto"/>
            </w:tcBorders>
            <w:shd w:val="clear" w:color="auto" w:fill="auto"/>
            <w:vAlign w:val="center"/>
            <w:hideMark/>
          </w:tcPr>
          <w:p w14:paraId="5CF592FD"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Grupo 3</w:t>
            </w:r>
            <w:r w:rsidRPr="00DD4921">
              <w:rPr>
                <w:rFonts w:ascii="Arial" w:eastAsia="Arial" w:hAnsi="Arial" w:cs="Arial"/>
                <w:color w:val="000000"/>
                <w:sz w:val="16"/>
                <w:szCs w:val="16"/>
                <w:lang w:eastAsia="es-MX"/>
              </w:rPr>
              <w:br/>
            </w:r>
            <w:proofErr w:type="spellStart"/>
            <w:r w:rsidRPr="00DD4921">
              <w:rPr>
                <w:rFonts w:ascii="Arial" w:eastAsia="Arial" w:hAnsi="Arial" w:cs="Arial"/>
                <w:color w:val="000000"/>
                <w:sz w:val="16"/>
                <w:szCs w:val="16"/>
                <w:lang w:eastAsia="es-MX"/>
              </w:rPr>
              <w:t>Lenis</w:t>
            </w:r>
            <w:proofErr w:type="spellEnd"/>
            <w:r w:rsidRPr="00DD4921">
              <w:rPr>
                <w:rFonts w:ascii="Arial" w:eastAsia="Arial" w:hAnsi="Arial" w:cs="Arial"/>
                <w:color w:val="000000"/>
                <w:sz w:val="16"/>
                <w:szCs w:val="16"/>
                <w:lang w:eastAsia="es-MX"/>
              </w:rPr>
              <w:t xml:space="preserve"> Wong</w:t>
            </w:r>
          </w:p>
        </w:tc>
        <w:tc>
          <w:tcPr>
            <w:tcW w:w="425" w:type="dxa"/>
            <w:tcBorders>
              <w:top w:val="nil"/>
              <w:left w:val="nil"/>
              <w:bottom w:val="single" w:sz="4" w:space="0" w:color="auto"/>
              <w:right w:val="single" w:sz="4" w:space="0" w:color="auto"/>
            </w:tcBorders>
            <w:shd w:val="clear" w:color="auto" w:fill="auto"/>
            <w:vAlign w:val="center"/>
            <w:hideMark/>
          </w:tcPr>
          <w:p w14:paraId="5414E01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3FE650B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01B42FD7"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789C020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406A5D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5E158EE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C185E00"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DDB32A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D32952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hideMark/>
          </w:tcPr>
          <w:p w14:paraId="4891796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eastAsia="es-MX"/>
              </w:rPr>
              <w:t>X </w:t>
            </w:r>
          </w:p>
        </w:tc>
        <w:tc>
          <w:tcPr>
            <w:tcW w:w="452" w:type="dxa"/>
            <w:tcBorders>
              <w:top w:val="nil"/>
              <w:left w:val="nil"/>
              <w:bottom w:val="single" w:sz="4" w:space="0" w:color="auto"/>
              <w:right w:val="single" w:sz="4" w:space="0" w:color="auto"/>
            </w:tcBorders>
            <w:shd w:val="clear" w:color="auto" w:fill="auto"/>
            <w:vAlign w:val="center"/>
            <w:hideMark/>
          </w:tcPr>
          <w:p w14:paraId="0FEC062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6CB5629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DD4921" w:rsidRPr="00DD4921" w14:paraId="07582164" w14:textId="77777777" w:rsidTr="00DD4921">
        <w:trPr>
          <w:trHeight w:val="56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622DFF2"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proofErr w:type="spellStart"/>
            <w:r w:rsidRPr="00DD4921">
              <w:rPr>
                <w:rFonts w:ascii="Arial" w:eastAsia="Arial" w:hAnsi="Arial" w:cs="Arial"/>
                <w:color w:val="000000"/>
                <w:sz w:val="20"/>
                <w:szCs w:val="20"/>
                <w:lang w:eastAsia="es-MX"/>
              </w:rPr>
              <w:t>Testing</w:t>
            </w:r>
            <w:proofErr w:type="spellEnd"/>
            <w:r w:rsidRPr="00DD4921">
              <w:rPr>
                <w:rFonts w:ascii="Arial" w:eastAsia="Arial" w:hAnsi="Arial" w:cs="Arial"/>
                <w:color w:val="000000"/>
                <w:sz w:val="20"/>
                <w:szCs w:val="20"/>
                <w:lang w:eastAsia="es-MX"/>
              </w:rPr>
              <w:t> </w:t>
            </w:r>
          </w:p>
        </w:tc>
        <w:tc>
          <w:tcPr>
            <w:tcW w:w="1559" w:type="dxa"/>
            <w:tcBorders>
              <w:top w:val="nil"/>
              <w:left w:val="nil"/>
              <w:bottom w:val="single" w:sz="4" w:space="0" w:color="auto"/>
              <w:right w:val="single" w:sz="4" w:space="0" w:color="auto"/>
            </w:tcBorders>
            <w:shd w:val="clear" w:color="auto" w:fill="auto"/>
            <w:vAlign w:val="center"/>
            <w:hideMark/>
          </w:tcPr>
          <w:p w14:paraId="72F61CEE"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Grupo 3</w:t>
            </w:r>
          </w:p>
        </w:tc>
        <w:tc>
          <w:tcPr>
            <w:tcW w:w="425" w:type="dxa"/>
            <w:tcBorders>
              <w:top w:val="nil"/>
              <w:left w:val="nil"/>
              <w:bottom w:val="single" w:sz="4" w:space="0" w:color="auto"/>
              <w:right w:val="single" w:sz="4" w:space="0" w:color="auto"/>
            </w:tcBorders>
            <w:shd w:val="clear" w:color="auto" w:fill="auto"/>
            <w:vAlign w:val="center"/>
            <w:hideMark/>
          </w:tcPr>
          <w:p w14:paraId="66C0C46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0C3AA910"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1748CE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F4E355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660FFA7"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23C9A9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A033C1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9242E45"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0C0FDB9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hideMark/>
          </w:tcPr>
          <w:p w14:paraId="5768177B"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 </w:t>
            </w:r>
          </w:p>
        </w:tc>
        <w:tc>
          <w:tcPr>
            <w:tcW w:w="452" w:type="dxa"/>
            <w:tcBorders>
              <w:top w:val="nil"/>
              <w:left w:val="nil"/>
              <w:bottom w:val="single" w:sz="4" w:space="0" w:color="auto"/>
              <w:right w:val="single" w:sz="4" w:space="0" w:color="auto"/>
            </w:tcBorders>
            <w:shd w:val="clear" w:color="auto" w:fill="auto"/>
            <w:vAlign w:val="center"/>
            <w:hideMark/>
          </w:tcPr>
          <w:p w14:paraId="4F59AB8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hideMark/>
          </w:tcPr>
          <w:p w14:paraId="3E16AF8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DD4921" w:rsidRPr="00DD4921" w14:paraId="348F31DE" w14:textId="77777777" w:rsidTr="00DD4921">
        <w:trPr>
          <w:trHeight w:val="64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B05A2E9"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lastRenderedPageBreak/>
              <w:t xml:space="preserve"> Despliegue a producción</w:t>
            </w:r>
          </w:p>
        </w:tc>
        <w:tc>
          <w:tcPr>
            <w:tcW w:w="1559" w:type="dxa"/>
            <w:tcBorders>
              <w:top w:val="nil"/>
              <w:left w:val="nil"/>
              <w:bottom w:val="single" w:sz="4" w:space="0" w:color="auto"/>
              <w:right w:val="single" w:sz="4" w:space="0" w:color="auto"/>
            </w:tcBorders>
            <w:shd w:val="clear" w:color="auto" w:fill="auto"/>
            <w:vAlign w:val="center"/>
            <w:hideMark/>
          </w:tcPr>
          <w:p w14:paraId="0247BD95"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Manrique Cesar</w:t>
            </w:r>
            <w:r w:rsidRPr="00DD4921">
              <w:rPr>
                <w:rFonts w:ascii="Arial" w:eastAsia="Arial" w:hAnsi="Arial" w:cs="Arial"/>
                <w:color w:val="000000"/>
                <w:sz w:val="18"/>
                <w:szCs w:val="18"/>
                <w:lang w:eastAsia="es-MX"/>
              </w:rPr>
              <w:br/>
              <w:t>Laurel Gabriela</w:t>
            </w:r>
          </w:p>
        </w:tc>
        <w:tc>
          <w:tcPr>
            <w:tcW w:w="425" w:type="dxa"/>
            <w:tcBorders>
              <w:top w:val="nil"/>
              <w:left w:val="nil"/>
              <w:bottom w:val="single" w:sz="4" w:space="0" w:color="auto"/>
              <w:right w:val="single" w:sz="4" w:space="0" w:color="auto"/>
            </w:tcBorders>
            <w:shd w:val="clear" w:color="auto" w:fill="auto"/>
            <w:vAlign w:val="center"/>
            <w:hideMark/>
          </w:tcPr>
          <w:p w14:paraId="1540B70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6EBB30D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E4E4F2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D403083"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291F02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13B6C47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59CAB5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666818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583C5BF"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noWrap/>
            <w:vAlign w:val="bottom"/>
            <w:hideMark/>
          </w:tcPr>
          <w:p w14:paraId="0B4628F3" w14:textId="77777777" w:rsidR="00DD4921" w:rsidRPr="00DD4921" w:rsidRDefault="00DD4921" w:rsidP="00DD4921">
            <w:pPr>
              <w:spacing w:after="0" w:line="240" w:lineRule="auto"/>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D9DAFB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56AFD9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 </w:t>
            </w:r>
          </w:p>
        </w:tc>
      </w:tr>
      <w:tr w:rsidR="00DD4921" w:rsidRPr="00DD4921" w14:paraId="5DE92C57" w14:textId="77777777" w:rsidTr="00DD4921">
        <w:trPr>
          <w:trHeight w:val="636"/>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7478EB56" w14:textId="77777777" w:rsidR="00DD4921" w:rsidRPr="00DD4921" w:rsidRDefault="00DD4921" w:rsidP="00DD4921">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Hito 3</w:t>
            </w:r>
          </w:p>
        </w:tc>
      </w:tr>
    </w:tbl>
    <w:p w14:paraId="6C37AC35" w14:textId="77777777" w:rsidR="00A253FE" w:rsidRDefault="00A253FE">
      <w:pPr>
        <w:pBdr>
          <w:top w:val="nil"/>
          <w:left w:val="nil"/>
          <w:bottom w:val="nil"/>
          <w:right w:val="nil"/>
          <w:between w:val="nil"/>
        </w:pBdr>
        <w:ind w:left="360"/>
        <w:rPr>
          <w:rFonts w:ascii="Times New Roman" w:eastAsia="Times New Roman" w:hAnsi="Times New Roman" w:cs="Times New Roman"/>
          <w:i/>
          <w:color w:val="000000"/>
        </w:rPr>
      </w:pPr>
    </w:p>
    <w:p w14:paraId="2ED659FA" w14:textId="77777777" w:rsidR="00A253FE" w:rsidRDefault="00A253FE">
      <w:pPr>
        <w:spacing w:after="0" w:line="240" w:lineRule="auto"/>
        <w:rPr>
          <w:rFonts w:ascii="Times New Roman" w:eastAsia="Times New Roman" w:hAnsi="Times New Roman" w:cs="Times New Roman"/>
          <w:sz w:val="24"/>
          <w:szCs w:val="24"/>
        </w:rPr>
      </w:pPr>
    </w:p>
    <w:p w14:paraId="68B84725"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08E32C2"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A3DE78F"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3E943CC"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1"/>
        <w:tblW w:w="7938" w:type="dxa"/>
        <w:tblInd w:w="-5" w:type="dxa"/>
        <w:tblLayout w:type="fixed"/>
        <w:tblLook w:val="0400" w:firstRow="0" w:lastRow="0" w:firstColumn="0" w:lastColumn="0" w:noHBand="0" w:noVBand="1"/>
      </w:tblPr>
      <w:tblGrid>
        <w:gridCol w:w="2660"/>
        <w:gridCol w:w="2160"/>
        <w:gridCol w:w="3118"/>
      </w:tblGrid>
      <w:tr w:rsidR="00A253FE" w14:paraId="0CA0F367" w14:textId="77777777">
        <w:trPr>
          <w:trHeight w:val="576"/>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ACF2A" w14:textId="77777777" w:rsidR="00A253FE" w:rsidRDefault="00DB5B0F">
            <w:pPr>
              <w:spacing w:after="0" w:line="240" w:lineRule="auto"/>
              <w:jc w:val="center"/>
              <w:rPr>
                <w:color w:val="000000"/>
              </w:rPr>
            </w:pPr>
            <w:r>
              <w:rPr>
                <w:color w:val="000000"/>
              </w:rPr>
              <w:t>Descripción</w:t>
            </w:r>
          </w:p>
        </w:tc>
        <w:tc>
          <w:tcPr>
            <w:tcW w:w="2160" w:type="dxa"/>
            <w:tcBorders>
              <w:top w:val="single" w:sz="4" w:space="0" w:color="000000"/>
              <w:left w:val="nil"/>
              <w:bottom w:val="single" w:sz="4" w:space="0" w:color="000000"/>
              <w:right w:val="single" w:sz="4" w:space="0" w:color="000000"/>
            </w:tcBorders>
            <w:shd w:val="clear" w:color="auto" w:fill="auto"/>
            <w:vAlign w:val="center"/>
          </w:tcPr>
          <w:p w14:paraId="134A40DF" w14:textId="77777777" w:rsidR="00A253FE" w:rsidRDefault="00DB5B0F">
            <w:pPr>
              <w:spacing w:after="0" w:line="240" w:lineRule="auto"/>
              <w:jc w:val="center"/>
              <w:rPr>
                <w:color w:val="000000"/>
              </w:rPr>
            </w:pPr>
            <w:r>
              <w:rPr>
                <w:color w:val="000000"/>
              </w:rPr>
              <w:t>Semanal /</w:t>
            </w:r>
            <w:r>
              <w:rPr>
                <w:color w:val="000000"/>
              </w:rPr>
              <w:br/>
              <w:t>Unidad</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22A770D9" w14:textId="77777777" w:rsidR="00A253FE" w:rsidRDefault="00DB5B0F">
            <w:pPr>
              <w:spacing w:after="0" w:line="240" w:lineRule="auto"/>
              <w:jc w:val="center"/>
              <w:rPr>
                <w:color w:val="000000"/>
              </w:rPr>
            </w:pPr>
            <w:r>
              <w:rPr>
                <w:color w:val="000000"/>
              </w:rPr>
              <w:t>10 Semanas / Total</w:t>
            </w:r>
          </w:p>
        </w:tc>
      </w:tr>
      <w:tr w:rsidR="00A253FE" w14:paraId="1B8642C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5A65D3C" w14:textId="77777777" w:rsidR="00A253FE" w:rsidRDefault="00DB5B0F">
            <w:pPr>
              <w:spacing w:after="0" w:line="240" w:lineRule="auto"/>
              <w:rPr>
                <w:color w:val="000000"/>
              </w:rPr>
            </w:pPr>
            <w:r>
              <w:rPr>
                <w:color w:val="000000"/>
              </w:rPr>
              <w:t>Gastos administrativos</w:t>
            </w:r>
          </w:p>
        </w:tc>
        <w:tc>
          <w:tcPr>
            <w:tcW w:w="2160" w:type="dxa"/>
            <w:tcBorders>
              <w:top w:val="nil"/>
              <w:left w:val="nil"/>
              <w:bottom w:val="single" w:sz="4" w:space="0" w:color="000000"/>
              <w:right w:val="single" w:sz="4" w:space="0" w:color="000000"/>
            </w:tcBorders>
            <w:shd w:val="clear" w:color="auto" w:fill="auto"/>
            <w:vAlign w:val="bottom"/>
          </w:tcPr>
          <w:p w14:paraId="2A537DB9" w14:textId="77777777" w:rsidR="00A253FE" w:rsidRDefault="00DB5B0F">
            <w:pPr>
              <w:spacing w:after="0" w:line="240" w:lineRule="auto"/>
              <w:rPr>
                <w:color w:val="000000"/>
              </w:rPr>
            </w:pPr>
            <w:r>
              <w:rPr>
                <w:color w:val="000000"/>
              </w:rPr>
              <w:t xml:space="preserve"> S/            50.00 </w:t>
            </w:r>
          </w:p>
        </w:tc>
        <w:tc>
          <w:tcPr>
            <w:tcW w:w="3118" w:type="dxa"/>
            <w:tcBorders>
              <w:top w:val="nil"/>
              <w:left w:val="nil"/>
              <w:bottom w:val="single" w:sz="4" w:space="0" w:color="000000"/>
              <w:right w:val="single" w:sz="4" w:space="0" w:color="000000"/>
            </w:tcBorders>
            <w:shd w:val="clear" w:color="auto" w:fill="auto"/>
            <w:vAlign w:val="bottom"/>
          </w:tcPr>
          <w:p w14:paraId="600ADB27" w14:textId="77777777" w:rsidR="00A253FE" w:rsidRDefault="00DB5B0F">
            <w:pPr>
              <w:spacing w:after="0" w:line="240" w:lineRule="auto"/>
              <w:rPr>
                <w:color w:val="000000"/>
              </w:rPr>
            </w:pPr>
            <w:r>
              <w:rPr>
                <w:color w:val="000000"/>
              </w:rPr>
              <w:t xml:space="preserve"> S/       500.00 </w:t>
            </w:r>
          </w:p>
        </w:tc>
      </w:tr>
      <w:tr w:rsidR="00A253FE" w14:paraId="0D6B6031"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8BDB84C" w14:textId="77777777" w:rsidR="00A253FE" w:rsidRDefault="00DB5B0F">
            <w:pPr>
              <w:spacing w:after="0" w:line="240" w:lineRule="auto"/>
              <w:rPr>
                <w:color w:val="000000"/>
              </w:rPr>
            </w:pPr>
            <w:r>
              <w:rPr>
                <w:color w:val="000000"/>
              </w:rPr>
              <w:t>Arquitecto</w:t>
            </w:r>
          </w:p>
        </w:tc>
        <w:tc>
          <w:tcPr>
            <w:tcW w:w="2160" w:type="dxa"/>
            <w:tcBorders>
              <w:top w:val="nil"/>
              <w:left w:val="nil"/>
              <w:bottom w:val="single" w:sz="4" w:space="0" w:color="000000"/>
              <w:right w:val="single" w:sz="4" w:space="0" w:color="000000"/>
            </w:tcBorders>
            <w:shd w:val="clear" w:color="auto" w:fill="auto"/>
            <w:vAlign w:val="bottom"/>
          </w:tcPr>
          <w:p w14:paraId="7153FED1" w14:textId="77777777" w:rsidR="00A253FE" w:rsidRDefault="00DB5B0F">
            <w:pPr>
              <w:spacing w:after="0" w:line="240" w:lineRule="auto"/>
              <w:rPr>
                <w:color w:val="000000"/>
              </w:rPr>
            </w:pPr>
            <w:r>
              <w:rPr>
                <w:color w:val="000000"/>
              </w:rPr>
              <w:t xml:space="preserve"> S/         500.00 </w:t>
            </w:r>
          </w:p>
        </w:tc>
        <w:tc>
          <w:tcPr>
            <w:tcW w:w="3118" w:type="dxa"/>
            <w:tcBorders>
              <w:top w:val="nil"/>
              <w:left w:val="nil"/>
              <w:bottom w:val="single" w:sz="4" w:space="0" w:color="000000"/>
              <w:right w:val="single" w:sz="4" w:space="0" w:color="000000"/>
            </w:tcBorders>
            <w:shd w:val="clear" w:color="auto" w:fill="auto"/>
            <w:vAlign w:val="bottom"/>
          </w:tcPr>
          <w:p w14:paraId="3E639582" w14:textId="77777777" w:rsidR="00A253FE" w:rsidRDefault="00DB5B0F">
            <w:pPr>
              <w:spacing w:after="0" w:line="240" w:lineRule="auto"/>
              <w:rPr>
                <w:color w:val="000000"/>
              </w:rPr>
            </w:pPr>
            <w:r>
              <w:rPr>
                <w:color w:val="000000"/>
              </w:rPr>
              <w:t xml:space="preserve"> S/   5,000.00 </w:t>
            </w:r>
          </w:p>
        </w:tc>
      </w:tr>
      <w:tr w:rsidR="00A253FE" w14:paraId="24BDC1B4"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6B55E19C" w14:textId="77777777" w:rsidR="00A253FE" w:rsidRDefault="00DB5B0F">
            <w:pPr>
              <w:spacing w:after="0" w:line="240" w:lineRule="auto"/>
              <w:rPr>
                <w:color w:val="000000"/>
              </w:rPr>
            </w:pPr>
            <w:r>
              <w:rPr>
                <w:color w:val="000000"/>
              </w:rPr>
              <w:t xml:space="preserve">DBA y 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58BD0526"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667B56CC" w14:textId="77777777" w:rsidR="00A253FE" w:rsidRDefault="00DB5B0F">
            <w:pPr>
              <w:spacing w:after="0" w:line="240" w:lineRule="auto"/>
              <w:rPr>
                <w:color w:val="000000"/>
              </w:rPr>
            </w:pPr>
            <w:r>
              <w:rPr>
                <w:color w:val="000000"/>
              </w:rPr>
              <w:t xml:space="preserve"> S/   4,500.00 </w:t>
            </w:r>
          </w:p>
        </w:tc>
      </w:tr>
      <w:tr w:rsidR="00A253FE" w14:paraId="2397830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EBCD7F5"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4DB58302"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476FB5A0" w14:textId="77777777" w:rsidR="00A253FE" w:rsidRDefault="00DB5B0F">
            <w:pPr>
              <w:spacing w:after="0" w:line="240" w:lineRule="auto"/>
              <w:rPr>
                <w:color w:val="000000"/>
              </w:rPr>
            </w:pPr>
            <w:r>
              <w:rPr>
                <w:color w:val="000000"/>
              </w:rPr>
              <w:t xml:space="preserve"> S/   4,000.00 </w:t>
            </w:r>
          </w:p>
        </w:tc>
      </w:tr>
      <w:tr w:rsidR="00A253FE" w14:paraId="3E3B3C29"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68B9851"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345F01F1"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3BDA3BF7" w14:textId="77777777" w:rsidR="00A253FE" w:rsidRDefault="00DB5B0F">
            <w:pPr>
              <w:spacing w:after="0" w:line="240" w:lineRule="auto"/>
              <w:rPr>
                <w:color w:val="000000"/>
              </w:rPr>
            </w:pPr>
            <w:r>
              <w:rPr>
                <w:color w:val="000000"/>
              </w:rPr>
              <w:t xml:space="preserve"> S/   4,000.00 </w:t>
            </w:r>
          </w:p>
        </w:tc>
      </w:tr>
      <w:tr w:rsidR="00A253FE" w14:paraId="2A345D96"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17FCB0A" w14:textId="77777777" w:rsidR="00A253FE" w:rsidRDefault="00DB5B0F">
            <w:pPr>
              <w:spacing w:after="0" w:line="240" w:lineRule="auto"/>
              <w:rPr>
                <w:color w:val="000000"/>
              </w:rPr>
            </w:pPr>
            <w:r>
              <w:rPr>
                <w:color w:val="000000"/>
              </w:rPr>
              <w:t xml:space="preserve">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1E9CDF74"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03352E0D" w14:textId="77777777" w:rsidR="00A253FE" w:rsidRDefault="00DB5B0F">
            <w:pPr>
              <w:spacing w:after="0" w:line="240" w:lineRule="auto"/>
              <w:rPr>
                <w:color w:val="000000"/>
              </w:rPr>
            </w:pPr>
            <w:r>
              <w:rPr>
                <w:color w:val="000000"/>
              </w:rPr>
              <w:t xml:space="preserve"> S/   4,500.00 </w:t>
            </w:r>
          </w:p>
        </w:tc>
      </w:tr>
      <w:tr w:rsidR="00A253FE" w14:paraId="471E1608" w14:textId="77777777">
        <w:trPr>
          <w:trHeight w:val="288"/>
        </w:trPr>
        <w:tc>
          <w:tcPr>
            <w:tcW w:w="2660" w:type="dxa"/>
            <w:tcBorders>
              <w:top w:val="nil"/>
              <w:left w:val="single" w:sz="4" w:space="0" w:color="000000"/>
              <w:bottom w:val="nil"/>
              <w:right w:val="single" w:sz="4" w:space="0" w:color="000000"/>
            </w:tcBorders>
            <w:shd w:val="clear" w:color="auto" w:fill="auto"/>
            <w:vAlign w:val="bottom"/>
          </w:tcPr>
          <w:p w14:paraId="35F70FCF" w14:textId="77777777" w:rsidR="00A253FE" w:rsidRDefault="00DB5B0F">
            <w:pPr>
              <w:spacing w:after="0" w:line="240" w:lineRule="auto"/>
              <w:rPr>
                <w:color w:val="000000"/>
              </w:rPr>
            </w:pPr>
            <w:proofErr w:type="spellStart"/>
            <w:r>
              <w:rPr>
                <w:color w:val="000000"/>
              </w:rPr>
              <w:t>Maquetador</w:t>
            </w:r>
            <w:proofErr w:type="spellEnd"/>
            <w:r>
              <w:rPr>
                <w:color w:val="000000"/>
              </w:rPr>
              <w:t xml:space="preserve"> y </w:t>
            </w:r>
            <w:proofErr w:type="spellStart"/>
            <w:r>
              <w:rPr>
                <w:color w:val="000000"/>
              </w:rPr>
              <w:t>Tester</w:t>
            </w:r>
            <w:proofErr w:type="spellEnd"/>
          </w:p>
        </w:tc>
        <w:tc>
          <w:tcPr>
            <w:tcW w:w="2160" w:type="dxa"/>
            <w:tcBorders>
              <w:top w:val="nil"/>
              <w:left w:val="nil"/>
              <w:bottom w:val="nil"/>
              <w:right w:val="single" w:sz="4" w:space="0" w:color="000000"/>
            </w:tcBorders>
            <w:shd w:val="clear" w:color="auto" w:fill="auto"/>
            <w:vAlign w:val="bottom"/>
          </w:tcPr>
          <w:p w14:paraId="622655E5" w14:textId="77777777" w:rsidR="00A253FE" w:rsidRDefault="00DB5B0F">
            <w:pPr>
              <w:spacing w:after="0" w:line="240" w:lineRule="auto"/>
              <w:rPr>
                <w:color w:val="000000"/>
              </w:rPr>
            </w:pPr>
            <w:r>
              <w:rPr>
                <w:color w:val="000000"/>
              </w:rPr>
              <w:t xml:space="preserve"> S/         350.00 </w:t>
            </w:r>
          </w:p>
        </w:tc>
        <w:tc>
          <w:tcPr>
            <w:tcW w:w="3118" w:type="dxa"/>
            <w:tcBorders>
              <w:top w:val="nil"/>
              <w:left w:val="nil"/>
              <w:bottom w:val="nil"/>
              <w:right w:val="single" w:sz="4" w:space="0" w:color="000000"/>
            </w:tcBorders>
            <w:shd w:val="clear" w:color="auto" w:fill="auto"/>
            <w:vAlign w:val="bottom"/>
          </w:tcPr>
          <w:p w14:paraId="73BA24AE" w14:textId="77777777" w:rsidR="00A253FE" w:rsidRDefault="00DB5B0F">
            <w:pPr>
              <w:spacing w:after="0" w:line="240" w:lineRule="auto"/>
              <w:rPr>
                <w:color w:val="000000"/>
              </w:rPr>
            </w:pPr>
            <w:r>
              <w:rPr>
                <w:color w:val="000000"/>
              </w:rPr>
              <w:t xml:space="preserve"> S/   3,500.00 </w:t>
            </w:r>
          </w:p>
        </w:tc>
      </w:tr>
      <w:tr w:rsidR="00A253FE" w14:paraId="659744E8" w14:textId="77777777">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FFD42" w14:textId="77777777" w:rsidR="00A253FE" w:rsidRDefault="00DB5B0F">
            <w:pPr>
              <w:spacing w:after="0" w:line="240" w:lineRule="auto"/>
              <w:rPr>
                <w:color w:val="000000"/>
              </w:rPr>
            </w:pPr>
            <w:r>
              <w:rPr>
                <w:color w:val="000000"/>
              </w:rPr>
              <w:t>6Pc's</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79E3AA56" w14:textId="77777777" w:rsidR="00A253FE" w:rsidRDefault="00DB5B0F">
            <w:pPr>
              <w:spacing w:after="0" w:line="240" w:lineRule="auto"/>
              <w:rPr>
                <w:color w:val="000000"/>
              </w:rPr>
            </w:pPr>
            <w:r>
              <w:rPr>
                <w:color w:val="000000"/>
              </w:rPr>
              <w:t xml:space="preserve"> S/      1,500.00 </w:t>
            </w:r>
          </w:p>
        </w:tc>
        <w:tc>
          <w:tcPr>
            <w:tcW w:w="3118" w:type="dxa"/>
            <w:tcBorders>
              <w:top w:val="single" w:sz="4" w:space="0" w:color="000000"/>
              <w:left w:val="nil"/>
              <w:bottom w:val="single" w:sz="4" w:space="0" w:color="000000"/>
              <w:right w:val="single" w:sz="4" w:space="0" w:color="000000"/>
            </w:tcBorders>
            <w:shd w:val="clear" w:color="auto" w:fill="auto"/>
            <w:vAlign w:val="bottom"/>
          </w:tcPr>
          <w:p w14:paraId="2E0A8B85" w14:textId="77777777" w:rsidR="00A253FE" w:rsidRDefault="00DB5B0F">
            <w:pPr>
              <w:spacing w:after="0" w:line="240" w:lineRule="auto"/>
              <w:rPr>
                <w:color w:val="000000"/>
              </w:rPr>
            </w:pPr>
            <w:r>
              <w:rPr>
                <w:color w:val="000000"/>
              </w:rPr>
              <w:t xml:space="preserve"> S/   9,000.00 </w:t>
            </w:r>
          </w:p>
        </w:tc>
      </w:tr>
      <w:tr w:rsidR="00A253FE" w14:paraId="60A02127" w14:textId="77777777">
        <w:trPr>
          <w:trHeight w:val="288"/>
        </w:trPr>
        <w:tc>
          <w:tcPr>
            <w:tcW w:w="2660" w:type="dxa"/>
            <w:tcBorders>
              <w:top w:val="nil"/>
              <w:left w:val="nil"/>
              <w:bottom w:val="nil"/>
              <w:right w:val="nil"/>
            </w:tcBorders>
            <w:shd w:val="clear" w:color="auto" w:fill="auto"/>
            <w:vAlign w:val="bottom"/>
          </w:tcPr>
          <w:p w14:paraId="773B5F14" w14:textId="77777777" w:rsidR="00A253FE" w:rsidRDefault="00A253FE">
            <w:pPr>
              <w:spacing w:after="0" w:line="240" w:lineRule="auto"/>
              <w:rPr>
                <w:color w:val="000000"/>
              </w:rPr>
            </w:pPr>
          </w:p>
        </w:tc>
        <w:tc>
          <w:tcPr>
            <w:tcW w:w="2160" w:type="dxa"/>
            <w:tcBorders>
              <w:top w:val="nil"/>
              <w:left w:val="single" w:sz="4" w:space="0" w:color="000000"/>
              <w:bottom w:val="single" w:sz="4" w:space="0" w:color="000000"/>
              <w:right w:val="single" w:sz="4" w:space="0" w:color="000000"/>
            </w:tcBorders>
            <w:shd w:val="clear" w:color="auto" w:fill="auto"/>
            <w:vAlign w:val="bottom"/>
          </w:tcPr>
          <w:p w14:paraId="3BBB8A90" w14:textId="77777777" w:rsidR="00A253FE" w:rsidRDefault="00DB5B0F">
            <w:pPr>
              <w:spacing w:after="0" w:line="240" w:lineRule="auto"/>
              <w:rPr>
                <w:color w:val="000000"/>
              </w:rPr>
            </w:pPr>
            <w:r>
              <w:rPr>
                <w:color w:val="000000"/>
              </w:rPr>
              <w:t>Presupuesto</w:t>
            </w:r>
          </w:p>
        </w:tc>
        <w:tc>
          <w:tcPr>
            <w:tcW w:w="3118" w:type="dxa"/>
            <w:tcBorders>
              <w:top w:val="nil"/>
              <w:left w:val="nil"/>
              <w:bottom w:val="single" w:sz="4" w:space="0" w:color="000000"/>
              <w:right w:val="single" w:sz="4" w:space="0" w:color="000000"/>
            </w:tcBorders>
            <w:shd w:val="clear" w:color="auto" w:fill="auto"/>
            <w:vAlign w:val="bottom"/>
          </w:tcPr>
          <w:p w14:paraId="24BF7960" w14:textId="77777777" w:rsidR="00A253FE" w:rsidRDefault="00DB5B0F">
            <w:pPr>
              <w:spacing w:after="0" w:line="240" w:lineRule="auto"/>
              <w:rPr>
                <w:color w:val="000000"/>
              </w:rPr>
            </w:pPr>
            <w:r>
              <w:rPr>
                <w:color w:val="000000"/>
              </w:rPr>
              <w:t xml:space="preserve"> S/ 35,000.00 </w:t>
            </w:r>
          </w:p>
        </w:tc>
      </w:tr>
    </w:tbl>
    <w:p w14:paraId="7A24C7BB" w14:textId="77777777" w:rsidR="00A253FE" w:rsidRDefault="00DB5B0F" w:rsidP="00526460">
      <w:pPr>
        <w:pBdr>
          <w:top w:val="nil"/>
          <w:left w:val="nil"/>
          <w:bottom w:val="nil"/>
          <w:right w:val="nil"/>
          <w:between w:val="nil"/>
        </w:pBdr>
        <w:spacing w:after="0"/>
        <w:ind w:left="720"/>
        <w:rPr>
          <w:rFonts w:ascii="Times New Roman" w:eastAsia="Times New Roman" w:hAnsi="Times New Roman" w:cs="Times New Roman"/>
          <w:i/>
          <w:color w:val="000000"/>
        </w:rPr>
      </w:pPr>
      <w:r>
        <w:rPr>
          <w:rFonts w:ascii="Times New Roman" w:eastAsia="Times New Roman" w:hAnsi="Times New Roman" w:cs="Times New Roman"/>
          <w:i/>
          <w:color w:val="000000"/>
        </w:rPr>
        <w:tab/>
      </w:r>
    </w:p>
    <w:p w14:paraId="700F46B8"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518EF5E"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78A399A0"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37497CF9"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94C1B06" w14:textId="72694EB0"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de inicio:</w:t>
      </w:r>
      <w:r w:rsidR="00DE5995">
        <w:rPr>
          <w:rFonts w:ascii="Times New Roman" w:eastAsia="Times New Roman" w:hAnsi="Times New Roman" w:cs="Times New Roman"/>
        </w:rPr>
        <w:t xml:space="preserve"> </w:t>
      </w:r>
      <w:r w:rsidR="00526460">
        <w:rPr>
          <w:rFonts w:ascii="Times New Roman" w:eastAsia="Times New Roman" w:hAnsi="Times New Roman" w:cs="Times New Roman"/>
        </w:rPr>
        <w:t xml:space="preserve"> </w:t>
      </w:r>
      <w:r w:rsidR="00DE5995">
        <w:rPr>
          <w:rFonts w:ascii="Times New Roman" w:eastAsia="Times New Roman" w:hAnsi="Times New Roman" w:cs="Times New Roman"/>
        </w:rPr>
        <w:t>20 de Junio de 2020</w:t>
      </w:r>
    </w:p>
    <w:p w14:paraId="17B5825C" w14:textId="53A79108"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final</w:t>
      </w:r>
      <w:r>
        <w:rPr>
          <w:rFonts w:ascii="Times New Roman" w:eastAsia="Times New Roman" w:hAnsi="Times New Roman" w:cs="Times New Roman"/>
          <w:i/>
        </w:rPr>
        <w:t>:</w:t>
      </w:r>
      <w:r w:rsidR="00DE5995">
        <w:rPr>
          <w:rFonts w:ascii="Times New Roman" w:eastAsia="Times New Roman" w:hAnsi="Times New Roman" w:cs="Times New Roman"/>
          <w:i/>
        </w:rPr>
        <w:t xml:space="preserve"> </w:t>
      </w:r>
      <w:r w:rsidR="00526460">
        <w:rPr>
          <w:rFonts w:ascii="Times New Roman" w:eastAsia="Times New Roman" w:hAnsi="Times New Roman" w:cs="Times New Roman"/>
          <w:i/>
        </w:rPr>
        <w:t xml:space="preserve"> </w:t>
      </w:r>
      <w:r w:rsidR="00526460">
        <w:rPr>
          <w:rFonts w:ascii="Times New Roman" w:eastAsia="Times New Roman" w:hAnsi="Times New Roman" w:cs="Times New Roman"/>
        </w:rPr>
        <w:t>6</w:t>
      </w:r>
      <w:r w:rsidR="00526460" w:rsidRPr="00526460">
        <w:rPr>
          <w:rFonts w:ascii="Times New Roman" w:eastAsia="Times New Roman" w:hAnsi="Times New Roman" w:cs="Times New Roman"/>
        </w:rPr>
        <w:t xml:space="preserve"> de setiembre del 2020</w:t>
      </w:r>
    </w:p>
    <w:p w14:paraId="2956BA59" w14:textId="77777777" w:rsidR="00A253FE" w:rsidRDefault="00A253FE">
      <w:pPr>
        <w:spacing w:after="0"/>
        <w:ind w:left="720"/>
        <w:rPr>
          <w:rFonts w:ascii="Times New Roman" w:eastAsia="Times New Roman" w:hAnsi="Times New Roman" w:cs="Times New Roman"/>
          <w:i/>
        </w:rPr>
      </w:pPr>
    </w:p>
    <w:p w14:paraId="7F37A146"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432FC6F"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030AE780" w14:textId="77777777" w:rsidR="00A253FE" w:rsidRDefault="00DB5B0F">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p w14:paraId="545FBD51"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2"/>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A253FE" w14:paraId="5A1EF930" w14:textId="77777777">
        <w:trPr>
          <w:jc w:val="center"/>
        </w:trPr>
        <w:tc>
          <w:tcPr>
            <w:tcW w:w="2963" w:type="dxa"/>
            <w:tcBorders>
              <w:bottom w:val="single" w:sz="4" w:space="0" w:color="000000"/>
            </w:tcBorders>
          </w:tcPr>
          <w:p w14:paraId="77EE9F85" w14:textId="77777777" w:rsidR="00A253FE" w:rsidRDefault="00A253FE">
            <w:pPr>
              <w:rPr>
                <w:rFonts w:ascii="Times New Roman" w:eastAsia="Times New Roman" w:hAnsi="Times New Roman" w:cs="Times New Roman"/>
                <w:i/>
              </w:rPr>
            </w:pPr>
          </w:p>
          <w:p w14:paraId="186AB305" w14:textId="77777777" w:rsidR="00A253FE" w:rsidRDefault="00A253FE">
            <w:pPr>
              <w:rPr>
                <w:rFonts w:ascii="Times New Roman" w:eastAsia="Times New Roman" w:hAnsi="Times New Roman" w:cs="Times New Roman"/>
                <w:i/>
              </w:rPr>
            </w:pPr>
          </w:p>
          <w:p w14:paraId="50628A7A" w14:textId="77777777" w:rsidR="00A253FE" w:rsidRDefault="00DB5B0F">
            <w:pPr>
              <w:rPr>
                <w:rFonts w:ascii="Times New Roman" w:eastAsia="Times New Roman" w:hAnsi="Times New Roman" w:cs="Times New Roman"/>
                <w:i/>
              </w:rPr>
            </w:pPr>
            <w:r>
              <w:rPr>
                <w:rFonts w:ascii="Times New Roman" w:eastAsia="Times New Roman" w:hAnsi="Times New Roman" w:cs="Times New Roman"/>
                <w:i/>
              </w:rPr>
              <w:t xml:space="preserve">Manrique Mayanga, Cesar </w:t>
            </w:r>
          </w:p>
          <w:p w14:paraId="6F6744FB" w14:textId="77777777" w:rsidR="00A253FE" w:rsidRDefault="00A253FE">
            <w:pPr>
              <w:rPr>
                <w:rFonts w:ascii="Times New Roman" w:eastAsia="Times New Roman" w:hAnsi="Times New Roman" w:cs="Times New Roman"/>
                <w:i/>
              </w:rPr>
            </w:pPr>
          </w:p>
          <w:p w14:paraId="67CE4924" w14:textId="77777777" w:rsidR="00A253FE" w:rsidRDefault="00A253FE">
            <w:pPr>
              <w:rPr>
                <w:rFonts w:ascii="Times New Roman" w:eastAsia="Times New Roman" w:hAnsi="Times New Roman" w:cs="Times New Roman"/>
                <w:i/>
              </w:rPr>
            </w:pPr>
          </w:p>
        </w:tc>
        <w:tc>
          <w:tcPr>
            <w:tcW w:w="1148" w:type="dxa"/>
          </w:tcPr>
          <w:p w14:paraId="6FD8E2EF" w14:textId="77777777" w:rsidR="00A253FE" w:rsidRDefault="00A253FE">
            <w:pPr>
              <w:rPr>
                <w:rFonts w:ascii="Times New Roman" w:eastAsia="Times New Roman" w:hAnsi="Times New Roman" w:cs="Times New Roman"/>
                <w:i/>
              </w:rPr>
            </w:pPr>
          </w:p>
        </w:tc>
        <w:tc>
          <w:tcPr>
            <w:tcW w:w="2977" w:type="dxa"/>
            <w:tcBorders>
              <w:bottom w:val="single" w:sz="4" w:space="0" w:color="000000"/>
            </w:tcBorders>
          </w:tcPr>
          <w:p w14:paraId="6E86EA80" w14:textId="77777777" w:rsidR="00A253FE" w:rsidRDefault="00A253FE">
            <w:pPr>
              <w:rPr>
                <w:rFonts w:ascii="Times New Roman" w:eastAsia="Times New Roman" w:hAnsi="Times New Roman" w:cs="Times New Roman"/>
                <w:i/>
              </w:rPr>
            </w:pPr>
          </w:p>
          <w:p w14:paraId="48DF1E1F" w14:textId="77777777" w:rsidR="00A253FE" w:rsidRDefault="00A253FE">
            <w:pPr>
              <w:rPr>
                <w:rFonts w:ascii="Times New Roman" w:eastAsia="Times New Roman" w:hAnsi="Times New Roman" w:cs="Times New Roman"/>
                <w:i/>
              </w:rPr>
            </w:pPr>
          </w:p>
          <w:p w14:paraId="32935B36" w14:textId="62A4082E" w:rsidR="00A253FE" w:rsidRDefault="00DB5B0F">
            <w:pPr>
              <w:rPr>
                <w:rFonts w:ascii="Times New Roman" w:eastAsia="Times New Roman" w:hAnsi="Times New Roman" w:cs="Times New Roman"/>
                <w:i/>
              </w:rPr>
            </w:pPr>
            <w:bookmarkStart w:id="1" w:name="_heading=h.gjdgxs" w:colFirst="0" w:colLast="0"/>
            <w:bookmarkEnd w:id="1"/>
            <w:r>
              <w:rPr>
                <w:rFonts w:ascii="Times New Roman" w:eastAsia="Times New Roman" w:hAnsi="Times New Roman" w:cs="Times New Roman"/>
                <w:i/>
              </w:rPr>
              <w:t>Wong</w:t>
            </w:r>
            <w:r w:rsidR="00526460">
              <w:rPr>
                <w:rFonts w:ascii="Times New Roman" w:eastAsia="Times New Roman" w:hAnsi="Times New Roman" w:cs="Times New Roman"/>
                <w:i/>
              </w:rPr>
              <w:t xml:space="preserve"> Portillo</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Lenis</w:t>
            </w:r>
            <w:proofErr w:type="spellEnd"/>
            <w:r>
              <w:rPr>
                <w:rFonts w:ascii="Times New Roman" w:eastAsia="Times New Roman" w:hAnsi="Times New Roman" w:cs="Times New Roman"/>
                <w:i/>
              </w:rPr>
              <w:t xml:space="preserve"> </w:t>
            </w:r>
            <w:proofErr w:type="spellStart"/>
            <w:r w:rsidR="00526460">
              <w:rPr>
                <w:rFonts w:ascii="Times New Roman" w:eastAsia="Times New Roman" w:hAnsi="Times New Roman" w:cs="Times New Roman"/>
                <w:i/>
              </w:rPr>
              <w:t>Rossi</w:t>
            </w:r>
            <w:proofErr w:type="spellEnd"/>
          </w:p>
        </w:tc>
      </w:tr>
      <w:tr w:rsidR="00A253FE" w14:paraId="262BF38C" w14:textId="77777777">
        <w:trPr>
          <w:jc w:val="center"/>
        </w:trPr>
        <w:tc>
          <w:tcPr>
            <w:tcW w:w="2963" w:type="dxa"/>
            <w:tcBorders>
              <w:top w:val="single" w:sz="4" w:space="0" w:color="000000"/>
            </w:tcBorders>
          </w:tcPr>
          <w:p w14:paraId="714A86B8" w14:textId="77777777" w:rsidR="00A253FE" w:rsidRDefault="00DB5B0F">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531F2A58" w14:textId="77777777" w:rsidR="00A253FE" w:rsidRDefault="00A253FE">
            <w:pPr>
              <w:rPr>
                <w:rFonts w:ascii="Times New Roman" w:eastAsia="Times New Roman" w:hAnsi="Times New Roman" w:cs="Times New Roman"/>
                <w:i/>
              </w:rPr>
            </w:pPr>
          </w:p>
        </w:tc>
        <w:tc>
          <w:tcPr>
            <w:tcW w:w="1148" w:type="dxa"/>
          </w:tcPr>
          <w:p w14:paraId="6DA84237" w14:textId="77777777" w:rsidR="00A253FE" w:rsidRDefault="00A253FE">
            <w:pPr>
              <w:jc w:val="center"/>
              <w:rPr>
                <w:rFonts w:ascii="Times New Roman" w:eastAsia="Times New Roman" w:hAnsi="Times New Roman" w:cs="Times New Roman"/>
                <w:i/>
              </w:rPr>
            </w:pPr>
          </w:p>
        </w:tc>
        <w:tc>
          <w:tcPr>
            <w:tcW w:w="2977" w:type="dxa"/>
            <w:tcBorders>
              <w:top w:val="single" w:sz="4" w:space="0" w:color="000000"/>
            </w:tcBorders>
          </w:tcPr>
          <w:p w14:paraId="6B01266C" w14:textId="18E0439B" w:rsidR="00A253FE" w:rsidRDefault="00526460">
            <w:pPr>
              <w:jc w:val="center"/>
              <w:rPr>
                <w:rFonts w:ascii="Times New Roman" w:eastAsia="Times New Roman" w:hAnsi="Times New Roman" w:cs="Times New Roman"/>
                <w:i/>
              </w:rPr>
            </w:pPr>
            <w:r>
              <w:rPr>
                <w:rFonts w:ascii="Times New Roman" w:eastAsia="Times New Roman" w:hAnsi="Times New Roman" w:cs="Times New Roman"/>
                <w:i/>
              </w:rPr>
              <w:t>Gerente de proyecto</w:t>
            </w:r>
          </w:p>
        </w:tc>
      </w:tr>
    </w:tbl>
    <w:p w14:paraId="7F2B1480" w14:textId="77777777" w:rsidR="00A253FE" w:rsidRDefault="00A253FE">
      <w:pPr>
        <w:rPr>
          <w:rFonts w:ascii="Times New Roman" w:eastAsia="Times New Roman" w:hAnsi="Times New Roman" w:cs="Times New Roman"/>
        </w:rPr>
      </w:pPr>
    </w:p>
    <w:p w14:paraId="32BE801E" w14:textId="77777777" w:rsidR="00A253FE" w:rsidRDefault="00A253FE">
      <w:pPr>
        <w:rPr>
          <w:rFonts w:ascii="Times New Roman" w:eastAsia="Times New Roman" w:hAnsi="Times New Roman" w:cs="Times New Roman"/>
        </w:rPr>
      </w:pPr>
    </w:p>
    <w:p w14:paraId="5145BE10" w14:textId="77777777" w:rsidR="00A253FE" w:rsidRDefault="00A253FE">
      <w:pPr>
        <w:rPr>
          <w:rFonts w:ascii="Times New Roman" w:eastAsia="Times New Roman" w:hAnsi="Times New Roman" w:cs="Times New Roman"/>
        </w:rPr>
      </w:pPr>
    </w:p>
    <w:p w14:paraId="7B994A5E"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 </w:t>
      </w:r>
    </w:p>
    <w:p w14:paraId="42C70131" w14:textId="77777777" w:rsidR="00A253FE" w:rsidRDefault="00A253FE">
      <w:pPr>
        <w:rPr>
          <w:rFonts w:ascii="Times New Roman" w:eastAsia="Times New Roman" w:hAnsi="Times New Roman" w:cs="Times New Roman"/>
        </w:rPr>
      </w:pPr>
    </w:p>
    <w:sectPr w:rsidR="00A253F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E6DB1"/>
    <w:multiLevelType w:val="hybridMultilevel"/>
    <w:tmpl w:val="4E7C3F58"/>
    <w:lvl w:ilvl="0" w:tplc="280A0001">
      <w:start w:val="7"/>
      <w:numFmt w:val="bullet"/>
      <w:lvlText w:val=""/>
      <w:lvlJc w:val="left"/>
      <w:pPr>
        <w:ind w:left="720" w:hanging="360"/>
      </w:pPr>
      <w:rPr>
        <w:rFonts w:ascii="Symbol" w:eastAsia="Times New Roman"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AA732D9"/>
    <w:multiLevelType w:val="multilevel"/>
    <w:tmpl w:val="E4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FE"/>
    <w:rsid w:val="001E116B"/>
    <w:rsid w:val="00456745"/>
    <w:rsid w:val="004B363C"/>
    <w:rsid w:val="004F7BC7"/>
    <w:rsid w:val="005133BA"/>
    <w:rsid w:val="00526460"/>
    <w:rsid w:val="005E02DD"/>
    <w:rsid w:val="00612669"/>
    <w:rsid w:val="00A253FE"/>
    <w:rsid w:val="00A45A5C"/>
    <w:rsid w:val="00AC5A7C"/>
    <w:rsid w:val="00B442EE"/>
    <w:rsid w:val="00DB5B0F"/>
    <w:rsid w:val="00DD4921"/>
    <w:rsid w:val="00DE59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C83"/>
  <w15:docId w15:val="{A28FF8F0-79D4-429A-8354-F5BED44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0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6147"/>
    <w:pPr>
      <w:ind w:left="720"/>
      <w:contextualSpacing/>
    </w:pPr>
  </w:style>
  <w:style w:type="paragraph" w:styleId="NormalWeb">
    <w:name w:val="Normal (Web)"/>
    <w:basedOn w:val="Normal"/>
    <w:uiPriority w:val="99"/>
    <w:semiHidden/>
    <w:unhideWhenUsed/>
    <w:rsid w:val="005609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4709">
      <w:bodyDiv w:val="1"/>
      <w:marLeft w:val="0"/>
      <w:marRight w:val="0"/>
      <w:marTop w:val="0"/>
      <w:marBottom w:val="0"/>
      <w:divBdr>
        <w:top w:val="none" w:sz="0" w:space="0" w:color="auto"/>
        <w:left w:val="none" w:sz="0" w:space="0" w:color="auto"/>
        <w:bottom w:val="none" w:sz="0" w:space="0" w:color="auto"/>
        <w:right w:val="none" w:sz="0" w:space="0" w:color="auto"/>
      </w:divBdr>
    </w:div>
    <w:div w:id="1274285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4jO1FgWl4rHQgDcS8ZvSwISrQ==">AMUW2mVnKLrIKfgqKXLLJf04gYkyaYffPWS07cHzK8DioeCRtTzjzWiZEK4eUxVuyUla1WO5eLsVr97wIyCSSg7cWqUD39ZL3n0ZUGkzc4HEF44wTI7LO8o5Eb8GCeN4C6LdBFU1Hsgk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Abraham Manrique</cp:lastModifiedBy>
  <cp:revision>11</cp:revision>
  <dcterms:created xsi:type="dcterms:W3CDTF">2020-06-13T22:11:00Z</dcterms:created>
  <dcterms:modified xsi:type="dcterms:W3CDTF">2020-07-03T05:12:00Z</dcterms:modified>
</cp:coreProperties>
</file>