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6F3" w:rsidRDefault="00B106F3" w:rsidP="00B106F3">
      <w:pPr>
        <w:pStyle w:val="Heading2"/>
        <w:jc w:val="center"/>
        <w:rPr>
          <w:rFonts w:ascii="Times New Roman" w:hAnsi="Times New Roman" w:cs="Times New Roman"/>
          <w:i w:val="0"/>
        </w:rPr>
      </w:pPr>
      <w:r w:rsidRPr="00992DEA">
        <w:rPr>
          <w:rFonts w:ascii="Times New Roman" w:hAnsi="Times New Roman" w:cs="Times New Roman"/>
          <w:i w:val="0"/>
        </w:rPr>
        <w:t>Krishna Priya Narayanam</w:t>
      </w:r>
    </w:p>
    <w:p w:rsidR="00B106F3" w:rsidRPr="00B106F3" w:rsidRDefault="00B106F3" w:rsidP="00B106F3">
      <w:pPr>
        <w:rPr>
          <w:rFonts w:ascii="Times New Roman" w:hAnsi="Times New Roman"/>
        </w:rPr>
      </w:pPr>
      <w:r>
        <w:tab/>
      </w:r>
    </w:p>
    <w:p w:rsidR="00B106F3" w:rsidRPr="00B106F3" w:rsidRDefault="00B106F3" w:rsidP="00B106F3">
      <w:pPr>
        <w:tabs>
          <w:tab w:val="left" w:pos="3405"/>
        </w:tabs>
        <w:jc w:val="center"/>
      </w:pPr>
      <w:r w:rsidRPr="00EB4FA2">
        <w:rPr>
          <w:rFonts w:ascii="Andalus" w:hAnsi="Andalus" w:cs="Andalus"/>
          <w:color w:val="000000" w:themeColor="text1"/>
        </w:rPr>
        <w:t>571) 933-8321</w:t>
      </w:r>
    </w:p>
    <w:p w:rsidR="00F47D84" w:rsidRPr="00B106F3" w:rsidRDefault="00214611" w:rsidP="00B106F3">
      <w:pPr>
        <w:pStyle w:val="Heading2"/>
        <w:jc w:val="center"/>
        <w:rPr>
          <w:rFonts w:ascii="Times New Roman" w:hAnsi="Times New Roman" w:cs="Times New Roman"/>
          <w:b w:val="0"/>
          <w:i w:val="0"/>
          <w:sz w:val="24"/>
          <w:szCs w:val="24"/>
        </w:rPr>
      </w:pPr>
      <w:hyperlink r:id="rId8" w:history="1">
        <w:r w:rsidR="00B106F3" w:rsidRPr="00B106F3">
          <w:rPr>
            <w:rStyle w:val="Hyperlink"/>
            <w:rFonts w:ascii="Andalus" w:hAnsi="Andalus" w:cs="Andalus"/>
            <w:b w:val="0"/>
            <w:color w:val="000000" w:themeColor="text1"/>
            <w:sz w:val="24"/>
            <w:szCs w:val="24"/>
          </w:rPr>
          <w:t>iahmed@saggisolutions.net</w:t>
        </w:r>
      </w:hyperlink>
    </w:p>
    <w:p w:rsidR="0092689E" w:rsidRDefault="0092689E" w:rsidP="0092689E">
      <w:pPr>
        <w:rPr>
          <w:rFonts w:ascii="Times New Roman" w:hAnsi="Times New Roman"/>
        </w:rPr>
      </w:pPr>
    </w:p>
    <w:p w:rsidR="0092689E" w:rsidRPr="00CA1795" w:rsidRDefault="0092689E" w:rsidP="0092689E">
      <w:pPr>
        <w:pStyle w:val="RoseResumeHeader"/>
        <w:rPr>
          <w:rFonts w:ascii="Times New Roman" w:hAnsi="Times New Roman" w:cs="Times New Roman"/>
          <w:sz w:val="22"/>
          <w:szCs w:val="22"/>
        </w:rPr>
      </w:pPr>
      <w:r w:rsidRPr="00CA1795">
        <w:rPr>
          <w:rFonts w:ascii="Times New Roman" w:hAnsi="Times New Roman" w:cs="Times New Roman"/>
          <w:sz w:val="22"/>
          <w:szCs w:val="22"/>
        </w:rPr>
        <w:t>PROFESSIONAL SUMMARY</w:t>
      </w:r>
    </w:p>
    <w:p w:rsidR="00556FFD" w:rsidRPr="00992DEA" w:rsidRDefault="00556FFD" w:rsidP="00F1688C">
      <w:pPr>
        <w:jc w:val="left"/>
        <w:rPr>
          <w:rFonts w:ascii="Times New Roman" w:hAnsi="Times New Roman"/>
        </w:rPr>
      </w:pPr>
    </w:p>
    <w:p w:rsidR="0062144D" w:rsidRPr="00716444" w:rsidRDefault="00211214" w:rsidP="00B43E35">
      <w:pPr>
        <w:tabs>
          <w:tab w:val="left" w:pos="720"/>
          <w:tab w:val="left" w:pos="1080"/>
        </w:tabs>
        <w:jc w:val="left"/>
        <w:rPr>
          <w:rFonts w:ascii="Times New Roman" w:hAnsi="Times New Roman"/>
          <w:sz w:val="20"/>
        </w:rPr>
      </w:pPr>
      <w:r w:rsidRPr="00716444">
        <w:rPr>
          <w:rFonts w:ascii="Times New Roman" w:hAnsi="Times New Roman"/>
          <w:sz w:val="20"/>
        </w:rPr>
        <w:t xml:space="preserve">Certified </w:t>
      </w:r>
      <w:r w:rsidR="00C50B7A" w:rsidRPr="00716444">
        <w:rPr>
          <w:rFonts w:ascii="Times New Roman" w:hAnsi="Times New Roman"/>
          <w:sz w:val="20"/>
        </w:rPr>
        <w:t>S</w:t>
      </w:r>
      <w:r w:rsidRPr="00716444">
        <w:rPr>
          <w:rFonts w:ascii="Times New Roman" w:hAnsi="Times New Roman"/>
          <w:sz w:val="20"/>
        </w:rPr>
        <w:t>crum mater with o</w:t>
      </w:r>
      <w:r w:rsidR="0092689E" w:rsidRPr="00716444">
        <w:rPr>
          <w:rFonts w:ascii="Times New Roman" w:hAnsi="Times New Roman"/>
          <w:sz w:val="20"/>
        </w:rPr>
        <w:t xml:space="preserve">verall </w:t>
      </w:r>
      <w:r w:rsidR="00427A58" w:rsidRPr="00716444">
        <w:rPr>
          <w:rFonts w:ascii="Times New Roman" w:hAnsi="Times New Roman"/>
          <w:sz w:val="20"/>
        </w:rPr>
        <w:t>1</w:t>
      </w:r>
      <w:r w:rsidR="000A0FE7" w:rsidRPr="00716444">
        <w:rPr>
          <w:rFonts w:ascii="Times New Roman" w:hAnsi="Times New Roman"/>
          <w:sz w:val="20"/>
        </w:rPr>
        <w:t>1</w:t>
      </w:r>
      <w:r w:rsidR="00E344CE" w:rsidRPr="00716444">
        <w:rPr>
          <w:rFonts w:ascii="Times New Roman" w:hAnsi="Times New Roman"/>
          <w:sz w:val="20"/>
        </w:rPr>
        <w:t>y</w:t>
      </w:r>
      <w:r w:rsidR="0025612D" w:rsidRPr="00716444">
        <w:rPr>
          <w:rFonts w:ascii="Times New Roman" w:hAnsi="Times New Roman"/>
          <w:sz w:val="20"/>
        </w:rPr>
        <w:t>ea</w:t>
      </w:r>
      <w:r w:rsidR="00E344CE" w:rsidRPr="00716444">
        <w:rPr>
          <w:rFonts w:ascii="Times New Roman" w:hAnsi="Times New Roman"/>
          <w:sz w:val="20"/>
        </w:rPr>
        <w:t>rs</w:t>
      </w:r>
      <w:r w:rsidR="0062144D" w:rsidRPr="00716444">
        <w:rPr>
          <w:rFonts w:ascii="Times New Roman" w:hAnsi="Times New Roman"/>
          <w:sz w:val="20"/>
        </w:rPr>
        <w:t xml:space="preserve"> of </w:t>
      </w:r>
      <w:r w:rsidR="004E0906" w:rsidRPr="00716444">
        <w:rPr>
          <w:rFonts w:ascii="Times New Roman" w:hAnsi="Times New Roman"/>
          <w:sz w:val="20"/>
        </w:rPr>
        <w:t xml:space="preserve">professional </w:t>
      </w:r>
      <w:r w:rsidR="00FD4992" w:rsidRPr="00716444">
        <w:rPr>
          <w:rFonts w:ascii="Times New Roman" w:hAnsi="Times New Roman"/>
          <w:sz w:val="20"/>
        </w:rPr>
        <w:t xml:space="preserve">experience </w:t>
      </w:r>
      <w:r w:rsidR="00711359" w:rsidRPr="00716444">
        <w:rPr>
          <w:rFonts w:ascii="Times New Roman" w:hAnsi="Times New Roman"/>
          <w:sz w:val="20"/>
        </w:rPr>
        <w:t xml:space="preserve">as </w:t>
      </w:r>
      <w:r w:rsidRPr="00716444">
        <w:rPr>
          <w:rFonts w:ascii="Times New Roman" w:hAnsi="Times New Roman"/>
          <w:b/>
          <w:sz w:val="20"/>
        </w:rPr>
        <w:t xml:space="preserve">Scrum Master, </w:t>
      </w:r>
      <w:r w:rsidR="00F65A30" w:rsidRPr="00716444">
        <w:rPr>
          <w:rFonts w:ascii="Times New Roman" w:hAnsi="Times New Roman"/>
          <w:b/>
          <w:sz w:val="20"/>
        </w:rPr>
        <w:t>Business Analyst</w:t>
      </w:r>
      <w:r w:rsidR="00427A58" w:rsidRPr="00716444">
        <w:rPr>
          <w:rFonts w:ascii="Times New Roman" w:hAnsi="Times New Roman"/>
          <w:b/>
          <w:sz w:val="20"/>
        </w:rPr>
        <w:t xml:space="preserve">/Project </w:t>
      </w:r>
      <w:r w:rsidR="009D324D" w:rsidRPr="00716444">
        <w:rPr>
          <w:rFonts w:ascii="Times New Roman" w:hAnsi="Times New Roman"/>
          <w:b/>
          <w:sz w:val="20"/>
        </w:rPr>
        <w:t>Management</w:t>
      </w:r>
      <w:r w:rsidR="00716444" w:rsidRPr="008F6EEC">
        <w:rPr>
          <w:rFonts w:ascii="Times New Roman" w:hAnsi="Times New Roman"/>
          <w:sz w:val="20"/>
        </w:rPr>
        <w:t xml:space="preserve"> for </w:t>
      </w:r>
      <w:r w:rsidR="00462783" w:rsidRPr="00716444">
        <w:rPr>
          <w:rFonts w:ascii="Times New Roman" w:hAnsi="Times New Roman"/>
          <w:sz w:val="20"/>
        </w:rPr>
        <w:t>Application Integrations, Applications Development, Business Process Re-engineering</w:t>
      </w:r>
      <w:r w:rsidR="00716444" w:rsidRPr="00716444">
        <w:rPr>
          <w:rFonts w:ascii="Times New Roman" w:hAnsi="Times New Roman"/>
          <w:sz w:val="20"/>
        </w:rPr>
        <w:t xml:space="preserve"> projects in </w:t>
      </w:r>
      <w:r w:rsidR="00716444" w:rsidRPr="008F6EEC">
        <w:rPr>
          <w:rFonts w:ascii="Times New Roman" w:hAnsi="Times New Roman"/>
          <w:b/>
          <w:sz w:val="20"/>
        </w:rPr>
        <w:t>Vendor Management, Logistics and Supply Chain Management</w:t>
      </w:r>
      <w:r w:rsidR="00716444" w:rsidRPr="00716444">
        <w:rPr>
          <w:rFonts w:ascii="Times New Roman" w:hAnsi="Times New Roman"/>
          <w:sz w:val="20"/>
        </w:rPr>
        <w:t xml:space="preserve"> field. Have strong background in </w:t>
      </w:r>
      <w:r w:rsidR="00462783" w:rsidRPr="00716444">
        <w:rPr>
          <w:rFonts w:ascii="Times New Roman" w:hAnsi="Times New Roman"/>
          <w:sz w:val="20"/>
        </w:rPr>
        <w:t>Stakeholder Management,</w:t>
      </w:r>
      <w:r w:rsidR="00716444" w:rsidRPr="00716444">
        <w:rPr>
          <w:rFonts w:ascii="Times New Roman" w:hAnsi="Times New Roman"/>
          <w:sz w:val="20"/>
        </w:rPr>
        <w:t xml:space="preserve">Complete </w:t>
      </w:r>
      <w:r w:rsidR="00462783" w:rsidRPr="00716444">
        <w:rPr>
          <w:rFonts w:ascii="Times New Roman" w:hAnsi="Times New Roman"/>
          <w:sz w:val="20"/>
        </w:rPr>
        <w:t>SDLC, Multiple Teams Coordination, Change Management, System Development &amp; Testing</w:t>
      </w:r>
      <w:r w:rsidR="001E1787" w:rsidRPr="00716444">
        <w:rPr>
          <w:rFonts w:ascii="Times New Roman" w:hAnsi="Times New Roman"/>
          <w:sz w:val="20"/>
        </w:rPr>
        <w:t>.</w:t>
      </w:r>
    </w:p>
    <w:p w:rsidR="00B67848" w:rsidRDefault="00B67848" w:rsidP="00B43E35">
      <w:pPr>
        <w:tabs>
          <w:tab w:val="left" w:pos="720"/>
          <w:tab w:val="left" w:pos="1080"/>
        </w:tabs>
        <w:jc w:val="left"/>
        <w:rPr>
          <w:rFonts w:ascii="Times New Roman" w:hAnsi="Times New Roman"/>
          <w:b/>
          <w:sz w:val="20"/>
        </w:rPr>
      </w:pPr>
    </w:p>
    <w:p w:rsidR="00656E2B" w:rsidRPr="00AD43AA" w:rsidRDefault="000C40AC" w:rsidP="008F6EEC">
      <w:pPr>
        <w:numPr>
          <w:ilvl w:val="0"/>
          <w:numId w:val="7"/>
        </w:numPr>
        <w:tabs>
          <w:tab w:val="left" w:pos="720"/>
          <w:tab w:val="left" w:pos="1080"/>
        </w:tabs>
        <w:spacing w:after="120"/>
        <w:jc w:val="left"/>
        <w:rPr>
          <w:rFonts w:ascii="Times New Roman" w:hAnsi="Times New Roman"/>
          <w:sz w:val="20"/>
        </w:rPr>
      </w:pPr>
      <w:r w:rsidRPr="000C40AC">
        <w:rPr>
          <w:rFonts w:ascii="Times New Roman" w:hAnsi="Times New Roman"/>
          <w:sz w:val="20"/>
        </w:rPr>
        <w:t xml:space="preserve">Experience in communicating with Stakeholders including </w:t>
      </w:r>
      <w:r w:rsidR="004F4B32">
        <w:rPr>
          <w:rFonts w:ascii="Times New Roman" w:hAnsi="Times New Roman"/>
          <w:sz w:val="20"/>
        </w:rPr>
        <w:t xml:space="preserve">Project </w:t>
      </w:r>
      <w:r w:rsidRPr="000C40AC">
        <w:rPr>
          <w:rFonts w:ascii="Times New Roman" w:hAnsi="Times New Roman"/>
          <w:sz w:val="20"/>
        </w:rPr>
        <w:t xml:space="preserve">Sponsors and </w:t>
      </w:r>
      <w:r w:rsidR="004F4B32">
        <w:rPr>
          <w:rFonts w:ascii="Times New Roman" w:hAnsi="Times New Roman"/>
          <w:sz w:val="20"/>
        </w:rPr>
        <w:t>B</w:t>
      </w:r>
      <w:r w:rsidR="004F4B32" w:rsidRPr="000C40AC">
        <w:rPr>
          <w:rFonts w:ascii="Times New Roman" w:hAnsi="Times New Roman"/>
          <w:sz w:val="20"/>
        </w:rPr>
        <w:t xml:space="preserve">usiness </w:t>
      </w:r>
      <w:r w:rsidRPr="000C40AC">
        <w:rPr>
          <w:rFonts w:ascii="Times New Roman" w:hAnsi="Times New Roman"/>
          <w:sz w:val="20"/>
        </w:rPr>
        <w:t xml:space="preserve">Owners; quick decision making, complex problem-solution analysis involving </w:t>
      </w:r>
      <w:r w:rsidR="00605CA3" w:rsidRPr="00605CA3">
        <w:rPr>
          <w:rFonts w:ascii="Times New Roman" w:hAnsi="Times New Roman"/>
          <w:b/>
          <w:sz w:val="20"/>
        </w:rPr>
        <w:t>C</w:t>
      </w:r>
      <w:r w:rsidRPr="00605CA3">
        <w:rPr>
          <w:rFonts w:ascii="Times New Roman" w:hAnsi="Times New Roman"/>
          <w:b/>
          <w:sz w:val="20"/>
        </w:rPr>
        <w:t>ost</w:t>
      </w:r>
      <w:r w:rsidR="00605CA3">
        <w:rPr>
          <w:rFonts w:ascii="Times New Roman" w:hAnsi="Times New Roman"/>
          <w:b/>
          <w:sz w:val="20"/>
        </w:rPr>
        <w:t>B</w:t>
      </w:r>
      <w:r w:rsidRPr="00605CA3">
        <w:rPr>
          <w:rFonts w:ascii="Times New Roman" w:hAnsi="Times New Roman"/>
          <w:b/>
          <w:sz w:val="20"/>
        </w:rPr>
        <w:t>enefit</w:t>
      </w:r>
      <w:r w:rsidRPr="000C40AC">
        <w:rPr>
          <w:rFonts w:ascii="Times New Roman" w:hAnsi="Times New Roman"/>
          <w:sz w:val="20"/>
        </w:rPr>
        <w:t xml:space="preserve">, </w:t>
      </w:r>
      <w:r w:rsidR="00605CA3" w:rsidRPr="00605CA3">
        <w:rPr>
          <w:rFonts w:ascii="Times New Roman" w:hAnsi="Times New Roman"/>
          <w:b/>
          <w:sz w:val="20"/>
        </w:rPr>
        <w:t>R</w:t>
      </w:r>
      <w:r w:rsidRPr="00605CA3">
        <w:rPr>
          <w:rFonts w:ascii="Times New Roman" w:hAnsi="Times New Roman"/>
          <w:b/>
          <w:sz w:val="20"/>
        </w:rPr>
        <w:t xml:space="preserve">isk </w:t>
      </w:r>
      <w:r w:rsidR="00605CA3" w:rsidRPr="00605CA3">
        <w:rPr>
          <w:rFonts w:ascii="Times New Roman" w:hAnsi="Times New Roman"/>
          <w:b/>
          <w:sz w:val="20"/>
        </w:rPr>
        <w:t>A</w:t>
      </w:r>
      <w:r w:rsidRPr="00605CA3">
        <w:rPr>
          <w:rFonts w:ascii="Times New Roman" w:hAnsi="Times New Roman"/>
          <w:b/>
          <w:sz w:val="20"/>
        </w:rPr>
        <w:t>ssessments</w:t>
      </w:r>
      <w:r w:rsidRPr="000C40AC">
        <w:rPr>
          <w:rFonts w:ascii="Times New Roman" w:hAnsi="Times New Roman"/>
          <w:sz w:val="20"/>
        </w:rPr>
        <w:t xml:space="preserve">, </w:t>
      </w:r>
      <w:r w:rsidR="00605CA3" w:rsidRPr="00605CA3">
        <w:rPr>
          <w:rFonts w:ascii="Times New Roman" w:hAnsi="Times New Roman"/>
          <w:b/>
          <w:sz w:val="20"/>
        </w:rPr>
        <w:t>B</w:t>
      </w:r>
      <w:r w:rsidRPr="00605CA3">
        <w:rPr>
          <w:rFonts w:ascii="Times New Roman" w:hAnsi="Times New Roman"/>
          <w:b/>
          <w:sz w:val="20"/>
        </w:rPr>
        <w:t>udgeting</w:t>
      </w:r>
      <w:r w:rsidRPr="000C40AC">
        <w:rPr>
          <w:rFonts w:ascii="Times New Roman" w:hAnsi="Times New Roman"/>
          <w:sz w:val="20"/>
        </w:rPr>
        <w:t xml:space="preserve">, </w:t>
      </w:r>
      <w:r w:rsidRPr="00605CA3">
        <w:rPr>
          <w:rFonts w:ascii="Times New Roman" w:hAnsi="Times New Roman"/>
          <w:b/>
          <w:sz w:val="20"/>
        </w:rPr>
        <w:t xml:space="preserve">SWOT </w:t>
      </w:r>
      <w:r w:rsidR="00605CA3">
        <w:rPr>
          <w:rFonts w:ascii="Times New Roman" w:hAnsi="Times New Roman"/>
          <w:b/>
          <w:sz w:val="20"/>
        </w:rPr>
        <w:t>A</w:t>
      </w:r>
      <w:r w:rsidRPr="00605CA3">
        <w:rPr>
          <w:rFonts w:ascii="Times New Roman" w:hAnsi="Times New Roman"/>
          <w:b/>
          <w:sz w:val="20"/>
        </w:rPr>
        <w:t>nalysis</w:t>
      </w:r>
      <w:r w:rsidRPr="000C40AC">
        <w:rPr>
          <w:rFonts w:ascii="Times New Roman" w:hAnsi="Times New Roman"/>
          <w:sz w:val="20"/>
        </w:rPr>
        <w:t xml:space="preserve">, </w:t>
      </w:r>
      <w:r w:rsidR="00605CA3" w:rsidRPr="00605CA3">
        <w:rPr>
          <w:rFonts w:ascii="Times New Roman" w:hAnsi="Times New Roman"/>
          <w:b/>
          <w:sz w:val="20"/>
        </w:rPr>
        <w:t>G</w:t>
      </w:r>
      <w:r w:rsidRPr="00605CA3">
        <w:rPr>
          <w:rFonts w:ascii="Times New Roman" w:hAnsi="Times New Roman"/>
          <w:b/>
          <w:sz w:val="20"/>
        </w:rPr>
        <w:t xml:space="preserve">ap </w:t>
      </w:r>
      <w:r w:rsidR="00605CA3" w:rsidRPr="00605CA3">
        <w:rPr>
          <w:rFonts w:ascii="Times New Roman" w:hAnsi="Times New Roman"/>
          <w:b/>
          <w:sz w:val="20"/>
        </w:rPr>
        <w:t>I</w:t>
      </w:r>
      <w:r w:rsidRPr="00605CA3">
        <w:rPr>
          <w:rFonts w:ascii="Times New Roman" w:hAnsi="Times New Roman"/>
          <w:b/>
          <w:sz w:val="20"/>
        </w:rPr>
        <w:t>dentification</w:t>
      </w:r>
      <w:r w:rsidRPr="000C40AC">
        <w:rPr>
          <w:rFonts w:ascii="Times New Roman" w:hAnsi="Times New Roman"/>
          <w:sz w:val="20"/>
        </w:rPr>
        <w:t xml:space="preserve"> and </w:t>
      </w:r>
      <w:r w:rsidR="00605CA3" w:rsidRPr="00605CA3">
        <w:rPr>
          <w:rFonts w:ascii="Times New Roman" w:hAnsi="Times New Roman"/>
          <w:b/>
          <w:sz w:val="20"/>
        </w:rPr>
        <w:t>I</w:t>
      </w:r>
      <w:r w:rsidRPr="00605CA3">
        <w:rPr>
          <w:rFonts w:ascii="Times New Roman" w:hAnsi="Times New Roman"/>
          <w:b/>
          <w:sz w:val="20"/>
        </w:rPr>
        <w:t xml:space="preserve">mpact </w:t>
      </w:r>
      <w:r w:rsidR="00605CA3" w:rsidRPr="00605CA3">
        <w:rPr>
          <w:rFonts w:ascii="Times New Roman" w:hAnsi="Times New Roman"/>
          <w:b/>
          <w:sz w:val="20"/>
        </w:rPr>
        <w:t>A</w:t>
      </w:r>
      <w:r w:rsidRPr="00605CA3">
        <w:rPr>
          <w:rFonts w:ascii="Times New Roman" w:hAnsi="Times New Roman"/>
          <w:b/>
          <w:sz w:val="20"/>
        </w:rPr>
        <w:t>nalysis</w:t>
      </w:r>
      <w:r w:rsidRPr="000C40AC">
        <w:rPr>
          <w:rFonts w:ascii="Times New Roman" w:hAnsi="Times New Roman"/>
          <w:sz w:val="20"/>
        </w:rPr>
        <w:t>.</w:t>
      </w:r>
    </w:p>
    <w:p w:rsidR="005C42FA" w:rsidRPr="008F6EEC" w:rsidRDefault="00656E2B" w:rsidP="008F6EEC">
      <w:pPr>
        <w:numPr>
          <w:ilvl w:val="0"/>
          <w:numId w:val="7"/>
        </w:numPr>
        <w:tabs>
          <w:tab w:val="left" w:pos="720"/>
          <w:tab w:val="left" w:pos="1080"/>
        </w:tabs>
        <w:spacing w:after="120"/>
        <w:jc w:val="left"/>
        <w:rPr>
          <w:rFonts w:ascii="Times New Roman" w:hAnsi="Times New Roman"/>
          <w:sz w:val="20"/>
        </w:rPr>
      </w:pPr>
      <w:r w:rsidRPr="00656E2B">
        <w:rPr>
          <w:rFonts w:ascii="Times New Roman" w:hAnsi="Times New Roman"/>
          <w:sz w:val="20"/>
        </w:rPr>
        <w:t xml:space="preserve">Expert at driving the adoption and enforcement of </w:t>
      </w:r>
      <w:r w:rsidRPr="005C42FA">
        <w:rPr>
          <w:rFonts w:ascii="Times New Roman" w:hAnsi="Times New Roman"/>
          <w:b/>
          <w:sz w:val="20"/>
        </w:rPr>
        <w:t xml:space="preserve">Scrum </w:t>
      </w:r>
      <w:r w:rsidR="004F4B32">
        <w:rPr>
          <w:rFonts w:ascii="Times New Roman" w:hAnsi="Times New Roman"/>
          <w:b/>
          <w:sz w:val="20"/>
        </w:rPr>
        <w:t>processes</w:t>
      </w:r>
      <w:r w:rsidRPr="00656E2B">
        <w:rPr>
          <w:rFonts w:ascii="Times New Roman" w:hAnsi="Times New Roman"/>
          <w:sz w:val="20"/>
        </w:rPr>
        <w:t>, removing impediments and fostering self-management. Capable of bringing awareness to projects, applying expert judgment to the removal of impediments, keeping teams focused and delivering success in rapidly evolving and dynamic environments</w:t>
      </w:r>
      <w:r>
        <w:rPr>
          <w:rFonts w:ascii="Times New Roman" w:hAnsi="Times New Roman"/>
          <w:sz w:val="20"/>
        </w:rPr>
        <w:t>.</w:t>
      </w:r>
    </w:p>
    <w:p w:rsidR="001778F1" w:rsidRPr="00AD43AA" w:rsidRDefault="005C42FA" w:rsidP="008F6EEC">
      <w:pPr>
        <w:numPr>
          <w:ilvl w:val="0"/>
          <w:numId w:val="7"/>
        </w:numPr>
        <w:tabs>
          <w:tab w:val="left" w:pos="720"/>
          <w:tab w:val="left" w:pos="1080"/>
        </w:tabs>
        <w:spacing w:after="120"/>
        <w:jc w:val="left"/>
        <w:rPr>
          <w:rFonts w:ascii="Times New Roman" w:hAnsi="Times New Roman"/>
          <w:sz w:val="20"/>
        </w:rPr>
      </w:pPr>
      <w:r w:rsidRPr="000A0FE7">
        <w:rPr>
          <w:rFonts w:ascii="Times New Roman" w:hAnsi="Times New Roman"/>
          <w:sz w:val="20"/>
        </w:rPr>
        <w:t xml:space="preserve">Expert in full lifecycle development </w:t>
      </w:r>
      <w:r w:rsidR="004F4B32">
        <w:rPr>
          <w:rFonts w:ascii="Times New Roman" w:hAnsi="Times New Roman"/>
          <w:sz w:val="20"/>
        </w:rPr>
        <w:t>of</w:t>
      </w:r>
      <w:r w:rsidR="00A36EB1">
        <w:rPr>
          <w:rFonts w:ascii="Times New Roman" w:hAnsi="Times New Roman"/>
          <w:b/>
          <w:sz w:val="20"/>
        </w:rPr>
        <w:t>W</w:t>
      </w:r>
      <w:r w:rsidRPr="00605CA3">
        <w:rPr>
          <w:rFonts w:ascii="Times New Roman" w:hAnsi="Times New Roman"/>
          <w:b/>
          <w:sz w:val="20"/>
        </w:rPr>
        <w:t>eb/ERP</w:t>
      </w:r>
      <w:r w:rsidRPr="000A0FE7">
        <w:rPr>
          <w:rFonts w:ascii="Times New Roman" w:hAnsi="Times New Roman"/>
          <w:sz w:val="20"/>
        </w:rPr>
        <w:t xml:space="preserve"> applications from initial conception through implementation including </w:t>
      </w:r>
      <w:r w:rsidR="002C5D6B">
        <w:rPr>
          <w:rFonts w:ascii="Times New Roman" w:hAnsi="Times New Roman"/>
          <w:sz w:val="20"/>
        </w:rPr>
        <w:t>r</w:t>
      </w:r>
      <w:r w:rsidRPr="000A0FE7">
        <w:rPr>
          <w:rFonts w:ascii="Times New Roman" w:hAnsi="Times New Roman"/>
          <w:sz w:val="20"/>
        </w:rPr>
        <w:t>equirement</w:t>
      </w:r>
      <w:r w:rsidR="001E1787">
        <w:rPr>
          <w:rFonts w:ascii="Times New Roman" w:hAnsi="Times New Roman"/>
          <w:sz w:val="20"/>
        </w:rPr>
        <w:t>s</w:t>
      </w:r>
      <w:r w:rsidRPr="000A0FE7">
        <w:rPr>
          <w:rFonts w:ascii="Times New Roman" w:hAnsi="Times New Roman"/>
          <w:sz w:val="20"/>
        </w:rPr>
        <w:t xml:space="preserve"> gathering, design, development, testing, implementation</w:t>
      </w:r>
      <w:r w:rsidR="004F4B32">
        <w:rPr>
          <w:rFonts w:ascii="Times New Roman" w:hAnsi="Times New Roman"/>
          <w:sz w:val="20"/>
        </w:rPr>
        <w:t xml:space="preserve"> and</w:t>
      </w:r>
      <w:r w:rsidRPr="000A0FE7">
        <w:rPr>
          <w:rFonts w:ascii="Times New Roman" w:hAnsi="Times New Roman"/>
          <w:sz w:val="20"/>
        </w:rPr>
        <w:t xml:space="preserve"> maintenance.</w:t>
      </w:r>
    </w:p>
    <w:p w:rsidR="006D25DC" w:rsidRDefault="00F16A88" w:rsidP="008F6EEC">
      <w:pPr>
        <w:numPr>
          <w:ilvl w:val="0"/>
          <w:numId w:val="7"/>
        </w:numPr>
        <w:tabs>
          <w:tab w:val="left" w:pos="720"/>
          <w:tab w:val="left" w:pos="1080"/>
        </w:tabs>
        <w:spacing w:after="120"/>
        <w:jc w:val="left"/>
        <w:rPr>
          <w:rFonts w:ascii="Times New Roman" w:hAnsi="Times New Roman"/>
          <w:sz w:val="20"/>
        </w:rPr>
      </w:pPr>
      <w:r w:rsidRPr="006D25DC">
        <w:rPr>
          <w:rFonts w:ascii="Times New Roman" w:hAnsi="Times New Roman"/>
          <w:sz w:val="20"/>
        </w:rPr>
        <w:t xml:space="preserve">Sound Project Management expertise following </w:t>
      </w:r>
      <w:r w:rsidRPr="006D25DC">
        <w:rPr>
          <w:rFonts w:ascii="Times New Roman" w:hAnsi="Times New Roman"/>
          <w:b/>
          <w:sz w:val="20"/>
        </w:rPr>
        <w:t>SDLC</w:t>
      </w:r>
      <w:r w:rsidR="006D25DC">
        <w:rPr>
          <w:rFonts w:ascii="Times New Roman" w:hAnsi="Times New Roman"/>
          <w:sz w:val="20"/>
        </w:rPr>
        <w:t>(</w:t>
      </w:r>
      <w:r w:rsidR="006D25DC" w:rsidRPr="006D25DC">
        <w:rPr>
          <w:rFonts w:ascii="Times New Roman" w:hAnsi="Times New Roman"/>
          <w:b/>
          <w:sz w:val="20"/>
        </w:rPr>
        <w:t>Agile / Waterfall</w:t>
      </w:r>
      <w:r w:rsidR="006D25DC">
        <w:rPr>
          <w:rFonts w:ascii="Times New Roman" w:hAnsi="Times New Roman"/>
          <w:b/>
          <w:sz w:val="20"/>
        </w:rPr>
        <w:t xml:space="preserve">) </w:t>
      </w:r>
      <w:r w:rsidRPr="006D25DC">
        <w:rPr>
          <w:rFonts w:ascii="Times New Roman" w:hAnsi="Times New Roman"/>
          <w:sz w:val="20"/>
        </w:rPr>
        <w:t>methodologies,</w:t>
      </w:r>
    </w:p>
    <w:p w:rsidR="009354B0" w:rsidRPr="006D25DC" w:rsidRDefault="00F16A88" w:rsidP="008F6EEC">
      <w:pPr>
        <w:tabs>
          <w:tab w:val="left" w:pos="720"/>
          <w:tab w:val="left" w:pos="1080"/>
        </w:tabs>
        <w:spacing w:after="120"/>
        <w:ind w:left="720"/>
        <w:jc w:val="left"/>
        <w:rPr>
          <w:rFonts w:ascii="Times New Roman" w:hAnsi="Times New Roman"/>
          <w:sz w:val="20"/>
        </w:rPr>
      </w:pPr>
      <w:r w:rsidRPr="006D25DC">
        <w:rPr>
          <w:rFonts w:ascii="Times New Roman" w:hAnsi="Times New Roman"/>
          <w:sz w:val="20"/>
        </w:rPr>
        <w:t>On-site/Off-shore delivery model – budgeting, time management, resource management</w:t>
      </w:r>
      <w:r w:rsidR="006D25DC">
        <w:rPr>
          <w:rFonts w:ascii="Times New Roman" w:hAnsi="Times New Roman"/>
          <w:sz w:val="20"/>
        </w:rPr>
        <w:t xml:space="preserve"> and </w:t>
      </w:r>
      <w:r w:rsidRPr="006D25DC">
        <w:rPr>
          <w:rFonts w:ascii="Times New Roman" w:hAnsi="Times New Roman"/>
          <w:sz w:val="20"/>
        </w:rPr>
        <w:t>resource estimations</w:t>
      </w:r>
      <w:r w:rsidR="006D25DC">
        <w:rPr>
          <w:rFonts w:ascii="Times New Roman" w:hAnsi="Times New Roman"/>
          <w:sz w:val="20"/>
        </w:rPr>
        <w:t>.</w:t>
      </w:r>
    </w:p>
    <w:p w:rsidR="005C42FA" w:rsidRPr="008F6EEC" w:rsidRDefault="009354B0" w:rsidP="008F6EEC">
      <w:pPr>
        <w:pStyle w:val="NoSpacing"/>
        <w:numPr>
          <w:ilvl w:val="0"/>
          <w:numId w:val="7"/>
        </w:numPr>
        <w:spacing w:after="120"/>
        <w:jc w:val="both"/>
        <w:rPr>
          <w:rFonts w:ascii="Times New Roman" w:hAnsi="Times New Roman"/>
          <w:sz w:val="20"/>
        </w:rPr>
      </w:pPr>
      <w:r w:rsidRPr="009354B0">
        <w:rPr>
          <w:rFonts w:ascii="Times New Roman" w:eastAsia="Times New Roman" w:hAnsi="Times New Roman" w:cs="Times New Roman"/>
          <w:sz w:val="20"/>
          <w:szCs w:val="20"/>
        </w:rPr>
        <w:t xml:space="preserve">Controlling scope, eliciting, translating &amp;confirming </w:t>
      </w:r>
      <w:r w:rsidR="008C3BAA">
        <w:rPr>
          <w:rFonts w:ascii="Times New Roman" w:eastAsia="Times New Roman" w:hAnsi="Times New Roman" w:cs="Times New Roman"/>
          <w:sz w:val="20"/>
          <w:szCs w:val="20"/>
        </w:rPr>
        <w:t>by u</w:t>
      </w:r>
      <w:r w:rsidRPr="009354B0">
        <w:rPr>
          <w:rFonts w:ascii="Times New Roman" w:eastAsia="Times New Roman" w:hAnsi="Times New Roman" w:cs="Times New Roman"/>
          <w:sz w:val="20"/>
          <w:szCs w:val="20"/>
        </w:rPr>
        <w:t xml:space="preserve">nderstanding client requirements </w:t>
      </w:r>
      <w:r w:rsidR="008C3BAA">
        <w:rPr>
          <w:rFonts w:ascii="Times New Roman" w:eastAsia="Times New Roman" w:hAnsi="Times New Roman" w:cs="Times New Roman"/>
          <w:sz w:val="20"/>
          <w:szCs w:val="20"/>
        </w:rPr>
        <w:t>and s</w:t>
      </w:r>
      <w:r w:rsidRPr="009354B0">
        <w:rPr>
          <w:rFonts w:ascii="Times New Roman" w:eastAsia="Times New Roman" w:hAnsi="Times New Roman" w:cs="Times New Roman"/>
          <w:sz w:val="20"/>
          <w:szCs w:val="20"/>
        </w:rPr>
        <w:t>pecialized in validati</w:t>
      </w:r>
      <w:r w:rsidR="000568D7">
        <w:rPr>
          <w:rFonts w:ascii="Times New Roman" w:eastAsia="Times New Roman" w:hAnsi="Times New Roman" w:cs="Times New Roman"/>
          <w:sz w:val="20"/>
          <w:szCs w:val="20"/>
        </w:rPr>
        <w:t>ng</w:t>
      </w:r>
      <w:r w:rsidRPr="009354B0">
        <w:rPr>
          <w:rFonts w:ascii="Times New Roman" w:eastAsia="Times New Roman" w:hAnsi="Times New Roman" w:cs="Times New Roman"/>
          <w:sz w:val="20"/>
          <w:szCs w:val="20"/>
        </w:rPr>
        <w:t xml:space="preserve"> current</w:t>
      </w:r>
      <w:r w:rsidR="004F4B32">
        <w:rPr>
          <w:rFonts w:ascii="Times New Roman" w:eastAsia="Times New Roman" w:hAnsi="Times New Roman" w:cs="Times New Roman"/>
          <w:sz w:val="20"/>
          <w:szCs w:val="20"/>
        </w:rPr>
        <w:t xml:space="preserve"> and </w:t>
      </w:r>
      <w:r w:rsidRPr="009354B0">
        <w:rPr>
          <w:rFonts w:ascii="Times New Roman" w:eastAsia="Times New Roman" w:hAnsi="Times New Roman" w:cs="Times New Roman"/>
          <w:sz w:val="20"/>
          <w:szCs w:val="20"/>
        </w:rPr>
        <w:t>future state</w:t>
      </w:r>
      <w:r w:rsidR="000568D7">
        <w:rPr>
          <w:rFonts w:ascii="Times New Roman" w:eastAsia="Times New Roman" w:hAnsi="Times New Roman" w:cs="Times New Roman"/>
          <w:sz w:val="20"/>
          <w:szCs w:val="20"/>
        </w:rPr>
        <w:t xml:space="preserve"> by </w:t>
      </w:r>
      <w:r w:rsidR="004F4B32" w:rsidRPr="008F6EEC">
        <w:rPr>
          <w:rFonts w:ascii="Times New Roman" w:hAnsi="Times New Roman"/>
          <w:b/>
          <w:sz w:val="20"/>
        </w:rPr>
        <w:t>documenting use cases, creating</w:t>
      </w:r>
      <w:r w:rsidRPr="00605CA3">
        <w:rPr>
          <w:rFonts w:ascii="Times New Roman" w:eastAsia="Times New Roman" w:hAnsi="Times New Roman" w:cs="Times New Roman"/>
          <w:b/>
          <w:sz w:val="20"/>
          <w:szCs w:val="20"/>
        </w:rPr>
        <w:t>UML diagrams, activity and data flow diagrams, flowcharts</w:t>
      </w:r>
      <w:r w:rsidR="004F4B32" w:rsidRPr="008F6EEC">
        <w:rPr>
          <w:rFonts w:ascii="Times New Roman" w:hAnsi="Times New Roman"/>
          <w:b/>
          <w:sz w:val="20"/>
        </w:rPr>
        <w:t>, etc.</w:t>
      </w:r>
    </w:p>
    <w:p w:rsidR="00AD43AA" w:rsidRDefault="005C42FA" w:rsidP="008F6EEC">
      <w:pPr>
        <w:numPr>
          <w:ilvl w:val="0"/>
          <w:numId w:val="7"/>
        </w:numPr>
        <w:tabs>
          <w:tab w:val="left" w:pos="720"/>
          <w:tab w:val="left" w:pos="1080"/>
        </w:tabs>
        <w:spacing w:after="120"/>
        <w:jc w:val="left"/>
        <w:rPr>
          <w:rFonts w:ascii="Times New Roman" w:hAnsi="Times New Roman"/>
          <w:sz w:val="20"/>
        </w:rPr>
      </w:pPr>
      <w:r w:rsidRPr="005C42FA">
        <w:rPr>
          <w:rFonts w:ascii="Times New Roman" w:hAnsi="Times New Roman"/>
          <w:sz w:val="20"/>
        </w:rPr>
        <w:t>Excellent Collaborative experience, organized and facilitated Joint Application Development (</w:t>
      </w:r>
      <w:r w:rsidRPr="00AD43AA">
        <w:rPr>
          <w:rFonts w:ascii="Times New Roman" w:hAnsi="Times New Roman"/>
          <w:b/>
          <w:sz w:val="20"/>
        </w:rPr>
        <w:t>JAD</w:t>
      </w:r>
      <w:r w:rsidRPr="005C42FA">
        <w:rPr>
          <w:rFonts w:ascii="Times New Roman" w:hAnsi="Times New Roman"/>
          <w:sz w:val="20"/>
        </w:rPr>
        <w:t>) sessions &amp; workshops for requirement gathering with project stakeholders.</w:t>
      </w:r>
    </w:p>
    <w:p w:rsidR="005C42FA" w:rsidRPr="008F6EEC" w:rsidRDefault="005C42FA" w:rsidP="008F6EEC">
      <w:pPr>
        <w:numPr>
          <w:ilvl w:val="0"/>
          <w:numId w:val="7"/>
        </w:numPr>
        <w:tabs>
          <w:tab w:val="left" w:pos="720"/>
          <w:tab w:val="left" w:pos="1080"/>
        </w:tabs>
        <w:spacing w:after="120"/>
        <w:jc w:val="left"/>
        <w:rPr>
          <w:rFonts w:ascii="Times New Roman" w:hAnsi="Times New Roman"/>
          <w:sz w:val="20"/>
        </w:rPr>
      </w:pPr>
      <w:r w:rsidRPr="005C42FA">
        <w:rPr>
          <w:rFonts w:ascii="Times New Roman" w:hAnsi="Times New Roman"/>
          <w:sz w:val="20"/>
        </w:rPr>
        <w:t xml:space="preserve">Experience in craft of testing (Test Plans, Test Strategies &amp; Test Cases) and managing Functional </w:t>
      </w:r>
      <w:r w:rsidR="00736C55">
        <w:rPr>
          <w:rFonts w:ascii="Times New Roman" w:hAnsi="Times New Roman"/>
          <w:sz w:val="20"/>
        </w:rPr>
        <w:t>t</w:t>
      </w:r>
      <w:r w:rsidRPr="005C42FA">
        <w:rPr>
          <w:rFonts w:ascii="Times New Roman" w:hAnsi="Times New Roman"/>
          <w:sz w:val="20"/>
        </w:rPr>
        <w:t>esting &amp; defect triaging.</w:t>
      </w:r>
    </w:p>
    <w:p w:rsidR="005C42FA" w:rsidRPr="008F6EEC" w:rsidRDefault="005C42FA" w:rsidP="008F6EEC">
      <w:pPr>
        <w:numPr>
          <w:ilvl w:val="0"/>
          <w:numId w:val="7"/>
        </w:numPr>
        <w:tabs>
          <w:tab w:val="left" w:pos="720"/>
          <w:tab w:val="left" w:pos="1080"/>
        </w:tabs>
        <w:spacing w:after="120"/>
        <w:jc w:val="left"/>
        <w:rPr>
          <w:rFonts w:ascii="Times New Roman" w:hAnsi="Times New Roman"/>
          <w:sz w:val="20"/>
        </w:rPr>
      </w:pPr>
      <w:r w:rsidRPr="005C42FA">
        <w:rPr>
          <w:rFonts w:ascii="Times New Roman" w:hAnsi="Times New Roman"/>
          <w:sz w:val="20"/>
        </w:rPr>
        <w:t xml:space="preserve">Thorough knowledge of tools / products to support </w:t>
      </w:r>
      <w:r w:rsidRPr="00AD43AA">
        <w:rPr>
          <w:rFonts w:ascii="Times New Roman" w:hAnsi="Times New Roman"/>
          <w:b/>
          <w:sz w:val="20"/>
        </w:rPr>
        <w:t>ITIL</w:t>
      </w:r>
      <w:r w:rsidRPr="005C42FA">
        <w:rPr>
          <w:rFonts w:ascii="Times New Roman" w:hAnsi="Times New Roman"/>
          <w:sz w:val="20"/>
        </w:rPr>
        <w:t xml:space="preserve"> processes like: IT Service Management, Service Catalog Management, Request Fulfillment, Event/ Incident / Problem Management.</w:t>
      </w:r>
    </w:p>
    <w:p w:rsidR="005C42FA" w:rsidRPr="00AD43AA" w:rsidRDefault="005C42FA" w:rsidP="008F6EEC">
      <w:pPr>
        <w:numPr>
          <w:ilvl w:val="0"/>
          <w:numId w:val="7"/>
        </w:numPr>
        <w:tabs>
          <w:tab w:val="left" w:pos="720"/>
          <w:tab w:val="left" w:pos="1080"/>
        </w:tabs>
        <w:spacing w:after="120"/>
        <w:jc w:val="left"/>
        <w:rPr>
          <w:rFonts w:ascii="Times New Roman" w:hAnsi="Times New Roman"/>
          <w:sz w:val="20"/>
        </w:rPr>
      </w:pPr>
      <w:r w:rsidRPr="005C42FA">
        <w:rPr>
          <w:rFonts w:ascii="Times New Roman" w:hAnsi="Times New Roman"/>
          <w:sz w:val="20"/>
        </w:rPr>
        <w:t xml:space="preserve">Excellent analytical and </w:t>
      </w:r>
      <w:r w:rsidR="004F4B32" w:rsidRPr="005C42FA">
        <w:rPr>
          <w:rFonts w:ascii="Times New Roman" w:hAnsi="Times New Roman"/>
          <w:sz w:val="20"/>
        </w:rPr>
        <w:t>problem</w:t>
      </w:r>
      <w:r w:rsidR="004F4B32">
        <w:rPr>
          <w:rFonts w:ascii="Times New Roman" w:hAnsi="Times New Roman"/>
          <w:sz w:val="20"/>
        </w:rPr>
        <w:t>-solving</w:t>
      </w:r>
      <w:r w:rsidRPr="005C42FA">
        <w:rPr>
          <w:rFonts w:ascii="Times New Roman" w:hAnsi="Times New Roman"/>
          <w:sz w:val="20"/>
        </w:rPr>
        <w:t xml:space="preserve"> skills, with ability to operate both tactically and strategically thus maximizing the </w:t>
      </w:r>
      <w:r w:rsidRPr="008F6EEC">
        <w:rPr>
          <w:rFonts w:ascii="Times New Roman" w:hAnsi="Times New Roman"/>
          <w:b/>
          <w:sz w:val="20"/>
        </w:rPr>
        <w:t>ROI</w:t>
      </w:r>
      <w:r w:rsidRPr="005C42FA">
        <w:rPr>
          <w:rFonts w:ascii="Times New Roman" w:hAnsi="Times New Roman"/>
          <w:sz w:val="20"/>
        </w:rPr>
        <w:t>.</w:t>
      </w:r>
    </w:p>
    <w:p w:rsidR="0089065F" w:rsidRPr="008F6EEC" w:rsidRDefault="005C42FA" w:rsidP="008F6EEC">
      <w:pPr>
        <w:numPr>
          <w:ilvl w:val="0"/>
          <w:numId w:val="7"/>
        </w:numPr>
        <w:tabs>
          <w:tab w:val="left" w:pos="720"/>
          <w:tab w:val="left" w:pos="1080"/>
        </w:tabs>
        <w:spacing w:after="120"/>
        <w:jc w:val="left"/>
        <w:rPr>
          <w:rFonts w:ascii="Times New Roman" w:hAnsi="Times New Roman"/>
          <w:sz w:val="20"/>
        </w:rPr>
      </w:pPr>
      <w:r w:rsidRPr="005C42FA">
        <w:rPr>
          <w:rFonts w:ascii="Times New Roman" w:hAnsi="Times New Roman"/>
          <w:sz w:val="20"/>
        </w:rPr>
        <w:t>Hands on experience in creating UI Prototypes, Wireframes &amp; Storyboards.</w:t>
      </w:r>
    </w:p>
    <w:p w:rsidR="004F4B32" w:rsidRPr="00AD43AA" w:rsidRDefault="004F4B32" w:rsidP="008F6EEC">
      <w:pPr>
        <w:numPr>
          <w:ilvl w:val="0"/>
          <w:numId w:val="7"/>
        </w:numPr>
        <w:tabs>
          <w:tab w:val="left" w:pos="720"/>
          <w:tab w:val="left" w:pos="1080"/>
        </w:tabs>
        <w:spacing w:after="120"/>
        <w:jc w:val="left"/>
        <w:rPr>
          <w:rFonts w:ascii="Times New Roman" w:hAnsi="Times New Roman"/>
          <w:sz w:val="20"/>
        </w:rPr>
      </w:pPr>
      <w:r w:rsidRPr="005E7E64">
        <w:rPr>
          <w:rFonts w:ascii="Times New Roman" w:hAnsi="Times New Roman"/>
          <w:sz w:val="20"/>
        </w:rPr>
        <w:t>Research and evaluate technology solutions</w:t>
      </w:r>
      <w:r>
        <w:rPr>
          <w:rFonts w:ascii="Times New Roman" w:hAnsi="Times New Roman"/>
          <w:sz w:val="20"/>
        </w:rPr>
        <w:t xml:space="preserve">, </w:t>
      </w:r>
      <w:r w:rsidRPr="005E7E64">
        <w:rPr>
          <w:rFonts w:ascii="Times New Roman" w:hAnsi="Times New Roman"/>
          <w:sz w:val="20"/>
        </w:rPr>
        <w:t>present recommendations for improved system operations.</w:t>
      </w:r>
    </w:p>
    <w:p w:rsidR="00C1453F" w:rsidRPr="00AD43AA" w:rsidRDefault="0089065F" w:rsidP="008F6EEC">
      <w:pPr>
        <w:numPr>
          <w:ilvl w:val="0"/>
          <w:numId w:val="7"/>
        </w:numPr>
        <w:tabs>
          <w:tab w:val="left" w:pos="720"/>
          <w:tab w:val="left" w:pos="1080"/>
        </w:tabs>
        <w:spacing w:after="120"/>
        <w:jc w:val="left"/>
        <w:rPr>
          <w:rFonts w:ascii="Times New Roman" w:hAnsi="Times New Roman"/>
          <w:sz w:val="20"/>
        </w:rPr>
      </w:pPr>
      <w:r w:rsidRPr="0089065F">
        <w:rPr>
          <w:rFonts w:ascii="Times New Roman" w:hAnsi="Times New Roman"/>
          <w:sz w:val="20"/>
        </w:rPr>
        <w:t xml:space="preserve">Expertise in designing and developing web applications in </w:t>
      </w:r>
      <w:r w:rsidRPr="00AD43AA">
        <w:rPr>
          <w:rFonts w:ascii="Times New Roman" w:hAnsi="Times New Roman"/>
          <w:b/>
          <w:sz w:val="20"/>
        </w:rPr>
        <w:t>Java/J2ee</w:t>
      </w:r>
      <w:r w:rsidRPr="0089065F">
        <w:rPr>
          <w:rFonts w:ascii="Times New Roman" w:hAnsi="Times New Roman"/>
          <w:sz w:val="20"/>
        </w:rPr>
        <w:t xml:space="preserve"> and Oracle.Worked on end-to- end application building and enhancements project.</w:t>
      </w:r>
    </w:p>
    <w:p w:rsidR="00AD43AA" w:rsidRPr="000260BC" w:rsidRDefault="00427A58" w:rsidP="000260BC">
      <w:pPr>
        <w:numPr>
          <w:ilvl w:val="0"/>
          <w:numId w:val="7"/>
        </w:numPr>
        <w:tabs>
          <w:tab w:val="left" w:pos="720"/>
          <w:tab w:val="left" w:pos="1080"/>
        </w:tabs>
        <w:spacing w:after="120"/>
        <w:jc w:val="left"/>
        <w:rPr>
          <w:rFonts w:ascii="Times New Roman" w:hAnsi="Times New Roman"/>
          <w:sz w:val="20"/>
        </w:rPr>
      </w:pPr>
      <w:r w:rsidRPr="000260BC">
        <w:rPr>
          <w:rFonts w:ascii="Times New Roman" w:hAnsi="Times New Roman"/>
          <w:sz w:val="20"/>
        </w:rPr>
        <w:t xml:space="preserve">Strong knowledge of </w:t>
      </w:r>
      <w:r w:rsidRPr="000260BC">
        <w:rPr>
          <w:rFonts w:ascii="Times New Roman" w:hAnsi="Times New Roman"/>
          <w:b/>
          <w:sz w:val="20"/>
        </w:rPr>
        <w:t>SQL</w:t>
      </w:r>
      <w:r w:rsidRPr="000260BC">
        <w:rPr>
          <w:rFonts w:ascii="Times New Roman" w:hAnsi="Times New Roman"/>
          <w:sz w:val="20"/>
        </w:rPr>
        <w:t xml:space="preserve">queries </w:t>
      </w:r>
      <w:r w:rsidR="00855DE7" w:rsidRPr="000260BC">
        <w:rPr>
          <w:rFonts w:ascii="Times New Roman" w:hAnsi="Times New Roman"/>
          <w:sz w:val="20"/>
        </w:rPr>
        <w:t>for</w:t>
      </w:r>
      <w:r w:rsidRPr="000260BC">
        <w:rPr>
          <w:rFonts w:ascii="Times New Roman" w:hAnsi="Times New Roman"/>
          <w:sz w:val="20"/>
        </w:rPr>
        <w:t xml:space="preserve"> data analysis and testing.</w:t>
      </w:r>
      <w:r w:rsidR="00AD43AA" w:rsidRPr="000260BC">
        <w:rPr>
          <w:rFonts w:ascii="Times New Roman" w:hAnsi="Times New Roman"/>
          <w:sz w:val="20"/>
        </w:rPr>
        <w:br w:type="page"/>
      </w:r>
    </w:p>
    <w:p w:rsidR="007B0C15" w:rsidRDefault="007B0C15" w:rsidP="007B0C15">
      <w:pPr>
        <w:pStyle w:val="RoseResumeHeader"/>
        <w:rPr>
          <w:rFonts w:asciiTheme="majorHAnsi" w:hAnsiTheme="majorHAnsi"/>
          <w:sz w:val="20"/>
        </w:rPr>
      </w:pPr>
      <w:r w:rsidRPr="007B0C15">
        <w:rPr>
          <w:rFonts w:ascii="Times New Roman" w:hAnsi="Times New Roman" w:cs="Times New Roman"/>
          <w:sz w:val="22"/>
          <w:szCs w:val="22"/>
        </w:rPr>
        <w:lastRenderedPageBreak/>
        <w:t xml:space="preserve">Areas of Expertise </w:t>
      </w:r>
    </w:p>
    <w:p w:rsidR="007B0C15" w:rsidRPr="00F65A30" w:rsidRDefault="007B0C15" w:rsidP="007B0C15">
      <w:pPr>
        <w:tabs>
          <w:tab w:val="left" w:pos="720"/>
          <w:tab w:val="left" w:pos="1080"/>
        </w:tabs>
        <w:jc w:val="left"/>
        <w:rPr>
          <w:rFonts w:asciiTheme="majorHAnsi" w:hAnsiTheme="majorHAnsi"/>
          <w:sz w:val="20"/>
        </w:rPr>
      </w:pPr>
    </w:p>
    <w:p w:rsidR="00EE6B04" w:rsidRPr="007B0C15" w:rsidRDefault="007B0C15" w:rsidP="007B0C15">
      <w:pPr>
        <w:numPr>
          <w:ilvl w:val="0"/>
          <w:numId w:val="7"/>
        </w:numPr>
        <w:tabs>
          <w:tab w:val="left" w:pos="720"/>
          <w:tab w:val="left" w:pos="1080"/>
        </w:tabs>
        <w:jc w:val="left"/>
        <w:rPr>
          <w:rFonts w:asciiTheme="majorHAnsi" w:hAnsiTheme="majorHAnsi"/>
          <w:sz w:val="20"/>
        </w:rPr>
      </w:pPr>
      <w:r w:rsidRPr="007B0C15">
        <w:rPr>
          <w:rFonts w:asciiTheme="majorHAnsi" w:hAnsiTheme="majorHAnsi"/>
          <w:sz w:val="20"/>
        </w:rPr>
        <w:t>Business Analysis</w:t>
      </w:r>
    </w:p>
    <w:p w:rsidR="007B0C15" w:rsidRPr="007B0C15" w:rsidRDefault="007B0C15" w:rsidP="007B0C15">
      <w:pPr>
        <w:numPr>
          <w:ilvl w:val="0"/>
          <w:numId w:val="7"/>
        </w:numPr>
        <w:tabs>
          <w:tab w:val="left" w:pos="720"/>
          <w:tab w:val="left" w:pos="1080"/>
        </w:tabs>
        <w:jc w:val="left"/>
        <w:rPr>
          <w:rFonts w:asciiTheme="majorHAnsi" w:hAnsiTheme="majorHAnsi"/>
          <w:sz w:val="20"/>
        </w:rPr>
      </w:pPr>
      <w:r w:rsidRPr="007B0C15">
        <w:rPr>
          <w:rFonts w:asciiTheme="majorHAnsi" w:hAnsiTheme="majorHAnsi"/>
          <w:sz w:val="20"/>
        </w:rPr>
        <w:t>Change &amp; Release Management</w:t>
      </w:r>
    </w:p>
    <w:p w:rsidR="007B0C15" w:rsidRPr="007B0C15" w:rsidRDefault="007B0C15" w:rsidP="007B0C15">
      <w:pPr>
        <w:numPr>
          <w:ilvl w:val="0"/>
          <w:numId w:val="7"/>
        </w:numPr>
        <w:tabs>
          <w:tab w:val="left" w:pos="720"/>
          <w:tab w:val="left" w:pos="1080"/>
        </w:tabs>
        <w:jc w:val="left"/>
        <w:rPr>
          <w:rFonts w:asciiTheme="majorHAnsi" w:hAnsiTheme="majorHAnsi"/>
          <w:sz w:val="20"/>
        </w:rPr>
      </w:pPr>
      <w:r w:rsidRPr="007B0C15">
        <w:rPr>
          <w:rFonts w:asciiTheme="majorHAnsi" w:hAnsiTheme="majorHAnsi"/>
          <w:sz w:val="20"/>
        </w:rPr>
        <w:t>Customer Service</w:t>
      </w:r>
      <w:r w:rsidR="00711359">
        <w:rPr>
          <w:rFonts w:asciiTheme="majorHAnsi" w:hAnsiTheme="majorHAnsi"/>
          <w:sz w:val="20"/>
        </w:rPr>
        <w:t>, Support and User Training</w:t>
      </w:r>
    </w:p>
    <w:p w:rsidR="007B0C15" w:rsidRDefault="007B0C15" w:rsidP="007B0C15">
      <w:pPr>
        <w:numPr>
          <w:ilvl w:val="0"/>
          <w:numId w:val="7"/>
        </w:numPr>
        <w:tabs>
          <w:tab w:val="left" w:pos="720"/>
          <w:tab w:val="left" w:pos="1080"/>
        </w:tabs>
        <w:jc w:val="left"/>
        <w:rPr>
          <w:rFonts w:asciiTheme="majorHAnsi" w:hAnsiTheme="majorHAnsi"/>
          <w:sz w:val="20"/>
        </w:rPr>
      </w:pPr>
      <w:r w:rsidRPr="007B0C15">
        <w:rPr>
          <w:rFonts w:asciiTheme="majorHAnsi" w:hAnsiTheme="majorHAnsi"/>
          <w:sz w:val="20"/>
        </w:rPr>
        <w:t>Cross-Functional Team Management &amp; Development</w:t>
      </w:r>
    </w:p>
    <w:p w:rsidR="00656E2B" w:rsidRPr="00AD43AA" w:rsidRDefault="00A20488" w:rsidP="008F6EEC">
      <w:pPr>
        <w:numPr>
          <w:ilvl w:val="0"/>
          <w:numId w:val="7"/>
        </w:numPr>
        <w:tabs>
          <w:tab w:val="left" w:pos="720"/>
          <w:tab w:val="left" w:pos="1080"/>
        </w:tabs>
        <w:jc w:val="left"/>
        <w:rPr>
          <w:rFonts w:asciiTheme="majorHAnsi" w:hAnsiTheme="majorHAnsi"/>
          <w:sz w:val="20"/>
        </w:rPr>
      </w:pPr>
      <w:r>
        <w:rPr>
          <w:rFonts w:asciiTheme="majorHAnsi" w:hAnsiTheme="majorHAnsi"/>
          <w:sz w:val="20"/>
        </w:rPr>
        <w:t>Development of web applications</w:t>
      </w:r>
    </w:p>
    <w:p w:rsidR="00FE5C21" w:rsidRDefault="00FE5C21" w:rsidP="00EC2AE8">
      <w:pPr>
        <w:ind w:left="360"/>
        <w:jc w:val="left"/>
        <w:rPr>
          <w:rFonts w:ascii="Times New Roman" w:hAnsi="Times New Roman"/>
        </w:rPr>
      </w:pPr>
    </w:p>
    <w:p w:rsidR="004C30EC" w:rsidRPr="0049466E" w:rsidRDefault="004C30EC" w:rsidP="004C30EC">
      <w:pPr>
        <w:pStyle w:val="RoseResumeHeader"/>
        <w:rPr>
          <w:rFonts w:ascii="Times New Roman" w:hAnsi="Times New Roman" w:cs="Times New Roman"/>
          <w:sz w:val="22"/>
          <w:szCs w:val="22"/>
        </w:rPr>
      </w:pPr>
      <w:r>
        <w:rPr>
          <w:rFonts w:ascii="Times New Roman" w:hAnsi="Times New Roman" w:cs="Times New Roman"/>
          <w:sz w:val="22"/>
          <w:szCs w:val="22"/>
        </w:rPr>
        <w:t>Employment Summary</w:t>
      </w:r>
    </w:p>
    <w:p w:rsidR="004C30EC" w:rsidRDefault="004C30EC" w:rsidP="004C30EC">
      <w:pPr>
        <w:tabs>
          <w:tab w:val="left" w:pos="720"/>
          <w:tab w:val="left" w:pos="1080"/>
        </w:tabs>
        <w:ind w:left="720"/>
      </w:pPr>
    </w:p>
    <w:p w:rsidR="004C30EC" w:rsidRPr="002E2B3D" w:rsidRDefault="004F4B32" w:rsidP="00004AD7">
      <w:pPr>
        <w:numPr>
          <w:ilvl w:val="0"/>
          <w:numId w:val="7"/>
        </w:numPr>
        <w:tabs>
          <w:tab w:val="left" w:pos="720"/>
          <w:tab w:val="left" w:pos="1080"/>
        </w:tabs>
        <w:jc w:val="left"/>
        <w:rPr>
          <w:rFonts w:asciiTheme="majorHAnsi" w:hAnsiTheme="majorHAnsi"/>
          <w:sz w:val="20"/>
        </w:rPr>
      </w:pPr>
      <w:r>
        <w:rPr>
          <w:rFonts w:asciiTheme="majorHAnsi" w:hAnsiTheme="majorHAnsi"/>
          <w:sz w:val="20"/>
        </w:rPr>
        <w:t>Currentlyw</w:t>
      </w:r>
      <w:r w:rsidRPr="002E2B3D">
        <w:rPr>
          <w:rFonts w:asciiTheme="majorHAnsi" w:hAnsiTheme="majorHAnsi"/>
          <w:sz w:val="20"/>
        </w:rPr>
        <w:t xml:space="preserve">orking </w:t>
      </w:r>
      <w:r w:rsidR="004C30EC" w:rsidRPr="002E2B3D">
        <w:rPr>
          <w:rFonts w:asciiTheme="majorHAnsi" w:hAnsiTheme="majorHAnsi"/>
          <w:sz w:val="20"/>
        </w:rPr>
        <w:t xml:space="preserve">as a </w:t>
      </w:r>
      <w:r w:rsidR="002E2B3D" w:rsidRPr="002E2B3D">
        <w:rPr>
          <w:rFonts w:asciiTheme="majorHAnsi" w:hAnsiTheme="majorHAnsi"/>
          <w:sz w:val="20"/>
        </w:rPr>
        <w:t>Business Analyst/</w:t>
      </w:r>
      <w:r w:rsidR="004C30EC" w:rsidRPr="002E2B3D">
        <w:rPr>
          <w:rFonts w:asciiTheme="majorHAnsi" w:hAnsiTheme="majorHAnsi"/>
          <w:sz w:val="20"/>
        </w:rPr>
        <w:t xml:space="preserve">Onsite Project </w:t>
      </w:r>
      <w:r w:rsidR="007B141F">
        <w:rPr>
          <w:rFonts w:asciiTheme="majorHAnsi" w:hAnsiTheme="majorHAnsi"/>
          <w:sz w:val="20"/>
        </w:rPr>
        <w:t>Manager</w:t>
      </w:r>
      <w:r w:rsidR="004C30EC" w:rsidRPr="002E2B3D">
        <w:rPr>
          <w:rFonts w:asciiTheme="majorHAnsi" w:hAnsiTheme="majorHAnsi"/>
          <w:sz w:val="20"/>
        </w:rPr>
        <w:t xml:space="preserve"> at </w:t>
      </w:r>
      <w:r w:rsidR="002E2B3D" w:rsidRPr="002E2B3D">
        <w:rPr>
          <w:rFonts w:asciiTheme="majorHAnsi" w:hAnsiTheme="majorHAnsi"/>
          <w:sz w:val="20"/>
        </w:rPr>
        <w:t xml:space="preserve">General Electrical </w:t>
      </w:r>
      <w:r w:rsidR="004C30EC" w:rsidRPr="002E2B3D">
        <w:rPr>
          <w:rFonts w:asciiTheme="majorHAnsi" w:hAnsiTheme="majorHAnsi"/>
          <w:sz w:val="20"/>
        </w:rPr>
        <w:t>(USA) from 14th July 2014.</w:t>
      </w:r>
    </w:p>
    <w:p w:rsidR="004C30EC" w:rsidRPr="002E2B3D" w:rsidRDefault="004C30EC" w:rsidP="00004AD7">
      <w:pPr>
        <w:numPr>
          <w:ilvl w:val="0"/>
          <w:numId w:val="7"/>
        </w:numPr>
        <w:tabs>
          <w:tab w:val="left" w:pos="720"/>
          <w:tab w:val="left" w:pos="1080"/>
        </w:tabs>
        <w:jc w:val="left"/>
        <w:rPr>
          <w:rFonts w:asciiTheme="majorHAnsi" w:hAnsiTheme="majorHAnsi"/>
          <w:sz w:val="20"/>
        </w:rPr>
      </w:pPr>
      <w:r w:rsidRPr="002E2B3D">
        <w:rPr>
          <w:rFonts w:asciiTheme="majorHAnsi" w:hAnsiTheme="majorHAnsi"/>
          <w:sz w:val="20"/>
        </w:rPr>
        <w:t>Worked as a</w:t>
      </w:r>
      <w:r w:rsidR="002E2B3D" w:rsidRPr="002E2B3D">
        <w:rPr>
          <w:rFonts w:asciiTheme="majorHAnsi" w:hAnsiTheme="majorHAnsi"/>
          <w:sz w:val="20"/>
        </w:rPr>
        <w:t xml:space="preserve">Business Analyst </w:t>
      </w:r>
      <w:r w:rsidRPr="002E2B3D">
        <w:rPr>
          <w:rFonts w:asciiTheme="majorHAnsi" w:hAnsiTheme="majorHAnsi"/>
          <w:sz w:val="20"/>
        </w:rPr>
        <w:t xml:space="preserve">and Team Lead with TechMahindra (India) from 2nd </w:t>
      </w:r>
      <w:r w:rsidR="00F51F22" w:rsidRPr="002E2B3D">
        <w:rPr>
          <w:rFonts w:asciiTheme="majorHAnsi" w:hAnsiTheme="majorHAnsi"/>
          <w:sz w:val="20"/>
        </w:rPr>
        <w:t>August 2010 to</w:t>
      </w:r>
      <w:r w:rsidRPr="002E2B3D">
        <w:rPr>
          <w:rFonts w:asciiTheme="majorHAnsi" w:hAnsiTheme="majorHAnsi"/>
          <w:sz w:val="20"/>
        </w:rPr>
        <w:t xml:space="preserve"> 13th July 2013.</w:t>
      </w:r>
    </w:p>
    <w:p w:rsidR="004C30EC" w:rsidRPr="002E2B3D" w:rsidRDefault="004C30EC" w:rsidP="00004AD7">
      <w:pPr>
        <w:numPr>
          <w:ilvl w:val="0"/>
          <w:numId w:val="7"/>
        </w:numPr>
        <w:tabs>
          <w:tab w:val="left" w:pos="720"/>
          <w:tab w:val="left" w:pos="1080"/>
        </w:tabs>
        <w:jc w:val="left"/>
        <w:rPr>
          <w:rFonts w:asciiTheme="majorHAnsi" w:hAnsiTheme="majorHAnsi"/>
          <w:sz w:val="20"/>
        </w:rPr>
      </w:pPr>
      <w:r w:rsidRPr="002E2B3D">
        <w:rPr>
          <w:rFonts w:asciiTheme="majorHAnsi" w:hAnsiTheme="majorHAnsi"/>
          <w:sz w:val="20"/>
        </w:rPr>
        <w:t>Worked as a Software Engineer with Tata Consu</w:t>
      </w:r>
      <w:r w:rsidR="00C711DE">
        <w:rPr>
          <w:rFonts w:asciiTheme="majorHAnsi" w:hAnsiTheme="majorHAnsi"/>
          <w:sz w:val="20"/>
        </w:rPr>
        <w:t>ltancy Services (India) from</w:t>
      </w:r>
      <w:r w:rsidR="007609E4">
        <w:rPr>
          <w:rFonts w:asciiTheme="majorHAnsi" w:hAnsiTheme="majorHAnsi"/>
          <w:sz w:val="20"/>
        </w:rPr>
        <w:t>Mar</w:t>
      </w:r>
      <w:r w:rsidR="004F4B32">
        <w:rPr>
          <w:rFonts w:asciiTheme="majorHAnsi" w:hAnsiTheme="majorHAnsi"/>
          <w:sz w:val="20"/>
        </w:rPr>
        <w:t>ch</w:t>
      </w:r>
      <w:r w:rsidR="00C711DE">
        <w:rPr>
          <w:rFonts w:asciiTheme="majorHAnsi" w:hAnsiTheme="majorHAnsi"/>
          <w:sz w:val="20"/>
        </w:rPr>
        <w:t xml:space="preserve"> 200</w:t>
      </w:r>
      <w:r w:rsidR="009A0D8F">
        <w:rPr>
          <w:rFonts w:asciiTheme="majorHAnsi" w:hAnsiTheme="majorHAnsi"/>
          <w:sz w:val="20"/>
        </w:rPr>
        <w:t>7</w:t>
      </w:r>
      <w:r w:rsidR="00F51F22" w:rsidRPr="002E2B3D">
        <w:rPr>
          <w:rFonts w:asciiTheme="majorHAnsi" w:hAnsiTheme="majorHAnsi"/>
          <w:sz w:val="20"/>
        </w:rPr>
        <w:t xml:space="preserve"> to</w:t>
      </w:r>
      <w:r w:rsidRPr="002E2B3D">
        <w:rPr>
          <w:rFonts w:asciiTheme="majorHAnsi" w:hAnsiTheme="majorHAnsi"/>
          <w:sz w:val="20"/>
        </w:rPr>
        <w:t xml:space="preserve"> May 2010.</w:t>
      </w:r>
    </w:p>
    <w:p w:rsidR="00FE5C21" w:rsidRDefault="00FE5C21" w:rsidP="00FE5C21">
      <w:pPr>
        <w:tabs>
          <w:tab w:val="left" w:pos="720"/>
          <w:tab w:val="left" w:pos="1080"/>
        </w:tabs>
        <w:ind w:left="720"/>
      </w:pPr>
    </w:p>
    <w:p w:rsidR="00FE5C21" w:rsidRPr="0049466E" w:rsidRDefault="00FE5C21" w:rsidP="00FE5C21">
      <w:pPr>
        <w:pStyle w:val="RoseResumeHeader"/>
        <w:rPr>
          <w:rFonts w:ascii="Times New Roman" w:hAnsi="Times New Roman" w:cs="Times New Roman"/>
          <w:sz w:val="22"/>
          <w:szCs w:val="22"/>
        </w:rPr>
      </w:pPr>
      <w:r>
        <w:rPr>
          <w:rFonts w:ascii="Times New Roman" w:hAnsi="Times New Roman" w:cs="Times New Roman"/>
          <w:sz w:val="22"/>
          <w:szCs w:val="22"/>
        </w:rPr>
        <w:t>Education</w:t>
      </w:r>
    </w:p>
    <w:p w:rsidR="00FE5C21" w:rsidRPr="00FE5C21" w:rsidRDefault="00FE5C21" w:rsidP="003011B0">
      <w:pPr>
        <w:jc w:val="center"/>
        <w:rPr>
          <w:rFonts w:asciiTheme="majorHAnsi" w:hAnsiTheme="majorHAnsi"/>
        </w:rPr>
      </w:pPr>
    </w:p>
    <w:p w:rsidR="00FE5C21" w:rsidRPr="008F6EEC" w:rsidRDefault="00FE5C21" w:rsidP="008F6EEC">
      <w:pPr>
        <w:pStyle w:val="ListParagraph"/>
        <w:numPr>
          <w:ilvl w:val="0"/>
          <w:numId w:val="36"/>
        </w:numPr>
        <w:rPr>
          <w:rFonts w:asciiTheme="majorHAnsi" w:hAnsiTheme="majorHAnsi"/>
          <w:sz w:val="20"/>
        </w:rPr>
      </w:pPr>
      <w:r w:rsidRPr="008F6EEC">
        <w:rPr>
          <w:rFonts w:asciiTheme="majorHAnsi" w:hAnsiTheme="majorHAnsi"/>
          <w:sz w:val="20"/>
        </w:rPr>
        <w:t xml:space="preserve">Master </w:t>
      </w:r>
      <w:r w:rsidR="00F51F22" w:rsidRPr="008F6EEC">
        <w:rPr>
          <w:rFonts w:asciiTheme="majorHAnsi" w:hAnsiTheme="majorHAnsi"/>
          <w:sz w:val="20"/>
        </w:rPr>
        <w:t>of</w:t>
      </w:r>
      <w:r w:rsidRPr="008F6EEC">
        <w:rPr>
          <w:rFonts w:asciiTheme="majorHAnsi" w:hAnsiTheme="majorHAnsi"/>
          <w:sz w:val="20"/>
        </w:rPr>
        <w:t xml:space="preserve"> Computer </w:t>
      </w:r>
      <w:r w:rsidR="00F51F22" w:rsidRPr="008F6EEC">
        <w:rPr>
          <w:rFonts w:asciiTheme="majorHAnsi" w:hAnsiTheme="majorHAnsi"/>
          <w:sz w:val="20"/>
        </w:rPr>
        <w:t>Application (</w:t>
      </w:r>
      <w:r w:rsidRPr="008F6EEC">
        <w:rPr>
          <w:rFonts w:asciiTheme="majorHAnsi" w:hAnsiTheme="majorHAnsi"/>
          <w:sz w:val="20"/>
        </w:rPr>
        <w:t xml:space="preserve">MCA) from Andhra University (AU), Visakhapatnam, </w:t>
      </w:r>
      <w:r w:rsidR="00F51F22" w:rsidRPr="008F6EEC">
        <w:rPr>
          <w:rFonts w:asciiTheme="majorHAnsi" w:hAnsiTheme="majorHAnsi"/>
          <w:sz w:val="20"/>
        </w:rPr>
        <w:t>India</w:t>
      </w:r>
      <w:r w:rsidR="00711359" w:rsidRPr="008F6EEC">
        <w:rPr>
          <w:rFonts w:asciiTheme="majorHAnsi" w:hAnsiTheme="majorHAnsi"/>
          <w:sz w:val="20"/>
        </w:rPr>
        <w:t xml:space="preserve">, </w:t>
      </w:r>
      <w:r w:rsidRPr="008F6EEC">
        <w:rPr>
          <w:rFonts w:asciiTheme="majorHAnsi" w:hAnsiTheme="majorHAnsi"/>
          <w:sz w:val="20"/>
        </w:rPr>
        <w:t>2006.</w:t>
      </w:r>
    </w:p>
    <w:p w:rsidR="00D43B69" w:rsidRPr="008F6EEC" w:rsidRDefault="00D43B69" w:rsidP="008F6EEC">
      <w:pPr>
        <w:pStyle w:val="ListParagraph"/>
        <w:numPr>
          <w:ilvl w:val="0"/>
          <w:numId w:val="36"/>
        </w:numPr>
        <w:rPr>
          <w:rFonts w:asciiTheme="majorHAnsi" w:hAnsiTheme="majorHAnsi"/>
          <w:sz w:val="20"/>
        </w:rPr>
      </w:pPr>
      <w:r w:rsidRPr="008F6EEC">
        <w:rPr>
          <w:rFonts w:asciiTheme="majorHAnsi" w:hAnsiTheme="majorHAnsi"/>
          <w:sz w:val="20"/>
        </w:rPr>
        <w:t xml:space="preserve">Scrum Master Certified #000727059  </w:t>
      </w:r>
    </w:p>
    <w:p w:rsidR="003011B0" w:rsidRPr="00FE5C21" w:rsidRDefault="003011B0" w:rsidP="00FE5C21">
      <w:pPr>
        <w:rPr>
          <w:rFonts w:asciiTheme="majorHAnsi" w:hAnsiTheme="majorHAnsi"/>
        </w:rPr>
      </w:pPr>
    </w:p>
    <w:p w:rsidR="003011B0" w:rsidRPr="00874DF8" w:rsidRDefault="003011B0" w:rsidP="003011B0">
      <w:pPr>
        <w:pStyle w:val="RoseResumeHeader"/>
        <w:rPr>
          <w:rFonts w:ascii="Times New Roman" w:hAnsi="Times New Roman" w:cs="Times New Roman"/>
          <w:sz w:val="22"/>
          <w:szCs w:val="22"/>
        </w:rPr>
      </w:pPr>
      <w:r w:rsidRPr="00874DF8">
        <w:rPr>
          <w:rFonts w:ascii="Times New Roman" w:hAnsi="Times New Roman" w:cs="Times New Roman"/>
          <w:sz w:val="22"/>
          <w:szCs w:val="22"/>
        </w:rPr>
        <w:t xml:space="preserve">TECHNICAL </w:t>
      </w:r>
      <w:r>
        <w:rPr>
          <w:rFonts w:ascii="Times New Roman" w:hAnsi="Times New Roman" w:cs="Times New Roman"/>
          <w:sz w:val="22"/>
          <w:szCs w:val="22"/>
        </w:rPr>
        <w:t>SKILLS</w:t>
      </w:r>
    </w:p>
    <w:p w:rsidR="003011B0" w:rsidRDefault="003011B0" w:rsidP="003011B0"/>
    <w:p w:rsidR="003011B0" w:rsidRPr="00D410D7" w:rsidRDefault="003011B0" w:rsidP="00C37CDE">
      <w:pPr>
        <w:rPr>
          <w:rFonts w:asciiTheme="majorHAnsi" w:hAnsiTheme="majorHAnsi"/>
          <w:sz w:val="20"/>
        </w:rPr>
      </w:pPr>
      <w:r w:rsidRPr="00D410D7">
        <w:rPr>
          <w:rFonts w:asciiTheme="majorHAnsi" w:hAnsiTheme="majorHAnsi"/>
          <w:sz w:val="20"/>
        </w:rPr>
        <w:t>Programming</w:t>
      </w:r>
      <w:r w:rsidR="00DA2643" w:rsidRPr="00D410D7">
        <w:rPr>
          <w:rFonts w:asciiTheme="majorHAnsi" w:hAnsiTheme="majorHAnsi"/>
          <w:sz w:val="20"/>
        </w:rPr>
        <w:t xml:space="preserve"> Languages</w:t>
      </w:r>
      <w:r w:rsidR="004F4B32">
        <w:rPr>
          <w:rFonts w:asciiTheme="majorHAnsi" w:hAnsiTheme="majorHAnsi"/>
          <w:sz w:val="20"/>
        </w:rPr>
        <w:tab/>
      </w:r>
      <w:r w:rsidR="00DA2643" w:rsidRPr="00D410D7">
        <w:rPr>
          <w:rFonts w:asciiTheme="majorHAnsi" w:hAnsiTheme="majorHAnsi"/>
          <w:sz w:val="20"/>
        </w:rPr>
        <w:t>:</w:t>
      </w:r>
      <w:r w:rsidR="00CE1E82" w:rsidRPr="00D410D7">
        <w:rPr>
          <w:rFonts w:asciiTheme="majorHAnsi" w:hAnsiTheme="majorHAnsi"/>
          <w:sz w:val="20"/>
        </w:rPr>
        <w:t>Java, J2EE,SQL, PL/SQL,</w:t>
      </w:r>
      <w:r w:rsidR="004961FF">
        <w:rPr>
          <w:rFonts w:asciiTheme="majorHAnsi" w:hAnsiTheme="majorHAnsi"/>
          <w:sz w:val="20"/>
        </w:rPr>
        <w:t>.Net</w:t>
      </w:r>
    </w:p>
    <w:p w:rsidR="003011B0" w:rsidRPr="00D410D7" w:rsidRDefault="00CE1E82" w:rsidP="00CE1E82">
      <w:pPr>
        <w:rPr>
          <w:rFonts w:asciiTheme="majorHAnsi" w:hAnsiTheme="majorHAnsi"/>
          <w:sz w:val="20"/>
        </w:rPr>
      </w:pPr>
      <w:r w:rsidRPr="00D410D7">
        <w:rPr>
          <w:rFonts w:asciiTheme="majorHAnsi" w:hAnsiTheme="majorHAnsi"/>
          <w:sz w:val="20"/>
        </w:rPr>
        <w:t xml:space="preserve">Web </w:t>
      </w:r>
      <w:r w:rsidR="00DA2643" w:rsidRPr="00D410D7">
        <w:rPr>
          <w:rFonts w:asciiTheme="majorHAnsi" w:hAnsiTheme="majorHAnsi"/>
          <w:sz w:val="20"/>
        </w:rPr>
        <w:t>Technologies</w:t>
      </w:r>
      <w:r w:rsidR="004F4B32">
        <w:rPr>
          <w:rFonts w:asciiTheme="majorHAnsi" w:hAnsiTheme="majorHAnsi"/>
          <w:sz w:val="20"/>
        </w:rPr>
        <w:tab/>
      </w:r>
      <w:r w:rsidR="00DA2643" w:rsidRPr="00D410D7">
        <w:rPr>
          <w:rFonts w:asciiTheme="majorHAnsi" w:hAnsiTheme="majorHAnsi"/>
          <w:sz w:val="20"/>
        </w:rPr>
        <w:t>:</w:t>
      </w:r>
      <w:r w:rsidR="003011B0" w:rsidRPr="00D410D7">
        <w:rPr>
          <w:rFonts w:asciiTheme="majorHAnsi" w:hAnsiTheme="majorHAnsi"/>
          <w:sz w:val="20"/>
        </w:rPr>
        <w:t xml:space="preserve">XML, CSS, </w:t>
      </w:r>
      <w:r w:rsidR="00F51F22" w:rsidRPr="00D410D7">
        <w:rPr>
          <w:rFonts w:asciiTheme="majorHAnsi" w:hAnsiTheme="majorHAnsi"/>
          <w:sz w:val="20"/>
        </w:rPr>
        <w:t>JavaScript, AJAX</w:t>
      </w:r>
      <w:r w:rsidR="003011B0" w:rsidRPr="00D410D7">
        <w:rPr>
          <w:rFonts w:asciiTheme="majorHAnsi" w:hAnsiTheme="majorHAnsi"/>
          <w:sz w:val="20"/>
        </w:rPr>
        <w:t>,</w:t>
      </w:r>
      <w:r w:rsidR="008E4DE6" w:rsidRPr="00D410D7">
        <w:rPr>
          <w:rFonts w:asciiTheme="majorHAnsi" w:hAnsiTheme="majorHAnsi"/>
          <w:sz w:val="20"/>
        </w:rPr>
        <w:t>HTML5</w:t>
      </w:r>
    </w:p>
    <w:p w:rsidR="003011B0" w:rsidRPr="00D410D7" w:rsidRDefault="00DA2643" w:rsidP="00CE1E82">
      <w:pPr>
        <w:rPr>
          <w:rFonts w:asciiTheme="majorHAnsi" w:hAnsiTheme="majorHAnsi"/>
          <w:sz w:val="20"/>
        </w:rPr>
      </w:pPr>
      <w:r w:rsidRPr="00D410D7">
        <w:rPr>
          <w:rFonts w:asciiTheme="majorHAnsi" w:hAnsiTheme="majorHAnsi"/>
          <w:sz w:val="20"/>
        </w:rPr>
        <w:t>Web Frameworks</w:t>
      </w:r>
      <w:r w:rsidR="004F4B32">
        <w:rPr>
          <w:rFonts w:asciiTheme="majorHAnsi" w:hAnsiTheme="majorHAnsi"/>
          <w:sz w:val="20"/>
        </w:rPr>
        <w:tab/>
      </w:r>
      <w:r w:rsidRPr="00D410D7">
        <w:rPr>
          <w:rFonts w:asciiTheme="majorHAnsi" w:hAnsiTheme="majorHAnsi"/>
          <w:sz w:val="20"/>
        </w:rPr>
        <w:t>:</w:t>
      </w:r>
      <w:r w:rsidR="003011B0" w:rsidRPr="00D410D7">
        <w:rPr>
          <w:rFonts w:asciiTheme="majorHAnsi" w:hAnsiTheme="majorHAnsi"/>
          <w:sz w:val="20"/>
        </w:rPr>
        <w:t xml:space="preserve">Struts, JSF, </w:t>
      </w:r>
      <w:r w:rsidR="00CE1E82" w:rsidRPr="00D410D7">
        <w:rPr>
          <w:rFonts w:asciiTheme="majorHAnsi" w:hAnsiTheme="majorHAnsi"/>
          <w:sz w:val="20"/>
        </w:rPr>
        <w:t>Spring,</w:t>
      </w:r>
      <w:r w:rsidRPr="00D410D7">
        <w:rPr>
          <w:rFonts w:asciiTheme="majorHAnsi" w:hAnsiTheme="majorHAnsi"/>
          <w:sz w:val="20"/>
        </w:rPr>
        <w:t xml:space="preserve"> Spring Boot</w:t>
      </w:r>
      <w:r w:rsidR="00196489">
        <w:rPr>
          <w:rFonts w:asciiTheme="majorHAnsi" w:hAnsiTheme="majorHAnsi"/>
          <w:sz w:val="20"/>
        </w:rPr>
        <w:t>, Web Services</w:t>
      </w:r>
    </w:p>
    <w:p w:rsidR="00FE5C21" w:rsidRPr="00D410D7" w:rsidRDefault="00DA2643" w:rsidP="003011B0">
      <w:pPr>
        <w:tabs>
          <w:tab w:val="left" w:pos="720"/>
          <w:tab w:val="left" w:pos="1080"/>
        </w:tabs>
        <w:jc w:val="left"/>
        <w:rPr>
          <w:rFonts w:asciiTheme="majorHAnsi" w:hAnsiTheme="majorHAnsi"/>
          <w:sz w:val="20"/>
        </w:rPr>
      </w:pPr>
      <w:r w:rsidRPr="00D410D7">
        <w:rPr>
          <w:rFonts w:asciiTheme="majorHAnsi" w:hAnsiTheme="majorHAnsi"/>
          <w:sz w:val="20"/>
        </w:rPr>
        <w:t>Application/Web Servers</w:t>
      </w:r>
      <w:r w:rsidR="003011B0" w:rsidRPr="00D410D7">
        <w:rPr>
          <w:rFonts w:asciiTheme="majorHAnsi" w:hAnsiTheme="majorHAnsi"/>
          <w:sz w:val="20"/>
        </w:rPr>
        <w:t>:Jakarta Tomcat, JBoss</w:t>
      </w:r>
      <w:r w:rsidR="00220FD1" w:rsidRPr="00D410D7">
        <w:rPr>
          <w:rFonts w:asciiTheme="majorHAnsi" w:hAnsiTheme="majorHAnsi"/>
          <w:sz w:val="20"/>
        </w:rPr>
        <w:t>,</w:t>
      </w:r>
      <w:r w:rsidR="00FB0604" w:rsidRPr="00D410D7">
        <w:rPr>
          <w:rFonts w:asciiTheme="majorHAnsi" w:hAnsiTheme="majorHAnsi"/>
          <w:sz w:val="20"/>
        </w:rPr>
        <w:t>WebL</w:t>
      </w:r>
      <w:r w:rsidR="00220FD1" w:rsidRPr="00D410D7">
        <w:rPr>
          <w:rFonts w:asciiTheme="majorHAnsi" w:hAnsiTheme="majorHAnsi"/>
          <w:sz w:val="20"/>
        </w:rPr>
        <w:t>ogic 9.2</w:t>
      </w:r>
      <w:r w:rsidR="004A75E6">
        <w:rPr>
          <w:rFonts w:asciiTheme="majorHAnsi" w:hAnsiTheme="majorHAnsi"/>
          <w:sz w:val="20"/>
        </w:rPr>
        <w:t>,WebSphere</w:t>
      </w:r>
    </w:p>
    <w:p w:rsidR="00C85839" w:rsidRDefault="00C85839" w:rsidP="003011B0">
      <w:pPr>
        <w:tabs>
          <w:tab w:val="left" w:pos="720"/>
          <w:tab w:val="left" w:pos="1080"/>
        </w:tabs>
        <w:jc w:val="left"/>
        <w:rPr>
          <w:rFonts w:asciiTheme="majorHAnsi" w:hAnsiTheme="majorHAnsi"/>
          <w:sz w:val="20"/>
        </w:rPr>
      </w:pPr>
      <w:r>
        <w:rPr>
          <w:rFonts w:asciiTheme="majorHAnsi" w:hAnsiTheme="majorHAnsi"/>
          <w:sz w:val="20"/>
        </w:rPr>
        <w:t xml:space="preserve">Source Control </w:t>
      </w:r>
      <w:r w:rsidR="0089383E">
        <w:rPr>
          <w:rFonts w:asciiTheme="majorHAnsi" w:hAnsiTheme="majorHAnsi"/>
          <w:sz w:val="20"/>
        </w:rPr>
        <w:t>T</w:t>
      </w:r>
      <w:r w:rsidR="00FB5C5E" w:rsidRPr="00D410D7">
        <w:rPr>
          <w:rFonts w:asciiTheme="majorHAnsi" w:hAnsiTheme="majorHAnsi"/>
          <w:sz w:val="20"/>
        </w:rPr>
        <w:t>ools</w:t>
      </w:r>
      <w:r w:rsidR="004F4B32">
        <w:rPr>
          <w:rFonts w:asciiTheme="majorHAnsi" w:hAnsiTheme="majorHAnsi"/>
          <w:sz w:val="20"/>
        </w:rPr>
        <w:tab/>
      </w:r>
      <w:r>
        <w:rPr>
          <w:rFonts w:asciiTheme="majorHAnsi" w:hAnsiTheme="majorHAnsi"/>
          <w:sz w:val="20"/>
        </w:rPr>
        <w:t>:</w:t>
      </w:r>
      <w:r w:rsidR="00FB5C5E" w:rsidRPr="00D410D7">
        <w:rPr>
          <w:rFonts w:asciiTheme="majorHAnsi" w:hAnsiTheme="majorHAnsi"/>
          <w:sz w:val="20"/>
        </w:rPr>
        <w:t>VSS,CVS,GIT</w:t>
      </w:r>
      <w:r w:rsidR="009B3F0C">
        <w:rPr>
          <w:rFonts w:asciiTheme="majorHAnsi" w:hAnsiTheme="majorHAnsi"/>
          <w:sz w:val="20"/>
        </w:rPr>
        <w:t>,SVN</w:t>
      </w:r>
    </w:p>
    <w:p w:rsidR="00AD43AA" w:rsidRDefault="00C85839">
      <w:pPr>
        <w:tabs>
          <w:tab w:val="left" w:pos="720"/>
          <w:tab w:val="left" w:pos="1080"/>
        </w:tabs>
        <w:jc w:val="left"/>
        <w:rPr>
          <w:rFonts w:asciiTheme="majorHAnsi" w:hAnsiTheme="majorHAnsi"/>
          <w:sz w:val="20"/>
        </w:rPr>
      </w:pPr>
      <w:r>
        <w:rPr>
          <w:rFonts w:asciiTheme="majorHAnsi" w:hAnsiTheme="majorHAnsi"/>
          <w:sz w:val="20"/>
        </w:rPr>
        <w:t>Tools</w:t>
      </w:r>
      <w:r w:rsidR="004F4B32">
        <w:rPr>
          <w:rFonts w:asciiTheme="majorHAnsi" w:hAnsiTheme="majorHAnsi"/>
          <w:sz w:val="20"/>
        </w:rPr>
        <w:tab/>
      </w:r>
      <w:r w:rsidR="004F4B32">
        <w:rPr>
          <w:rFonts w:asciiTheme="majorHAnsi" w:hAnsiTheme="majorHAnsi"/>
          <w:sz w:val="20"/>
        </w:rPr>
        <w:tab/>
      </w:r>
      <w:r w:rsidR="004F4B32">
        <w:rPr>
          <w:rFonts w:asciiTheme="majorHAnsi" w:hAnsiTheme="majorHAnsi"/>
          <w:sz w:val="20"/>
        </w:rPr>
        <w:tab/>
      </w:r>
      <w:r w:rsidR="004F4B32">
        <w:rPr>
          <w:rFonts w:asciiTheme="majorHAnsi" w:hAnsiTheme="majorHAnsi"/>
          <w:sz w:val="20"/>
        </w:rPr>
        <w:tab/>
      </w:r>
      <w:r>
        <w:rPr>
          <w:rFonts w:asciiTheme="majorHAnsi" w:hAnsiTheme="majorHAnsi"/>
          <w:sz w:val="20"/>
        </w:rPr>
        <w:t>:JIRA, Service Now</w:t>
      </w:r>
      <w:r w:rsidR="005C42FA">
        <w:rPr>
          <w:rFonts w:asciiTheme="majorHAnsi" w:hAnsiTheme="majorHAnsi"/>
          <w:sz w:val="20"/>
        </w:rPr>
        <w:t>,</w:t>
      </w:r>
      <w:r w:rsidR="005C42FA" w:rsidRPr="005C42FA">
        <w:rPr>
          <w:rFonts w:asciiTheme="majorHAnsi" w:hAnsiTheme="majorHAnsi"/>
          <w:sz w:val="20"/>
        </w:rPr>
        <w:t>Rational Requisite Pro</w:t>
      </w:r>
      <w:r w:rsidR="005C42FA">
        <w:rPr>
          <w:rFonts w:asciiTheme="majorHAnsi" w:hAnsiTheme="majorHAnsi"/>
          <w:sz w:val="20"/>
        </w:rPr>
        <w:t>,</w:t>
      </w:r>
      <w:r w:rsidR="005C42FA" w:rsidRPr="005C42FA">
        <w:rPr>
          <w:rFonts w:asciiTheme="majorHAnsi" w:hAnsiTheme="majorHAnsi"/>
          <w:sz w:val="20"/>
        </w:rPr>
        <w:t>HP Service</w:t>
      </w:r>
      <w:r w:rsidR="007C7709">
        <w:rPr>
          <w:rFonts w:asciiTheme="majorHAnsi" w:hAnsiTheme="majorHAnsi"/>
          <w:sz w:val="20"/>
        </w:rPr>
        <w:t>Desk</w:t>
      </w:r>
      <w:r w:rsidR="005C42FA" w:rsidRPr="005C42FA">
        <w:rPr>
          <w:rFonts w:asciiTheme="majorHAnsi" w:hAnsiTheme="majorHAnsi"/>
          <w:sz w:val="20"/>
        </w:rPr>
        <w:t>(HPS</w:t>
      </w:r>
      <w:r w:rsidR="007C7709">
        <w:rPr>
          <w:rFonts w:asciiTheme="majorHAnsi" w:hAnsiTheme="majorHAnsi"/>
          <w:sz w:val="20"/>
        </w:rPr>
        <w:t>D</w:t>
      </w:r>
      <w:r w:rsidR="005C42FA" w:rsidRPr="005C42FA">
        <w:rPr>
          <w:rFonts w:asciiTheme="majorHAnsi" w:hAnsiTheme="majorHAnsi"/>
          <w:sz w:val="20"/>
        </w:rPr>
        <w:t>)</w:t>
      </w:r>
      <w:r w:rsidR="005C42FA">
        <w:rPr>
          <w:rFonts w:asciiTheme="majorHAnsi" w:hAnsiTheme="majorHAnsi"/>
          <w:sz w:val="20"/>
        </w:rPr>
        <w:t>,</w:t>
      </w:r>
    </w:p>
    <w:p w:rsidR="00FB5C5E" w:rsidRDefault="00AD43AA">
      <w:pPr>
        <w:tabs>
          <w:tab w:val="left" w:pos="720"/>
          <w:tab w:val="left" w:pos="1080"/>
        </w:tabs>
        <w:jc w:val="left"/>
        <w:rPr>
          <w:rFonts w:asciiTheme="majorHAnsi" w:hAnsiTheme="majorHAnsi"/>
          <w:sz w:val="20"/>
        </w:rPr>
      </w:pP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sidR="00E82B5D">
        <w:rPr>
          <w:rFonts w:asciiTheme="majorHAnsi" w:hAnsiTheme="majorHAnsi"/>
          <w:sz w:val="20"/>
        </w:rPr>
        <w:t>Support Central</w:t>
      </w:r>
      <w:r w:rsidR="004764A2">
        <w:rPr>
          <w:rFonts w:cs="Arial"/>
          <w:sz w:val="18"/>
          <w:szCs w:val="18"/>
        </w:rPr>
        <w:t>,</w:t>
      </w:r>
      <w:r w:rsidR="004764A2" w:rsidRPr="00510225">
        <w:rPr>
          <w:rFonts w:asciiTheme="majorHAnsi" w:hAnsiTheme="majorHAnsi"/>
          <w:sz w:val="20"/>
        </w:rPr>
        <w:t>Rally</w:t>
      </w:r>
    </w:p>
    <w:p w:rsidR="00427A58" w:rsidRPr="00D410D7" w:rsidRDefault="00427A58" w:rsidP="003011B0">
      <w:pPr>
        <w:tabs>
          <w:tab w:val="left" w:pos="720"/>
          <w:tab w:val="left" w:pos="1080"/>
        </w:tabs>
        <w:jc w:val="left"/>
        <w:rPr>
          <w:rFonts w:asciiTheme="majorHAnsi" w:hAnsiTheme="majorHAnsi"/>
          <w:sz w:val="20"/>
        </w:rPr>
      </w:pPr>
      <w:r w:rsidRPr="003011B0">
        <w:rPr>
          <w:rFonts w:asciiTheme="majorHAnsi" w:hAnsiTheme="majorHAnsi"/>
        </w:rPr>
        <w:t>Database</w:t>
      </w:r>
      <w:r w:rsidR="004F4B32">
        <w:rPr>
          <w:rFonts w:asciiTheme="majorHAnsi" w:hAnsiTheme="majorHAnsi"/>
        </w:rPr>
        <w:tab/>
      </w:r>
      <w:r w:rsidR="004F4B32">
        <w:rPr>
          <w:rFonts w:asciiTheme="majorHAnsi" w:hAnsiTheme="majorHAnsi"/>
        </w:rPr>
        <w:tab/>
      </w:r>
      <w:r w:rsidR="004F4B32">
        <w:rPr>
          <w:rFonts w:asciiTheme="majorHAnsi" w:hAnsiTheme="majorHAnsi"/>
        </w:rPr>
        <w:tab/>
      </w:r>
      <w:r w:rsidRPr="005C42FA">
        <w:rPr>
          <w:rFonts w:asciiTheme="majorHAnsi" w:hAnsiTheme="majorHAnsi"/>
        </w:rPr>
        <w:t>:</w:t>
      </w:r>
      <w:r>
        <w:rPr>
          <w:rFonts w:asciiTheme="majorHAnsi" w:hAnsiTheme="majorHAnsi"/>
        </w:rPr>
        <w:t>Oracle</w:t>
      </w:r>
      <w:r w:rsidR="00A20488">
        <w:rPr>
          <w:rFonts w:asciiTheme="majorHAnsi" w:hAnsiTheme="majorHAnsi"/>
        </w:rPr>
        <w:t>,MS Access</w:t>
      </w:r>
      <w:r w:rsidR="00AD43AA">
        <w:rPr>
          <w:rFonts w:asciiTheme="majorHAnsi" w:hAnsiTheme="majorHAnsi"/>
        </w:rPr>
        <w:t xml:space="preserve">, </w:t>
      </w:r>
      <w:r w:rsidR="005C42FA">
        <w:rPr>
          <w:rFonts w:asciiTheme="majorHAnsi" w:hAnsiTheme="majorHAnsi"/>
        </w:rPr>
        <w:t>Postgres SQL</w:t>
      </w:r>
    </w:p>
    <w:p w:rsidR="00C8051A" w:rsidRDefault="00C8051A" w:rsidP="003011B0">
      <w:pPr>
        <w:tabs>
          <w:tab w:val="left" w:pos="720"/>
          <w:tab w:val="left" w:pos="1080"/>
        </w:tabs>
        <w:jc w:val="left"/>
        <w:rPr>
          <w:rFonts w:asciiTheme="majorHAnsi" w:hAnsiTheme="majorHAnsi"/>
        </w:rPr>
      </w:pPr>
      <w:r w:rsidRPr="00D410D7">
        <w:rPr>
          <w:rFonts w:asciiTheme="majorHAnsi" w:hAnsiTheme="majorHAnsi"/>
          <w:sz w:val="20"/>
        </w:rPr>
        <w:t>Office</w:t>
      </w:r>
      <w:r w:rsidR="004F4B32">
        <w:rPr>
          <w:rFonts w:asciiTheme="majorHAnsi" w:hAnsiTheme="majorHAnsi"/>
          <w:sz w:val="20"/>
        </w:rPr>
        <w:tab/>
      </w:r>
      <w:r w:rsidR="004F4B32">
        <w:rPr>
          <w:rFonts w:asciiTheme="majorHAnsi" w:hAnsiTheme="majorHAnsi"/>
          <w:sz w:val="20"/>
        </w:rPr>
        <w:tab/>
      </w:r>
      <w:r w:rsidR="004F4B32">
        <w:rPr>
          <w:rFonts w:asciiTheme="majorHAnsi" w:hAnsiTheme="majorHAnsi"/>
          <w:sz w:val="20"/>
        </w:rPr>
        <w:tab/>
      </w:r>
      <w:r w:rsidR="004F4B32">
        <w:rPr>
          <w:rFonts w:asciiTheme="majorHAnsi" w:hAnsiTheme="majorHAnsi"/>
          <w:sz w:val="20"/>
        </w:rPr>
        <w:tab/>
      </w:r>
      <w:r w:rsidRPr="00D410D7">
        <w:rPr>
          <w:rFonts w:asciiTheme="majorHAnsi" w:hAnsiTheme="majorHAnsi"/>
          <w:sz w:val="20"/>
        </w:rPr>
        <w:t>:Word, Excel, Outlook, Power Point</w:t>
      </w:r>
      <w:r w:rsidR="00A20488">
        <w:rPr>
          <w:rFonts w:asciiTheme="majorHAnsi" w:hAnsiTheme="majorHAnsi"/>
          <w:sz w:val="20"/>
        </w:rPr>
        <w:t>,</w:t>
      </w:r>
      <w:r w:rsidR="0044547F">
        <w:rPr>
          <w:rFonts w:asciiTheme="majorHAnsi" w:hAnsiTheme="majorHAnsi"/>
          <w:sz w:val="20"/>
        </w:rPr>
        <w:t xml:space="preserve"> Visio.</w:t>
      </w:r>
    </w:p>
    <w:p w:rsidR="005C42FA" w:rsidRDefault="005C42FA" w:rsidP="003011B0">
      <w:pPr>
        <w:tabs>
          <w:tab w:val="left" w:pos="720"/>
          <w:tab w:val="left" w:pos="1080"/>
        </w:tabs>
        <w:jc w:val="left"/>
        <w:rPr>
          <w:rFonts w:asciiTheme="majorHAnsi" w:hAnsiTheme="majorHAnsi"/>
          <w:sz w:val="20"/>
        </w:rPr>
      </w:pPr>
    </w:p>
    <w:p w:rsidR="005C42FA" w:rsidRDefault="005C42FA" w:rsidP="003011B0">
      <w:pPr>
        <w:tabs>
          <w:tab w:val="left" w:pos="720"/>
          <w:tab w:val="left" w:pos="1080"/>
        </w:tabs>
        <w:jc w:val="left"/>
        <w:rPr>
          <w:rFonts w:asciiTheme="majorHAnsi" w:hAnsiTheme="majorHAnsi"/>
          <w:sz w:val="20"/>
        </w:rPr>
      </w:pPr>
    </w:p>
    <w:p w:rsidR="00E016D1" w:rsidRDefault="00E016D1" w:rsidP="005C42FA">
      <w:pPr>
        <w:widowControl w:val="0"/>
        <w:autoSpaceDE w:val="0"/>
        <w:autoSpaceDN w:val="0"/>
        <w:adjustRightInd w:val="0"/>
        <w:rPr>
          <w:rFonts w:asciiTheme="majorHAnsi" w:hAnsiTheme="majorHAnsi"/>
          <w:b/>
        </w:rPr>
      </w:pPr>
    </w:p>
    <w:p w:rsidR="005C42FA" w:rsidRDefault="005C42FA" w:rsidP="005C42FA">
      <w:pPr>
        <w:widowControl w:val="0"/>
        <w:autoSpaceDE w:val="0"/>
        <w:autoSpaceDN w:val="0"/>
        <w:adjustRightInd w:val="0"/>
        <w:rPr>
          <w:rFonts w:asciiTheme="majorHAnsi" w:hAnsiTheme="majorHAnsi"/>
          <w:b/>
        </w:rPr>
      </w:pPr>
      <w:r w:rsidRPr="005C42FA">
        <w:rPr>
          <w:rFonts w:asciiTheme="majorHAnsi" w:hAnsiTheme="majorHAnsi"/>
          <w:b/>
        </w:rPr>
        <w:t>DATA MANAGEMENT</w:t>
      </w:r>
    </w:p>
    <w:p w:rsidR="005C42FA" w:rsidRPr="005C42FA" w:rsidRDefault="005C42FA" w:rsidP="005C42FA">
      <w:pPr>
        <w:pStyle w:val="ListParagraph"/>
        <w:widowControl w:val="0"/>
        <w:numPr>
          <w:ilvl w:val="0"/>
          <w:numId w:val="19"/>
        </w:numPr>
        <w:autoSpaceDE w:val="0"/>
        <w:autoSpaceDN w:val="0"/>
        <w:adjustRightInd w:val="0"/>
        <w:rPr>
          <w:rFonts w:asciiTheme="majorHAnsi" w:hAnsiTheme="majorHAnsi"/>
          <w:sz w:val="20"/>
        </w:rPr>
      </w:pPr>
      <w:r w:rsidRPr="005C42FA">
        <w:rPr>
          <w:rFonts w:asciiTheme="majorHAnsi" w:hAnsiTheme="majorHAnsi"/>
          <w:sz w:val="20"/>
        </w:rPr>
        <w:t xml:space="preserve">Excellent knowledge in Data Governance: Data Profiling, Data Analysis, Data gap analysis, Data Cleansing and Data Verification </w:t>
      </w:r>
    </w:p>
    <w:p w:rsidR="005C42FA" w:rsidRPr="005C42FA" w:rsidRDefault="005C42FA" w:rsidP="005C42FA">
      <w:pPr>
        <w:pStyle w:val="ListParagraph"/>
        <w:widowControl w:val="0"/>
        <w:numPr>
          <w:ilvl w:val="0"/>
          <w:numId w:val="19"/>
        </w:numPr>
        <w:autoSpaceDE w:val="0"/>
        <w:autoSpaceDN w:val="0"/>
        <w:adjustRightInd w:val="0"/>
        <w:rPr>
          <w:rFonts w:asciiTheme="majorHAnsi" w:hAnsiTheme="majorHAnsi"/>
          <w:sz w:val="20"/>
        </w:rPr>
      </w:pPr>
      <w:r w:rsidRPr="005C42FA">
        <w:rPr>
          <w:rFonts w:asciiTheme="majorHAnsi" w:hAnsiTheme="majorHAnsi"/>
          <w:sz w:val="20"/>
        </w:rPr>
        <w:t>Knowledge in ETL (Extract, Trans form and Load) of data into a dataware house/date mart and Business Intelligence (BI) tools.</w:t>
      </w:r>
    </w:p>
    <w:p w:rsidR="005C42FA" w:rsidRPr="005C42FA" w:rsidRDefault="005C42FA" w:rsidP="005C42FA">
      <w:pPr>
        <w:pStyle w:val="ListParagraph"/>
        <w:widowControl w:val="0"/>
        <w:numPr>
          <w:ilvl w:val="0"/>
          <w:numId w:val="19"/>
        </w:numPr>
        <w:autoSpaceDE w:val="0"/>
        <w:autoSpaceDN w:val="0"/>
        <w:adjustRightInd w:val="0"/>
        <w:rPr>
          <w:rFonts w:asciiTheme="majorHAnsi" w:hAnsiTheme="majorHAnsi"/>
          <w:sz w:val="20"/>
        </w:rPr>
      </w:pPr>
      <w:r w:rsidRPr="005C42FA">
        <w:rPr>
          <w:rFonts w:asciiTheme="majorHAnsi" w:hAnsiTheme="majorHAnsi"/>
          <w:sz w:val="20"/>
        </w:rPr>
        <w:t>Collected business requirements to set rules for proper data transfer from Data Source to Data Target in Data Mapping and Management Business Intelligence Reports</w:t>
      </w:r>
    </w:p>
    <w:p w:rsidR="005C42FA" w:rsidRDefault="005C42FA" w:rsidP="003011B0">
      <w:pPr>
        <w:tabs>
          <w:tab w:val="left" w:pos="720"/>
          <w:tab w:val="left" w:pos="1080"/>
        </w:tabs>
        <w:jc w:val="left"/>
        <w:rPr>
          <w:rFonts w:asciiTheme="majorHAnsi" w:hAnsiTheme="majorHAnsi"/>
          <w:sz w:val="20"/>
        </w:rPr>
      </w:pPr>
    </w:p>
    <w:p w:rsidR="005C42FA" w:rsidRDefault="005C42FA" w:rsidP="005C42FA">
      <w:pPr>
        <w:tabs>
          <w:tab w:val="left" w:pos="720"/>
          <w:tab w:val="left" w:pos="1080"/>
        </w:tabs>
        <w:jc w:val="left"/>
        <w:rPr>
          <w:rFonts w:asciiTheme="majorHAnsi" w:hAnsiTheme="majorHAnsi"/>
          <w:sz w:val="20"/>
        </w:rPr>
      </w:pPr>
    </w:p>
    <w:p w:rsidR="00556FFD" w:rsidRPr="00992DEA" w:rsidRDefault="00556FFD" w:rsidP="005C42FA">
      <w:pPr>
        <w:tabs>
          <w:tab w:val="left" w:pos="720"/>
          <w:tab w:val="left" w:pos="1080"/>
        </w:tabs>
        <w:jc w:val="left"/>
        <w:rPr>
          <w:rFonts w:ascii="Times New Roman" w:hAnsi="Times New Roman"/>
          <w:sz w:val="24"/>
        </w:rPr>
      </w:pPr>
      <w:r w:rsidRPr="00992DEA">
        <w:rPr>
          <w:rFonts w:ascii="Times New Roman" w:hAnsi="Times New Roman"/>
          <w:b/>
          <w:sz w:val="28"/>
          <w:szCs w:val="28"/>
        </w:rPr>
        <w:t>Achievements</w:t>
      </w:r>
    </w:p>
    <w:p w:rsidR="00E61D54" w:rsidRPr="005C42FA" w:rsidRDefault="0047774C" w:rsidP="008F6EEC">
      <w:pPr>
        <w:pStyle w:val="ListParagraph"/>
        <w:numPr>
          <w:ilvl w:val="0"/>
          <w:numId w:val="37"/>
        </w:numPr>
        <w:jc w:val="left"/>
        <w:rPr>
          <w:rFonts w:ascii="Times New Roman" w:hAnsi="Times New Roman"/>
          <w:szCs w:val="22"/>
        </w:rPr>
      </w:pPr>
      <w:r w:rsidRPr="00E61D54">
        <w:rPr>
          <w:rFonts w:asciiTheme="majorHAnsi" w:hAnsiTheme="majorHAnsi"/>
          <w:sz w:val="20"/>
        </w:rPr>
        <w:t xml:space="preserve">Received </w:t>
      </w:r>
      <w:r w:rsidR="00AD43AA">
        <w:rPr>
          <w:rFonts w:asciiTheme="majorHAnsi" w:hAnsiTheme="majorHAnsi"/>
          <w:sz w:val="20"/>
        </w:rPr>
        <w:t>“</w:t>
      </w:r>
      <w:r w:rsidRPr="00E61D54">
        <w:rPr>
          <w:rFonts w:asciiTheme="majorHAnsi" w:hAnsiTheme="majorHAnsi"/>
          <w:sz w:val="20"/>
        </w:rPr>
        <w:t>Pat On</w:t>
      </w:r>
      <w:r w:rsidR="00AD43AA">
        <w:rPr>
          <w:rFonts w:asciiTheme="majorHAnsi" w:hAnsiTheme="majorHAnsi"/>
          <w:sz w:val="20"/>
        </w:rPr>
        <w:t>B</w:t>
      </w:r>
      <w:r w:rsidR="00AD43AA" w:rsidRPr="00E61D54">
        <w:rPr>
          <w:rFonts w:asciiTheme="majorHAnsi" w:hAnsiTheme="majorHAnsi"/>
          <w:sz w:val="20"/>
        </w:rPr>
        <w:t>ack</w:t>
      </w:r>
      <w:r w:rsidR="00AD43AA">
        <w:rPr>
          <w:rFonts w:asciiTheme="majorHAnsi" w:hAnsiTheme="majorHAnsi"/>
          <w:sz w:val="20"/>
        </w:rPr>
        <w:t>”</w:t>
      </w:r>
      <w:r w:rsidRPr="00E61D54">
        <w:rPr>
          <w:rFonts w:asciiTheme="majorHAnsi" w:hAnsiTheme="majorHAnsi"/>
          <w:sz w:val="20"/>
        </w:rPr>
        <w:t xml:space="preserve"> award for successful delivery of </w:t>
      </w:r>
      <w:r w:rsidR="00556FFD" w:rsidRPr="00E61D54">
        <w:rPr>
          <w:rFonts w:asciiTheme="majorHAnsi" w:hAnsiTheme="majorHAnsi"/>
          <w:sz w:val="20"/>
        </w:rPr>
        <w:t>projects under very strict deadlines</w:t>
      </w:r>
      <w:r w:rsidRPr="00E61D54">
        <w:rPr>
          <w:rFonts w:asciiTheme="majorHAnsi" w:hAnsiTheme="majorHAnsi"/>
          <w:sz w:val="20"/>
        </w:rPr>
        <w:t xml:space="preserve"> and continuous</w:t>
      </w:r>
      <w:r w:rsidR="00A926A3" w:rsidRPr="00E61D54">
        <w:rPr>
          <w:rFonts w:asciiTheme="majorHAnsi" w:hAnsiTheme="majorHAnsi"/>
          <w:sz w:val="20"/>
        </w:rPr>
        <w:t>a</w:t>
      </w:r>
      <w:r w:rsidRPr="00E61D54">
        <w:rPr>
          <w:rFonts w:asciiTheme="majorHAnsi" w:hAnsiTheme="majorHAnsi"/>
          <w:sz w:val="20"/>
        </w:rPr>
        <w:t xml:space="preserve">ppreciations </w:t>
      </w:r>
      <w:r w:rsidR="00FA348B" w:rsidRPr="00E61D54">
        <w:rPr>
          <w:rFonts w:asciiTheme="majorHAnsi" w:hAnsiTheme="majorHAnsi"/>
          <w:sz w:val="20"/>
        </w:rPr>
        <w:t>by client</w:t>
      </w:r>
      <w:r w:rsidR="00E91438" w:rsidRPr="00E61D54">
        <w:rPr>
          <w:rFonts w:asciiTheme="majorHAnsi" w:hAnsiTheme="majorHAnsi"/>
          <w:sz w:val="20"/>
        </w:rPr>
        <w:t>.</w:t>
      </w:r>
    </w:p>
    <w:p w:rsidR="000C469C" w:rsidRPr="008F6EEC" w:rsidRDefault="000C469C" w:rsidP="008F6EEC">
      <w:pPr>
        <w:jc w:val="left"/>
        <w:rPr>
          <w:rFonts w:ascii="Times New Roman" w:hAnsi="Times New Roman"/>
          <w:szCs w:val="22"/>
        </w:rPr>
      </w:pPr>
    </w:p>
    <w:p w:rsidR="00AD43AA" w:rsidRDefault="00AD43AA">
      <w:pPr>
        <w:jc w:val="left"/>
        <w:rPr>
          <w:rFonts w:ascii="Times New Roman" w:hAnsi="Times New Roman"/>
          <w:szCs w:val="22"/>
        </w:rPr>
      </w:pPr>
      <w:r>
        <w:rPr>
          <w:rFonts w:ascii="Times New Roman" w:hAnsi="Times New Roman"/>
          <w:szCs w:val="22"/>
        </w:rPr>
        <w:br w:type="page"/>
      </w:r>
    </w:p>
    <w:p w:rsidR="00053E94" w:rsidRPr="0049466E" w:rsidRDefault="00053E94" w:rsidP="00053E94">
      <w:pPr>
        <w:pStyle w:val="RoseResumeHeader"/>
        <w:rPr>
          <w:rFonts w:ascii="Times New Roman" w:hAnsi="Times New Roman" w:cs="Times New Roman"/>
          <w:sz w:val="22"/>
          <w:szCs w:val="22"/>
        </w:rPr>
      </w:pPr>
      <w:r w:rsidRPr="0049466E">
        <w:rPr>
          <w:rFonts w:ascii="Times New Roman" w:hAnsi="Times New Roman" w:cs="Times New Roman"/>
          <w:sz w:val="22"/>
          <w:szCs w:val="22"/>
        </w:rPr>
        <w:lastRenderedPageBreak/>
        <w:t>PROFESSIONAL EXPERIENCE</w:t>
      </w:r>
    </w:p>
    <w:p w:rsidR="00FF6F15" w:rsidRPr="004441CF" w:rsidRDefault="00FF6F15" w:rsidP="00665A64">
      <w:pPr>
        <w:jc w:val="left"/>
        <w:rPr>
          <w:rFonts w:asciiTheme="majorHAnsi" w:hAnsiTheme="majorHAnsi"/>
          <w:b/>
          <w:sz w:val="28"/>
          <w:szCs w:val="28"/>
        </w:rPr>
      </w:pPr>
    </w:p>
    <w:p w:rsidR="00912C62" w:rsidRPr="004441CF" w:rsidRDefault="0047774C" w:rsidP="00912C62">
      <w:pPr>
        <w:ind w:right="108"/>
        <w:rPr>
          <w:rFonts w:asciiTheme="majorHAnsi" w:hAnsiTheme="majorHAnsi"/>
          <w:b/>
          <w:bCs/>
          <w:sz w:val="24"/>
          <w:szCs w:val="22"/>
        </w:rPr>
      </w:pPr>
      <w:r>
        <w:rPr>
          <w:rFonts w:asciiTheme="majorHAnsi" w:hAnsiTheme="majorHAnsi"/>
          <w:b/>
          <w:bCs/>
          <w:sz w:val="24"/>
          <w:szCs w:val="22"/>
        </w:rPr>
        <w:t xml:space="preserve">Worldwide </w:t>
      </w:r>
      <w:r w:rsidR="00274773">
        <w:rPr>
          <w:rFonts w:asciiTheme="majorHAnsi" w:hAnsiTheme="majorHAnsi"/>
          <w:b/>
          <w:bCs/>
          <w:sz w:val="24"/>
          <w:szCs w:val="22"/>
        </w:rPr>
        <w:t>Material Management</w:t>
      </w:r>
      <w:r w:rsidR="00912C62">
        <w:rPr>
          <w:rFonts w:asciiTheme="majorHAnsi" w:hAnsiTheme="majorHAnsi"/>
          <w:b/>
          <w:bCs/>
          <w:sz w:val="24"/>
          <w:szCs w:val="22"/>
        </w:rPr>
        <w:t xml:space="preserve"> - Logistics</w:t>
      </w:r>
    </w:p>
    <w:p w:rsidR="00912C62" w:rsidRPr="004441CF" w:rsidRDefault="0047774C" w:rsidP="00912C62">
      <w:pPr>
        <w:ind w:right="108"/>
        <w:rPr>
          <w:rFonts w:asciiTheme="majorHAnsi" w:hAnsiTheme="majorHAnsi"/>
          <w:b/>
          <w:bCs/>
          <w:szCs w:val="22"/>
        </w:rPr>
      </w:pPr>
      <w:r>
        <w:rPr>
          <w:rFonts w:asciiTheme="majorHAnsi" w:hAnsiTheme="majorHAnsi"/>
          <w:b/>
          <w:bCs/>
          <w:szCs w:val="22"/>
        </w:rPr>
        <w:t>General Electric – Power</w:t>
      </w:r>
      <w:r w:rsidR="00912C62" w:rsidRPr="004441CF">
        <w:rPr>
          <w:rFonts w:asciiTheme="majorHAnsi" w:hAnsiTheme="majorHAnsi"/>
          <w:b/>
          <w:bCs/>
          <w:szCs w:val="22"/>
        </w:rPr>
        <w:t>, USA.</w:t>
      </w:r>
      <w:r w:rsidR="00912C62" w:rsidRPr="004441CF">
        <w:rPr>
          <w:rFonts w:asciiTheme="majorHAnsi" w:hAnsiTheme="majorHAnsi"/>
          <w:b/>
          <w:bCs/>
          <w:szCs w:val="22"/>
        </w:rPr>
        <w:tab/>
      </w:r>
      <w:r w:rsidR="00912C62" w:rsidRPr="004441CF">
        <w:rPr>
          <w:rFonts w:asciiTheme="majorHAnsi" w:hAnsiTheme="majorHAnsi"/>
          <w:b/>
          <w:bCs/>
          <w:szCs w:val="22"/>
        </w:rPr>
        <w:tab/>
      </w:r>
      <w:r w:rsidR="00912C62" w:rsidRPr="004441CF">
        <w:rPr>
          <w:rFonts w:asciiTheme="majorHAnsi" w:hAnsiTheme="majorHAnsi"/>
          <w:b/>
          <w:bCs/>
          <w:szCs w:val="22"/>
        </w:rPr>
        <w:tab/>
      </w:r>
      <w:r w:rsidR="00912C62" w:rsidRPr="004441CF">
        <w:rPr>
          <w:rFonts w:asciiTheme="majorHAnsi" w:hAnsiTheme="majorHAnsi"/>
          <w:b/>
          <w:bCs/>
          <w:szCs w:val="22"/>
        </w:rPr>
        <w:tab/>
      </w:r>
      <w:r w:rsidR="00427A58">
        <w:rPr>
          <w:rFonts w:asciiTheme="majorHAnsi" w:hAnsiTheme="majorHAnsi"/>
          <w:b/>
          <w:bCs/>
          <w:szCs w:val="22"/>
        </w:rPr>
        <w:t>July 201</w:t>
      </w:r>
      <w:r w:rsidR="004961FF">
        <w:rPr>
          <w:rFonts w:asciiTheme="majorHAnsi" w:hAnsiTheme="majorHAnsi"/>
          <w:b/>
          <w:bCs/>
          <w:szCs w:val="22"/>
        </w:rPr>
        <w:t>4</w:t>
      </w:r>
      <w:r w:rsidR="00711359">
        <w:rPr>
          <w:rFonts w:asciiTheme="majorHAnsi" w:hAnsiTheme="majorHAnsi"/>
          <w:b/>
          <w:bCs/>
          <w:szCs w:val="22"/>
        </w:rPr>
        <w:t>t</w:t>
      </w:r>
      <w:r w:rsidR="00912C62">
        <w:rPr>
          <w:rFonts w:asciiTheme="majorHAnsi" w:hAnsiTheme="majorHAnsi"/>
          <w:b/>
          <w:bCs/>
          <w:szCs w:val="22"/>
        </w:rPr>
        <w:t xml:space="preserve">ill date </w:t>
      </w:r>
    </w:p>
    <w:p w:rsidR="00912C62" w:rsidRPr="00665A64" w:rsidRDefault="00AC7236" w:rsidP="00912C62">
      <w:pPr>
        <w:ind w:right="720"/>
        <w:rPr>
          <w:rFonts w:asciiTheme="majorHAnsi" w:hAnsiTheme="majorHAnsi"/>
          <w:b/>
          <w:bCs/>
          <w:szCs w:val="22"/>
        </w:rPr>
      </w:pPr>
      <w:r>
        <w:rPr>
          <w:rFonts w:asciiTheme="majorHAnsi" w:hAnsiTheme="majorHAnsi"/>
          <w:b/>
          <w:bCs/>
          <w:szCs w:val="22"/>
        </w:rPr>
        <w:t>Business Analys</w:t>
      </w:r>
      <w:r w:rsidR="00BF349C">
        <w:rPr>
          <w:rFonts w:asciiTheme="majorHAnsi" w:hAnsiTheme="majorHAnsi"/>
          <w:b/>
          <w:bCs/>
          <w:szCs w:val="22"/>
        </w:rPr>
        <w:t>t &amp; Project Management</w:t>
      </w:r>
    </w:p>
    <w:p w:rsidR="00912C62" w:rsidRPr="00711359" w:rsidRDefault="00912C62" w:rsidP="00711359">
      <w:pPr>
        <w:pStyle w:val="Heading7"/>
        <w:jc w:val="left"/>
        <w:rPr>
          <w:b/>
          <w:i/>
          <w:color w:val="FF0000"/>
          <w:sz w:val="22"/>
          <w:szCs w:val="20"/>
        </w:rPr>
      </w:pPr>
      <w:r w:rsidRPr="00992DEA">
        <w:rPr>
          <w:b/>
          <w:i/>
        </w:rPr>
        <w:t>Project Description</w:t>
      </w:r>
    </w:p>
    <w:p w:rsidR="000260B2" w:rsidRDefault="00912C62" w:rsidP="00912C62">
      <w:pPr>
        <w:ind w:left="360"/>
        <w:jc w:val="left"/>
        <w:rPr>
          <w:rFonts w:asciiTheme="majorHAnsi" w:hAnsiTheme="majorHAnsi"/>
          <w:color w:val="000000"/>
          <w:sz w:val="20"/>
        </w:rPr>
      </w:pPr>
      <w:r w:rsidRPr="00D410D7">
        <w:rPr>
          <w:rFonts w:asciiTheme="majorHAnsi" w:hAnsiTheme="majorHAnsi"/>
          <w:color w:val="000000"/>
          <w:sz w:val="20"/>
        </w:rPr>
        <w:t>The Materials Management/eTag program provides platform of asset tracking tools and techniques to manage asset inventory, such as</w:t>
      </w:r>
      <w:r w:rsidR="000260B2">
        <w:rPr>
          <w:rFonts w:asciiTheme="majorHAnsi" w:hAnsiTheme="majorHAnsi"/>
          <w:color w:val="000000"/>
          <w:sz w:val="20"/>
        </w:rPr>
        <w:t>m</w:t>
      </w:r>
      <w:r w:rsidR="000260B2" w:rsidRPr="000260B2">
        <w:rPr>
          <w:rFonts w:asciiTheme="majorHAnsi" w:hAnsiTheme="majorHAnsi"/>
          <w:color w:val="000000"/>
          <w:sz w:val="20"/>
        </w:rPr>
        <w:t>aterials management is the function responsible for the coordination of planning, sourcing, purchasing,moving, storing</w:t>
      </w:r>
      <w:r w:rsidR="009B4B6C">
        <w:rPr>
          <w:rFonts w:asciiTheme="majorHAnsi" w:hAnsiTheme="majorHAnsi"/>
          <w:color w:val="000000"/>
          <w:sz w:val="20"/>
        </w:rPr>
        <w:t>,</w:t>
      </w:r>
      <w:r w:rsidR="000260B2" w:rsidRPr="000260B2">
        <w:rPr>
          <w:rFonts w:asciiTheme="majorHAnsi" w:hAnsiTheme="majorHAnsi"/>
          <w:color w:val="000000"/>
          <w:sz w:val="20"/>
        </w:rPr>
        <w:t>controlling materials</w:t>
      </w:r>
      <w:r w:rsidR="00CD1330">
        <w:rPr>
          <w:rFonts w:asciiTheme="majorHAnsi" w:hAnsiTheme="majorHAnsi"/>
          <w:color w:val="000000"/>
          <w:sz w:val="20"/>
        </w:rPr>
        <w:t xml:space="preserve"> and</w:t>
      </w:r>
    </w:p>
    <w:p w:rsidR="00912C62" w:rsidRPr="00D410D7" w:rsidRDefault="00912C62" w:rsidP="00912C62">
      <w:pPr>
        <w:ind w:left="360"/>
        <w:jc w:val="left"/>
        <w:rPr>
          <w:rFonts w:asciiTheme="majorHAnsi" w:hAnsiTheme="majorHAnsi"/>
          <w:color w:val="000000"/>
          <w:sz w:val="20"/>
        </w:rPr>
      </w:pPr>
      <w:r w:rsidRPr="00D410D7">
        <w:rPr>
          <w:rFonts w:asciiTheme="majorHAnsi" w:hAnsiTheme="majorHAnsi"/>
          <w:color w:val="000000"/>
          <w:sz w:val="20"/>
        </w:rPr>
        <w:t>tracking power plant equipment from supplier to construction site</w:t>
      </w:r>
      <w:r w:rsidR="004E4E21" w:rsidRPr="00D410D7">
        <w:rPr>
          <w:rFonts w:asciiTheme="majorHAnsi" w:hAnsiTheme="majorHAnsi"/>
          <w:color w:val="000000"/>
          <w:sz w:val="20"/>
        </w:rPr>
        <w:t xml:space="preserve">. It </w:t>
      </w:r>
      <w:r w:rsidRPr="00D410D7">
        <w:rPr>
          <w:rFonts w:asciiTheme="majorHAnsi" w:hAnsiTheme="majorHAnsi"/>
          <w:color w:val="000000"/>
          <w:sz w:val="20"/>
        </w:rPr>
        <w:t>help</w:t>
      </w:r>
      <w:r w:rsidR="004E4E21" w:rsidRPr="00D410D7">
        <w:rPr>
          <w:rFonts w:asciiTheme="majorHAnsi" w:hAnsiTheme="majorHAnsi"/>
          <w:color w:val="000000"/>
          <w:sz w:val="20"/>
        </w:rPr>
        <w:t>s to</w:t>
      </w:r>
      <w:r w:rsidRPr="00D410D7">
        <w:rPr>
          <w:rFonts w:asciiTheme="majorHAnsi" w:hAnsiTheme="majorHAnsi"/>
          <w:color w:val="000000"/>
          <w:sz w:val="20"/>
        </w:rPr>
        <w:t xml:space="preserve"> manage assets efficiently through supply chain processes.</w:t>
      </w:r>
    </w:p>
    <w:p w:rsidR="00537EAF" w:rsidRPr="00711359" w:rsidRDefault="00912C62" w:rsidP="00711359">
      <w:pPr>
        <w:pStyle w:val="Heading7"/>
        <w:jc w:val="left"/>
        <w:rPr>
          <w:b/>
          <w:i/>
        </w:rPr>
      </w:pPr>
      <w:r w:rsidRPr="00992DEA">
        <w:rPr>
          <w:b/>
          <w:i/>
        </w:rPr>
        <w:t>Contribution</w:t>
      </w:r>
    </w:p>
    <w:p w:rsidR="00B643AA" w:rsidRPr="00B643AA" w:rsidRDefault="00B643AA" w:rsidP="0001243C">
      <w:pPr>
        <w:numPr>
          <w:ilvl w:val="0"/>
          <w:numId w:val="20"/>
        </w:numPr>
        <w:tabs>
          <w:tab w:val="left" w:pos="540"/>
        </w:tabs>
        <w:spacing w:line="259" w:lineRule="auto"/>
        <w:contextualSpacing/>
        <w:rPr>
          <w:rFonts w:asciiTheme="majorHAnsi" w:hAnsiTheme="majorHAnsi"/>
          <w:color w:val="000000"/>
          <w:sz w:val="20"/>
        </w:rPr>
      </w:pPr>
      <w:r w:rsidRPr="00B643AA">
        <w:rPr>
          <w:rFonts w:asciiTheme="majorHAnsi" w:hAnsiTheme="majorHAnsi"/>
          <w:color w:val="000000"/>
          <w:sz w:val="20"/>
        </w:rPr>
        <w:t>Analyze existing (AS IS) Policies, Processes and Procedures. Identified gaps and developed future (TO BE) Policies, Processes, Procedures, Standards, Guidelines and Job-Aids for effective functioning of Service Operation.</w:t>
      </w:r>
    </w:p>
    <w:p w:rsidR="00B643AA" w:rsidRPr="00B643AA" w:rsidRDefault="00B643AA" w:rsidP="0001243C">
      <w:pPr>
        <w:numPr>
          <w:ilvl w:val="0"/>
          <w:numId w:val="20"/>
        </w:numPr>
        <w:tabs>
          <w:tab w:val="left" w:pos="540"/>
        </w:tabs>
        <w:spacing w:line="259" w:lineRule="auto"/>
        <w:contextualSpacing/>
        <w:rPr>
          <w:rFonts w:asciiTheme="majorHAnsi" w:hAnsiTheme="majorHAnsi"/>
          <w:color w:val="000000"/>
          <w:sz w:val="20"/>
        </w:rPr>
      </w:pPr>
      <w:r w:rsidRPr="00B643AA">
        <w:rPr>
          <w:rFonts w:asciiTheme="majorHAnsi" w:hAnsiTheme="majorHAnsi"/>
          <w:color w:val="000000"/>
          <w:sz w:val="20"/>
        </w:rPr>
        <w:t xml:space="preserve">    Work with business user, developers, data modelers to gather/define business requirements, </w:t>
      </w:r>
      <w:r w:rsidR="004C5FB3">
        <w:rPr>
          <w:rFonts w:asciiTheme="majorHAnsi" w:hAnsiTheme="majorHAnsi"/>
          <w:color w:val="000000"/>
          <w:sz w:val="20"/>
        </w:rPr>
        <w:t>and t</w:t>
      </w:r>
      <w:r w:rsidRPr="00B643AA">
        <w:rPr>
          <w:rFonts w:asciiTheme="majorHAnsi" w:hAnsiTheme="majorHAnsi"/>
          <w:color w:val="000000"/>
          <w:sz w:val="20"/>
        </w:rPr>
        <w:t xml:space="preserve">ranslating statement of work into business and functional level requirements. </w:t>
      </w:r>
    </w:p>
    <w:p w:rsidR="002E3443" w:rsidRDefault="00A363AD" w:rsidP="00A363AD">
      <w:pPr>
        <w:numPr>
          <w:ilvl w:val="0"/>
          <w:numId w:val="20"/>
        </w:numPr>
        <w:tabs>
          <w:tab w:val="left" w:pos="540"/>
        </w:tabs>
        <w:spacing w:line="276" w:lineRule="auto"/>
        <w:contextualSpacing/>
        <w:rPr>
          <w:rFonts w:asciiTheme="majorHAnsi" w:hAnsiTheme="majorHAnsi"/>
          <w:color w:val="000000"/>
          <w:sz w:val="20"/>
        </w:rPr>
      </w:pPr>
      <w:r w:rsidRPr="00A363AD">
        <w:rPr>
          <w:rFonts w:asciiTheme="majorHAnsi" w:hAnsiTheme="majorHAnsi"/>
          <w:color w:val="000000"/>
          <w:sz w:val="20"/>
        </w:rPr>
        <w:t>Organized and facilitated sprint planning, daily stand-up meetings, reviews, retrospectives, release planning, demos and other Scrum-related meetings</w:t>
      </w:r>
      <w:r>
        <w:rPr>
          <w:rFonts w:asciiTheme="majorHAnsi" w:hAnsiTheme="majorHAnsi"/>
          <w:color w:val="000000"/>
          <w:sz w:val="20"/>
        </w:rPr>
        <w:t>.</w:t>
      </w:r>
    </w:p>
    <w:p w:rsidR="00B643AA" w:rsidRPr="00A363AD" w:rsidRDefault="00B643AA" w:rsidP="001E2A89">
      <w:pPr>
        <w:numPr>
          <w:ilvl w:val="0"/>
          <w:numId w:val="20"/>
        </w:numPr>
        <w:tabs>
          <w:tab w:val="left" w:pos="540"/>
        </w:tabs>
        <w:spacing w:line="276" w:lineRule="auto"/>
        <w:contextualSpacing/>
        <w:rPr>
          <w:rFonts w:asciiTheme="majorHAnsi" w:hAnsiTheme="majorHAnsi"/>
          <w:color w:val="000000"/>
          <w:sz w:val="20"/>
        </w:rPr>
      </w:pPr>
      <w:r w:rsidRPr="00A363AD">
        <w:rPr>
          <w:rFonts w:asciiTheme="majorHAnsi" w:hAnsiTheme="majorHAnsi"/>
          <w:color w:val="000000"/>
          <w:sz w:val="20"/>
        </w:rPr>
        <w:t xml:space="preserve"> Brainstorming sessions with stakeholders and SME’s to finalize requirements.</w:t>
      </w:r>
    </w:p>
    <w:p w:rsidR="00B643AA" w:rsidRDefault="00B643AA" w:rsidP="007B1847">
      <w:pPr>
        <w:numPr>
          <w:ilvl w:val="0"/>
          <w:numId w:val="20"/>
        </w:numPr>
        <w:tabs>
          <w:tab w:val="left" w:pos="540"/>
        </w:tabs>
        <w:suppressAutoHyphens/>
        <w:spacing w:line="276" w:lineRule="auto"/>
        <w:contextualSpacing/>
        <w:rPr>
          <w:rFonts w:asciiTheme="majorHAnsi" w:hAnsiTheme="majorHAnsi"/>
          <w:color w:val="000000"/>
          <w:sz w:val="20"/>
        </w:rPr>
      </w:pPr>
      <w:r w:rsidRPr="002E3443">
        <w:rPr>
          <w:rFonts w:asciiTheme="majorHAnsi" w:hAnsiTheme="majorHAnsi"/>
          <w:color w:val="000000"/>
          <w:sz w:val="20"/>
        </w:rPr>
        <w:t>Working knowledge of implementing software development projects using methodologies such asAgile/Scrum.</w:t>
      </w:r>
    </w:p>
    <w:p w:rsidR="00A363AD" w:rsidRDefault="000C3077" w:rsidP="000C3077">
      <w:pPr>
        <w:numPr>
          <w:ilvl w:val="0"/>
          <w:numId w:val="20"/>
        </w:numPr>
        <w:tabs>
          <w:tab w:val="left" w:pos="540"/>
        </w:tabs>
        <w:suppressAutoHyphens/>
        <w:spacing w:line="276" w:lineRule="auto"/>
        <w:contextualSpacing/>
        <w:rPr>
          <w:rFonts w:asciiTheme="majorHAnsi" w:hAnsiTheme="majorHAnsi"/>
          <w:color w:val="000000"/>
          <w:sz w:val="20"/>
        </w:rPr>
      </w:pPr>
      <w:r w:rsidRPr="000C3077">
        <w:rPr>
          <w:rFonts w:asciiTheme="majorHAnsi" w:hAnsiTheme="majorHAnsi"/>
          <w:color w:val="000000"/>
          <w:sz w:val="20"/>
        </w:rPr>
        <w:t>Manage the lifecycle of code development, from ideation to sprints to deployment.</w:t>
      </w:r>
    </w:p>
    <w:p w:rsidR="004C5FB3" w:rsidRDefault="000C3077" w:rsidP="000C3077">
      <w:pPr>
        <w:numPr>
          <w:ilvl w:val="0"/>
          <w:numId w:val="20"/>
        </w:numPr>
        <w:shd w:val="clear" w:color="auto" w:fill="FFFFFF"/>
        <w:spacing w:before="100" w:beforeAutospacing="1" w:line="259" w:lineRule="auto"/>
        <w:jc w:val="left"/>
        <w:rPr>
          <w:rFonts w:asciiTheme="majorHAnsi" w:hAnsiTheme="majorHAnsi"/>
          <w:color w:val="000000"/>
          <w:sz w:val="20"/>
        </w:rPr>
      </w:pPr>
      <w:r w:rsidRPr="00B643AA">
        <w:rPr>
          <w:rFonts w:asciiTheme="majorHAnsi" w:hAnsiTheme="majorHAnsi"/>
          <w:color w:val="000000"/>
          <w:sz w:val="20"/>
        </w:rPr>
        <w:t xml:space="preserve">Experience in conducting </w:t>
      </w:r>
      <w:r w:rsidR="004C5FB3">
        <w:rPr>
          <w:rFonts w:asciiTheme="majorHAnsi" w:hAnsiTheme="majorHAnsi"/>
          <w:color w:val="000000"/>
          <w:sz w:val="20"/>
        </w:rPr>
        <w:t>J</w:t>
      </w:r>
      <w:r w:rsidRPr="00B643AA">
        <w:rPr>
          <w:rFonts w:asciiTheme="majorHAnsi" w:hAnsiTheme="majorHAnsi"/>
          <w:color w:val="000000"/>
          <w:sz w:val="20"/>
        </w:rPr>
        <w:t xml:space="preserve">ADsessions for requirements gathering, analysis and design. </w:t>
      </w:r>
    </w:p>
    <w:p w:rsidR="000C3077" w:rsidRPr="00B643AA" w:rsidRDefault="000C3077" w:rsidP="000C3077">
      <w:pPr>
        <w:numPr>
          <w:ilvl w:val="0"/>
          <w:numId w:val="20"/>
        </w:numPr>
        <w:shd w:val="clear" w:color="auto" w:fill="FFFFFF"/>
        <w:spacing w:before="100" w:beforeAutospacing="1" w:line="259" w:lineRule="auto"/>
        <w:jc w:val="left"/>
        <w:rPr>
          <w:rFonts w:asciiTheme="majorHAnsi" w:hAnsiTheme="majorHAnsi"/>
          <w:color w:val="000000"/>
          <w:sz w:val="20"/>
        </w:rPr>
      </w:pPr>
      <w:r w:rsidRPr="00B643AA">
        <w:rPr>
          <w:rFonts w:asciiTheme="majorHAnsi" w:hAnsiTheme="majorHAnsi"/>
          <w:color w:val="000000"/>
          <w:sz w:val="20"/>
        </w:rPr>
        <w:t>Organize weekly Project Status and Task Review meetings.  </w:t>
      </w:r>
    </w:p>
    <w:p w:rsidR="00B643AA" w:rsidRPr="00B643AA" w:rsidRDefault="00B643AA" w:rsidP="0001243C">
      <w:pPr>
        <w:numPr>
          <w:ilvl w:val="0"/>
          <w:numId w:val="20"/>
        </w:numPr>
        <w:tabs>
          <w:tab w:val="left" w:pos="270"/>
        </w:tabs>
        <w:rPr>
          <w:rFonts w:asciiTheme="majorHAnsi" w:hAnsiTheme="majorHAnsi"/>
          <w:color w:val="000000"/>
          <w:sz w:val="20"/>
        </w:rPr>
      </w:pPr>
      <w:r w:rsidRPr="00B643AA">
        <w:rPr>
          <w:rFonts w:asciiTheme="majorHAnsi" w:hAnsiTheme="majorHAnsi"/>
          <w:color w:val="000000"/>
          <w:sz w:val="20"/>
        </w:rPr>
        <w:t>Act as the liaison to the Business and developers to answer functional questions and ensure the approach meets Product requirements.</w:t>
      </w:r>
    </w:p>
    <w:p w:rsidR="00B643AA" w:rsidRPr="00B643AA" w:rsidRDefault="00B643AA" w:rsidP="00116315">
      <w:pPr>
        <w:numPr>
          <w:ilvl w:val="0"/>
          <w:numId w:val="20"/>
        </w:numPr>
        <w:shd w:val="clear" w:color="auto" w:fill="FFFFFF"/>
        <w:tabs>
          <w:tab w:val="left" w:pos="540"/>
        </w:tabs>
        <w:spacing w:before="100" w:beforeAutospacing="1" w:line="259" w:lineRule="auto"/>
        <w:contextualSpacing/>
        <w:rPr>
          <w:rFonts w:asciiTheme="majorHAnsi" w:hAnsiTheme="majorHAnsi"/>
          <w:color w:val="000000"/>
          <w:sz w:val="20"/>
        </w:rPr>
      </w:pPr>
      <w:r w:rsidRPr="00B643AA">
        <w:rPr>
          <w:rFonts w:asciiTheme="majorHAnsi" w:hAnsiTheme="majorHAnsi"/>
          <w:color w:val="000000"/>
          <w:sz w:val="20"/>
        </w:rPr>
        <w:t>Performing business impact analysis of proposed projects processes and gap analysis for new functional requirements, as well as prioritizing them based on actual business. Flagging up potential problems at an early stage.</w:t>
      </w:r>
    </w:p>
    <w:p w:rsidR="00B643AA" w:rsidRDefault="00B643AA" w:rsidP="00BF349C">
      <w:pPr>
        <w:numPr>
          <w:ilvl w:val="0"/>
          <w:numId w:val="20"/>
        </w:numPr>
        <w:shd w:val="clear" w:color="auto" w:fill="FFFFFF"/>
        <w:tabs>
          <w:tab w:val="left" w:pos="540"/>
        </w:tabs>
        <w:spacing w:before="100" w:beforeAutospacing="1" w:line="259" w:lineRule="auto"/>
        <w:contextualSpacing/>
        <w:rPr>
          <w:rFonts w:asciiTheme="majorHAnsi" w:hAnsiTheme="majorHAnsi"/>
          <w:color w:val="000000"/>
          <w:sz w:val="20"/>
        </w:rPr>
      </w:pPr>
      <w:r w:rsidRPr="000C3077">
        <w:rPr>
          <w:rFonts w:asciiTheme="majorHAnsi" w:hAnsiTheme="majorHAnsi"/>
          <w:color w:val="000000"/>
          <w:sz w:val="20"/>
        </w:rPr>
        <w:t xml:space="preserve"> Guide and work closely with QA team members in creating Test Plans, Test Cases, Test Data </w:t>
      </w:r>
    </w:p>
    <w:p w:rsidR="00BF349C" w:rsidRPr="000C3077" w:rsidRDefault="00BF349C" w:rsidP="00BF349C">
      <w:pPr>
        <w:shd w:val="clear" w:color="auto" w:fill="FFFFFF"/>
        <w:tabs>
          <w:tab w:val="left" w:pos="540"/>
        </w:tabs>
        <w:spacing w:before="100" w:beforeAutospacing="1" w:line="259" w:lineRule="auto"/>
        <w:ind w:left="720"/>
        <w:contextualSpacing/>
        <w:rPr>
          <w:rFonts w:asciiTheme="majorHAnsi" w:hAnsiTheme="majorHAnsi"/>
          <w:color w:val="000000"/>
          <w:sz w:val="20"/>
        </w:rPr>
      </w:pPr>
      <w:r w:rsidRPr="000C3077">
        <w:rPr>
          <w:rFonts w:asciiTheme="majorHAnsi" w:hAnsiTheme="majorHAnsi"/>
          <w:color w:val="000000"/>
          <w:sz w:val="20"/>
        </w:rPr>
        <w:t>review, system testing, UAT.</w:t>
      </w:r>
    </w:p>
    <w:p w:rsidR="00B643AA" w:rsidRDefault="00B643AA" w:rsidP="00BF349C">
      <w:pPr>
        <w:numPr>
          <w:ilvl w:val="0"/>
          <w:numId w:val="20"/>
        </w:numPr>
        <w:shd w:val="clear" w:color="auto" w:fill="FFFFFF"/>
        <w:tabs>
          <w:tab w:val="left" w:pos="540"/>
        </w:tabs>
        <w:spacing w:before="100" w:beforeAutospacing="1" w:line="259" w:lineRule="auto"/>
        <w:contextualSpacing/>
        <w:rPr>
          <w:rFonts w:asciiTheme="majorHAnsi" w:hAnsiTheme="majorHAnsi"/>
          <w:color w:val="000000"/>
          <w:sz w:val="20"/>
        </w:rPr>
      </w:pPr>
      <w:r w:rsidRPr="00B643AA">
        <w:rPr>
          <w:rFonts w:asciiTheme="majorHAnsi" w:hAnsiTheme="majorHAnsi"/>
          <w:color w:val="000000"/>
          <w:sz w:val="20"/>
        </w:rPr>
        <w:t xml:space="preserve">Facilitated Risk Identification sessions. Documented the identified risks and facilitated the </w:t>
      </w:r>
    </w:p>
    <w:p w:rsidR="00BF349C" w:rsidRPr="00B643AA" w:rsidRDefault="00BF349C" w:rsidP="00BF349C">
      <w:pPr>
        <w:shd w:val="clear" w:color="auto" w:fill="FFFFFF"/>
        <w:tabs>
          <w:tab w:val="left" w:pos="540"/>
        </w:tabs>
        <w:spacing w:before="100" w:beforeAutospacing="1" w:line="259" w:lineRule="auto"/>
        <w:ind w:left="720"/>
        <w:contextualSpacing/>
        <w:rPr>
          <w:rFonts w:asciiTheme="majorHAnsi" w:hAnsiTheme="majorHAnsi"/>
          <w:color w:val="000000"/>
          <w:sz w:val="20"/>
        </w:rPr>
      </w:pPr>
      <w:r w:rsidRPr="00B643AA">
        <w:rPr>
          <w:rFonts w:asciiTheme="majorHAnsi" w:hAnsiTheme="majorHAnsi"/>
          <w:color w:val="000000"/>
          <w:sz w:val="20"/>
        </w:rPr>
        <w:t>conversations to plan the mitigation strategy.</w:t>
      </w:r>
    </w:p>
    <w:p w:rsidR="00B643AA" w:rsidRPr="00B643AA" w:rsidRDefault="00B643AA" w:rsidP="00BF349C">
      <w:pPr>
        <w:numPr>
          <w:ilvl w:val="0"/>
          <w:numId w:val="20"/>
        </w:numPr>
        <w:shd w:val="clear" w:color="auto" w:fill="FFFFFF"/>
        <w:tabs>
          <w:tab w:val="left" w:pos="540"/>
        </w:tabs>
        <w:spacing w:before="100" w:beforeAutospacing="1" w:line="259" w:lineRule="auto"/>
        <w:contextualSpacing/>
        <w:rPr>
          <w:rFonts w:asciiTheme="majorHAnsi" w:hAnsiTheme="majorHAnsi"/>
          <w:color w:val="000000"/>
          <w:sz w:val="20"/>
        </w:rPr>
      </w:pPr>
      <w:r w:rsidRPr="00B643AA">
        <w:rPr>
          <w:rFonts w:asciiTheme="majorHAnsi" w:hAnsiTheme="majorHAnsi"/>
          <w:color w:val="000000"/>
          <w:sz w:val="20"/>
        </w:rPr>
        <w:t>Documented monthly status reports for risks, issues, and dependencies to assist the proj</w:t>
      </w:r>
      <w:bookmarkStart w:id="0" w:name="_GoBack"/>
      <w:bookmarkEnd w:id="0"/>
      <w:r w:rsidRPr="00B643AA">
        <w:rPr>
          <w:rFonts w:asciiTheme="majorHAnsi" w:hAnsiTheme="majorHAnsi"/>
          <w:color w:val="000000"/>
          <w:sz w:val="20"/>
        </w:rPr>
        <w:t>ect team in efficient tracking and monitoring of open issues of the project.</w:t>
      </w:r>
    </w:p>
    <w:p w:rsidR="00B643AA" w:rsidRDefault="00B643AA" w:rsidP="00BF349C">
      <w:pPr>
        <w:numPr>
          <w:ilvl w:val="0"/>
          <w:numId w:val="20"/>
        </w:numPr>
        <w:shd w:val="clear" w:color="auto" w:fill="FFFFFF"/>
        <w:tabs>
          <w:tab w:val="left" w:pos="540"/>
        </w:tabs>
        <w:spacing w:before="100" w:beforeAutospacing="1" w:line="259" w:lineRule="auto"/>
        <w:contextualSpacing/>
        <w:rPr>
          <w:rFonts w:asciiTheme="majorHAnsi" w:hAnsiTheme="majorHAnsi"/>
          <w:color w:val="000000"/>
          <w:sz w:val="20"/>
        </w:rPr>
      </w:pPr>
      <w:r w:rsidRPr="00B643AA">
        <w:rPr>
          <w:rFonts w:asciiTheme="majorHAnsi" w:hAnsiTheme="majorHAnsi"/>
          <w:color w:val="000000"/>
          <w:sz w:val="20"/>
        </w:rPr>
        <w:t>Created and routed Requirement Change Notices (RCNs) and Change Control (CR) for review and approval.</w:t>
      </w:r>
    </w:p>
    <w:p w:rsidR="00BF349C" w:rsidRPr="00B643AA" w:rsidRDefault="00BF349C" w:rsidP="00BF349C">
      <w:pPr>
        <w:numPr>
          <w:ilvl w:val="0"/>
          <w:numId w:val="20"/>
        </w:numPr>
        <w:shd w:val="clear" w:color="auto" w:fill="FFFFFF"/>
        <w:tabs>
          <w:tab w:val="left" w:pos="540"/>
        </w:tabs>
        <w:spacing w:before="100" w:beforeAutospacing="1" w:line="259" w:lineRule="auto"/>
        <w:contextualSpacing/>
        <w:rPr>
          <w:rFonts w:asciiTheme="majorHAnsi" w:hAnsiTheme="majorHAnsi"/>
          <w:color w:val="000000"/>
          <w:sz w:val="20"/>
        </w:rPr>
      </w:pPr>
      <w:r w:rsidRPr="00BF349C">
        <w:rPr>
          <w:rFonts w:asciiTheme="majorHAnsi" w:hAnsiTheme="majorHAnsi"/>
          <w:color w:val="000000"/>
          <w:sz w:val="20"/>
        </w:rPr>
        <w:t>Played a key role in solving performance issues</w:t>
      </w:r>
      <w:r>
        <w:rPr>
          <w:rFonts w:asciiTheme="majorHAnsi" w:hAnsiTheme="majorHAnsi"/>
          <w:color w:val="000000"/>
          <w:sz w:val="20"/>
        </w:rPr>
        <w:t xml:space="preserve"> and bug fixes.</w:t>
      </w:r>
    </w:p>
    <w:p w:rsidR="00537EAF" w:rsidRDefault="00537EAF" w:rsidP="00053E94">
      <w:pPr>
        <w:ind w:right="108"/>
        <w:rPr>
          <w:rFonts w:asciiTheme="majorHAnsi" w:hAnsiTheme="majorHAnsi"/>
          <w:b/>
          <w:bCs/>
          <w:sz w:val="24"/>
          <w:szCs w:val="22"/>
        </w:rPr>
      </w:pPr>
    </w:p>
    <w:p w:rsidR="00053E94" w:rsidRPr="004441CF" w:rsidRDefault="00053E94" w:rsidP="00053E94">
      <w:pPr>
        <w:ind w:right="108"/>
        <w:rPr>
          <w:rFonts w:asciiTheme="majorHAnsi" w:hAnsiTheme="majorHAnsi"/>
          <w:b/>
          <w:bCs/>
          <w:sz w:val="24"/>
          <w:szCs w:val="22"/>
        </w:rPr>
      </w:pPr>
      <w:bookmarkStart w:id="1" w:name="_Hlk500858488"/>
      <w:r w:rsidRPr="004441CF">
        <w:rPr>
          <w:rFonts w:asciiTheme="majorHAnsi" w:hAnsiTheme="majorHAnsi"/>
          <w:b/>
          <w:bCs/>
          <w:sz w:val="24"/>
          <w:szCs w:val="22"/>
        </w:rPr>
        <w:t xml:space="preserve">SMF and ERP Utilities </w:t>
      </w:r>
    </w:p>
    <w:p w:rsidR="00053E94" w:rsidRPr="004441CF" w:rsidRDefault="00053E94" w:rsidP="00053E94">
      <w:pPr>
        <w:ind w:right="108"/>
        <w:rPr>
          <w:rFonts w:asciiTheme="majorHAnsi" w:hAnsiTheme="majorHAnsi"/>
          <w:b/>
          <w:bCs/>
          <w:szCs w:val="22"/>
        </w:rPr>
      </w:pPr>
      <w:r w:rsidRPr="004441CF">
        <w:rPr>
          <w:rFonts w:asciiTheme="majorHAnsi" w:hAnsiTheme="majorHAnsi"/>
          <w:b/>
          <w:bCs/>
          <w:szCs w:val="22"/>
        </w:rPr>
        <w:t>General Electric – Energy, USA.</w:t>
      </w:r>
      <w:r w:rsidR="00C43834" w:rsidRPr="004441CF">
        <w:rPr>
          <w:rFonts w:asciiTheme="majorHAnsi" w:hAnsiTheme="majorHAnsi"/>
          <w:b/>
          <w:bCs/>
          <w:szCs w:val="22"/>
        </w:rPr>
        <w:tab/>
      </w:r>
      <w:r w:rsidR="00C43834" w:rsidRPr="004441CF">
        <w:rPr>
          <w:rFonts w:asciiTheme="majorHAnsi" w:hAnsiTheme="majorHAnsi"/>
          <w:b/>
          <w:bCs/>
          <w:szCs w:val="22"/>
        </w:rPr>
        <w:tab/>
      </w:r>
      <w:r w:rsidR="00C43834" w:rsidRPr="004441CF">
        <w:rPr>
          <w:rFonts w:asciiTheme="majorHAnsi" w:hAnsiTheme="majorHAnsi"/>
          <w:b/>
          <w:bCs/>
          <w:szCs w:val="22"/>
        </w:rPr>
        <w:tab/>
      </w:r>
      <w:r w:rsidR="00C43834" w:rsidRPr="004441CF">
        <w:rPr>
          <w:rFonts w:asciiTheme="majorHAnsi" w:hAnsiTheme="majorHAnsi"/>
          <w:b/>
          <w:bCs/>
          <w:szCs w:val="22"/>
        </w:rPr>
        <w:tab/>
      </w:r>
      <w:r w:rsidR="004961FF">
        <w:rPr>
          <w:rFonts w:asciiTheme="majorHAnsi" w:hAnsiTheme="majorHAnsi"/>
          <w:b/>
          <w:bCs/>
          <w:szCs w:val="22"/>
        </w:rPr>
        <w:t>Jan</w:t>
      </w:r>
      <w:r w:rsidR="004961FF" w:rsidRPr="004961FF">
        <w:rPr>
          <w:rFonts w:asciiTheme="majorHAnsi" w:hAnsiTheme="majorHAnsi"/>
          <w:b/>
          <w:bCs/>
          <w:szCs w:val="22"/>
        </w:rPr>
        <w:t xml:space="preserve"> 2011 to June 2014</w:t>
      </w:r>
    </w:p>
    <w:p w:rsidR="00053E94" w:rsidRPr="00665A64" w:rsidRDefault="00EF5976" w:rsidP="00053E94">
      <w:pPr>
        <w:ind w:right="720"/>
        <w:rPr>
          <w:rFonts w:asciiTheme="majorHAnsi" w:hAnsiTheme="majorHAnsi"/>
          <w:b/>
          <w:bCs/>
          <w:szCs w:val="22"/>
        </w:rPr>
      </w:pPr>
      <w:r>
        <w:rPr>
          <w:rFonts w:asciiTheme="majorHAnsi" w:hAnsiTheme="majorHAnsi"/>
          <w:b/>
          <w:bCs/>
          <w:szCs w:val="22"/>
        </w:rPr>
        <w:t>Business Analyst</w:t>
      </w:r>
      <w:r w:rsidR="00053E94" w:rsidRPr="004441CF">
        <w:rPr>
          <w:rFonts w:asciiTheme="majorHAnsi" w:hAnsiTheme="majorHAnsi"/>
          <w:b/>
          <w:bCs/>
          <w:szCs w:val="22"/>
        </w:rPr>
        <w:t xml:space="preserve">&amp; Project </w:t>
      </w:r>
      <w:r w:rsidR="000A0FE7">
        <w:rPr>
          <w:rFonts w:asciiTheme="majorHAnsi" w:hAnsiTheme="majorHAnsi"/>
          <w:b/>
          <w:bCs/>
          <w:szCs w:val="22"/>
        </w:rPr>
        <w:t>Management</w:t>
      </w:r>
    </w:p>
    <w:bookmarkEnd w:id="1"/>
    <w:p w:rsidR="002E55ED" w:rsidRPr="00711359" w:rsidRDefault="002E55ED" w:rsidP="00711359">
      <w:pPr>
        <w:pStyle w:val="Heading7"/>
        <w:jc w:val="left"/>
        <w:rPr>
          <w:b/>
          <w:i/>
          <w:color w:val="FF0000"/>
          <w:sz w:val="22"/>
          <w:szCs w:val="20"/>
        </w:rPr>
      </w:pPr>
      <w:r w:rsidRPr="00992DEA">
        <w:rPr>
          <w:b/>
          <w:i/>
        </w:rPr>
        <w:t>Project Description</w:t>
      </w:r>
    </w:p>
    <w:p w:rsidR="002E55ED" w:rsidRPr="00D410D7" w:rsidRDefault="004441CF" w:rsidP="00665A64">
      <w:pPr>
        <w:ind w:left="360"/>
        <w:jc w:val="left"/>
        <w:rPr>
          <w:rFonts w:asciiTheme="majorHAnsi" w:hAnsiTheme="majorHAnsi"/>
          <w:color w:val="000000"/>
          <w:sz w:val="20"/>
        </w:rPr>
      </w:pPr>
      <w:r w:rsidRPr="00D410D7">
        <w:rPr>
          <w:rFonts w:asciiTheme="majorHAnsi" w:hAnsiTheme="majorHAnsi"/>
          <w:color w:val="000000"/>
          <w:sz w:val="20"/>
        </w:rPr>
        <w:lastRenderedPageBreak/>
        <w:t xml:space="preserve">SMF enables GE Energy Sourcing Vendor Management team to maintain standardized supplier data across all GE Energy Purchasing Systems. Vendor Management Team receives workflow requests of adding/modifying supplier data from ERP teams to be loaded into SMF. The workflow goes through multiple approvals and then VM team cleans the data and manually inputs the data in SMF/SAT tool. The process involved is tedious and manual. The project is to enhance SMF/SAT application to develop an interface to automate the workflow </w:t>
      </w:r>
      <w:r w:rsidR="00EC5FD7">
        <w:rPr>
          <w:rFonts w:asciiTheme="majorHAnsi" w:hAnsiTheme="majorHAnsi"/>
          <w:color w:val="000000"/>
          <w:sz w:val="20"/>
        </w:rPr>
        <w:t xml:space="preserve">of </w:t>
      </w:r>
      <w:r w:rsidRPr="00D410D7">
        <w:rPr>
          <w:rFonts w:asciiTheme="majorHAnsi" w:hAnsiTheme="majorHAnsi"/>
          <w:color w:val="000000"/>
          <w:sz w:val="20"/>
        </w:rPr>
        <w:t xml:space="preserve">supplier data </w:t>
      </w:r>
      <w:r w:rsidR="00EC5FD7">
        <w:rPr>
          <w:rFonts w:asciiTheme="majorHAnsi" w:hAnsiTheme="majorHAnsi"/>
          <w:color w:val="000000"/>
          <w:sz w:val="20"/>
        </w:rPr>
        <w:t>and integrate with other GE system.</w:t>
      </w:r>
    </w:p>
    <w:p w:rsidR="002E55ED" w:rsidRPr="00992DEA" w:rsidRDefault="002E55ED" w:rsidP="002E55ED">
      <w:pPr>
        <w:pStyle w:val="Heading7"/>
        <w:jc w:val="left"/>
        <w:rPr>
          <w:b/>
          <w:i/>
        </w:rPr>
      </w:pPr>
      <w:r w:rsidRPr="00992DEA">
        <w:rPr>
          <w:b/>
          <w:i/>
        </w:rPr>
        <w:t>Contribution</w:t>
      </w:r>
    </w:p>
    <w:p w:rsid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Gathered requirements from owners through Requirement Gathering Techniques. Documented </w:t>
      </w:r>
    </w:p>
    <w:p w:rsidR="002E3443"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project closing checklist.</w:t>
      </w:r>
    </w:p>
    <w:p w:rsidR="004C5FB3" w:rsidRDefault="004C5FB3" w:rsidP="004C5FB3">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Prepare and present</w:t>
      </w:r>
      <w:r>
        <w:rPr>
          <w:rFonts w:asciiTheme="majorHAnsi" w:hAnsiTheme="majorHAnsi"/>
          <w:color w:val="000000"/>
          <w:sz w:val="20"/>
        </w:rPr>
        <w:t>ed</w:t>
      </w:r>
      <w:r w:rsidRPr="0001243C">
        <w:rPr>
          <w:rFonts w:asciiTheme="majorHAnsi" w:hAnsiTheme="majorHAnsi"/>
          <w:color w:val="000000"/>
          <w:sz w:val="20"/>
        </w:rPr>
        <w:t xml:space="preserve"> project management documents (project plan, executive summaries,</w:t>
      </w:r>
    </w:p>
    <w:p w:rsidR="004C5FB3" w:rsidRDefault="004C5FB3" w:rsidP="004C5FB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 xml:space="preserve">action items, change management logs, etc.) as needed. </w:t>
      </w:r>
    </w:p>
    <w:p w:rsidR="00A45081" w:rsidRDefault="00A45081" w:rsidP="00A45081">
      <w:pPr>
        <w:numPr>
          <w:ilvl w:val="0"/>
          <w:numId w:val="20"/>
        </w:numPr>
        <w:tabs>
          <w:tab w:val="left" w:pos="540"/>
        </w:tabs>
        <w:spacing w:line="259" w:lineRule="auto"/>
        <w:contextualSpacing/>
        <w:rPr>
          <w:rFonts w:asciiTheme="majorHAnsi" w:hAnsiTheme="majorHAnsi"/>
          <w:color w:val="000000"/>
          <w:sz w:val="20"/>
        </w:rPr>
      </w:pPr>
      <w:r w:rsidRPr="00267ED7">
        <w:rPr>
          <w:rFonts w:asciiTheme="majorHAnsi" w:hAnsiTheme="majorHAnsi"/>
          <w:color w:val="000000"/>
          <w:sz w:val="20"/>
        </w:rPr>
        <w:t xml:space="preserve">Involved in coding and implementation of business requirements and prepared technical </w:t>
      </w:r>
    </w:p>
    <w:p w:rsidR="00267ED7" w:rsidRPr="00A45081" w:rsidRDefault="00267ED7" w:rsidP="00267ED7">
      <w:pPr>
        <w:tabs>
          <w:tab w:val="left" w:pos="540"/>
        </w:tabs>
        <w:spacing w:line="259" w:lineRule="auto"/>
        <w:ind w:left="360"/>
        <w:contextualSpacing/>
        <w:rPr>
          <w:rFonts w:asciiTheme="majorHAnsi" w:hAnsiTheme="majorHAnsi"/>
          <w:color w:val="000000"/>
          <w:sz w:val="20"/>
        </w:rPr>
      </w:pPr>
      <w:r w:rsidRPr="00267ED7">
        <w:rPr>
          <w:rFonts w:asciiTheme="majorHAnsi" w:hAnsiTheme="majorHAnsi"/>
          <w:color w:val="000000"/>
          <w:sz w:val="20"/>
        </w:rPr>
        <w:t>documents based on the requirements.</w:t>
      </w:r>
    </w:p>
    <w:p w:rsidR="0001243C" w:rsidRP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Tracked and reported on the status of the project week-on-week basis. </w:t>
      </w:r>
    </w:p>
    <w:p w:rsidR="0001243C" w:rsidRP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Coordinated between the teams and management through effective communication plan. </w:t>
      </w:r>
    </w:p>
    <w:p w:rsidR="002E3443"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Prioritized deliverables, identified gaps, tracked defects, and defined software requirements for</w:t>
      </w:r>
    </w:p>
    <w:p w:rsidR="0001243C"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testing and development</w:t>
      </w:r>
      <w:r>
        <w:rPr>
          <w:rFonts w:asciiTheme="majorHAnsi" w:hAnsiTheme="majorHAnsi"/>
          <w:color w:val="000000"/>
          <w:sz w:val="20"/>
        </w:rPr>
        <w:t>.</w:t>
      </w:r>
      <w:r w:rsidR="0001243C" w:rsidRPr="0001243C">
        <w:rPr>
          <w:rFonts w:asciiTheme="majorHAnsi" w:hAnsiTheme="majorHAnsi"/>
          <w:color w:val="000000"/>
          <w:sz w:val="20"/>
        </w:rPr>
        <w:t> </w:t>
      </w:r>
    </w:p>
    <w:p w:rsid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Documented monthly status reports for risks, issues, and dependencies to assist the project </w:t>
      </w:r>
    </w:p>
    <w:p w:rsidR="002E3443"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team in efficient tracking and monitoring of open issues of the project.</w:t>
      </w:r>
    </w:p>
    <w:p w:rsidR="002E3443"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Created and routed Requirement Change Notices (RCNs) and Change Control (CR) for review</w:t>
      </w:r>
    </w:p>
    <w:p w:rsidR="0001243C"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 xml:space="preserve">and approval. </w:t>
      </w:r>
    </w:p>
    <w:p w:rsid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Handling change management during final testing and implementation, and coordinating on site </w:t>
      </w:r>
    </w:p>
    <w:p w:rsidR="002E3443"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implementation support.</w:t>
      </w:r>
    </w:p>
    <w:p w:rsidR="0001243C" w:rsidRP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Involved in Defect Status Meetings.</w:t>
      </w:r>
    </w:p>
    <w:p w:rsidR="0001243C" w:rsidRPr="0001243C" w:rsidRDefault="00EC66B2" w:rsidP="0001243C">
      <w:pPr>
        <w:numPr>
          <w:ilvl w:val="0"/>
          <w:numId w:val="20"/>
        </w:numPr>
        <w:tabs>
          <w:tab w:val="left" w:pos="540"/>
        </w:tabs>
        <w:spacing w:line="259" w:lineRule="auto"/>
        <w:contextualSpacing/>
        <w:rPr>
          <w:rFonts w:asciiTheme="majorHAnsi" w:hAnsiTheme="majorHAnsi"/>
          <w:color w:val="000000"/>
          <w:sz w:val="20"/>
        </w:rPr>
      </w:pPr>
      <w:r>
        <w:rPr>
          <w:rFonts w:asciiTheme="majorHAnsi" w:hAnsiTheme="majorHAnsi"/>
          <w:color w:val="000000"/>
          <w:sz w:val="20"/>
        </w:rPr>
        <w:t>As P</w:t>
      </w:r>
      <w:r w:rsidR="0001243C" w:rsidRPr="0001243C">
        <w:rPr>
          <w:rFonts w:asciiTheme="majorHAnsi" w:hAnsiTheme="majorHAnsi"/>
          <w:color w:val="000000"/>
          <w:sz w:val="20"/>
        </w:rPr>
        <w:t>roject lead formul</w:t>
      </w:r>
      <w:r>
        <w:rPr>
          <w:rFonts w:asciiTheme="majorHAnsi" w:hAnsiTheme="majorHAnsi"/>
          <w:color w:val="000000"/>
          <w:sz w:val="20"/>
        </w:rPr>
        <w:t>ated</w:t>
      </w:r>
      <w:r w:rsidR="0001243C" w:rsidRPr="0001243C">
        <w:rPr>
          <w:rFonts w:asciiTheme="majorHAnsi" w:hAnsiTheme="majorHAnsi"/>
          <w:color w:val="000000"/>
          <w:sz w:val="20"/>
        </w:rPr>
        <w:t xml:space="preserve"> the training program for new employees</w:t>
      </w:r>
      <w:r>
        <w:rPr>
          <w:rFonts w:asciiTheme="majorHAnsi" w:hAnsiTheme="majorHAnsi"/>
          <w:color w:val="000000"/>
          <w:sz w:val="20"/>
        </w:rPr>
        <w:t>.</w:t>
      </w:r>
    </w:p>
    <w:p w:rsidR="0001243C" w:rsidRP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Determine the metrics to judge the quality measures and performance levels</w:t>
      </w:r>
      <w:r w:rsidR="00EC66B2">
        <w:rPr>
          <w:rFonts w:asciiTheme="majorHAnsi" w:hAnsiTheme="majorHAnsi"/>
          <w:color w:val="000000"/>
          <w:sz w:val="20"/>
        </w:rPr>
        <w:t>.</w:t>
      </w:r>
    </w:p>
    <w:p w:rsidR="0001243C" w:rsidRP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Draft change management strategies to help the team adjust to the dynamics of IT projects</w:t>
      </w:r>
    </w:p>
    <w:p w:rsid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Responsible for all the Defects &amp; Enhancement Requests from the time it’s created until it went </w:t>
      </w:r>
    </w:p>
    <w:p w:rsidR="002E3443"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to production.</w:t>
      </w:r>
    </w:p>
    <w:p w:rsid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Performed ad-hoc testing in the web application and discovered defects which were important </w:t>
      </w:r>
    </w:p>
    <w:p w:rsidR="002E3443"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for the project to move in next phase</w:t>
      </w:r>
      <w:r>
        <w:rPr>
          <w:rFonts w:asciiTheme="majorHAnsi" w:hAnsiTheme="majorHAnsi"/>
          <w:color w:val="000000"/>
          <w:sz w:val="20"/>
        </w:rPr>
        <w:t>.</w:t>
      </w:r>
    </w:p>
    <w:p w:rsid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Incorporated </w:t>
      </w:r>
      <w:bookmarkStart w:id="2" w:name="_Hlk503429947"/>
      <w:r w:rsidRPr="0001243C">
        <w:rPr>
          <w:rFonts w:asciiTheme="majorHAnsi" w:hAnsiTheme="majorHAnsi"/>
          <w:color w:val="000000"/>
          <w:sz w:val="20"/>
        </w:rPr>
        <w:t>Data Acquisition</w:t>
      </w:r>
      <w:bookmarkEnd w:id="2"/>
      <w:r w:rsidRPr="0001243C">
        <w:rPr>
          <w:rFonts w:asciiTheme="majorHAnsi" w:hAnsiTheme="majorHAnsi"/>
          <w:color w:val="000000"/>
          <w:sz w:val="20"/>
        </w:rPr>
        <w:t xml:space="preserve">, Data Privacy, Data Analysis, Data Mapping and Data Compliance </w:t>
      </w:r>
    </w:p>
    <w:p w:rsidR="002E3443"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rules in the auditing criteria.</w:t>
      </w:r>
    </w:p>
    <w:p w:rsidR="0001243C" w:rsidRP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Analyzed, prioritize and documented risks.</w:t>
      </w:r>
    </w:p>
    <w:p w:rsidR="0001243C"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 xml:space="preserve">Identified Actors, Activities, Artifacts and Workflows and developed use case diagrams using MS </w:t>
      </w:r>
    </w:p>
    <w:p w:rsidR="002E3443"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Visio and Rational Rose.</w:t>
      </w:r>
    </w:p>
    <w:p w:rsidR="002E3443" w:rsidRDefault="0001243C" w:rsidP="0001243C">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Created Test Scenarios and Test Requirements for QA team, based on the Use Cases and Business</w:t>
      </w:r>
    </w:p>
    <w:p w:rsidR="0001243C" w:rsidRPr="0001243C" w:rsidRDefault="002E3443" w:rsidP="002E3443">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Rules document.</w:t>
      </w:r>
    </w:p>
    <w:p w:rsidR="00E016D1" w:rsidRDefault="00E016D1" w:rsidP="00C43834">
      <w:pPr>
        <w:ind w:right="108"/>
        <w:rPr>
          <w:rFonts w:asciiTheme="majorHAnsi" w:hAnsiTheme="majorHAnsi"/>
          <w:b/>
          <w:color w:val="000000"/>
          <w:spacing w:val="4"/>
          <w:sz w:val="24"/>
          <w:szCs w:val="24"/>
        </w:rPr>
      </w:pPr>
    </w:p>
    <w:p w:rsidR="00C43834" w:rsidRPr="004441CF" w:rsidRDefault="00C43834" w:rsidP="00C43834">
      <w:pPr>
        <w:ind w:right="108"/>
        <w:rPr>
          <w:rFonts w:asciiTheme="majorHAnsi" w:hAnsiTheme="majorHAnsi"/>
          <w:b/>
          <w:bCs/>
          <w:sz w:val="24"/>
          <w:szCs w:val="22"/>
        </w:rPr>
      </w:pPr>
      <w:r w:rsidRPr="004441CF">
        <w:rPr>
          <w:rFonts w:asciiTheme="majorHAnsi" w:hAnsiTheme="majorHAnsi"/>
          <w:b/>
          <w:color w:val="000000"/>
          <w:spacing w:val="4"/>
          <w:sz w:val="24"/>
          <w:szCs w:val="24"/>
        </w:rPr>
        <w:t>AP Conversions</w:t>
      </w:r>
    </w:p>
    <w:p w:rsidR="00C43834" w:rsidRPr="004441CF" w:rsidRDefault="00C43834" w:rsidP="00C43834">
      <w:pPr>
        <w:ind w:right="108"/>
        <w:rPr>
          <w:rFonts w:asciiTheme="majorHAnsi" w:hAnsiTheme="majorHAnsi"/>
          <w:b/>
          <w:bCs/>
          <w:szCs w:val="22"/>
        </w:rPr>
      </w:pPr>
      <w:r w:rsidRPr="004441CF">
        <w:rPr>
          <w:rFonts w:asciiTheme="majorHAnsi" w:hAnsiTheme="majorHAnsi"/>
          <w:b/>
          <w:bCs/>
          <w:szCs w:val="22"/>
        </w:rPr>
        <w:t>General Electric – Energy, USA.</w:t>
      </w:r>
      <w:r w:rsidRPr="004441CF">
        <w:rPr>
          <w:rFonts w:asciiTheme="majorHAnsi" w:hAnsiTheme="majorHAnsi"/>
          <w:b/>
          <w:bCs/>
          <w:szCs w:val="22"/>
        </w:rPr>
        <w:tab/>
      </w:r>
      <w:r w:rsidRPr="004441CF">
        <w:rPr>
          <w:rFonts w:asciiTheme="majorHAnsi" w:hAnsiTheme="majorHAnsi"/>
          <w:b/>
          <w:bCs/>
          <w:szCs w:val="22"/>
        </w:rPr>
        <w:tab/>
      </w:r>
      <w:r w:rsidRPr="004441CF">
        <w:rPr>
          <w:rFonts w:asciiTheme="majorHAnsi" w:hAnsiTheme="majorHAnsi"/>
          <w:b/>
          <w:bCs/>
          <w:szCs w:val="22"/>
        </w:rPr>
        <w:tab/>
      </w:r>
      <w:r w:rsidRPr="004441CF">
        <w:rPr>
          <w:rFonts w:asciiTheme="majorHAnsi" w:hAnsiTheme="majorHAnsi"/>
          <w:b/>
          <w:bCs/>
          <w:szCs w:val="22"/>
        </w:rPr>
        <w:tab/>
      </w:r>
      <w:r w:rsidR="004961FF">
        <w:rPr>
          <w:rFonts w:asciiTheme="majorHAnsi" w:hAnsiTheme="majorHAnsi"/>
          <w:b/>
          <w:spacing w:val="4"/>
          <w:sz w:val="24"/>
        </w:rPr>
        <w:t>Aug</w:t>
      </w:r>
      <w:r w:rsidR="004961FF" w:rsidRPr="004961FF">
        <w:rPr>
          <w:rFonts w:asciiTheme="majorHAnsi" w:hAnsiTheme="majorHAnsi"/>
          <w:b/>
          <w:spacing w:val="4"/>
          <w:sz w:val="24"/>
        </w:rPr>
        <w:t xml:space="preserve"> 2010 to Dec 2010</w:t>
      </w:r>
    </w:p>
    <w:p w:rsidR="00C43834" w:rsidRPr="00665A64" w:rsidRDefault="00EF5976" w:rsidP="00665A64">
      <w:pPr>
        <w:ind w:right="720"/>
        <w:rPr>
          <w:rFonts w:asciiTheme="majorHAnsi" w:hAnsiTheme="majorHAnsi"/>
          <w:b/>
          <w:bCs/>
          <w:szCs w:val="22"/>
        </w:rPr>
      </w:pPr>
      <w:r>
        <w:rPr>
          <w:rFonts w:asciiTheme="majorHAnsi" w:hAnsiTheme="majorHAnsi"/>
          <w:b/>
          <w:bCs/>
          <w:szCs w:val="22"/>
        </w:rPr>
        <w:t>Business Analyst</w:t>
      </w:r>
    </w:p>
    <w:p w:rsidR="00AE3E60" w:rsidRPr="00992DEA" w:rsidRDefault="00AE3E60" w:rsidP="00AE3E60">
      <w:pPr>
        <w:pStyle w:val="Heading7"/>
        <w:jc w:val="left"/>
        <w:rPr>
          <w:b/>
          <w:i/>
          <w:color w:val="FF0000"/>
        </w:rPr>
      </w:pPr>
      <w:r w:rsidRPr="00992DEA">
        <w:rPr>
          <w:b/>
          <w:i/>
        </w:rPr>
        <w:lastRenderedPageBreak/>
        <w:t>Project Description</w:t>
      </w:r>
    </w:p>
    <w:p w:rsidR="00E016D1" w:rsidRDefault="00AE3E60">
      <w:pPr>
        <w:ind w:left="360"/>
        <w:jc w:val="left"/>
        <w:rPr>
          <w:rFonts w:asciiTheme="majorHAnsi" w:hAnsiTheme="majorHAnsi"/>
          <w:sz w:val="20"/>
        </w:rPr>
      </w:pPr>
      <w:r w:rsidRPr="004904E3">
        <w:rPr>
          <w:rFonts w:asciiTheme="majorHAnsi" w:hAnsiTheme="majorHAnsi"/>
          <w:sz w:val="20"/>
        </w:rPr>
        <w:t>AP Conversion is an applicat</w:t>
      </w:r>
      <w:r w:rsidR="00EF5976" w:rsidRPr="004904E3">
        <w:rPr>
          <w:rFonts w:asciiTheme="majorHAnsi" w:hAnsiTheme="majorHAnsi"/>
          <w:sz w:val="20"/>
        </w:rPr>
        <w:t>ion to migrate all GE Corporate</w:t>
      </w:r>
      <w:r w:rsidRPr="004904E3">
        <w:rPr>
          <w:rFonts w:asciiTheme="majorHAnsi" w:hAnsiTheme="majorHAnsi"/>
          <w:sz w:val="20"/>
        </w:rPr>
        <w:t xml:space="preserve"> applications to GE Energy domain. </w:t>
      </w:r>
      <w:r w:rsidR="00057A79" w:rsidRPr="004904E3">
        <w:rPr>
          <w:rFonts w:asciiTheme="majorHAnsi" w:hAnsiTheme="majorHAnsi"/>
          <w:sz w:val="20"/>
        </w:rPr>
        <w:t xml:space="preserve">AP </w:t>
      </w:r>
      <w:r w:rsidR="00F51F22" w:rsidRPr="004904E3">
        <w:rPr>
          <w:rFonts w:asciiTheme="majorHAnsi" w:hAnsiTheme="majorHAnsi"/>
          <w:sz w:val="20"/>
        </w:rPr>
        <w:t>conversion is</w:t>
      </w:r>
      <w:r w:rsidR="00057A79" w:rsidRPr="004904E3">
        <w:rPr>
          <w:rFonts w:asciiTheme="majorHAnsi" w:hAnsiTheme="majorHAnsi"/>
          <w:sz w:val="20"/>
        </w:rPr>
        <w:t xml:space="preserve"> for purchasing of good from suppliers and payment process takes place. Analysis of the project is done how the various applications interlinked with each other and identified with that of GE Energy </w:t>
      </w:r>
      <w:r w:rsidR="00F51F22" w:rsidRPr="004904E3">
        <w:rPr>
          <w:rFonts w:asciiTheme="majorHAnsi" w:hAnsiTheme="majorHAnsi"/>
          <w:sz w:val="20"/>
        </w:rPr>
        <w:t>project.</w:t>
      </w:r>
    </w:p>
    <w:p w:rsidR="008C0A29" w:rsidRDefault="008C0A29" w:rsidP="00711359">
      <w:pPr>
        <w:pStyle w:val="Heading7"/>
        <w:jc w:val="left"/>
        <w:rPr>
          <w:b/>
          <w:i/>
        </w:rPr>
      </w:pPr>
    </w:p>
    <w:p w:rsidR="00EF5976" w:rsidRPr="00711359" w:rsidRDefault="004441CF" w:rsidP="00711359">
      <w:pPr>
        <w:pStyle w:val="Heading7"/>
        <w:jc w:val="left"/>
        <w:rPr>
          <w:b/>
          <w:i/>
        </w:rPr>
      </w:pPr>
      <w:r w:rsidRPr="00992DEA">
        <w:rPr>
          <w:b/>
          <w:i/>
        </w:rPr>
        <w:t>Contribution</w:t>
      </w:r>
    </w:p>
    <w:p w:rsidR="00116315" w:rsidRPr="001C09A7" w:rsidRDefault="00116315" w:rsidP="001C09A7">
      <w:pPr>
        <w:pStyle w:val="ListParagraph"/>
        <w:numPr>
          <w:ilvl w:val="0"/>
          <w:numId w:val="20"/>
        </w:numPr>
        <w:rPr>
          <w:rFonts w:asciiTheme="majorHAnsi" w:hAnsiTheme="majorHAnsi"/>
          <w:sz w:val="20"/>
        </w:rPr>
      </w:pPr>
      <w:r w:rsidRPr="001C09A7">
        <w:rPr>
          <w:rFonts w:asciiTheme="majorHAnsi" w:hAnsiTheme="majorHAnsi"/>
          <w:sz w:val="20"/>
        </w:rPr>
        <w:t>Involved in the feasibility study to register the client’s impact by the project and document the</w:t>
      </w:r>
    </w:p>
    <w:p w:rsidR="00116315" w:rsidRPr="001C09A7" w:rsidRDefault="001C09A7" w:rsidP="001C09A7">
      <w:pPr>
        <w:rPr>
          <w:rFonts w:asciiTheme="majorHAnsi" w:hAnsiTheme="majorHAnsi"/>
          <w:sz w:val="20"/>
        </w:rPr>
      </w:pPr>
      <w:r w:rsidRPr="001C09A7">
        <w:rPr>
          <w:rFonts w:asciiTheme="majorHAnsi" w:hAnsiTheme="majorHAnsi"/>
          <w:sz w:val="20"/>
        </w:rPr>
        <w:t>relevant information.</w:t>
      </w:r>
    </w:p>
    <w:p w:rsidR="00116315" w:rsidRDefault="00116315" w:rsidP="001C09A7">
      <w:pPr>
        <w:pStyle w:val="ListParagraph"/>
        <w:numPr>
          <w:ilvl w:val="0"/>
          <w:numId w:val="20"/>
        </w:numPr>
        <w:rPr>
          <w:rFonts w:asciiTheme="majorHAnsi" w:hAnsiTheme="majorHAnsi"/>
          <w:sz w:val="20"/>
        </w:rPr>
      </w:pPr>
      <w:r w:rsidRPr="001C09A7">
        <w:rPr>
          <w:rFonts w:asciiTheme="majorHAnsi" w:hAnsiTheme="majorHAnsi"/>
          <w:sz w:val="20"/>
        </w:rPr>
        <w:t>Project Leading and Operations management</w:t>
      </w:r>
      <w:r w:rsidR="001C09A7">
        <w:rPr>
          <w:rFonts w:asciiTheme="majorHAnsi" w:hAnsiTheme="majorHAnsi"/>
          <w:sz w:val="20"/>
        </w:rPr>
        <w:t>.</w:t>
      </w:r>
    </w:p>
    <w:p w:rsidR="001C09A7" w:rsidRDefault="001C09A7" w:rsidP="001C09A7">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Analyzed, prioritize and documented risks.</w:t>
      </w:r>
    </w:p>
    <w:p w:rsidR="001C09A7" w:rsidRDefault="001C09A7" w:rsidP="001C09A7">
      <w:pPr>
        <w:numPr>
          <w:ilvl w:val="0"/>
          <w:numId w:val="20"/>
        </w:numPr>
        <w:tabs>
          <w:tab w:val="left" w:pos="540"/>
        </w:tabs>
        <w:spacing w:line="259" w:lineRule="auto"/>
        <w:contextualSpacing/>
        <w:rPr>
          <w:rFonts w:asciiTheme="majorHAnsi" w:hAnsiTheme="majorHAnsi"/>
          <w:color w:val="000000"/>
          <w:sz w:val="20"/>
        </w:rPr>
      </w:pPr>
      <w:r w:rsidRPr="001C09A7">
        <w:rPr>
          <w:rFonts w:asciiTheme="majorHAnsi" w:hAnsiTheme="majorHAnsi"/>
          <w:color w:val="000000"/>
          <w:sz w:val="20"/>
        </w:rPr>
        <w:t>Gathering requirements from the functional team and developed technical specification for the requirements.</w:t>
      </w:r>
    </w:p>
    <w:p w:rsidR="001C09A7" w:rsidRDefault="001C09A7" w:rsidP="001C09A7">
      <w:pPr>
        <w:numPr>
          <w:ilvl w:val="0"/>
          <w:numId w:val="20"/>
        </w:numPr>
        <w:tabs>
          <w:tab w:val="left" w:pos="540"/>
        </w:tabs>
        <w:spacing w:line="259" w:lineRule="auto"/>
        <w:contextualSpacing/>
        <w:rPr>
          <w:rFonts w:asciiTheme="majorHAnsi" w:hAnsiTheme="majorHAnsi"/>
          <w:color w:val="000000"/>
          <w:sz w:val="20"/>
        </w:rPr>
      </w:pPr>
      <w:r w:rsidRPr="001C09A7">
        <w:rPr>
          <w:rFonts w:asciiTheme="majorHAnsi" w:hAnsiTheme="majorHAnsi"/>
          <w:color w:val="000000"/>
          <w:sz w:val="20"/>
        </w:rPr>
        <w:t>Involved in Analysis of business requirements and prepared technical documents based on the requirements.</w:t>
      </w:r>
    </w:p>
    <w:p w:rsidR="001C09A7" w:rsidRDefault="00A05799" w:rsidP="00A05799">
      <w:pPr>
        <w:numPr>
          <w:ilvl w:val="0"/>
          <w:numId w:val="20"/>
        </w:numPr>
        <w:tabs>
          <w:tab w:val="left" w:pos="540"/>
        </w:tabs>
        <w:spacing w:line="259" w:lineRule="auto"/>
        <w:contextualSpacing/>
        <w:rPr>
          <w:rFonts w:asciiTheme="majorHAnsi" w:hAnsiTheme="majorHAnsi"/>
          <w:color w:val="000000"/>
          <w:sz w:val="20"/>
        </w:rPr>
      </w:pPr>
      <w:r w:rsidRPr="00A05799">
        <w:rPr>
          <w:rFonts w:asciiTheme="majorHAnsi" w:hAnsiTheme="majorHAnsi"/>
          <w:color w:val="000000"/>
          <w:sz w:val="20"/>
        </w:rPr>
        <w:t>Mapping processes GE corporate with GE Energy processes.</w:t>
      </w:r>
    </w:p>
    <w:p w:rsidR="00A05799" w:rsidRDefault="00A05799" w:rsidP="00A05799">
      <w:pPr>
        <w:numPr>
          <w:ilvl w:val="0"/>
          <w:numId w:val="20"/>
        </w:numPr>
        <w:tabs>
          <w:tab w:val="left" w:pos="540"/>
        </w:tabs>
        <w:spacing w:line="259" w:lineRule="auto"/>
        <w:contextualSpacing/>
        <w:rPr>
          <w:rFonts w:asciiTheme="majorHAnsi" w:hAnsiTheme="majorHAnsi"/>
          <w:color w:val="000000"/>
          <w:sz w:val="20"/>
        </w:rPr>
      </w:pPr>
      <w:r w:rsidRPr="00A05799">
        <w:rPr>
          <w:rFonts w:asciiTheme="majorHAnsi" w:hAnsiTheme="majorHAnsi"/>
          <w:color w:val="000000"/>
          <w:sz w:val="20"/>
        </w:rPr>
        <w:t>Analyzed impacts of proposed solutions on technology platforms.</w:t>
      </w:r>
    </w:p>
    <w:p w:rsidR="00A05799" w:rsidRDefault="00A05799" w:rsidP="00A05799">
      <w:pPr>
        <w:numPr>
          <w:ilvl w:val="0"/>
          <w:numId w:val="20"/>
        </w:numPr>
        <w:tabs>
          <w:tab w:val="left" w:pos="540"/>
        </w:tabs>
        <w:spacing w:line="259" w:lineRule="auto"/>
        <w:contextualSpacing/>
        <w:rPr>
          <w:rFonts w:asciiTheme="majorHAnsi" w:hAnsiTheme="majorHAnsi"/>
          <w:color w:val="000000"/>
          <w:sz w:val="20"/>
        </w:rPr>
      </w:pPr>
      <w:r w:rsidRPr="00A05799">
        <w:rPr>
          <w:rFonts w:asciiTheme="majorHAnsi" w:hAnsiTheme="majorHAnsi"/>
          <w:color w:val="000000"/>
          <w:sz w:val="20"/>
        </w:rPr>
        <w:t>Ability to document the project scope using business terminology.</w:t>
      </w:r>
    </w:p>
    <w:p w:rsidR="00A05799" w:rsidRDefault="00A05799" w:rsidP="00A05799">
      <w:pPr>
        <w:numPr>
          <w:ilvl w:val="0"/>
          <w:numId w:val="20"/>
        </w:numPr>
        <w:tabs>
          <w:tab w:val="left" w:pos="540"/>
        </w:tabs>
        <w:spacing w:line="259" w:lineRule="auto"/>
        <w:contextualSpacing/>
        <w:rPr>
          <w:rFonts w:asciiTheme="majorHAnsi" w:hAnsiTheme="majorHAnsi"/>
          <w:color w:val="000000"/>
          <w:sz w:val="20"/>
        </w:rPr>
      </w:pPr>
      <w:r w:rsidRPr="00A05799">
        <w:rPr>
          <w:rFonts w:asciiTheme="majorHAnsi" w:hAnsiTheme="majorHAnsi"/>
          <w:color w:val="000000"/>
          <w:sz w:val="20"/>
        </w:rPr>
        <w:t>Evaluate the feasibility of implementing the IT application and its user friendliness</w:t>
      </w:r>
      <w:r>
        <w:rPr>
          <w:rFonts w:asciiTheme="majorHAnsi" w:hAnsiTheme="majorHAnsi"/>
          <w:color w:val="000000"/>
          <w:sz w:val="20"/>
        </w:rPr>
        <w:t>.</w:t>
      </w:r>
    </w:p>
    <w:p w:rsidR="001C09A7" w:rsidRPr="0001243C" w:rsidRDefault="001C09A7" w:rsidP="001C09A7">
      <w:pPr>
        <w:numPr>
          <w:ilvl w:val="0"/>
          <w:numId w:val="20"/>
        </w:numPr>
        <w:tabs>
          <w:tab w:val="left" w:pos="540"/>
        </w:tabs>
        <w:spacing w:line="259" w:lineRule="auto"/>
        <w:contextualSpacing/>
        <w:rPr>
          <w:rFonts w:asciiTheme="majorHAnsi" w:hAnsiTheme="majorHAnsi"/>
          <w:color w:val="000000"/>
          <w:sz w:val="20"/>
        </w:rPr>
      </w:pPr>
      <w:r w:rsidRPr="0001243C">
        <w:rPr>
          <w:rFonts w:asciiTheme="majorHAnsi" w:hAnsiTheme="majorHAnsi"/>
          <w:color w:val="000000"/>
          <w:sz w:val="20"/>
        </w:rPr>
        <w:t>Identified Actors, Activities, Artifacts and Workflows and developed use case diagrams using</w:t>
      </w:r>
    </w:p>
    <w:p w:rsidR="001C09A7" w:rsidRDefault="001C09A7" w:rsidP="001C09A7">
      <w:pPr>
        <w:tabs>
          <w:tab w:val="left" w:pos="540"/>
        </w:tabs>
        <w:spacing w:line="259" w:lineRule="auto"/>
        <w:ind w:left="360"/>
        <w:contextualSpacing/>
        <w:rPr>
          <w:rFonts w:asciiTheme="majorHAnsi" w:hAnsiTheme="majorHAnsi"/>
          <w:color w:val="000000"/>
          <w:sz w:val="20"/>
        </w:rPr>
      </w:pPr>
      <w:r w:rsidRPr="0001243C">
        <w:rPr>
          <w:rFonts w:asciiTheme="majorHAnsi" w:hAnsiTheme="majorHAnsi"/>
          <w:color w:val="000000"/>
          <w:sz w:val="20"/>
        </w:rPr>
        <w:t>MSVisio and Rational Rose.</w:t>
      </w:r>
    </w:p>
    <w:p w:rsidR="00AD43AA" w:rsidRDefault="00AD43AA" w:rsidP="001C09A7">
      <w:pPr>
        <w:tabs>
          <w:tab w:val="left" w:pos="540"/>
        </w:tabs>
        <w:spacing w:line="259" w:lineRule="auto"/>
        <w:ind w:left="360"/>
        <w:contextualSpacing/>
        <w:rPr>
          <w:rFonts w:asciiTheme="majorHAnsi" w:hAnsiTheme="majorHAnsi"/>
          <w:color w:val="000000"/>
          <w:sz w:val="20"/>
        </w:rPr>
      </w:pPr>
    </w:p>
    <w:p w:rsidR="00AD43AA" w:rsidRDefault="00AD43AA" w:rsidP="001C09A7">
      <w:pPr>
        <w:tabs>
          <w:tab w:val="left" w:pos="540"/>
        </w:tabs>
        <w:spacing w:line="259" w:lineRule="auto"/>
        <w:ind w:left="360"/>
        <w:contextualSpacing/>
        <w:rPr>
          <w:rFonts w:asciiTheme="majorHAnsi" w:hAnsiTheme="majorHAnsi"/>
          <w:color w:val="000000"/>
          <w:sz w:val="20"/>
        </w:rPr>
      </w:pPr>
    </w:p>
    <w:p w:rsidR="004441CF" w:rsidRPr="004441CF" w:rsidRDefault="004441CF" w:rsidP="004441CF">
      <w:pPr>
        <w:ind w:right="108"/>
        <w:rPr>
          <w:rFonts w:asciiTheme="majorHAnsi" w:hAnsiTheme="majorHAnsi"/>
          <w:b/>
          <w:bCs/>
          <w:szCs w:val="22"/>
        </w:rPr>
      </w:pPr>
      <w:bookmarkStart w:id="3" w:name="_Hlk500857550"/>
      <w:r w:rsidRPr="004441CF">
        <w:rPr>
          <w:rFonts w:ascii="Times New Roman" w:hAnsi="Times New Roman"/>
          <w:b/>
          <w:sz w:val="24"/>
          <w:szCs w:val="24"/>
        </w:rPr>
        <w:t>EAG J2EE Framework</w:t>
      </w:r>
    </w:p>
    <w:p w:rsidR="004441CF" w:rsidRPr="004441CF" w:rsidRDefault="004441CF" w:rsidP="004441CF">
      <w:pPr>
        <w:ind w:right="108"/>
        <w:rPr>
          <w:rFonts w:asciiTheme="majorHAnsi" w:hAnsiTheme="majorHAnsi"/>
          <w:b/>
          <w:bCs/>
          <w:szCs w:val="22"/>
        </w:rPr>
      </w:pPr>
      <w:r w:rsidRPr="004441CF">
        <w:rPr>
          <w:rFonts w:ascii="Times New Roman" w:hAnsi="Times New Roman"/>
          <w:b/>
          <w:color w:val="000000"/>
          <w:spacing w:val="4"/>
          <w:sz w:val="24"/>
          <w:szCs w:val="24"/>
        </w:rPr>
        <w:t>TCS</w:t>
      </w:r>
      <w:r>
        <w:rPr>
          <w:rFonts w:asciiTheme="majorHAnsi" w:hAnsiTheme="majorHAnsi"/>
          <w:b/>
          <w:bCs/>
          <w:szCs w:val="22"/>
        </w:rPr>
        <w:t xml:space="preserve"> – Internal Project</w:t>
      </w:r>
      <w:r w:rsidRPr="004441CF">
        <w:rPr>
          <w:rFonts w:asciiTheme="majorHAnsi" w:hAnsiTheme="majorHAnsi"/>
          <w:b/>
          <w:bCs/>
          <w:szCs w:val="22"/>
        </w:rPr>
        <w:tab/>
      </w:r>
      <w:r w:rsidRPr="004441CF">
        <w:rPr>
          <w:rFonts w:asciiTheme="majorHAnsi" w:hAnsiTheme="majorHAnsi"/>
          <w:b/>
          <w:bCs/>
          <w:szCs w:val="22"/>
        </w:rPr>
        <w:tab/>
      </w:r>
      <w:r w:rsidRPr="004441CF">
        <w:rPr>
          <w:rFonts w:asciiTheme="majorHAnsi" w:hAnsiTheme="majorHAnsi"/>
          <w:b/>
          <w:bCs/>
          <w:szCs w:val="22"/>
        </w:rPr>
        <w:tab/>
      </w:r>
      <w:r w:rsidRPr="004441CF">
        <w:rPr>
          <w:rFonts w:asciiTheme="majorHAnsi" w:hAnsiTheme="majorHAnsi"/>
          <w:b/>
          <w:bCs/>
          <w:szCs w:val="22"/>
        </w:rPr>
        <w:tab/>
      </w:r>
      <w:r w:rsidR="00711359">
        <w:rPr>
          <w:rFonts w:asciiTheme="majorHAnsi" w:hAnsiTheme="majorHAnsi"/>
          <w:b/>
          <w:bCs/>
          <w:szCs w:val="22"/>
        </w:rPr>
        <w:tab/>
      </w:r>
      <w:r w:rsidR="00711359">
        <w:rPr>
          <w:rFonts w:ascii="Times New Roman" w:hAnsi="Times New Roman"/>
          <w:b/>
          <w:spacing w:val="4"/>
          <w:sz w:val="24"/>
        </w:rPr>
        <w:t xml:space="preserve">Aug </w:t>
      </w:r>
      <w:r w:rsidR="00427A58">
        <w:rPr>
          <w:rFonts w:ascii="Times New Roman" w:hAnsi="Times New Roman"/>
          <w:b/>
          <w:spacing w:val="4"/>
          <w:sz w:val="24"/>
        </w:rPr>
        <w:t>200</w:t>
      </w:r>
      <w:r w:rsidR="004961FF">
        <w:rPr>
          <w:rFonts w:ascii="Times New Roman" w:hAnsi="Times New Roman"/>
          <w:b/>
          <w:spacing w:val="4"/>
          <w:sz w:val="24"/>
        </w:rPr>
        <w:t>9</w:t>
      </w:r>
      <w:r w:rsidR="00711359">
        <w:rPr>
          <w:rFonts w:ascii="Times New Roman" w:hAnsi="Times New Roman"/>
          <w:b/>
          <w:spacing w:val="4"/>
          <w:sz w:val="24"/>
        </w:rPr>
        <w:t xml:space="preserve"> to </w:t>
      </w:r>
      <w:r w:rsidRPr="004441CF">
        <w:rPr>
          <w:rFonts w:ascii="Times New Roman" w:hAnsi="Times New Roman"/>
          <w:b/>
          <w:spacing w:val="4"/>
          <w:sz w:val="24"/>
        </w:rPr>
        <w:t>May2010</w:t>
      </w:r>
    </w:p>
    <w:p w:rsidR="004441CF" w:rsidRPr="004441CF" w:rsidRDefault="004441CF" w:rsidP="004441CF">
      <w:pPr>
        <w:ind w:right="720"/>
        <w:rPr>
          <w:rFonts w:asciiTheme="majorHAnsi" w:hAnsiTheme="majorHAnsi"/>
          <w:b/>
          <w:bCs/>
          <w:szCs w:val="22"/>
        </w:rPr>
      </w:pPr>
      <w:r w:rsidRPr="004441CF">
        <w:rPr>
          <w:rFonts w:asciiTheme="majorHAnsi" w:hAnsiTheme="majorHAnsi"/>
          <w:b/>
          <w:bCs/>
          <w:szCs w:val="22"/>
        </w:rPr>
        <w:t xml:space="preserve">Project Lead </w:t>
      </w:r>
    </w:p>
    <w:p w:rsidR="000D05C2" w:rsidRPr="00711359" w:rsidRDefault="002769F4" w:rsidP="00711359">
      <w:pPr>
        <w:pStyle w:val="Heading7"/>
        <w:jc w:val="left"/>
        <w:rPr>
          <w:b/>
          <w:i/>
          <w:color w:val="FF0000"/>
        </w:rPr>
      </w:pPr>
      <w:r w:rsidRPr="00992DEA">
        <w:rPr>
          <w:b/>
          <w:i/>
        </w:rPr>
        <w:t>Project Description</w:t>
      </w:r>
    </w:p>
    <w:p w:rsidR="002769F4" w:rsidRPr="004904E3" w:rsidRDefault="000E7882" w:rsidP="002769F4">
      <w:pPr>
        <w:ind w:left="360"/>
        <w:jc w:val="left"/>
        <w:rPr>
          <w:rFonts w:asciiTheme="majorHAnsi" w:hAnsiTheme="majorHAnsi"/>
          <w:color w:val="000000"/>
          <w:sz w:val="20"/>
        </w:rPr>
      </w:pPr>
      <w:r w:rsidRPr="004904E3">
        <w:rPr>
          <w:rFonts w:asciiTheme="majorHAnsi" w:hAnsiTheme="majorHAnsi"/>
          <w:sz w:val="20"/>
        </w:rPr>
        <w:t xml:space="preserve">The </w:t>
      </w:r>
      <w:r w:rsidR="00F51F22" w:rsidRPr="004904E3">
        <w:rPr>
          <w:rFonts w:asciiTheme="majorHAnsi" w:hAnsiTheme="majorHAnsi"/>
          <w:sz w:val="20"/>
        </w:rPr>
        <w:t>Ultimate</w:t>
      </w:r>
      <w:r w:rsidR="00711359" w:rsidRPr="004904E3">
        <w:rPr>
          <w:rFonts w:asciiTheme="majorHAnsi" w:hAnsiTheme="majorHAnsi"/>
          <w:sz w:val="20"/>
        </w:rPr>
        <w:t xml:space="preserve">EAG </w:t>
      </w:r>
      <w:r w:rsidRPr="004904E3">
        <w:rPr>
          <w:rFonts w:asciiTheme="majorHAnsi" w:hAnsiTheme="majorHAnsi"/>
          <w:sz w:val="20"/>
        </w:rPr>
        <w:t>J2EE framework is a Service-Oriented framework which provides a common infrastructure to develop applications.  It exhibits a programming model using best practices and standard design patterns which can be extended while designing and developing new applications.  It also provides a layer of black-box abstraction of common functionality which ca</w:t>
      </w:r>
      <w:r w:rsidR="00711359" w:rsidRPr="004904E3">
        <w:rPr>
          <w:rFonts w:asciiTheme="majorHAnsi" w:hAnsiTheme="majorHAnsi"/>
          <w:sz w:val="20"/>
        </w:rPr>
        <w:t>n be re-used as is or extended.</w:t>
      </w:r>
    </w:p>
    <w:p w:rsidR="002769F4" w:rsidRPr="00992DEA" w:rsidRDefault="002769F4" w:rsidP="002769F4">
      <w:pPr>
        <w:pStyle w:val="Heading7"/>
        <w:jc w:val="left"/>
        <w:rPr>
          <w:b/>
          <w:i/>
        </w:rPr>
      </w:pPr>
      <w:r w:rsidRPr="00992DEA">
        <w:rPr>
          <w:b/>
          <w:i/>
        </w:rPr>
        <w:t>Contribution</w:t>
      </w:r>
    </w:p>
    <w:p w:rsidR="00672B9C" w:rsidRPr="004904E3" w:rsidRDefault="00672B9C" w:rsidP="001F068B">
      <w:pPr>
        <w:pStyle w:val="ListBullet"/>
        <w:numPr>
          <w:ilvl w:val="0"/>
          <w:numId w:val="32"/>
        </w:numPr>
      </w:pPr>
      <w:r w:rsidRPr="004904E3">
        <w:t>Involved in Designing of workflow that are commonly used across the applications</w:t>
      </w:r>
      <w:r w:rsidR="00EE6B04" w:rsidRPr="004904E3">
        <w:t>.</w:t>
      </w:r>
    </w:p>
    <w:p w:rsidR="00672B9C" w:rsidRPr="004904E3" w:rsidRDefault="00672B9C" w:rsidP="001F068B">
      <w:pPr>
        <w:pStyle w:val="ListBullet"/>
        <w:numPr>
          <w:ilvl w:val="0"/>
          <w:numId w:val="32"/>
        </w:numPr>
      </w:pPr>
      <w:r w:rsidRPr="004904E3">
        <w:t>Involved in coding and implementation of business requirements and prepared technical documents based on the requirements.</w:t>
      </w:r>
    </w:p>
    <w:p w:rsidR="00672B9C" w:rsidRPr="004904E3" w:rsidRDefault="00672B9C" w:rsidP="001F068B">
      <w:pPr>
        <w:pStyle w:val="ListBullet"/>
        <w:numPr>
          <w:ilvl w:val="0"/>
          <w:numId w:val="32"/>
        </w:numPr>
      </w:pPr>
      <w:r w:rsidRPr="004904E3">
        <w:t>Checking the Quality standards of various aspects of the project in accordance with the company Quality guidelines.</w:t>
      </w:r>
    </w:p>
    <w:p w:rsidR="00672B9C" w:rsidRPr="004904E3" w:rsidRDefault="00672B9C" w:rsidP="001F068B">
      <w:pPr>
        <w:pStyle w:val="ListBullet"/>
        <w:numPr>
          <w:ilvl w:val="0"/>
          <w:numId w:val="32"/>
        </w:numPr>
      </w:pPr>
      <w:r w:rsidRPr="004904E3">
        <w:t>Involved in writing test cases for Services classes.</w:t>
      </w:r>
    </w:p>
    <w:p w:rsidR="00672B9C" w:rsidRPr="004904E3" w:rsidRDefault="00672B9C" w:rsidP="001F068B">
      <w:pPr>
        <w:pStyle w:val="ListBullet"/>
        <w:numPr>
          <w:ilvl w:val="0"/>
          <w:numId w:val="32"/>
        </w:numPr>
      </w:pPr>
      <w:r w:rsidRPr="004904E3">
        <w:t xml:space="preserve">Bug-Fixing and incorporate </w:t>
      </w:r>
      <w:r w:rsidR="00EE6B04" w:rsidRPr="004904E3">
        <w:t>the new changes for the modules.</w:t>
      </w:r>
    </w:p>
    <w:p w:rsidR="00672B9C" w:rsidRPr="004904E3" w:rsidRDefault="00672B9C" w:rsidP="001F068B">
      <w:pPr>
        <w:pStyle w:val="ListBullet"/>
        <w:numPr>
          <w:ilvl w:val="0"/>
          <w:numId w:val="32"/>
        </w:numPr>
      </w:pPr>
      <w:r w:rsidRPr="004904E3">
        <w:t>Responding promptly and professionally to bug reports. </w:t>
      </w:r>
    </w:p>
    <w:p w:rsidR="00672B9C" w:rsidRPr="004904E3" w:rsidRDefault="00672B9C" w:rsidP="001F068B">
      <w:pPr>
        <w:pStyle w:val="ListBullet"/>
        <w:numPr>
          <w:ilvl w:val="0"/>
          <w:numId w:val="32"/>
        </w:numPr>
      </w:pPr>
      <w:r w:rsidRPr="004904E3">
        <w:t>Ensure the smooth running of our production batch jobs and backup operations</w:t>
      </w:r>
      <w:r w:rsidR="00EE6B04" w:rsidRPr="004904E3">
        <w:t>.</w:t>
      </w:r>
    </w:p>
    <w:p w:rsidR="00672B9C" w:rsidRDefault="00672B9C" w:rsidP="001F068B">
      <w:pPr>
        <w:pStyle w:val="ListBullet"/>
        <w:numPr>
          <w:ilvl w:val="0"/>
          <w:numId w:val="32"/>
        </w:numPr>
      </w:pPr>
      <w:r w:rsidRPr="004904E3">
        <w:t>Developed Ant scripts for multiple build scenarios. Successfully delivered the bug free code with in the time lines of the project.</w:t>
      </w:r>
    </w:p>
    <w:p w:rsidR="00BD57A3" w:rsidRPr="00BD57A3" w:rsidRDefault="00BD57A3" w:rsidP="00BD57A3">
      <w:pPr>
        <w:pStyle w:val="ListParagraph"/>
        <w:numPr>
          <w:ilvl w:val="0"/>
          <w:numId w:val="32"/>
        </w:numPr>
        <w:contextualSpacing w:val="0"/>
        <w:rPr>
          <w:rFonts w:asciiTheme="majorHAnsi" w:hAnsiTheme="majorHAnsi"/>
          <w:sz w:val="20"/>
        </w:rPr>
      </w:pPr>
      <w:r w:rsidRPr="00BD57A3">
        <w:rPr>
          <w:rFonts w:asciiTheme="majorHAnsi" w:hAnsiTheme="majorHAnsi"/>
          <w:sz w:val="20"/>
        </w:rPr>
        <w:t>Supervised the Implementation tasks on Final Production Implementation Day.</w:t>
      </w:r>
    </w:p>
    <w:p w:rsidR="00BD57A3" w:rsidRPr="00BD57A3" w:rsidRDefault="00BD57A3" w:rsidP="00BD57A3">
      <w:pPr>
        <w:numPr>
          <w:ilvl w:val="0"/>
          <w:numId w:val="32"/>
        </w:numPr>
        <w:jc w:val="left"/>
        <w:rPr>
          <w:rFonts w:asciiTheme="majorHAnsi" w:hAnsiTheme="majorHAnsi"/>
          <w:sz w:val="20"/>
        </w:rPr>
      </w:pPr>
      <w:r w:rsidRPr="00BD57A3">
        <w:rPr>
          <w:rFonts w:asciiTheme="majorHAnsi" w:hAnsiTheme="majorHAnsi"/>
          <w:sz w:val="20"/>
        </w:rPr>
        <w:t>Experience in Coordination of Emergency Releases.</w:t>
      </w:r>
    </w:p>
    <w:p w:rsidR="00BD57A3" w:rsidRPr="00BD57A3" w:rsidRDefault="00BD57A3" w:rsidP="00BD57A3">
      <w:pPr>
        <w:pStyle w:val="ListParagraph"/>
        <w:numPr>
          <w:ilvl w:val="0"/>
          <w:numId w:val="32"/>
        </w:numPr>
        <w:contextualSpacing w:val="0"/>
        <w:rPr>
          <w:rFonts w:asciiTheme="majorHAnsi" w:hAnsiTheme="majorHAnsi"/>
          <w:sz w:val="20"/>
        </w:rPr>
      </w:pPr>
      <w:r w:rsidRPr="00BD57A3">
        <w:rPr>
          <w:rFonts w:asciiTheme="majorHAnsi" w:hAnsiTheme="majorHAnsi"/>
          <w:sz w:val="20"/>
        </w:rPr>
        <w:lastRenderedPageBreak/>
        <w:t>Coordinated with Configuration Management group to get track of latest versions of Config Items.</w:t>
      </w:r>
    </w:p>
    <w:p w:rsidR="00BD57A3" w:rsidRPr="00BD57A3" w:rsidRDefault="00BD57A3" w:rsidP="00BD57A3">
      <w:pPr>
        <w:pStyle w:val="ListParagraph"/>
        <w:numPr>
          <w:ilvl w:val="0"/>
          <w:numId w:val="32"/>
        </w:numPr>
        <w:spacing w:line="276" w:lineRule="auto"/>
        <w:contextualSpacing w:val="0"/>
        <w:rPr>
          <w:rFonts w:asciiTheme="majorHAnsi" w:hAnsiTheme="majorHAnsi"/>
          <w:sz w:val="20"/>
        </w:rPr>
      </w:pPr>
      <w:r w:rsidRPr="00BD57A3">
        <w:rPr>
          <w:rFonts w:asciiTheme="majorHAnsi" w:hAnsiTheme="majorHAnsi"/>
          <w:sz w:val="20"/>
        </w:rPr>
        <w:t>Participated in Review Committee Approval meetings, to get approval for Go-Live.</w:t>
      </w:r>
    </w:p>
    <w:p w:rsidR="00BD57A3" w:rsidRPr="00BD57A3" w:rsidRDefault="00BD57A3" w:rsidP="00BD57A3">
      <w:pPr>
        <w:pStyle w:val="ListParagraph"/>
        <w:numPr>
          <w:ilvl w:val="0"/>
          <w:numId w:val="32"/>
        </w:numPr>
        <w:spacing w:line="276" w:lineRule="auto"/>
        <w:contextualSpacing w:val="0"/>
        <w:rPr>
          <w:rFonts w:asciiTheme="majorHAnsi" w:hAnsiTheme="majorHAnsi"/>
          <w:sz w:val="20"/>
        </w:rPr>
      </w:pPr>
      <w:r w:rsidRPr="00BD57A3">
        <w:rPr>
          <w:rFonts w:asciiTheme="majorHAnsi" w:hAnsiTheme="majorHAnsi"/>
          <w:sz w:val="20"/>
        </w:rPr>
        <w:t>Participated in Infrastructure Request Meetings and track the status of readiness.</w:t>
      </w:r>
    </w:p>
    <w:p w:rsidR="00BD57A3" w:rsidRPr="00BD57A3" w:rsidRDefault="00BD57A3" w:rsidP="00BD57A3">
      <w:pPr>
        <w:widowControl w:val="0"/>
        <w:numPr>
          <w:ilvl w:val="0"/>
          <w:numId w:val="32"/>
        </w:numPr>
        <w:autoSpaceDE w:val="0"/>
        <w:autoSpaceDN w:val="0"/>
        <w:adjustRightInd w:val="0"/>
        <w:jc w:val="left"/>
        <w:rPr>
          <w:rFonts w:asciiTheme="majorHAnsi" w:hAnsiTheme="majorHAnsi"/>
          <w:sz w:val="20"/>
        </w:rPr>
      </w:pPr>
      <w:r w:rsidRPr="00BD57A3">
        <w:rPr>
          <w:rFonts w:asciiTheme="majorHAnsi" w:hAnsiTheme="majorHAnsi"/>
          <w:sz w:val="20"/>
        </w:rPr>
        <w:t>Provide support to associates during the management of complex events and outages.</w:t>
      </w:r>
    </w:p>
    <w:p w:rsidR="00BD57A3" w:rsidRPr="00BD57A3" w:rsidRDefault="00BD57A3" w:rsidP="00BD57A3">
      <w:pPr>
        <w:pStyle w:val="NormalVerdana"/>
        <w:numPr>
          <w:ilvl w:val="0"/>
          <w:numId w:val="32"/>
        </w:numPr>
        <w:tabs>
          <w:tab w:val="left" w:pos="0"/>
        </w:tabs>
        <w:rPr>
          <w:rFonts w:asciiTheme="majorHAnsi" w:eastAsia="Times New Roman" w:hAnsiTheme="majorHAnsi"/>
          <w:color w:val="auto"/>
        </w:rPr>
      </w:pPr>
      <w:r w:rsidRPr="00BD57A3">
        <w:rPr>
          <w:rFonts w:asciiTheme="majorHAnsi" w:eastAsia="Times New Roman" w:hAnsiTheme="majorHAnsi"/>
          <w:color w:val="auto"/>
        </w:rPr>
        <w:t>Created all necessary documentation and worked with leads and management to get approval from the Review Committee for final project implementation.</w:t>
      </w:r>
    </w:p>
    <w:p w:rsidR="00BD57A3" w:rsidRPr="00BD57A3" w:rsidRDefault="00BD57A3" w:rsidP="00BD57A3">
      <w:pPr>
        <w:pStyle w:val="NormalVerdana"/>
        <w:numPr>
          <w:ilvl w:val="0"/>
          <w:numId w:val="32"/>
        </w:numPr>
        <w:rPr>
          <w:rFonts w:asciiTheme="majorHAnsi" w:eastAsia="Times New Roman" w:hAnsiTheme="majorHAnsi"/>
          <w:color w:val="auto"/>
        </w:rPr>
      </w:pPr>
      <w:r w:rsidRPr="00BD57A3">
        <w:rPr>
          <w:rFonts w:asciiTheme="majorHAnsi" w:eastAsia="Times New Roman" w:hAnsiTheme="majorHAnsi"/>
          <w:color w:val="auto"/>
        </w:rPr>
        <w:t>Coordinated with various team members to identify pre and post implementation tasks.</w:t>
      </w:r>
    </w:p>
    <w:p w:rsidR="00BD57A3" w:rsidRPr="00BD57A3" w:rsidRDefault="00BD57A3" w:rsidP="00BD57A3">
      <w:pPr>
        <w:pStyle w:val="NormalVerdana"/>
        <w:numPr>
          <w:ilvl w:val="0"/>
          <w:numId w:val="32"/>
        </w:numPr>
        <w:rPr>
          <w:rFonts w:asciiTheme="majorHAnsi" w:eastAsia="Times New Roman" w:hAnsiTheme="majorHAnsi"/>
          <w:color w:val="auto"/>
        </w:rPr>
      </w:pPr>
      <w:r w:rsidRPr="00BD57A3">
        <w:rPr>
          <w:rFonts w:asciiTheme="majorHAnsi" w:eastAsia="Times New Roman" w:hAnsiTheme="majorHAnsi"/>
          <w:color w:val="auto"/>
        </w:rPr>
        <w:t>Lead task list review meetings with all necessary project team members.</w:t>
      </w:r>
    </w:p>
    <w:p w:rsidR="004441CF" w:rsidRDefault="004441CF" w:rsidP="004441CF">
      <w:pPr>
        <w:ind w:right="540"/>
        <w:jc w:val="left"/>
        <w:rPr>
          <w:rFonts w:ascii="Times New Roman" w:hAnsi="Times New Roman"/>
          <w:szCs w:val="22"/>
        </w:rPr>
      </w:pPr>
    </w:p>
    <w:p w:rsidR="004441CF" w:rsidRPr="004904E3" w:rsidRDefault="004441CF" w:rsidP="004441CF">
      <w:pPr>
        <w:rPr>
          <w:rFonts w:asciiTheme="majorHAnsi" w:hAnsiTheme="majorHAnsi"/>
          <w:color w:val="000000"/>
          <w:sz w:val="20"/>
        </w:rPr>
      </w:pPr>
      <w:r w:rsidRPr="00C37CDE">
        <w:rPr>
          <w:rFonts w:asciiTheme="majorHAnsi" w:hAnsiTheme="majorHAnsi"/>
          <w:b/>
          <w:szCs w:val="22"/>
        </w:rPr>
        <w:t>Environment</w:t>
      </w:r>
      <w:r w:rsidRPr="00C45DF2">
        <w:rPr>
          <w:b/>
          <w:szCs w:val="22"/>
        </w:rPr>
        <w:t>:</w:t>
      </w:r>
      <w:r w:rsidRPr="004904E3">
        <w:rPr>
          <w:rFonts w:asciiTheme="majorHAnsi" w:hAnsiTheme="majorHAnsi"/>
          <w:color w:val="000000"/>
          <w:sz w:val="20"/>
        </w:rPr>
        <w:t>JSF</w:t>
      </w:r>
      <w:r w:rsidR="00C37CDE" w:rsidRPr="004904E3">
        <w:rPr>
          <w:rFonts w:asciiTheme="majorHAnsi" w:hAnsiTheme="majorHAnsi"/>
          <w:color w:val="000000"/>
          <w:sz w:val="20"/>
        </w:rPr>
        <w:t>, PL/SQL, AJAX</w:t>
      </w:r>
      <w:r w:rsidRPr="004904E3">
        <w:rPr>
          <w:rFonts w:asciiTheme="majorHAnsi" w:hAnsiTheme="majorHAnsi"/>
          <w:color w:val="000000"/>
          <w:sz w:val="20"/>
        </w:rPr>
        <w:t xml:space="preserve">, </w:t>
      </w:r>
      <w:r w:rsidR="00C37CDE" w:rsidRPr="004904E3">
        <w:rPr>
          <w:rFonts w:asciiTheme="majorHAnsi" w:hAnsiTheme="majorHAnsi"/>
          <w:color w:val="000000"/>
          <w:sz w:val="20"/>
        </w:rPr>
        <w:t>JavaScript</w:t>
      </w:r>
      <w:r w:rsidRPr="004904E3">
        <w:rPr>
          <w:rFonts w:asciiTheme="majorHAnsi" w:hAnsiTheme="majorHAnsi"/>
          <w:color w:val="000000"/>
          <w:sz w:val="20"/>
        </w:rPr>
        <w:t xml:space="preserve">, CSS, </w:t>
      </w:r>
      <w:r w:rsidR="00C37CDE" w:rsidRPr="004904E3">
        <w:rPr>
          <w:rFonts w:asciiTheme="majorHAnsi" w:hAnsiTheme="majorHAnsi"/>
          <w:sz w:val="20"/>
        </w:rPr>
        <w:t>Web</w:t>
      </w:r>
      <w:r w:rsidR="00711359" w:rsidRPr="004904E3">
        <w:rPr>
          <w:rFonts w:asciiTheme="majorHAnsi" w:hAnsiTheme="majorHAnsi"/>
          <w:sz w:val="20"/>
        </w:rPr>
        <w:t>L</w:t>
      </w:r>
      <w:r w:rsidR="00C37CDE" w:rsidRPr="004904E3">
        <w:rPr>
          <w:rFonts w:asciiTheme="majorHAnsi" w:hAnsiTheme="majorHAnsi"/>
          <w:sz w:val="20"/>
        </w:rPr>
        <w:t>ogic</w:t>
      </w:r>
      <w:r w:rsidRPr="004904E3">
        <w:rPr>
          <w:rFonts w:asciiTheme="majorHAnsi" w:hAnsiTheme="majorHAnsi"/>
          <w:sz w:val="20"/>
        </w:rPr>
        <w:t xml:space="preserve"> 9.2</w:t>
      </w:r>
      <w:r w:rsidRPr="004904E3">
        <w:rPr>
          <w:rFonts w:asciiTheme="majorHAnsi" w:hAnsiTheme="majorHAnsi"/>
          <w:color w:val="000000"/>
          <w:sz w:val="20"/>
        </w:rPr>
        <w:t>, VSS, TOAD, Windows XP</w:t>
      </w:r>
      <w:r w:rsidR="00C37CDE" w:rsidRPr="004904E3">
        <w:rPr>
          <w:rFonts w:asciiTheme="majorHAnsi" w:hAnsiTheme="majorHAnsi"/>
          <w:color w:val="000000"/>
          <w:sz w:val="20"/>
        </w:rPr>
        <w:t>, Concordia (</w:t>
      </w:r>
      <w:r w:rsidRPr="004904E3">
        <w:rPr>
          <w:rFonts w:asciiTheme="majorHAnsi" w:hAnsiTheme="majorHAnsi"/>
          <w:color w:val="000000"/>
          <w:sz w:val="20"/>
        </w:rPr>
        <w:t>Workflow manager)</w:t>
      </w:r>
      <w:r w:rsidR="000D05C2" w:rsidRPr="004904E3">
        <w:rPr>
          <w:rFonts w:asciiTheme="majorHAnsi" w:hAnsiTheme="majorHAnsi"/>
          <w:color w:val="000000"/>
          <w:sz w:val="20"/>
        </w:rPr>
        <w:t>, Web</w:t>
      </w:r>
      <w:r w:rsidR="00E97632" w:rsidRPr="004904E3">
        <w:rPr>
          <w:rFonts w:asciiTheme="majorHAnsi" w:hAnsiTheme="majorHAnsi"/>
          <w:color w:val="000000"/>
          <w:sz w:val="20"/>
        </w:rPr>
        <w:t xml:space="preserve"> Services.</w:t>
      </w:r>
    </w:p>
    <w:p w:rsidR="000D05C2" w:rsidRDefault="000D05C2" w:rsidP="004441CF">
      <w:pPr>
        <w:rPr>
          <w:rFonts w:ascii="Times New Roman" w:hAnsi="Times New Roman"/>
          <w:color w:val="000000"/>
          <w:szCs w:val="22"/>
        </w:rPr>
      </w:pPr>
    </w:p>
    <w:p w:rsidR="00CE23C3" w:rsidRDefault="00CE23C3" w:rsidP="004441CF">
      <w:pPr>
        <w:ind w:right="540"/>
        <w:jc w:val="left"/>
        <w:rPr>
          <w:rFonts w:ascii="Times New Roman" w:hAnsi="Times New Roman"/>
          <w:b/>
          <w:sz w:val="28"/>
          <w:szCs w:val="28"/>
        </w:rPr>
      </w:pPr>
    </w:p>
    <w:p w:rsidR="0092689E" w:rsidRPr="0084756A" w:rsidRDefault="0092689E" w:rsidP="0092689E">
      <w:pPr>
        <w:ind w:right="108"/>
        <w:rPr>
          <w:rFonts w:ascii="Times New Roman" w:hAnsi="Times New Roman"/>
          <w:b/>
          <w:color w:val="000000"/>
          <w:spacing w:val="4"/>
          <w:sz w:val="24"/>
          <w:szCs w:val="24"/>
        </w:rPr>
      </w:pPr>
      <w:r w:rsidRPr="0084756A">
        <w:rPr>
          <w:rFonts w:ascii="Times New Roman" w:hAnsi="Times New Roman"/>
          <w:b/>
          <w:szCs w:val="22"/>
        </w:rPr>
        <w:t>SBI Workflow &amp; DMS</w:t>
      </w:r>
    </w:p>
    <w:p w:rsidR="0092689E" w:rsidRPr="004441CF" w:rsidRDefault="0092689E" w:rsidP="0092689E">
      <w:pPr>
        <w:ind w:right="108"/>
        <w:rPr>
          <w:rFonts w:asciiTheme="majorHAnsi" w:hAnsiTheme="majorHAnsi"/>
          <w:b/>
          <w:bCs/>
          <w:szCs w:val="22"/>
        </w:rPr>
      </w:pPr>
      <w:r w:rsidRPr="004441CF">
        <w:rPr>
          <w:rFonts w:ascii="Times New Roman" w:hAnsi="Times New Roman"/>
          <w:b/>
          <w:color w:val="000000"/>
          <w:spacing w:val="4"/>
          <w:sz w:val="24"/>
          <w:szCs w:val="24"/>
        </w:rPr>
        <w:t>T</w:t>
      </w:r>
      <w:r>
        <w:rPr>
          <w:rFonts w:ascii="Times New Roman" w:hAnsi="Times New Roman"/>
          <w:b/>
          <w:color w:val="000000"/>
          <w:spacing w:val="4"/>
          <w:sz w:val="24"/>
          <w:szCs w:val="24"/>
        </w:rPr>
        <w:t>ata Consultancy Services</w:t>
      </w:r>
      <w:r w:rsidRPr="004441CF">
        <w:rPr>
          <w:rFonts w:asciiTheme="majorHAnsi" w:hAnsiTheme="majorHAnsi"/>
          <w:b/>
          <w:bCs/>
          <w:szCs w:val="22"/>
        </w:rPr>
        <w:tab/>
      </w:r>
      <w:r w:rsidRPr="004441CF">
        <w:rPr>
          <w:rFonts w:asciiTheme="majorHAnsi" w:hAnsiTheme="majorHAnsi"/>
          <w:b/>
          <w:bCs/>
          <w:szCs w:val="22"/>
        </w:rPr>
        <w:tab/>
      </w:r>
      <w:r w:rsidRPr="004441CF">
        <w:rPr>
          <w:rFonts w:asciiTheme="majorHAnsi" w:hAnsiTheme="majorHAnsi"/>
          <w:b/>
          <w:bCs/>
          <w:szCs w:val="22"/>
        </w:rPr>
        <w:tab/>
      </w:r>
      <w:r w:rsidRPr="004441CF">
        <w:rPr>
          <w:rFonts w:asciiTheme="majorHAnsi" w:hAnsiTheme="majorHAnsi"/>
          <w:b/>
          <w:bCs/>
          <w:szCs w:val="22"/>
        </w:rPr>
        <w:tab/>
      </w:r>
      <w:r w:rsidR="004961FF">
        <w:rPr>
          <w:rFonts w:ascii="Times New Roman" w:hAnsi="Times New Roman"/>
          <w:b/>
          <w:spacing w:val="4"/>
          <w:sz w:val="24"/>
        </w:rPr>
        <w:t>Mar</w:t>
      </w:r>
      <w:r w:rsidRPr="0092689E">
        <w:rPr>
          <w:rFonts w:ascii="Times New Roman" w:hAnsi="Times New Roman"/>
          <w:b/>
          <w:spacing w:val="4"/>
          <w:sz w:val="24"/>
        </w:rPr>
        <w:t>200</w:t>
      </w:r>
      <w:r w:rsidR="004961FF">
        <w:rPr>
          <w:rFonts w:ascii="Times New Roman" w:hAnsi="Times New Roman"/>
          <w:b/>
          <w:spacing w:val="4"/>
          <w:sz w:val="24"/>
        </w:rPr>
        <w:t>7</w:t>
      </w:r>
      <w:r w:rsidR="00711359">
        <w:rPr>
          <w:rFonts w:ascii="Times New Roman" w:hAnsi="Times New Roman"/>
          <w:b/>
          <w:spacing w:val="4"/>
          <w:sz w:val="24"/>
        </w:rPr>
        <w:t xml:space="preserve"> to </w:t>
      </w:r>
      <w:r w:rsidRPr="0092689E">
        <w:rPr>
          <w:rFonts w:ascii="Times New Roman" w:hAnsi="Times New Roman"/>
          <w:b/>
          <w:spacing w:val="4"/>
          <w:sz w:val="24"/>
        </w:rPr>
        <w:t>July</w:t>
      </w:r>
      <w:r w:rsidR="00427A58">
        <w:rPr>
          <w:rFonts w:ascii="Times New Roman" w:hAnsi="Times New Roman"/>
          <w:b/>
          <w:spacing w:val="4"/>
          <w:sz w:val="24"/>
        </w:rPr>
        <w:t>200</w:t>
      </w:r>
      <w:r w:rsidR="004961FF">
        <w:rPr>
          <w:rFonts w:ascii="Times New Roman" w:hAnsi="Times New Roman"/>
          <w:b/>
          <w:spacing w:val="4"/>
          <w:sz w:val="24"/>
        </w:rPr>
        <w:t>9</w:t>
      </w:r>
    </w:p>
    <w:p w:rsidR="001C09A7" w:rsidRDefault="00C37CDE" w:rsidP="001C09A7">
      <w:pPr>
        <w:ind w:right="720"/>
        <w:rPr>
          <w:rFonts w:asciiTheme="majorHAnsi" w:hAnsiTheme="majorHAnsi"/>
          <w:b/>
          <w:bCs/>
          <w:szCs w:val="22"/>
        </w:rPr>
      </w:pPr>
      <w:r>
        <w:rPr>
          <w:rFonts w:asciiTheme="majorHAnsi" w:hAnsiTheme="majorHAnsi"/>
          <w:b/>
          <w:bCs/>
          <w:szCs w:val="22"/>
        </w:rPr>
        <w:t>Developer</w:t>
      </w:r>
    </w:p>
    <w:p w:rsidR="001C09A7" w:rsidRDefault="001C09A7" w:rsidP="001C09A7">
      <w:pPr>
        <w:ind w:right="720"/>
        <w:rPr>
          <w:b/>
          <w:i/>
        </w:rPr>
      </w:pPr>
    </w:p>
    <w:p w:rsidR="00711359" w:rsidRPr="00711359" w:rsidRDefault="00711359" w:rsidP="001C09A7">
      <w:pPr>
        <w:ind w:right="720"/>
        <w:rPr>
          <w:b/>
          <w:i/>
          <w:color w:val="FF0000"/>
        </w:rPr>
      </w:pPr>
      <w:r w:rsidRPr="00992DEA">
        <w:rPr>
          <w:b/>
          <w:i/>
        </w:rPr>
        <w:t>Project Description</w:t>
      </w:r>
    </w:p>
    <w:p w:rsidR="000D05C2" w:rsidRPr="004904E3" w:rsidRDefault="00F3102E" w:rsidP="00482E9B">
      <w:pPr>
        <w:ind w:left="360"/>
        <w:jc w:val="left"/>
        <w:rPr>
          <w:rFonts w:asciiTheme="majorHAnsi" w:hAnsiTheme="majorHAnsi"/>
          <w:sz w:val="20"/>
        </w:rPr>
      </w:pPr>
      <w:r w:rsidRPr="004904E3">
        <w:rPr>
          <w:rFonts w:asciiTheme="majorHAnsi" w:hAnsiTheme="majorHAnsi"/>
          <w:sz w:val="20"/>
        </w:rPr>
        <w:t xml:space="preserve">As part of its BPR initiatives, SBI has centralized its non-customer transactions. To free the branch staff from back office activities and to focus on Customer Services, Marketing and improvement of business, many Central Processing </w:t>
      </w:r>
      <w:r w:rsidR="00C37CDE" w:rsidRPr="004904E3">
        <w:rPr>
          <w:rFonts w:asciiTheme="majorHAnsi" w:hAnsiTheme="majorHAnsi"/>
          <w:sz w:val="20"/>
        </w:rPr>
        <w:t>Centers</w:t>
      </w:r>
      <w:r w:rsidRPr="004904E3">
        <w:rPr>
          <w:rFonts w:asciiTheme="majorHAnsi" w:hAnsiTheme="majorHAnsi"/>
          <w:sz w:val="20"/>
        </w:rPr>
        <w:t xml:space="preserve"> (CPC’s) are being </w:t>
      </w:r>
      <w:r w:rsidR="00C37CDE" w:rsidRPr="004904E3">
        <w:rPr>
          <w:rFonts w:asciiTheme="majorHAnsi" w:hAnsiTheme="majorHAnsi"/>
          <w:sz w:val="20"/>
        </w:rPr>
        <w:t>setup. There</w:t>
      </w:r>
      <w:r w:rsidRPr="004904E3">
        <w:rPr>
          <w:rFonts w:asciiTheme="majorHAnsi" w:hAnsiTheme="majorHAnsi"/>
          <w:sz w:val="20"/>
        </w:rPr>
        <w:t xml:space="preserve"> are many process flows running at various locations. It is extremely important to monitor the flow of different activities as well as physical documents related to such flows. Workflow &amp; Tracking Solution not only be easily interfaced to different systems being used by the Bank but also have the scalability in terms of the volume of work and number of users across the various CPC’s. The CPC’s are required to handle large volumes of documents for safekeeping and quick retrieval. Hence a Document Management System is also implemented along with the Workflow Tracking Software.</w:t>
      </w:r>
    </w:p>
    <w:p w:rsidR="00F47D84" w:rsidRPr="00992DEA" w:rsidRDefault="000C4999" w:rsidP="001C306D">
      <w:pPr>
        <w:pStyle w:val="Heading7"/>
        <w:jc w:val="left"/>
        <w:rPr>
          <w:b/>
          <w:i/>
        </w:rPr>
      </w:pPr>
      <w:r w:rsidRPr="00992DEA">
        <w:rPr>
          <w:b/>
          <w:i/>
        </w:rPr>
        <w:t>Contribution</w:t>
      </w:r>
    </w:p>
    <w:p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Performed the requirement gathering for the module.</w:t>
      </w:r>
    </w:p>
    <w:p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Created detail Specification and Process documents before initiating development.</w:t>
      </w:r>
    </w:p>
    <w:p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Created business flows and developed the workflow architecture of the module.</w:t>
      </w:r>
    </w:p>
    <w:p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Followed high level architecture in this project like MVC (Model-View-Controller) architectural design pattern. Model means data, View means presentation layer and Controller works on data and representation. With this we achieved Increase object reusability</w:t>
      </w:r>
      <w:r w:rsidR="00EE6B04" w:rsidRPr="004904E3">
        <w:rPr>
          <w:rFonts w:asciiTheme="majorHAnsi" w:hAnsiTheme="majorHAnsi"/>
          <w:sz w:val="20"/>
        </w:rPr>
        <w:t>, achieve</w:t>
      </w:r>
      <w:r w:rsidRPr="004904E3">
        <w:rPr>
          <w:rFonts w:asciiTheme="majorHAnsi" w:hAnsiTheme="majorHAnsi"/>
          <w:sz w:val="20"/>
        </w:rPr>
        <w:t xml:space="preserve"> design flexibility.</w:t>
      </w:r>
    </w:p>
    <w:p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Involved in developing of Action Servlets which is controller of MVC architecture. This controller processes the data which is received from JSP and again redirect to corresponding JSP.</w:t>
      </w:r>
    </w:p>
    <w:p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Checking the Quality standards of various aspects of the project in accordance with the company Quality guidelines.</w:t>
      </w:r>
    </w:p>
    <w:p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Prepared Unit and System Test cases and executed them.</w:t>
      </w:r>
    </w:p>
    <w:p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Bug-Fixing and incorporate the new changes for the modules.</w:t>
      </w:r>
    </w:p>
    <w:p w:rsidR="00672B9C" w:rsidRPr="004904E3" w:rsidRDefault="00672B9C" w:rsidP="001F068B">
      <w:pPr>
        <w:numPr>
          <w:ilvl w:val="0"/>
          <w:numId w:val="33"/>
        </w:numPr>
        <w:ind w:right="540"/>
        <w:rPr>
          <w:rFonts w:asciiTheme="majorHAnsi" w:hAnsiTheme="majorHAnsi"/>
          <w:sz w:val="20"/>
        </w:rPr>
      </w:pPr>
      <w:r w:rsidRPr="004904E3">
        <w:rPr>
          <w:rFonts w:asciiTheme="majorHAnsi" w:hAnsiTheme="majorHAnsi"/>
          <w:sz w:val="20"/>
        </w:rPr>
        <w:t>Responding promptly and professionally to bug reports. </w:t>
      </w:r>
    </w:p>
    <w:p w:rsidR="00C37CDE" w:rsidRDefault="00C37CDE" w:rsidP="00C37CDE">
      <w:pPr>
        <w:ind w:left="1080" w:right="540"/>
        <w:jc w:val="left"/>
        <w:rPr>
          <w:rFonts w:ascii="Times New Roman" w:hAnsi="Times New Roman"/>
          <w:szCs w:val="22"/>
        </w:rPr>
      </w:pPr>
    </w:p>
    <w:p w:rsidR="00DE579D" w:rsidRPr="00711359" w:rsidRDefault="0092689E" w:rsidP="00C37CDE">
      <w:pPr>
        <w:rPr>
          <w:rFonts w:ascii="Times New Roman" w:hAnsi="Times New Roman"/>
          <w:color w:val="000000"/>
          <w:szCs w:val="22"/>
        </w:rPr>
      </w:pPr>
      <w:r w:rsidRPr="00C37CDE">
        <w:rPr>
          <w:rFonts w:asciiTheme="majorHAnsi" w:hAnsiTheme="majorHAnsi"/>
          <w:b/>
          <w:szCs w:val="22"/>
        </w:rPr>
        <w:t>Environment</w:t>
      </w:r>
      <w:r w:rsidRPr="00C45DF2">
        <w:rPr>
          <w:b/>
          <w:szCs w:val="22"/>
        </w:rPr>
        <w:t>:</w:t>
      </w:r>
      <w:r w:rsidRPr="004904E3">
        <w:rPr>
          <w:rFonts w:asciiTheme="majorHAnsi" w:hAnsiTheme="majorHAnsi"/>
          <w:color w:val="000000"/>
          <w:sz w:val="20"/>
        </w:rPr>
        <w:t>Struts, PL/SQL,</w:t>
      </w:r>
      <w:r w:rsidRPr="004904E3">
        <w:rPr>
          <w:rFonts w:asciiTheme="majorHAnsi" w:hAnsiTheme="majorHAnsi"/>
          <w:sz w:val="20"/>
        </w:rPr>
        <w:t xml:space="preserve"> JAXB, HTML, XML and JavaScript</w:t>
      </w:r>
      <w:r w:rsidRPr="004904E3">
        <w:rPr>
          <w:rFonts w:asciiTheme="majorHAnsi" w:hAnsiTheme="majorHAnsi"/>
          <w:color w:val="000000"/>
          <w:sz w:val="20"/>
        </w:rPr>
        <w:t>,</w:t>
      </w:r>
      <w:r w:rsidR="00711359" w:rsidRPr="004904E3">
        <w:rPr>
          <w:rFonts w:asciiTheme="majorHAnsi" w:hAnsiTheme="majorHAnsi"/>
          <w:color w:val="000000"/>
          <w:sz w:val="20"/>
        </w:rPr>
        <w:t xml:space="preserve"> CSS,</w:t>
      </w:r>
      <w:r w:rsidR="00711359" w:rsidRPr="004904E3">
        <w:rPr>
          <w:rFonts w:asciiTheme="majorHAnsi" w:hAnsiTheme="majorHAnsi"/>
          <w:sz w:val="20"/>
        </w:rPr>
        <w:t>WebLo</w:t>
      </w:r>
      <w:r w:rsidRPr="004904E3">
        <w:rPr>
          <w:rFonts w:asciiTheme="majorHAnsi" w:hAnsiTheme="majorHAnsi"/>
          <w:sz w:val="20"/>
        </w:rPr>
        <w:t>gic 9.2</w:t>
      </w:r>
      <w:r w:rsidRPr="004904E3">
        <w:rPr>
          <w:rFonts w:asciiTheme="majorHAnsi" w:hAnsiTheme="majorHAnsi"/>
          <w:color w:val="000000"/>
          <w:sz w:val="20"/>
        </w:rPr>
        <w:t>, VSS, Windows XP,Concordia(</w:t>
      </w:r>
      <w:r w:rsidR="00711359" w:rsidRPr="004904E3">
        <w:rPr>
          <w:rFonts w:asciiTheme="majorHAnsi" w:hAnsiTheme="majorHAnsi"/>
          <w:color w:val="000000"/>
          <w:sz w:val="20"/>
        </w:rPr>
        <w:t>W</w:t>
      </w:r>
      <w:r w:rsidRPr="004904E3">
        <w:rPr>
          <w:rFonts w:asciiTheme="majorHAnsi" w:hAnsiTheme="majorHAnsi"/>
          <w:color w:val="000000"/>
          <w:sz w:val="20"/>
        </w:rPr>
        <w:t>orkflow manager)</w:t>
      </w:r>
      <w:r w:rsidR="00E97632" w:rsidRPr="004904E3">
        <w:rPr>
          <w:rFonts w:asciiTheme="majorHAnsi" w:hAnsiTheme="majorHAnsi"/>
          <w:color w:val="000000"/>
          <w:sz w:val="20"/>
        </w:rPr>
        <w:t>, Web Services.</w:t>
      </w:r>
      <w:bookmarkEnd w:id="3"/>
    </w:p>
    <w:sectPr w:rsidR="00DE579D" w:rsidRPr="00711359" w:rsidSect="00F47D84">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4229" w:rsidRDefault="00534229">
      <w:pPr>
        <w:pStyle w:val="Header"/>
      </w:pPr>
      <w:r>
        <w:separator/>
      </w:r>
    </w:p>
  </w:endnote>
  <w:endnote w:type="continuationSeparator" w:id="1">
    <w:p w:rsidR="00534229" w:rsidRDefault="00534229">
      <w:pPr>
        <w:pStyle w:val="Heade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847" w:rsidRDefault="007B1847" w:rsidP="00155D3A">
    <w:pPr>
      <w:pStyle w:val="Footer"/>
      <w:jc w:val="center"/>
      <w:rPr>
        <w:rFonts w:cs="Arial"/>
        <w:b/>
        <w:sz w:val="20"/>
      </w:rPr>
    </w:pPr>
  </w:p>
  <w:p w:rsidR="007B1847" w:rsidRPr="00A2219E" w:rsidRDefault="007B1847" w:rsidP="00155D3A">
    <w:pPr>
      <w:pStyle w:val="Footer"/>
      <w:jc w:val="center"/>
      <w:rPr>
        <w:rFonts w:cs="Arial"/>
        <w:b/>
        <w:color w:val="FFFFFF"/>
        <w:sz w:val="20"/>
      </w:rPr>
    </w:pPr>
    <w:r w:rsidRPr="00A2219E">
      <w:rPr>
        <w:rFonts w:cs="Arial"/>
        <w:b/>
        <w:color w:val="FFFFFF"/>
        <w:sz w:val="20"/>
      </w:rPr>
      <w:t>MSAT GE-GDC Internal</w:t>
    </w:r>
  </w:p>
  <w:p w:rsidR="007B1847" w:rsidRPr="007266E1" w:rsidRDefault="00214611" w:rsidP="007266E1">
    <w:pPr>
      <w:pStyle w:val="Footer"/>
      <w:jc w:val="center"/>
      <w:rPr>
        <w:rFonts w:cs="Arial"/>
        <w:b/>
        <w:sz w:val="20"/>
      </w:rPr>
    </w:pPr>
    <w:r>
      <w:rPr>
        <w:rFonts w:cs="Arial"/>
        <w:b/>
        <w:sz w:val="20"/>
      </w:rPr>
      <w:fldChar w:fldCharType="begin"/>
    </w:r>
    <w:r w:rsidR="007B1847">
      <w:rPr>
        <w:rFonts w:cs="Arial"/>
        <w:b/>
        <w:sz w:val="20"/>
      </w:rPr>
      <w:instrText xml:space="preserve"> PAGE  \* MERGEFORMAT </w:instrText>
    </w:r>
    <w:r>
      <w:rPr>
        <w:rFonts w:cs="Arial"/>
        <w:b/>
        <w:sz w:val="20"/>
      </w:rPr>
      <w:fldChar w:fldCharType="separate"/>
    </w:r>
    <w:r w:rsidR="000260BC">
      <w:rPr>
        <w:rFonts w:cs="Arial"/>
        <w:b/>
        <w:noProof/>
        <w:sz w:val="20"/>
      </w:rPr>
      <w:t>6</w:t>
    </w:r>
    <w:r>
      <w:rPr>
        <w:rFonts w:cs="Arial"/>
        <w:b/>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4229" w:rsidRDefault="00534229">
      <w:pPr>
        <w:pStyle w:val="Header"/>
      </w:pPr>
      <w:r>
        <w:separator/>
      </w:r>
    </w:p>
  </w:footnote>
  <w:footnote w:type="continuationSeparator" w:id="1">
    <w:p w:rsidR="00534229" w:rsidRDefault="00534229">
      <w:pPr>
        <w:pStyle w:val="Head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847" w:rsidRPr="00560AF2" w:rsidRDefault="007B1847">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25pt;height:8.25pt" o:bullet="t">
        <v:imagedata r:id="rId1" o:title="BD14655_"/>
      </v:shape>
    </w:pict>
  </w:numPicBullet>
  <w:abstractNum w:abstractNumId="0">
    <w:nsid w:val="007F4747"/>
    <w:multiLevelType w:val="hybridMultilevel"/>
    <w:tmpl w:val="843C7D1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B468E9"/>
    <w:multiLevelType w:val="hybridMultilevel"/>
    <w:tmpl w:val="E586C60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82A6305"/>
    <w:multiLevelType w:val="hybridMultilevel"/>
    <w:tmpl w:val="9A6A6C14"/>
    <w:lvl w:ilvl="0" w:tplc="AF781708">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ED6359"/>
    <w:multiLevelType w:val="hybridMultilevel"/>
    <w:tmpl w:val="4800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343F7"/>
    <w:multiLevelType w:val="hybridMultilevel"/>
    <w:tmpl w:val="28BC09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F3D3B"/>
    <w:multiLevelType w:val="hybridMultilevel"/>
    <w:tmpl w:val="87683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4E6996"/>
    <w:multiLevelType w:val="hybridMultilevel"/>
    <w:tmpl w:val="FEC20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DE52A5"/>
    <w:multiLevelType w:val="multilevel"/>
    <w:tmpl w:val="8E22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402CA"/>
    <w:multiLevelType w:val="hybridMultilevel"/>
    <w:tmpl w:val="15A00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61C09"/>
    <w:multiLevelType w:val="hybridMultilevel"/>
    <w:tmpl w:val="548AC9EC"/>
    <w:lvl w:ilvl="0" w:tplc="346A17A8">
      <w:start w:val="1"/>
      <w:numFmt w:val="bullet"/>
      <w:lvlText w:val="?"/>
      <w:lvlPicBulletId w:val="0"/>
      <w:lvlJc w:val="left"/>
      <w:pPr>
        <w:ind w:left="1080" w:hanging="360"/>
      </w:pPr>
      <w:rPr>
        <w:rFonts w:ascii="Symbol" w:hAnsi="Symbol" w:hint="default"/>
        <w:color w:val="auto"/>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B51A2F"/>
    <w:multiLevelType w:val="hybridMultilevel"/>
    <w:tmpl w:val="9C7CBB06"/>
    <w:lvl w:ilvl="0" w:tplc="B05E9FCE">
      <w:start w:val="1"/>
      <w:numFmt w:val="upperRoman"/>
      <w:lvlText w:val="%1."/>
      <w:lvlJc w:val="right"/>
      <w:pPr>
        <w:ind w:left="360" w:hanging="360"/>
      </w:pPr>
      <w:rPr>
        <w:rFonts w:hint="default"/>
        <w:b/>
        <w:sz w:val="28"/>
        <w:szCs w:val="28"/>
      </w:rPr>
    </w:lvl>
    <w:lvl w:ilvl="1" w:tplc="64DA7A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F11293"/>
    <w:multiLevelType w:val="multilevel"/>
    <w:tmpl w:val="9152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666FF2"/>
    <w:multiLevelType w:val="hybridMultilevel"/>
    <w:tmpl w:val="DC483A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D82260"/>
    <w:multiLevelType w:val="hybridMultilevel"/>
    <w:tmpl w:val="9F9C8C98"/>
    <w:lvl w:ilvl="0" w:tplc="676631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6E0BFE"/>
    <w:multiLevelType w:val="hybridMultilevel"/>
    <w:tmpl w:val="64F0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C4ACD"/>
    <w:multiLevelType w:val="hybridMultilevel"/>
    <w:tmpl w:val="BA3038A0"/>
    <w:lvl w:ilvl="0" w:tplc="CA1AE4A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A516AB9"/>
    <w:multiLevelType w:val="hybridMultilevel"/>
    <w:tmpl w:val="FCE0CD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031A5B"/>
    <w:multiLevelType w:val="hybridMultilevel"/>
    <w:tmpl w:val="9002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16511D0"/>
    <w:multiLevelType w:val="hybridMultilevel"/>
    <w:tmpl w:val="0C4AF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A474600"/>
    <w:multiLevelType w:val="hybridMultilevel"/>
    <w:tmpl w:val="7530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F2421F"/>
    <w:multiLevelType w:val="hybridMultilevel"/>
    <w:tmpl w:val="C34E2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545169"/>
    <w:multiLevelType w:val="hybridMultilevel"/>
    <w:tmpl w:val="EC143C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87A762B"/>
    <w:multiLevelType w:val="hybridMultilevel"/>
    <w:tmpl w:val="5CA6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4B435D"/>
    <w:multiLevelType w:val="multilevel"/>
    <w:tmpl w:val="25B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E69348A"/>
    <w:multiLevelType w:val="hybridMultilevel"/>
    <w:tmpl w:val="AED8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C64704"/>
    <w:multiLevelType w:val="hybridMultilevel"/>
    <w:tmpl w:val="DF2E8D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58AF3A4">
      <w:numFmt w:val="bullet"/>
      <w:lvlText w:val="•"/>
      <w:lvlJc w:val="left"/>
      <w:pPr>
        <w:ind w:left="2520" w:hanging="720"/>
      </w:pPr>
      <w:rPr>
        <w:rFonts w:ascii="Cambria" w:eastAsia="Times New Roman" w:hAnsi="Cambria"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3A25DB"/>
    <w:multiLevelType w:val="hybridMultilevel"/>
    <w:tmpl w:val="B6A45EE6"/>
    <w:lvl w:ilvl="0" w:tplc="12E08A5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9616A26"/>
    <w:multiLevelType w:val="hybridMultilevel"/>
    <w:tmpl w:val="FE0EEB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793A3C"/>
    <w:multiLevelType w:val="hybridMultilevel"/>
    <w:tmpl w:val="89ECBA24"/>
    <w:lvl w:ilvl="0" w:tplc="F9F0002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96654A"/>
    <w:multiLevelType w:val="hybridMultilevel"/>
    <w:tmpl w:val="4CF0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BA2A91"/>
    <w:multiLevelType w:val="hybridMultilevel"/>
    <w:tmpl w:val="5BFA0750"/>
    <w:lvl w:ilvl="0" w:tplc="04090005">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1">
    <w:nsid w:val="72701025"/>
    <w:multiLevelType w:val="hybridMultilevel"/>
    <w:tmpl w:val="5E844E7C"/>
    <w:lvl w:ilvl="0" w:tplc="CEB2094E">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060CA1"/>
    <w:multiLevelType w:val="hybridMultilevel"/>
    <w:tmpl w:val="67B869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7BE164C"/>
    <w:multiLevelType w:val="hybridMultilevel"/>
    <w:tmpl w:val="2CCC07EA"/>
    <w:lvl w:ilvl="0" w:tplc="346A17A8">
      <w:start w:val="1"/>
      <w:numFmt w:val="bullet"/>
      <w:lvlText w:val="?"/>
      <w:lvlPicBulletId w:val="0"/>
      <w:lvlJc w:val="left"/>
      <w:pPr>
        <w:ind w:left="1080" w:hanging="360"/>
      </w:pPr>
      <w:rPr>
        <w:rFonts w:ascii="Symbol" w:hAnsi="Symbol"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7EC7802"/>
    <w:multiLevelType w:val="hybridMultilevel"/>
    <w:tmpl w:val="A3546C7C"/>
    <w:lvl w:ilvl="0" w:tplc="993E4AD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9186833"/>
    <w:multiLevelType w:val="hybridMultilevel"/>
    <w:tmpl w:val="5FBAFF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CEB1F08"/>
    <w:multiLevelType w:val="hybridMultilevel"/>
    <w:tmpl w:val="4AEA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10"/>
  </w:num>
  <w:num w:numId="3">
    <w:abstractNumId w:val="9"/>
  </w:num>
  <w:num w:numId="4">
    <w:abstractNumId w:val="26"/>
  </w:num>
  <w:num w:numId="5">
    <w:abstractNumId w:val="31"/>
  </w:num>
  <w:num w:numId="6">
    <w:abstractNumId w:val="15"/>
  </w:num>
  <w:num w:numId="7">
    <w:abstractNumId w:val="14"/>
  </w:num>
  <w:num w:numId="8">
    <w:abstractNumId w:val="2"/>
  </w:num>
  <w:num w:numId="9">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34"/>
  </w:num>
  <w:num w:numId="12">
    <w:abstractNumId w:val="7"/>
  </w:num>
  <w:num w:numId="13">
    <w:abstractNumId w:val="20"/>
  </w:num>
  <w:num w:numId="14">
    <w:abstractNumId w:val="18"/>
  </w:num>
  <w:num w:numId="15">
    <w:abstractNumId w:val="11"/>
  </w:num>
  <w:num w:numId="16">
    <w:abstractNumId w:val="19"/>
  </w:num>
  <w:num w:numId="17">
    <w:abstractNumId w:val="5"/>
  </w:num>
  <w:num w:numId="18">
    <w:abstractNumId w:val="28"/>
  </w:num>
  <w:num w:numId="19">
    <w:abstractNumId w:val="22"/>
  </w:num>
  <w:num w:numId="20">
    <w:abstractNumId w:val="8"/>
  </w:num>
  <w:num w:numId="21">
    <w:abstractNumId w:val="25"/>
  </w:num>
  <w:num w:numId="22">
    <w:abstractNumId w:val="24"/>
  </w:num>
  <w:num w:numId="23">
    <w:abstractNumId w:val="35"/>
  </w:num>
  <w:num w:numId="24">
    <w:abstractNumId w:val="0"/>
  </w:num>
  <w:num w:numId="25">
    <w:abstractNumId w:val="17"/>
  </w:num>
  <w:num w:numId="26">
    <w:abstractNumId w:val="6"/>
  </w:num>
  <w:num w:numId="27">
    <w:abstractNumId w:val="21"/>
  </w:num>
  <w:num w:numId="28">
    <w:abstractNumId w:val="12"/>
  </w:num>
  <w:num w:numId="29">
    <w:abstractNumId w:val="16"/>
  </w:num>
  <w:num w:numId="30">
    <w:abstractNumId w:val="4"/>
  </w:num>
  <w:num w:numId="31">
    <w:abstractNumId w:val="30"/>
  </w:num>
  <w:num w:numId="32">
    <w:abstractNumId w:val="1"/>
  </w:num>
  <w:num w:numId="33">
    <w:abstractNumId w:val="32"/>
  </w:num>
  <w:num w:numId="34">
    <w:abstractNumId w:val="27"/>
  </w:num>
  <w:num w:numId="35">
    <w:abstractNumId w:val="23"/>
  </w:num>
  <w:num w:numId="36">
    <w:abstractNumId w:val="29"/>
  </w:num>
  <w:num w:numId="3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ignoreMixedContent/>
  <w:doNotDemarcateInvalidXml/>
  <w:hdrShapeDefaults>
    <o:shapedefaults v:ext="edit" spidmax="4098"/>
  </w:hdrShapeDefaults>
  <w:footnotePr>
    <w:footnote w:id="0"/>
    <w:footnote w:id="1"/>
  </w:footnotePr>
  <w:endnotePr>
    <w:endnote w:id="0"/>
    <w:endnote w:id="1"/>
  </w:endnotePr>
  <w:compat/>
  <w:rsids>
    <w:rsidRoot w:val="00F47D84"/>
    <w:rsid w:val="00000298"/>
    <w:rsid w:val="00004AD7"/>
    <w:rsid w:val="0001243C"/>
    <w:rsid w:val="000150FF"/>
    <w:rsid w:val="000162B4"/>
    <w:rsid w:val="00020436"/>
    <w:rsid w:val="000260B2"/>
    <w:rsid w:val="000260BC"/>
    <w:rsid w:val="00026AF8"/>
    <w:rsid w:val="00053E94"/>
    <w:rsid w:val="000568D7"/>
    <w:rsid w:val="00057A79"/>
    <w:rsid w:val="00064293"/>
    <w:rsid w:val="00074067"/>
    <w:rsid w:val="00075CC4"/>
    <w:rsid w:val="00096E24"/>
    <w:rsid w:val="000A0F2F"/>
    <w:rsid w:val="000A0FE7"/>
    <w:rsid w:val="000A14B8"/>
    <w:rsid w:val="000A1629"/>
    <w:rsid w:val="000A26C3"/>
    <w:rsid w:val="000B0003"/>
    <w:rsid w:val="000B0E4F"/>
    <w:rsid w:val="000B4B57"/>
    <w:rsid w:val="000C3077"/>
    <w:rsid w:val="000C40AC"/>
    <w:rsid w:val="000C469C"/>
    <w:rsid w:val="000C4999"/>
    <w:rsid w:val="000D05C2"/>
    <w:rsid w:val="000D4D19"/>
    <w:rsid w:val="000D6E39"/>
    <w:rsid w:val="000E19A8"/>
    <w:rsid w:val="000E47A7"/>
    <w:rsid w:val="000E7882"/>
    <w:rsid w:val="00104A21"/>
    <w:rsid w:val="0010714D"/>
    <w:rsid w:val="00116315"/>
    <w:rsid w:val="00120883"/>
    <w:rsid w:val="00120F26"/>
    <w:rsid w:val="001415E5"/>
    <w:rsid w:val="00147AAF"/>
    <w:rsid w:val="001537E7"/>
    <w:rsid w:val="00155D3A"/>
    <w:rsid w:val="00156C08"/>
    <w:rsid w:val="0017080E"/>
    <w:rsid w:val="00172D81"/>
    <w:rsid w:val="0017499E"/>
    <w:rsid w:val="001752F7"/>
    <w:rsid w:val="001778F1"/>
    <w:rsid w:val="00185235"/>
    <w:rsid w:val="00196489"/>
    <w:rsid w:val="001A0BE6"/>
    <w:rsid w:val="001B1102"/>
    <w:rsid w:val="001C09A7"/>
    <w:rsid w:val="001C306D"/>
    <w:rsid w:val="001C6773"/>
    <w:rsid w:val="001D4FAF"/>
    <w:rsid w:val="001E1787"/>
    <w:rsid w:val="001F00C8"/>
    <w:rsid w:val="001F068B"/>
    <w:rsid w:val="00211214"/>
    <w:rsid w:val="0021224F"/>
    <w:rsid w:val="00214611"/>
    <w:rsid w:val="00220346"/>
    <w:rsid w:val="002203F0"/>
    <w:rsid w:val="00220FD1"/>
    <w:rsid w:val="00221BD2"/>
    <w:rsid w:val="00226216"/>
    <w:rsid w:val="00226EB4"/>
    <w:rsid w:val="00226F5D"/>
    <w:rsid w:val="00244E1F"/>
    <w:rsid w:val="0025612D"/>
    <w:rsid w:val="00256EA3"/>
    <w:rsid w:val="0026401B"/>
    <w:rsid w:val="00267ED7"/>
    <w:rsid w:val="00274773"/>
    <w:rsid w:val="002769F4"/>
    <w:rsid w:val="00281335"/>
    <w:rsid w:val="00284784"/>
    <w:rsid w:val="00287C5B"/>
    <w:rsid w:val="00287FD9"/>
    <w:rsid w:val="00292AF9"/>
    <w:rsid w:val="00293E70"/>
    <w:rsid w:val="002A001A"/>
    <w:rsid w:val="002A2721"/>
    <w:rsid w:val="002A601D"/>
    <w:rsid w:val="002A7D3B"/>
    <w:rsid w:val="002B0D19"/>
    <w:rsid w:val="002B37FF"/>
    <w:rsid w:val="002C4468"/>
    <w:rsid w:val="002C5D6B"/>
    <w:rsid w:val="002D3D90"/>
    <w:rsid w:val="002E068B"/>
    <w:rsid w:val="002E2B3D"/>
    <w:rsid w:val="002E3443"/>
    <w:rsid w:val="002E3954"/>
    <w:rsid w:val="002E55ED"/>
    <w:rsid w:val="002E69D7"/>
    <w:rsid w:val="002F0AA1"/>
    <w:rsid w:val="002F6766"/>
    <w:rsid w:val="00300925"/>
    <w:rsid w:val="003011B0"/>
    <w:rsid w:val="00310B7C"/>
    <w:rsid w:val="0031251F"/>
    <w:rsid w:val="00334347"/>
    <w:rsid w:val="00343347"/>
    <w:rsid w:val="003445BF"/>
    <w:rsid w:val="00353F0B"/>
    <w:rsid w:val="00357828"/>
    <w:rsid w:val="00360F80"/>
    <w:rsid w:val="0036741A"/>
    <w:rsid w:val="00382225"/>
    <w:rsid w:val="00382C37"/>
    <w:rsid w:val="0039109D"/>
    <w:rsid w:val="00392CAE"/>
    <w:rsid w:val="00393234"/>
    <w:rsid w:val="00395B0D"/>
    <w:rsid w:val="003B5CFB"/>
    <w:rsid w:val="003B6BBC"/>
    <w:rsid w:val="003B7B3E"/>
    <w:rsid w:val="003C4A72"/>
    <w:rsid w:val="003C577F"/>
    <w:rsid w:val="003D319B"/>
    <w:rsid w:val="003D66BD"/>
    <w:rsid w:val="003E2CD6"/>
    <w:rsid w:val="003E3F6E"/>
    <w:rsid w:val="003E58D9"/>
    <w:rsid w:val="003F6547"/>
    <w:rsid w:val="00403198"/>
    <w:rsid w:val="00407DFE"/>
    <w:rsid w:val="004102DB"/>
    <w:rsid w:val="00414E67"/>
    <w:rsid w:val="0041662B"/>
    <w:rsid w:val="00427A58"/>
    <w:rsid w:val="0044049F"/>
    <w:rsid w:val="00443E2C"/>
    <w:rsid w:val="004441CF"/>
    <w:rsid w:val="0044547F"/>
    <w:rsid w:val="00446209"/>
    <w:rsid w:val="0045161E"/>
    <w:rsid w:val="004517FA"/>
    <w:rsid w:val="00462783"/>
    <w:rsid w:val="004637BB"/>
    <w:rsid w:val="004670F9"/>
    <w:rsid w:val="004733DD"/>
    <w:rsid w:val="004764A2"/>
    <w:rsid w:val="0047774C"/>
    <w:rsid w:val="00477B9A"/>
    <w:rsid w:val="00482E9B"/>
    <w:rsid w:val="004848DE"/>
    <w:rsid w:val="004904E3"/>
    <w:rsid w:val="004922D9"/>
    <w:rsid w:val="00493450"/>
    <w:rsid w:val="004943D6"/>
    <w:rsid w:val="004961FF"/>
    <w:rsid w:val="004A75E6"/>
    <w:rsid w:val="004C30EC"/>
    <w:rsid w:val="004C5FB3"/>
    <w:rsid w:val="004E0906"/>
    <w:rsid w:val="004E0DA3"/>
    <w:rsid w:val="004E1CDE"/>
    <w:rsid w:val="004E4E21"/>
    <w:rsid w:val="004F3579"/>
    <w:rsid w:val="004F4B32"/>
    <w:rsid w:val="005052D8"/>
    <w:rsid w:val="00510225"/>
    <w:rsid w:val="00514DF9"/>
    <w:rsid w:val="005245FD"/>
    <w:rsid w:val="00524ECE"/>
    <w:rsid w:val="00534229"/>
    <w:rsid w:val="005363AB"/>
    <w:rsid w:val="00537EAF"/>
    <w:rsid w:val="00540FF1"/>
    <w:rsid w:val="005430AB"/>
    <w:rsid w:val="00556FFD"/>
    <w:rsid w:val="005802EA"/>
    <w:rsid w:val="0058038E"/>
    <w:rsid w:val="005A7C2B"/>
    <w:rsid w:val="005B01E4"/>
    <w:rsid w:val="005B1739"/>
    <w:rsid w:val="005C42FA"/>
    <w:rsid w:val="005D65B4"/>
    <w:rsid w:val="005E22A4"/>
    <w:rsid w:val="005E525B"/>
    <w:rsid w:val="005E6976"/>
    <w:rsid w:val="005E7E64"/>
    <w:rsid w:val="005F3FA6"/>
    <w:rsid w:val="00605CA3"/>
    <w:rsid w:val="0062144D"/>
    <w:rsid w:val="00626999"/>
    <w:rsid w:val="00633C99"/>
    <w:rsid w:val="006520E0"/>
    <w:rsid w:val="00656E2B"/>
    <w:rsid w:val="006642D1"/>
    <w:rsid w:val="00665A64"/>
    <w:rsid w:val="00672B9C"/>
    <w:rsid w:val="006766AE"/>
    <w:rsid w:val="00685FB4"/>
    <w:rsid w:val="00697040"/>
    <w:rsid w:val="006A795A"/>
    <w:rsid w:val="006B1AFE"/>
    <w:rsid w:val="006B1F05"/>
    <w:rsid w:val="006B37CF"/>
    <w:rsid w:val="006C3CAD"/>
    <w:rsid w:val="006C4C16"/>
    <w:rsid w:val="006D2190"/>
    <w:rsid w:val="006D25DC"/>
    <w:rsid w:val="006D79A2"/>
    <w:rsid w:val="00700785"/>
    <w:rsid w:val="00704EB8"/>
    <w:rsid w:val="00711359"/>
    <w:rsid w:val="00715D1C"/>
    <w:rsid w:val="00716444"/>
    <w:rsid w:val="0072382B"/>
    <w:rsid w:val="007266E1"/>
    <w:rsid w:val="00736A8D"/>
    <w:rsid w:val="00736C55"/>
    <w:rsid w:val="00740FD6"/>
    <w:rsid w:val="0074312A"/>
    <w:rsid w:val="00746678"/>
    <w:rsid w:val="007609E4"/>
    <w:rsid w:val="007614D4"/>
    <w:rsid w:val="007800BC"/>
    <w:rsid w:val="00787126"/>
    <w:rsid w:val="00794AA5"/>
    <w:rsid w:val="007975DB"/>
    <w:rsid w:val="007A2C22"/>
    <w:rsid w:val="007A6A13"/>
    <w:rsid w:val="007B0A89"/>
    <w:rsid w:val="007B0C15"/>
    <w:rsid w:val="007B141F"/>
    <w:rsid w:val="007B1847"/>
    <w:rsid w:val="007C0486"/>
    <w:rsid w:val="007C3EE1"/>
    <w:rsid w:val="007C7709"/>
    <w:rsid w:val="007D39AE"/>
    <w:rsid w:val="007D4A93"/>
    <w:rsid w:val="007E78A4"/>
    <w:rsid w:val="007F1B7D"/>
    <w:rsid w:val="00800FCB"/>
    <w:rsid w:val="00804E9E"/>
    <w:rsid w:val="00806195"/>
    <w:rsid w:val="00811CB6"/>
    <w:rsid w:val="00827283"/>
    <w:rsid w:val="00840BD3"/>
    <w:rsid w:val="008424BA"/>
    <w:rsid w:val="00843099"/>
    <w:rsid w:val="0084756A"/>
    <w:rsid w:val="00855DE7"/>
    <w:rsid w:val="00855EA6"/>
    <w:rsid w:val="008658B7"/>
    <w:rsid w:val="00875DF6"/>
    <w:rsid w:val="0089065F"/>
    <w:rsid w:val="0089383E"/>
    <w:rsid w:val="008A4131"/>
    <w:rsid w:val="008B1744"/>
    <w:rsid w:val="008B3B52"/>
    <w:rsid w:val="008C0A29"/>
    <w:rsid w:val="008C3BAA"/>
    <w:rsid w:val="008C685D"/>
    <w:rsid w:val="008E4DE6"/>
    <w:rsid w:val="008E4FC4"/>
    <w:rsid w:val="008E617C"/>
    <w:rsid w:val="008F1001"/>
    <w:rsid w:val="008F6EEC"/>
    <w:rsid w:val="00906558"/>
    <w:rsid w:val="00911616"/>
    <w:rsid w:val="00912C62"/>
    <w:rsid w:val="00914EC3"/>
    <w:rsid w:val="009239BC"/>
    <w:rsid w:val="00925AC5"/>
    <w:rsid w:val="0092689E"/>
    <w:rsid w:val="009354B0"/>
    <w:rsid w:val="00945FF5"/>
    <w:rsid w:val="00974DA7"/>
    <w:rsid w:val="0097776B"/>
    <w:rsid w:val="009841AF"/>
    <w:rsid w:val="00984A5C"/>
    <w:rsid w:val="0098595C"/>
    <w:rsid w:val="00992DEA"/>
    <w:rsid w:val="009957BD"/>
    <w:rsid w:val="00997BFC"/>
    <w:rsid w:val="009A03F2"/>
    <w:rsid w:val="009A0D8F"/>
    <w:rsid w:val="009A1D87"/>
    <w:rsid w:val="009B235A"/>
    <w:rsid w:val="009B3F0C"/>
    <w:rsid w:val="009B4B6C"/>
    <w:rsid w:val="009B70BA"/>
    <w:rsid w:val="009B76D3"/>
    <w:rsid w:val="009D324D"/>
    <w:rsid w:val="009D391C"/>
    <w:rsid w:val="009D5E5F"/>
    <w:rsid w:val="009E0528"/>
    <w:rsid w:val="009E2CFB"/>
    <w:rsid w:val="009F116C"/>
    <w:rsid w:val="009F471A"/>
    <w:rsid w:val="00A00E85"/>
    <w:rsid w:val="00A05799"/>
    <w:rsid w:val="00A10B37"/>
    <w:rsid w:val="00A129EF"/>
    <w:rsid w:val="00A20488"/>
    <w:rsid w:val="00A2219E"/>
    <w:rsid w:val="00A363AD"/>
    <w:rsid w:val="00A36EB1"/>
    <w:rsid w:val="00A40668"/>
    <w:rsid w:val="00A43406"/>
    <w:rsid w:val="00A45081"/>
    <w:rsid w:val="00A47D17"/>
    <w:rsid w:val="00A51641"/>
    <w:rsid w:val="00A57BDE"/>
    <w:rsid w:val="00A61076"/>
    <w:rsid w:val="00A74DD2"/>
    <w:rsid w:val="00A77B86"/>
    <w:rsid w:val="00A926A3"/>
    <w:rsid w:val="00A93194"/>
    <w:rsid w:val="00AA7BBC"/>
    <w:rsid w:val="00AB5881"/>
    <w:rsid w:val="00AC6F7D"/>
    <w:rsid w:val="00AC7236"/>
    <w:rsid w:val="00AD43AA"/>
    <w:rsid w:val="00AD5699"/>
    <w:rsid w:val="00AE056E"/>
    <w:rsid w:val="00AE3E60"/>
    <w:rsid w:val="00AF6CA9"/>
    <w:rsid w:val="00B03739"/>
    <w:rsid w:val="00B05A14"/>
    <w:rsid w:val="00B06232"/>
    <w:rsid w:val="00B106F3"/>
    <w:rsid w:val="00B10DC4"/>
    <w:rsid w:val="00B1403D"/>
    <w:rsid w:val="00B16619"/>
    <w:rsid w:val="00B24774"/>
    <w:rsid w:val="00B2741B"/>
    <w:rsid w:val="00B34F92"/>
    <w:rsid w:val="00B43E35"/>
    <w:rsid w:val="00B46224"/>
    <w:rsid w:val="00B55997"/>
    <w:rsid w:val="00B61D83"/>
    <w:rsid w:val="00B643AA"/>
    <w:rsid w:val="00B67848"/>
    <w:rsid w:val="00B70BEB"/>
    <w:rsid w:val="00B7452E"/>
    <w:rsid w:val="00B80049"/>
    <w:rsid w:val="00B87BDE"/>
    <w:rsid w:val="00B941AC"/>
    <w:rsid w:val="00B97E99"/>
    <w:rsid w:val="00BA0E14"/>
    <w:rsid w:val="00BA3BFF"/>
    <w:rsid w:val="00BA3F1A"/>
    <w:rsid w:val="00BB54C4"/>
    <w:rsid w:val="00BC083A"/>
    <w:rsid w:val="00BC123A"/>
    <w:rsid w:val="00BC15C5"/>
    <w:rsid w:val="00BC4133"/>
    <w:rsid w:val="00BD57A3"/>
    <w:rsid w:val="00BD6BAE"/>
    <w:rsid w:val="00BE2297"/>
    <w:rsid w:val="00BF349C"/>
    <w:rsid w:val="00C077C1"/>
    <w:rsid w:val="00C13360"/>
    <w:rsid w:val="00C1371D"/>
    <w:rsid w:val="00C1453F"/>
    <w:rsid w:val="00C14A44"/>
    <w:rsid w:val="00C16672"/>
    <w:rsid w:val="00C22725"/>
    <w:rsid w:val="00C24507"/>
    <w:rsid w:val="00C249E3"/>
    <w:rsid w:val="00C33876"/>
    <w:rsid w:val="00C37CDE"/>
    <w:rsid w:val="00C406D9"/>
    <w:rsid w:val="00C422CD"/>
    <w:rsid w:val="00C43834"/>
    <w:rsid w:val="00C50B7A"/>
    <w:rsid w:val="00C51A6A"/>
    <w:rsid w:val="00C544E9"/>
    <w:rsid w:val="00C6117A"/>
    <w:rsid w:val="00C711DE"/>
    <w:rsid w:val="00C73B45"/>
    <w:rsid w:val="00C7680C"/>
    <w:rsid w:val="00C8051A"/>
    <w:rsid w:val="00C85839"/>
    <w:rsid w:val="00C93182"/>
    <w:rsid w:val="00CA2DCA"/>
    <w:rsid w:val="00CA72B2"/>
    <w:rsid w:val="00CB0A71"/>
    <w:rsid w:val="00CB0DB4"/>
    <w:rsid w:val="00CB24E5"/>
    <w:rsid w:val="00CC1A1E"/>
    <w:rsid w:val="00CD0B23"/>
    <w:rsid w:val="00CD1330"/>
    <w:rsid w:val="00CE1E82"/>
    <w:rsid w:val="00CE23C3"/>
    <w:rsid w:val="00CE4D4E"/>
    <w:rsid w:val="00CE6549"/>
    <w:rsid w:val="00CE71F7"/>
    <w:rsid w:val="00CF2183"/>
    <w:rsid w:val="00CF6A55"/>
    <w:rsid w:val="00D04A3F"/>
    <w:rsid w:val="00D103D7"/>
    <w:rsid w:val="00D23691"/>
    <w:rsid w:val="00D328A1"/>
    <w:rsid w:val="00D33019"/>
    <w:rsid w:val="00D410D7"/>
    <w:rsid w:val="00D43B69"/>
    <w:rsid w:val="00D554F7"/>
    <w:rsid w:val="00D65905"/>
    <w:rsid w:val="00D659C5"/>
    <w:rsid w:val="00D743FF"/>
    <w:rsid w:val="00D74EDF"/>
    <w:rsid w:val="00D77A14"/>
    <w:rsid w:val="00D86714"/>
    <w:rsid w:val="00DA2643"/>
    <w:rsid w:val="00DB49B5"/>
    <w:rsid w:val="00DB6813"/>
    <w:rsid w:val="00DC1643"/>
    <w:rsid w:val="00DC2C59"/>
    <w:rsid w:val="00DC6075"/>
    <w:rsid w:val="00DD4441"/>
    <w:rsid w:val="00DD6556"/>
    <w:rsid w:val="00DE579D"/>
    <w:rsid w:val="00DF360F"/>
    <w:rsid w:val="00DF4C8F"/>
    <w:rsid w:val="00DF577A"/>
    <w:rsid w:val="00DF5A11"/>
    <w:rsid w:val="00E016D1"/>
    <w:rsid w:val="00E1671B"/>
    <w:rsid w:val="00E331C0"/>
    <w:rsid w:val="00E344CE"/>
    <w:rsid w:val="00E34814"/>
    <w:rsid w:val="00E35104"/>
    <w:rsid w:val="00E358D1"/>
    <w:rsid w:val="00E41EEE"/>
    <w:rsid w:val="00E420E2"/>
    <w:rsid w:val="00E44D51"/>
    <w:rsid w:val="00E61D54"/>
    <w:rsid w:val="00E62DCA"/>
    <w:rsid w:val="00E651C8"/>
    <w:rsid w:val="00E7510C"/>
    <w:rsid w:val="00E82B5D"/>
    <w:rsid w:val="00E86BAC"/>
    <w:rsid w:val="00E87110"/>
    <w:rsid w:val="00E91438"/>
    <w:rsid w:val="00E97632"/>
    <w:rsid w:val="00EA3D34"/>
    <w:rsid w:val="00EA6418"/>
    <w:rsid w:val="00EA69EB"/>
    <w:rsid w:val="00EA780B"/>
    <w:rsid w:val="00EC22A2"/>
    <w:rsid w:val="00EC2AE8"/>
    <w:rsid w:val="00EC5FD7"/>
    <w:rsid w:val="00EC66B2"/>
    <w:rsid w:val="00ED5093"/>
    <w:rsid w:val="00ED592B"/>
    <w:rsid w:val="00ED64D8"/>
    <w:rsid w:val="00ED664E"/>
    <w:rsid w:val="00ED7891"/>
    <w:rsid w:val="00EE4D73"/>
    <w:rsid w:val="00EE6B04"/>
    <w:rsid w:val="00EE79FB"/>
    <w:rsid w:val="00EF07A7"/>
    <w:rsid w:val="00EF0E6B"/>
    <w:rsid w:val="00EF1EDA"/>
    <w:rsid w:val="00EF5976"/>
    <w:rsid w:val="00F016EF"/>
    <w:rsid w:val="00F026D5"/>
    <w:rsid w:val="00F15CD2"/>
    <w:rsid w:val="00F1688C"/>
    <w:rsid w:val="00F16A88"/>
    <w:rsid w:val="00F271E7"/>
    <w:rsid w:val="00F3102E"/>
    <w:rsid w:val="00F335F1"/>
    <w:rsid w:val="00F374F8"/>
    <w:rsid w:val="00F4468F"/>
    <w:rsid w:val="00F46014"/>
    <w:rsid w:val="00F47D84"/>
    <w:rsid w:val="00F51F22"/>
    <w:rsid w:val="00F55A40"/>
    <w:rsid w:val="00F56291"/>
    <w:rsid w:val="00F65A30"/>
    <w:rsid w:val="00F830FE"/>
    <w:rsid w:val="00F84D16"/>
    <w:rsid w:val="00FA05E3"/>
    <w:rsid w:val="00FA348B"/>
    <w:rsid w:val="00FA3F6C"/>
    <w:rsid w:val="00FA5E9E"/>
    <w:rsid w:val="00FB0604"/>
    <w:rsid w:val="00FB3C20"/>
    <w:rsid w:val="00FB5C5E"/>
    <w:rsid w:val="00FC1280"/>
    <w:rsid w:val="00FC43AB"/>
    <w:rsid w:val="00FD4992"/>
    <w:rsid w:val="00FD761A"/>
    <w:rsid w:val="00FE169D"/>
    <w:rsid w:val="00FE2440"/>
    <w:rsid w:val="00FE5C21"/>
    <w:rsid w:val="00FE617B"/>
    <w:rsid w:val="00FF3D4B"/>
    <w:rsid w:val="00FF6F15"/>
  </w:rsids>
  <m:mathPr>
    <m:mathFont m:val="Cambria Math"/>
    <m:brkBin m:val="before"/>
    <m:brkBinSub m:val="--"/>
    <m:smallFrac/>
    <m:dispDef/>
    <m:lMargin m:val="0"/>
    <m:rMargin m:val="0"/>
    <m:defJc m:val="centerGroup"/>
    <m:wrapIndent m:val="1440"/>
    <m:intLim m:val="subSup"/>
    <m:naryLim m:val="undOvr"/>
  </m:mathPr>
  <w:attachedSchema w:val="http://tempuri.org/ProfileSchema.xsd"/>
  <w:attachedSchema w:val="http://www.w3.org/1999/XSL/Format"/>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semiHidden="0" w:unhideWhenUsed="0"/>
    <w:lsdException w:name="TOC Heading" w:qFormat="1"/>
  </w:latentStyles>
  <w:style w:type="paragraph" w:default="1" w:styleId="Normal">
    <w:name w:val="Normal"/>
    <w:qFormat/>
    <w:rsid w:val="00A465AD"/>
    <w:pPr>
      <w:jc w:val="both"/>
    </w:pPr>
    <w:rPr>
      <w:rFonts w:ascii="Arial" w:hAnsi="Arial"/>
      <w:sz w:val="22"/>
    </w:rPr>
  </w:style>
  <w:style w:type="paragraph" w:styleId="Heading1">
    <w:name w:val="heading 1"/>
    <w:basedOn w:val="Normal"/>
    <w:next w:val="Normal"/>
    <w:qFormat/>
    <w:rsid w:val="00A465AD"/>
    <w:pPr>
      <w:keepNext/>
      <w:spacing w:before="240" w:after="60"/>
      <w:outlineLvl w:val="0"/>
    </w:pPr>
    <w:rPr>
      <w:rFonts w:cs="Arial"/>
      <w:b/>
      <w:bCs/>
      <w:kern w:val="32"/>
      <w:sz w:val="32"/>
      <w:szCs w:val="32"/>
    </w:rPr>
  </w:style>
  <w:style w:type="paragraph" w:styleId="Heading2">
    <w:name w:val="heading 2"/>
    <w:basedOn w:val="Normal"/>
    <w:next w:val="Normal"/>
    <w:qFormat/>
    <w:rsid w:val="00A465AD"/>
    <w:pPr>
      <w:keepNext/>
      <w:spacing w:before="240" w:after="60"/>
      <w:outlineLvl w:val="1"/>
    </w:pPr>
    <w:rPr>
      <w:rFonts w:cs="Arial"/>
      <w:b/>
      <w:bCs/>
      <w:i/>
      <w:iCs/>
      <w:sz w:val="28"/>
      <w:szCs w:val="28"/>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qFormat/>
    <w:rsid w:val="00A465AD"/>
    <w:pPr>
      <w:spacing w:before="240" w:after="60"/>
      <w:outlineLvl w:val="6"/>
    </w:pPr>
    <w:rPr>
      <w:rFonts w:ascii="Times New Roman" w:hAnsi="Times New Roman"/>
      <w:sz w:val="24"/>
      <w:szCs w:val="24"/>
    </w:rPr>
  </w:style>
  <w:style w:type="paragraph" w:styleId="Heading8">
    <w:name w:val="heading 8"/>
    <w:basedOn w:val="Normal"/>
    <w:next w:val="Normal"/>
    <w:qFormat/>
    <w:rsid w:val="00A465AD"/>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rFonts w:ascii="Times New Roman" w:hAnsi="Times New Roman"/>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paragraph" w:styleId="BalloonText">
    <w:name w:val="Balloon Text"/>
    <w:basedOn w:val="Normal"/>
    <w:link w:val="BalloonTextChar"/>
    <w:rsid w:val="00E358D1"/>
    <w:rPr>
      <w:rFonts w:ascii="Tahoma" w:hAnsi="Tahoma" w:cs="Tahoma"/>
      <w:sz w:val="16"/>
      <w:szCs w:val="16"/>
    </w:rPr>
  </w:style>
  <w:style w:type="character" w:customStyle="1" w:styleId="BalloonTextChar">
    <w:name w:val="Balloon Text Char"/>
    <w:basedOn w:val="DefaultParagraphFont"/>
    <w:link w:val="BalloonText"/>
    <w:rsid w:val="00E358D1"/>
    <w:rPr>
      <w:rFonts w:ascii="Tahoma" w:hAnsi="Tahoma" w:cs="Tahoma"/>
      <w:sz w:val="16"/>
      <w:szCs w:val="16"/>
    </w:rPr>
  </w:style>
  <w:style w:type="paragraph" w:styleId="ListBullet">
    <w:name w:val="List Bullet"/>
    <w:basedOn w:val="Normal"/>
    <w:autoRedefine/>
    <w:rsid w:val="004904E3"/>
    <w:pPr>
      <w:numPr>
        <w:numId w:val="8"/>
      </w:numPr>
      <w:tabs>
        <w:tab w:val="left" w:pos="8640"/>
        <w:tab w:val="left" w:pos="10800"/>
      </w:tabs>
    </w:pPr>
    <w:rPr>
      <w:rFonts w:asciiTheme="majorHAnsi" w:hAnsiTheme="majorHAnsi"/>
      <w:sz w:val="20"/>
    </w:rPr>
  </w:style>
  <w:style w:type="paragraph" w:customStyle="1" w:styleId="RoseResumeHeader">
    <w:name w:val="Rose Resume Header"/>
    <w:basedOn w:val="BodyTextIndent"/>
    <w:rsid w:val="004C30EC"/>
    <w:pPr>
      <w:shd w:val="clear" w:color="auto" w:fill="000000"/>
      <w:tabs>
        <w:tab w:val="left" w:pos="2880"/>
      </w:tabs>
      <w:spacing w:after="0"/>
      <w:ind w:left="0"/>
      <w:jc w:val="center"/>
    </w:pPr>
    <w:rPr>
      <w:rFonts w:cs="Arial"/>
      <w:b/>
      <w:caps/>
      <w:sz w:val="24"/>
      <w:szCs w:val="24"/>
    </w:rPr>
  </w:style>
  <w:style w:type="paragraph" w:styleId="BodyTextIndent">
    <w:name w:val="Body Text Indent"/>
    <w:basedOn w:val="Normal"/>
    <w:link w:val="BodyTextIndentChar"/>
    <w:rsid w:val="004C30EC"/>
    <w:pPr>
      <w:spacing w:after="120"/>
      <w:ind w:left="360"/>
    </w:pPr>
  </w:style>
  <w:style w:type="character" w:customStyle="1" w:styleId="BodyTextIndentChar">
    <w:name w:val="Body Text Indent Char"/>
    <w:basedOn w:val="DefaultParagraphFont"/>
    <w:link w:val="BodyTextIndent"/>
    <w:rsid w:val="004C30EC"/>
    <w:rPr>
      <w:rFonts w:ascii="Arial" w:hAnsi="Arial"/>
      <w:sz w:val="22"/>
    </w:rPr>
  </w:style>
  <w:style w:type="paragraph" w:styleId="ListParagraph">
    <w:name w:val="List Paragraph"/>
    <w:basedOn w:val="Normal"/>
    <w:link w:val="ListParagraphChar"/>
    <w:uiPriority w:val="34"/>
    <w:qFormat/>
    <w:rsid w:val="00EE6B04"/>
    <w:pPr>
      <w:ind w:left="720"/>
      <w:contextualSpacing/>
    </w:pPr>
  </w:style>
  <w:style w:type="paragraph" w:styleId="NoSpacing">
    <w:name w:val="No Spacing"/>
    <w:uiPriority w:val="1"/>
    <w:qFormat/>
    <w:rsid w:val="009354B0"/>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5C42FA"/>
    <w:rPr>
      <w:rFonts w:ascii="Arial" w:hAnsi="Arial"/>
      <w:sz w:val="22"/>
    </w:rPr>
  </w:style>
  <w:style w:type="character" w:customStyle="1" w:styleId="apple-converted-space">
    <w:name w:val="apple-converted-space"/>
    <w:rsid w:val="00B643AA"/>
  </w:style>
  <w:style w:type="character" w:customStyle="1" w:styleId="normalchar">
    <w:name w:val="normal__char"/>
    <w:rsid w:val="00B643AA"/>
  </w:style>
  <w:style w:type="paragraph" w:customStyle="1" w:styleId="NormalVerdana">
    <w:name w:val="Normal + Verdana"/>
    <w:aliases w:val="10 pt,Black,Justified"/>
    <w:basedOn w:val="Normal"/>
    <w:rsid w:val="0001243C"/>
    <w:rPr>
      <w:rFonts w:ascii="Verdana" w:eastAsia="Batang" w:hAnsi="Verdana"/>
      <w:color w:val="000000"/>
      <w:sz w:val="20"/>
    </w:rPr>
  </w:style>
  <w:style w:type="character" w:styleId="Hyperlink">
    <w:name w:val="Hyperlink"/>
    <w:uiPriority w:val="99"/>
    <w:unhideWhenUsed/>
    <w:rsid w:val="00B106F3"/>
    <w:rPr>
      <w:color w:val="0000FF"/>
      <w:u w:val="single"/>
    </w:rPr>
  </w:style>
</w:styles>
</file>

<file path=word/webSettings.xml><?xml version="1.0" encoding="utf-8"?>
<w:webSettings xmlns:r="http://schemas.openxmlformats.org/officeDocument/2006/relationships" xmlns:w="http://schemas.openxmlformats.org/wordprocessingml/2006/main">
  <w:divs>
    <w:div w:id="1199971429">
      <w:bodyDiv w:val="1"/>
      <w:marLeft w:val="0"/>
      <w:marRight w:val="0"/>
      <w:marTop w:val="0"/>
      <w:marBottom w:val="0"/>
      <w:divBdr>
        <w:top w:val="none" w:sz="0" w:space="0" w:color="auto"/>
        <w:left w:val="none" w:sz="0" w:space="0" w:color="auto"/>
        <w:bottom w:val="none" w:sz="0" w:space="0" w:color="auto"/>
        <w:right w:val="none" w:sz="0" w:space="0" w:color="auto"/>
      </w:divBdr>
    </w:div>
    <w:div w:id="2089304107">
      <w:bodyDiv w:val="1"/>
      <w:marLeft w:val="0"/>
      <w:marRight w:val="0"/>
      <w:marTop w:val="0"/>
      <w:marBottom w:val="0"/>
      <w:divBdr>
        <w:top w:val="none" w:sz="0" w:space="0" w:color="auto"/>
        <w:left w:val="none" w:sz="0" w:space="0" w:color="auto"/>
        <w:bottom w:val="none" w:sz="0" w:space="0" w:color="auto"/>
        <w:right w:val="none" w:sz="0" w:space="0" w:color="auto"/>
      </w:divBdr>
    </w:div>
    <w:div w:id="212770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hmed@saggisolution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FE02C-4D62-47A5-A7D6-77E21CAD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
  <LinksUpToDate>false</LinksUpToDate>
  <CharactersWithSpaces>15127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subject/>
  <dc:creator>Narayanam, Krishna (GE Power, Non-GE)</dc:creator>
  <cp:keywords/>
  <dc:description/>
  <cp:lastModifiedBy>Navanath</cp:lastModifiedBy>
  <cp:revision>13</cp:revision>
  <cp:lastPrinted>2012-02-23T10:26:00Z</cp:lastPrinted>
  <dcterms:created xsi:type="dcterms:W3CDTF">2018-01-16T17:12:00Z</dcterms:created>
  <dcterms:modified xsi:type="dcterms:W3CDTF">2018-02-26T19:10:00Z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