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5E5" w:rsidRPr="00B439A4" w:rsidRDefault="006355C4" w:rsidP="00BE6ED6">
      <w:pPr>
        <w:jc w:val="center"/>
        <w:rPr>
          <w:rFonts w:ascii="Verdana" w:hAnsi="Verdana" w:cs="Arial"/>
          <w:b/>
          <w:iCs/>
          <w:sz w:val="22"/>
          <w:szCs w:val="22"/>
          <w:lang w:val="nl-NL"/>
        </w:rPr>
      </w:pPr>
      <w:r w:rsidRPr="00B439A4">
        <w:rPr>
          <w:rFonts w:ascii="Verdana" w:hAnsi="Verdana" w:cs="Arial"/>
          <w:b/>
          <w:iCs/>
          <w:sz w:val="22"/>
          <w:szCs w:val="22"/>
          <w:lang w:val="nl-NL"/>
        </w:rPr>
        <w:t>Madhuri Pawar</w:t>
      </w:r>
    </w:p>
    <w:p w:rsidR="000C45E5" w:rsidRPr="00B439A4" w:rsidRDefault="006355C4" w:rsidP="00BE6ED6">
      <w:pPr>
        <w:jc w:val="center"/>
        <w:rPr>
          <w:rFonts w:ascii="Verdana" w:hAnsi="Verdana" w:cs="Arial"/>
          <w:b/>
          <w:iCs/>
          <w:sz w:val="22"/>
          <w:szCs w:val="22"/>
          <w:lang w:val="nl-NL"/>
        </w:rPr>
      </w:pPr>
      <w:r w:rsidRPr="00B439A4">
        <w:rPr>
          <w:rFonts w:ascii="Verdana" w:hAnsi="Verdana" w:cs="Arial"/>
          <w:b/>
          <w:iCs/>
          <w:sz w:val="22"/>
          <w:szCs w:val="22"/>
          <w:lang w:val="nl-NL"/>
        </w:rPr>
        <w:t>484 754 6872</w:t>
      </w:r>
    </w:p>
    <w:p w:rsidR="000C45E5" w:rsidRPr="00B439A4" w:rsidRDefault="006355C4" w:rsidP="00BE6ED6">
      <w:pPr>
        <w:jc w:val="center"/>
        <w:rPr>
          <w:rFonts w:ascii="Verdana" w:hAnsi="Verdana" w:cs="Arial"/>
          <w:b/>
          <w:iCs/>
          <w:sz w:val="22"/>
          <w:szCs w:val="22"/>
          <w:lang w:val="nl-NL"/>
        </w:rPr>
      </w:pPr>
      <w:r w:rsidRPr="00B439A4">
        <w:rPr>
          <w:rFonts w:ascii="Verdana" w:hAnsi="Verdana" w:cs="Arial"/>
          <w:b/>
          <w:iCs/>
          <w:sz w:val="22"/>
          <w:szCs w:val="22"/>
          <w:lang w:val="nl-NL"/>
        </w:rPr>
        <w:t>madurichand@gmail.com</w:t>
      </w:r>
    </w:p>
    <w:p w:rsidR="000C45E5" w:rsidRPr="00BE6ED6" w:rsidRDefault="000C45E5" w:rsidP="00BE6ED6">
      <w:pPr>
        <w:jc w:val="both"/>
        <w:rPr>
          <w:rFonts w:ascii="Verdana" w:hAnsi="Verdana" w:cs="Arial"/>
          <w:b/>
          <w:i/>
          <w:iCs/>
          <w:sz w:val="18"/>
          <w:szCs w:val="18"/>
          <w:lang w:val="nl-NL"/>
        </w:rPr>
      </w:pPr>
    </w:p>
    <w:p w:rsidR="00BE6ED6" w:rsidRDefault="00623291" w:rsidP="00BE6ED6">
      <w:pPr>
        <w:pStyle w:val="NormalWeb"/>
        <w:spacing w:before="0" w:beforeAutospacing="0" w:after="0" w:afterAutospacing="0"/>
        <w:jc w:val="both"/>
        <w:rPr>
          <w:rFonts w:ascii="Verdana" w:hAnsi="Verdana" w:cs="Arial"/>
          <w:b/>
          <w:bCs/>
          <w:sz w:val="18"/>
          <w:szCs w:val="18"/>
        </w:rPr>
      </w:pPr>
      <w:r w:rsidRPr="00BE6ED6">
        <w:rPr>
          <w:rFonts w:ascii="Verdana" w:hAnsi="Verdana" w:cs="Arial"/>
          <w:b/>
          <w:bCs/>
          <w:sz w:val="18"/>
          <w:szCs w:val="18"/>
          <w:u w:val="single"/>
        </w:rPr>
        <w:t>SUMMARY</w:t>
      </w:r>
      <w:r w:rsidRPr="00BE6ED6">
        <w:rPr>
          <w:rFonts w:ascii="Verdana" w:hAnsi="Verdana" w:cs="Arial"/>
          <w:b/>
          <w:bCs/>
          <w:sz w:val="18"/>
          <w:szCs w:val="18"/>
        </w:rPr>
        <w:t>:</w:t>
      </w:r>
    </w:p>
    <w:p w:rsid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Over 7+ years of experience as </w:t>
      </w:r>
      <w:r w:rsidR="00EF18DE" w:rsidRPr="00EF18DE">
        <w:rPr>
          <w:rFonts w:cs="Calibri"/>
          <w:b/>
          <w:iCs/>
          <w:sz w:val="22"/>
          <w:szCs w:val="22"/>
        </w:rPr>
        <w:t xml:space="preserve">Senior </w:t>
      </w:r>
      <w:r w:rsidRPr="006355C4">
        <w:rPr>
          <w:rFonts w:cs="Calibri"/>
          <w:b/>
          <w:iCs/>
          <w:sz w:val="22"/>
          <w:szCs w:val="22"/>
        </w:rPr>
        <w:t>Business Analyst</w:t>
      </w:r>
      <w:r w:rsidRPr="006355C4">
        <w:rPr>
          <w:rFonts w:cs="Calibri"/>
          <w:iCs/>
          <w:sz w:val="22"/>
          <w:szCs w:val="22"/>
        </w:rPr>
        <w:t xml:space="preserve"> working in diverse work environment within the Healthcare industry. Excellent communication, writing and presentation skills. </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sz w:val="22"/>
          <w:szCs w:val="22"/>
        </w:rPr>
        <w:t xml:space="preserve">Experience in </w:t>
      </w:r>
      <w:r w:rsidRPr="006355C4">
        <w:rPr>
          <w:rFonts w:cs="Calibri"/>
          <w:bCs/>
          <w:sz w:val="22"/>
          <w:szCs w:val="22"/>
        </w:rPr>
        <w:t>Business analysis, specializing in</w:t>
      </w:r>
      <w:r w:rsidRPr="006355C4">
        <w:rPr>
          <w:rFonts w:cs="Calibri"/>
          <w:sz w:val="22"/>
          <w:szCs w:val="22"/>
        </w:rPr>
        <w:t xml:space="preserve"> requirement management, uses cases and project coordination. Skilled in </w:t>
      </w:r>
      <w:r w:rsidRPr="006355C4">
        <w:rPr>
          <w:rFonts w:cs="Calibri"/>
          <w:bCs/>
          <w:sz w:val="22"/>
          <w:szCs w:val="22"/>
        </w:rPr>
        <w:t xml:space="preserve">eliciting user demands, managing user requirements </w:t>
      </w:r>
      <w:r w:rsidRPr="006355C4">
        <w:rPr>
          <w:rFonts w:cs="Calibri"/>
          <w:sz w:val="22"/>
          <w:szCs w:val="22"/>
        </w:rPr>
        <w:t>and</w:t>
      </w:r>
      <w:r w:rsidRPr="006355C4">
        <w:rPr>
          <w:rFonts w:cs="Calibri"/>
          <w:bCs/>
          <w:sz w:val="22"/>
          <w:szCs w:val="22"/>
        </w:rPr>
        <w:t xml:space="preserve"> </w:t>
      </w:r>
      <w:r w:rsidRPr="006355C4">
        <w:rPr>
          <w:rFonts w:cs="Calibri"/>
          <w:sz w:val="22"/>
          <w:szCs w:val="22"/>
        </w:rPr>
        <w:t xml:space="preserve">translating them to </w:t>
      </w:r>
      <w:r w:rsidRPr="006355C4">
        <w:rPr>
          <w:rFonts w:cs="Calibri"/>
          <w:bCs/>
          <w:sz w:val="22"/>
          <w:szCs w:val="22"/>
        </w:rPr>
        <w:t xml:space="preserve">functional </w:t>
      </w:r>
      <w:r w:rsidRPr="006355C4">
        <w:rPr>
          <w:rFonts w:cs="Calibri"/>
          <w:sz w:val="22"/>
          <w:szCs w:val="22"/>
        </w:rPr>
        <w:t xml:space="preserve">and </w:t>
      </w:r>
      <w:r w:rsidRPr="006355C4">
        <w:rPr>
          <w:rFonts w:cs="Calibri"/>
          <w:bCs/>
          <w:sz w:val="22"/>
          <w:szCs w:val="22"/>
        </w:rPr>
        <w:t>design specs.</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color w:val="000000"/>
          <w:sz w:val="22"/>
          <w:szCs w:val="22"/>
        </w:rPr>
        <w:t>Strong expertise as an Analyst in</w:t>
      </w:r>
      <w:r w:rsidRPr="006355C4">
        <w:rPr>
          <w:rFonts w:cs="Calibri"/>
          <w:b/>
          <w:color w:val="000000"/>
          <w:sz w:val="22"/>
          <w:szCs w:val="22"/>
        </w:rPr>
        <w:t xml:space="preserve"> Health Insurance, Mortgage, Health Care &amp; Medical and Financial domains</w:t>
      </w:r>
      <w:r w:rsidRPr="006355C4">
        <w:rPr>
          <w:rFonts w:cs="Calibri"/>
          <w:color w:val="000000"/>
          <w:sz w:val="22"/>
          <w:szCs w:val="22"/>
        </w:rPr>
        <w:t>.</w:t>
      </w:r>
      <w:r>
        <w:rPr>
          <w:rFonts w:cs="Calibri"/>
          <w:color w:val="000000"/>
          <w:sz w:val="22"/>
          <w:szCs w:val="22"/>
        </w:rPr>
        <w:t xml:space="preserve"> </w:t>
      </w:r>
      <w:r w:rsidRPr="006355C4">
        <w:rPr>
          <w:rFonts w:cs="Calibri"/>
          <w:sz w:val="22"/>
          <w:szCs w:val="22"/>
        </w:rPr>
        <w:t xml:space="preserve">Proficient in creating </w:t>
      </w:r>
      <w:r w:rsidRPr="006355C4">
        <w:rPr>
          <w:rFonts w:cs="Calibri"/>
          <w:b/>
          <w:sz w:val="22"/>
          <w:szCs w:val="22"/>
        </w:rPr>
        <w:t>Requirement traceability matrix</w:t>
      </w:r>
      <w:r w:rsidRPr="006355C4">
        <w:rPr>
          <w:rFonts w:cs="Calibri"/>
          <w:sz w:val="22"/>
          <w:szCs w:val="22"/>
        </w:rPr>
        <w:t xml:space="preserve">, </w:t>
      </w:r>
      <w:r w:rsidRPr="006355C4">
        <w:rPr>
          <w:rFonts w:cs="Calibri"/>
          <w:bCs/>
          <w:sz w:val="22"/>
          <w:szCs w:val="22"/>
        </w:rPr>
        <w:t>workflow diagrams and UML based documentation</w:t>
      </w:r>
      <w:r w:rsidRPr="006355C4">
        <w:rPr>
          <w:rFonts w:cs="Calibri"/>
          <w:sz w:val="22"/>
          <w:szCs w:val="22"/>
        </w:rPr>
        <w:t>.</w:t>
      </w:r>
      <w:r>
        <w:rPr>
          <w:rFonts w:cs="Calibri"/>
          <w:sz w:val="22"/>
          <w:szCs w:val="22"/>
        </w:rPr>
        <w:t xml:space="preserve"> </w:t>
      </w:r>
      <w:r w:rsidRPr="006355C4">
        <w:rPr>
          <w:rFonts w:cs="Calibri"/>
          <w:iCs/>
          <w:sz w:val="22"/>
          <w:szCs w:val="22"/>
        </w:rPr>
        <w:t xml:space="preserve">Knowledge of </w:t>
      </w:r>
      <w:r w:rsidRPr="006355C4">
        <w:rPr>
          <w:rFonts w:cs="Calibri"/>
          <w:b/>
          <w:iCs/>
          <w:sz w:val="22"/>
          <w:szCs w:val="22"/>
        </w:rPr>
        <w:t>ICD 9</w:t>
      </w:r>
      <w:r w:rsidRPr="006355C4">
        <w:rPr>
          <w:rFonts w:cs="Calibri"/>
          <w:iCs/>
          <w:sz w:val="22"/>
          <w:szCs w:val="22"/>
        </w:rPr>
        <w:t xml:space="preserve">, </w:t>
      </w:r>
      <w:r w:rsidRPr="006355C4">
        <w:rPr>
          <w:rFonts w:cs="Calibri"/>
          <w:b/>
          <w:iCs/>
          <w:sz w:val="22"/>
          <w:szCs w:val="22"/>
        </w:rPr>
        <w:t>ICD 10</w:t>
      </w:r>
      <w:r w:rsidRPr="006355C4">
        <w:rPr>
          <w:rFonts w:cs="Calibri"/>
          <w:iCs/>
          <w:sz w:val="22"/>
          <w:szCs w:val="22"/>
        </w:rPr>
        <w:t xml:space="preserve">, </w:t>
      </w:r>
      <w:r w:rsidRPr="006355C4">
        <w:rPr>
          <w:rFonts w:cs="Calibri"/>
          <w:b/>
          <w:iCs/>
          <w:sz w:val="22"/>
          <w:szCs w:val="22"/>
        </w:rPr>
        <w:t>NCPDP</w:t>
      </w:r>
      <w:r w:rsidRPr="006355C4">
        <w:rPr>
          <w:rFonts w:cs="Calibri"/>
          <w:iCs/>
          <w:sz w:val="22"/>
          <w:szCs w:val="22"/>
        </w:rPr>
        <w:t xml:space="preserve"> and </w:t>
      </w:r>
      <w:r w:rsidRPr="006355C4">
        <w:rPr>
          <w:rFonts w:cs="Calibri"/>
          <w:b/>
          <w:iCs/>
          <w:sz w:val="22"/>
          <w:szCs w:val="22"/>
        </w:rPr>
        <w:t>HIPAA</w:t>
      </w:r>
      <w:r w:rsidRPr="006355C4">
        <w:rPr>
          <w:rFonts w:cs="Calibri"/>
          <w:iCs/>
          <w:sz w:val="22"/>
          <w:szCs w:val="22"/>
        </w:rPr>
        <w:t xml:space="preserve"> EDI transactions (4010, 5010).</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Has (3+) years of experience in </w:t>
      </w:r>
      <w:r w:rsidRPr="006355C4">
        <w:rPr>
          <w:rFonts w:cs="Calibri"/>
          <w:b/>
          <w:iCs/>
          <w:sz w:val="22"/>
          <w:szCs w:val="22"/>
        </w:rPr>
        <w:t>EDI/HIPAA</w:t>
      </w:r>
      <w:r w:rsidRPr="006355C4">
        <w:rPr>
          <w:rFonts w:cs="Calibri"/>
          <w:iCs/>
          <w:sz w:val="22"/>
          <w:szCs w:val="22"/>
        </w:rPr>
        <w:t xml:space="preserve"> and </w:t>
      </w:r>
      <w:r w:rsidRPr="006355C4">
        <w:rPr>
          <w:rFonts w:cs="Calibri"/>
          <w:b/>
          <w:iCs/>
          <w:sz w:val="22"/>
          <w:szCs w:val="22"/>
        </w:rPr>
        <w:t>Facets</w:t>
      </w:r>
      <w:r w:rsidRPr="006355C4">
        <w:rPr>
          <w:rFonts w:cs="Calibri"/>
          <w:iCs/>
          <w:sz w:val="22"/>
          <w:szCs w:val="22"/>
        </w:rPr>
        <w:t xml:space="preserve"> (</w:t>
      </w:r>
      <w:r w:rsidRPr="006355C4">
        <w:rPr>
          <w:rFonts w:cs="Calibri"/>
          <w:b/>
          <w:iCs/>
          <w:sz w:val="22"/>
          <w:szCs w:val="22"/>
        </w:rPr>
        <w:t>benefits enrollment</w:t>
      </w:r>
      <w:r w:rsidRPr="006355C4">
        <w:rPr>
          <w:rFonts w:cs="Calibri"/>
          <w:iCs/>
          <w:sz w:val="22"/>
          <w:szCs w:val="22"/>
        </w:rPr>
        <w:t xml:space="preserve">, </w:t>
      </w:r>
      <w:r w:rsidRPr="006355C4">
        <w:rPr>
          <w:rFonts w:cs="Calibri"/>
          <w:b/>
          <w:iCs/>
          <w:sz w:val="22"/>
          <w:szCs w:val="22"/>
        </w:rPr>
        <w:t>claims processing</w:t>
      </w:r>
      <w:r w:rsidRPr="006355C4">
        <w:rPr>
          <w:rFonts w:cs="Calibri"/>
          <w:iCs/>
          <w:sz w:val="22"/>
          <w:szCs w:val="22"/>
        </w:rPr>
        <w:t xml:space="preserve"> etc.,)</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Experience working with </w:t>
      </w:r>
      <w:r w:rsidRPr="006355C4">
        <w:rPr>
          <w:rFonts w:cs="Calibri"/>
          <w:b/>
          <w:iCs/>
          <w:sz w:val="22"/>
          <w:szCs w:val="22"/>
        </w:rPr>
        <w:t>Stakeholders</w:t>
      </w:r>
      <w:r w:rsidRPr="006355C4">
        <w:rPr>
          <w:rFonts w:cs="Calibri"/>
          <w:iCs/>
          <w:sz w:val="22"/>
          <w:szCs w:val="22"/>
        </w:rPr>
        <w:t xml:space="preserve">, </w:t>
      </w:r>
      <w:r w:rsidRPr="006355C4">
        <w:rPr>
          <w:rFonts w:cs="Calibri"/>
          <w:b/>
          <w:iCs/>
          <w:sz w:val="22"/>
          <w:szCs w:val="22"/>
        </w:rPr>
        <w:t>Business Owners</w:t>
      </w:r>
      <w:r w:rsidRPr="006355C4">
        <w:rPr>
          <w:rFonts w:cs="Calibri"/>
          <w:iCs/>
          <w:sz w:val="22"/>
          <w:szCs w:val="22"/>
        </w:rPr>
        <w:t xml:space="preserve"> and </w:t>
      </w:r>
      <w:r w:rsidRPr="006355C4">
        <w:rPr>
          <w:rFonts w:cs="Calibri"/>
          <w:b/>
          <w:iCs/>
          <w:sz w:val="22"/>
          <w:szCs w:val="22"/>
        </w:rPr>
        <w:t>Senior Management</w:t>
      </w:r>
      <w:r w:rsidRPr="006355C4">
        <w:rPr>
          <w:rFonts w:cs="Calibri"/>
          <w:iCs/>
          <w:sz w:val="22"/>
          <w:szCs w:val="22"/>
        </w:rPr>
        <w:t xml:space="preserve">. Hands on experience in analyzing the business needs, </w:t>
      </w:r>
      <w:r w:rsidRPr="006355C4">
        <w:rPr>
          <w:rFonts w:cs="Calibri"/>
          <w:b/>
          <w:iCs/>
          <w:sz w:val="22"/>
          <w:szCs w:val="22"/>
        </w:rPr>
        <w:t>gathering requirements</w:t>
      </w:r>
      <w:r w:rsidRPr="006355C4">
        <w:rPr>
          <w:rFonts w:cs="Calibri"/>
          <w:iCs/>
          <w:sz w:val="22"/>
          <w:szCs w:val="22"/>
        </w:rPr>
        <w:t xml:space="preserve">, identifying opportunities for improvement, and </w:t>
      </w:r>
      <w:r w:rsidRPr="006355C4">
        <w:rPr>
          <w:rFonts w:cs="Calibri"/>
          <w:b/>
          <w:iCs/>
          <w:sz w:val="22"/>
          <w:szCs w:val="22"/>
        </w:rPr>
        <w:t>designing systems</w:t>
      </w:r>
      <w:r w:rsidRPr="006355C4">
        <w:rPr>
          <w:rFonts w:cs="Calibri"/>
          <w:iCs/>
          <w:sz w:val="22"/>
          <w:szCs w:val="22"/>
        </w:rPr>
        <w:t xml:space="preserve"> and </w:t>
      </w:r>
      <w:r w:rsidRPr="006355C4">
        <w:rPr>
          <w:rFonts w:cs="Calibri"/>
          <w:b/>
          <w:iCs/>
          <w:sz w:val="22"/>
          <w:szCs w:val="22"/>
        </w:rPr>
        <w:t>application</w:t>
      </w:r>
      <w:r w:rsidRPr="006355C4">
        <w:rPr>
          <w:rFonts w:cs="Calibri"/>
          <w:iCs/>
          <w:sz w:val="22"/>
          <w:szCs w:val="22"/>
        </w:rPr>
        <w:t xml:space="preserve"> for various organizations.   </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Solid knowledge and understanding about phases of </w:t>
      </w:r>
      <w:r w:rsidRPr="006355C4">
        <w:rPr>
          <w:rFonts w:cs="Calibri"/>
          <w:b/>
          <w:iCs/>
          <w:sz w:val="22"/>
          <w:szCs w:val="22"/>
        </w:rPr>
        <w:t xml:space="preserve">Software Development Life Cycle </w:t>
      </w:r>
      <w:r w:rsidRPr="006355C4">
        <w:rPr>
          <w:rFonts w:cs="Calibri"/>
          <w:iCs/>
          <w:sz w:val="22"/>
          <w:szCs w:val="22"/>
        </w:rPr>
        <w:t>(</w:t>
      </w:r>
      <w:r w:rsidRPr="006355C4">
        <w:rPr>
          <w:rFonts w:cs="Calibri"/>
          <w:b/>
          <w:iCs/>
          <w:sz w:val="22"/>
          <w:szCs w:val="22"/>
        </w:rPr>
        <w:t>SDLC</w:t>
      </w:r>
      <w:r w:rsidRPr="006355C4">
        <w:rPr>
          <w:rFonts w:cs="Calibri"/>
          <w:iCs/>
          <w:sz w:val="22"/>
          <w:szCs w:val="22"/>
        </w:rPr>
        <w:t xml:space="preserve">) including several Methodologies like </w:t>
      </w:r>
      <w:r w:rsidRPr="006355C4">
        <w:rPr>
          <w:rFonts w:cs="Calibri"/>
          <w:b/>
          <w:iCs/>
          <w:sz w:val="22"/>
          <w:szCs w:val="22"/>
        </w:rPr>
        <w:t>Waterfall</w:t>
      </w:r>
      <w:r w:rsidRPr="006355C4">
        <w:rPr>
          <w:rFonts w:cs="Calibri"/>
          <w:iCs/>
          <w:sz w:val="22"/>
          <w:szCs w:val="22"/>
        </w:rPr>
        <w:t xml:space="preserve">, </w:t>
      </w:r>
      <w:r w:rsidRPr="006355C4">
        <w:rPr>
          <w:rFonts w:cs="Calibri"/>
          <w:b/>
          <w:iCs/>
          <w:sz w:val="22"/>
          <w:szCs w:val="22"/>
        </w:rPr>
        <w:t>Agile</w:t>
      </w:r>
      <w:r w:rsidRPr="006355C4">
        <w:rPr>
          <w:rFonts w:cs="Calibri"/>
          <w:iCs/>
          <w:sz w:val="22"/>
          <w:szCs w:val="22"/>
        </w:rPr>
        <w:t xml:space="preserve">, </w:t>
      </w:r>
      <w:r w:rsidRPr="006355C4">
        <w:rPr>
          <w:rFonts w:cs="Calibri"/>
          <w:b/>
          <w:iCs/>
          <w:sz w:val="22"/>
          <w:szCs w:val="22"/>
        </w:rPr>
        <w:t>Spiral</w:t>
      </w:r>
      <w:r w:rsidRPr="006355C4">
        <w:rPr>
          <w:rFonts w:cs="Calibri"/>
          <w:iCs/>
          <w:sz w:val="22"/>
          <w:szCs w:val="22"/>
        </w:rPr>
        <w:t xml:space="preserve">, </w:t>
      </w:r>
      <w:r w:rsidRPr="006355C4">
        <w:rPr>
          <w:rFonts w:cs="Calibri"/>
          <w:b/>
          <w:iCs/>
          <w:sz w:val="22"/>
          <w:szCs w:val="22"/>
        </w:rPr>
        <w:t>RUP</w:t>
      </w:r>
      <w:r w:rsidRPr="006355C4">
        <w:rPr>
          <w:rFonts w:cs="Calibri"/>
          <w:iCs/>
          <w:sz w:val="22"/>
          <w:szCs w:val="22"/>
        </w:rPr>
        <w:t xml:space="preserve">, and </w:t>
      </w:r>
      <w:r w:rsidRPr="006355C4">
        <w:rPr>
          <w:rFonts w:cs="Calibri"/>
          <w:b/>
          <w:iCs/>
          <w:sz w:val="22"/>
          <w:szCs w:val="22"/>
        </w:rPr>
        <w:t>SCRUM</w:t>
      </w:r>
      <w:r w:rsidRPr="006355C4">
        <w:rPr>
          <w:rFonts w:cs="Calibri"/>
          <w:iCs/>
          <w:sz w:val="22"/>
          <w:szCs w:val="22"/>
        </w:rPr>
        <w:t xml:space="preserve">. </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Highly skilled and experienced with </w:t>
      </w:r>
      <w:r w:rsidRPr="006355C4">
        <w:rPr>
          <w:rFonts w:cs="Calibri"/>
          <w:b/>
          <w:iCs/>
          <w:sz w:val="22"/>
          <w:szCs w:val="22"/>
        </w:rPr>
        <w:t>gathering requirements</w:t>
      </w:r>
      <w:r w:rsidRPr="006355C4">
        <w:rPr>
          <w:rFonts w:cs="Calibri"/>
          <w:iCs/>
          <w:sz w:val="22"/>
          <w:szCs w:val="22"/>
        </w:rPr>
        <w:t xml:space="preserve">, well acquainted with use of several elicitation techniques like </w:t>
      </w:r>
      <w:r w:rsidRPr="006355C4">
        <w:rPr>
          <w:rFonts w:cs="Calibri"/>
          <w:b/>
          <w:iCs/>
          <w:sz w:val="22"/>
          <w:szCs w:val="22"/>
        </w:rPr>
        <w:t>JAD</w:t>
      </w:r>
      <w:r w:rsidRPr="006355C4">
        <w:rPr>
          <w:rFonts w:cs="Calibri"/>
          <w:iCs/>
          <w:sz w:val="22"/>
          <w:szCs w:val="22"/>
        </w:rPr>
        <w:t xml:space="preserve">, </w:t>
      </w:r>
      <w:r w:rsidRPr="006355C4">
        <w:rPr>
          <w:rFonts w:cs="Calibri"/>
          <w:b/>
          <w:iCs/>
          <w:sz w:val="22"/>
          <w:szCs w:val="22"/>
        </w:rPr>
        <w:t>Brainstorming</w:t>
      </w:r>
      <w:r w:rsidRPr="006355C4">
        <w:rPr>
          <w:rFonts w:cs="Calibri"/>
          <w:iCs/>
          <w:sz w:val="22"/>
          <w:szCs w:val="22"/>
        </w:rPr>
        <w:t xml:space="preserve">, </w:t>
      </w:r>
      <w:r w:rsidRPr="006355C4">
        <w:rPr>
          <w:rFonts w:cs="Calibri"/>
          <w:b/>
          <w:iCs/>
          <w:sz w:val="22"/>
          <w:szCs w:val="22"/>
        </w:rPr>
        <w:t>Focused Group</w:t>
      </w:r>
      <w:r w:rsidRPr="006355C4">
        <w:rPr>
          <w:rFonts w:cs="Calibri"/>
          <w:iCs/>
          <w:sz w:val="22"/>
          <w:szCs w:val="22"/>
        </w:rPr>
        <w:t xml:space="preserve"> and </w:t>
      </w:r>
      <w:r w:rsidRPr="006355C4">
        <w:rPr>
          <w:rFonts w:cs="Calibri"/>
          <w:b/>
          <w:iCs/>
          <w:sz w:val="22"/>
          <w:szCs w:val="22"/>
        </w:rPr>
        <w:t>Prototyping</w:t>
      </w:r>
      <w:r w:rsidRPr="006355C4">
        <w:rPr>
          <w:rFonts w:cs="Calibri"/>
          <w:iCs/>
          <w:sz w:val="22"/>
          <w:szCs w:val="22"/>
        </w:rPr>
        <w:t>.</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Experienced in </w:t>
      </w:r>
      <w:r w:rsidRPr="006355C4">
        <w:rPr>
          <w:rFonts w:cs="Calibri"/>
          <w:b/>
          <w:iCs/>
          <w:sz w:val="22"/>
          <w:szCs w:val="22"/>
        </w:rPr>
        <w:t>developing UML</w:t>
      </w:r>
      <w:r w:rsidRPr="006355C4">
        <w:rPr>
          <w:rFonts w:cs="Calibri"/>
          <w:iCs/>
          <w:sz w:val="22"/>
          <w:szCs w:val="22"/>
        </w:rPr>
        <w:t xml:space="preserve"> </w:t>
      </w:r>
      <w:r w:rsidRPr="006355C4">
        <w:rPr>
          <w:rFonts w:cs="Calibri"/>
          <w:b/>
          <w:iCs/>
          <w:sz w:val="22"/>
          <w:szCs w:val="22"/>
        </w:rPr>
        <w:t>use case diagrams</w:t>
      </w:r>
      <w:r w:rsidRPr="006355C4">
        <w:rPr>
          <w:rFonts w:cs="Calibri"/>
          <w:iCs/>
          <w:sz w:val="22"/>
          <w:szCs w:val="22"/>
        </w:rPr>
        <w:t xml:space="preserve">, </w:t>
      </w:r>
      <w:r w:rsidRPr="006355C4">
        <w:rPr>
          <w:rFonts w:cs="Calibri"/>
          <w:b/>
          <w:iCs/>
          <w:sz w:val="22"/>
          <w:szCs w:val="22"/>
        </w:rPr>
        <w:t>work flow diagrams</w:t>
      </w:r>
      <w:r w:rsidRPr="006355C4">
        <w:rPr>
          <w:rFonts w:cs="Calibri"/>
          <w:iCs/>
          <w:sz w:val="22"/>
          <w:szCs w:val="22"/>
        </w:rPr>
        <w:t xml:space="preserve">, </w:t>
      </w:r>
      <w:r w:rsidRPr="006355C4">
        <w:rPr>
          <w:rFonts w:cs="Calibri"/>
          <w:b/>
          <w:iCs/>
          <w:sz w:val="22"/>
          <w:szCs w:val="22"/>
        </w:rPr>
        <w:t>data flow diagrams</w:t>
      </w:r>
      <w:r w:rsidRPr="006355C4">
        <w:rPr>
          <w:rFonts w:cs="Calibri"/>
          <w:iCs/>
          <w:sz w:val="22"/>
          <w:szCs w:val="22"/>
        </w:rPr>
        <w:t xml:space="preserve">, </w:t>
      </w:r>
      <w:r w:rsidRPr="006355C4">
        <w:rPr>
          <w:rFonts w:cs="Calibri"/>
          <w:b/>
          <w:iCs/>
          <w:sz w:val="22"/>
          <w:szCs w:val="22"/>
        </w:rPr>
        <w:t>flowcharts</w:t>
      </w:r>
      <w:r w:rsidRPr="006355C4">
        <w:rPr>
          <w:rFonts w:cs="Calibri"/>
          <w:iCs/>
          <w:sz w:val="22"/>
          <w:szCs w:val="22"/>
        </w:rPr>
        <w:t xml:space="preserve">, </w:t>
      </w:r>
      <w:r w:rsidRPr="006355C4">
        <w:rPr>
          <w:rFonts w:cs="Calibri"/>
          <w:b/>
          <w:iCs/>
          <w:sz w:val="22"/>
          <w:szCs w:val="22"/>
        </w:rPr>
        <w:t>screen mockups</w:t>
      </w:r>
      <w:r w:rsidRPr="006355C4">
        <w:rPr>
          <w:rFonts w:cs="Calibri"/>
          <w:iCs/>
          <w:sz w:val="22"/>
          <w:szCs w:val="22"/>
        </w:rPr>
        <w:t xml:space="preserve"> and report </w:t>
      </w:r>
      <w:r w:rsidRPr="006355C4">
        <w:rPr>
          <w:rFonts w:cs="Calibri"/>
          <w:b/>
          <w:iCs/>
          <w:sz w:val="22"/>
          <w:szCs w:val="22"/>
        </w:rPr>
        <w:t>prototypes</w:t>
      </w:r>
      <w:r w:rsidRPr="006355C4">
        <w:rPr>
          <w:rFonts w:cs="Calibri"/>
          <w:iCs/>
          <w:sz w:val="22"/>
          <w:szCs w:val="22"/>
        </w:rPr>
        <w:t xml:space="preserve"> using </w:t>
      </w:r>
      <w:r w:rsidRPr="006355C4">
        <w:rPr>
          <w:rFonts w:cs="Calibri"/>
          <w:b/>
          <w:iCs/>
          <w:sz w:val="22"/>
          <w:szCs w:val="22"/>
        </w:rPr>
        <w:t>dynamic UI</w:t>
      </w:r>
      <w:r w:rsidRPr="006355C4">
        <w:rPr>
          <w:rFonts w:cs="Calibri"/>
          <w:iCs/>
          <w:sz w:val="22"/>
          <w:szCs w:val="22"/>
        </w:rPr>
        <w:t xml:space="preserve"> with </w:t>
      </w:r>
      <w:r w:rsidRPr="006355C4">
        <w:rPr>
          <w:rFonts w:cs="Calibri"/>
          <w:b/>
          <w:iCs/>
          <w:sz w:val="22"/>
          <w:szCs w:val="22"/>
        </w:rPr>
        <w:t>HTML</w:t>
      </w:r>
      <w:r w:rsidRPr="006355C4">
        <w:rPr>
          <w:rFonts w:cs="Calibri"/>
          <w:iCs/>
          <w:sz w:val="22"/>
          <w:szCs w:val="22"/>
        </w:rPr>
        <w:t xml:space="preserve">, </w:t>
      </w:r>
      <w:r w:rsidRPr="006355C4">
        <w:rPr>
          <w:rFonts w:cs="Calibri"/>
          <w:b/>
          <w:iCs/>
          <w:sz w:val="22"/>
          <w:szCs w:val="22"/>
        </w:rPr>
        <w:t>MS Visio</w:t>
      </w:r>
      <w:r w:rsidRPr="006355C4">
        <w:rPr>
          <w:rFonts w:cs="Calibri"/>
          <w:iCs/>
          <w:sz w:val="22"/>
          <w:szCs w:val="22"/>
        </w:rPr>
        <w:t>.</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Hands on experience in research article review, </w:t>
      </w:r>
      <w:r w:rsidRPr="006355C4">
        <w:rPr>
          <w:rFonts w:cs="Calibri"/>
          <w:b/>
          <w:iCs/>
          <w:sz w:val="22"/>
          <w:szCs w:val="22"/>
        </w:rPr>
        <w:t>data analysis</w:t>
      </w:r>
      <w:r w:rsidRPr="006355C4">
        <w:rPr>
          <w:rFonts w:cs="Calibri"/>
          <w:iCs/>
          <w:sz w:val="22"/>
          <w:szCs w:val="22"/>
        </w:rPr>
        <w:t xml:space="preserve"> and </w:t>
      </w:r>
      <w:r w:rsidRPr="006355C4">
        <w:rPr>
          <w:rFonts w:cs="Calibri"/>
          <w:b/>
          <w:iCs/>
          <w:sz w:val="22"/>
          <w:szCs w:val="22"/>
        </w:rPr>
        <w:t>statistical analysis</w:t>
      </w:r>
      <w:r w:rsidRPr="006355C4">
        <w:rPr>
          <w:rFonts w:cs="Calibri"/>
          <w:iCs/>
          <w:sz w:val="22"/>
          <w:szCs w:val="22"/>
        </w:rPr>
        <w:t xml:space="preserve"> through computerized medical databases such as </w:t>
      </w:r>
      <w:r w:rsidRPr="006355C4">
        <w:rPr>
          <w:rFonts w:cs="Calibri"/>
          <w:b/>
          <w:iCs/>
          <w:sz w:val="22"/>
          <w:szCs w:val="22"/>
        </w:rPr>
        <w:t>PUBMED</w:t>
      </w:r>
      <w:r w:rsidRPr="006355C4">
        <w:rPr>
          <w:rFonts w:cs="Calibri"/>
          <w:iCs/>
          <w:sz w:val="22"/>
          <w:szCs w:val="22"/>
        </w:rPr>
        <w:t xml:space="preserve">, </w:t>
      </w:r>
      <w:r w:rsidRPr="006355C4">
        <w:rPr>
          <w:rFonts w:cs="Calibri"/>
          <w:b/>
          <w:iCs/>
          <w:sz w:val="22"/>
          <w:szCs w:val="22"/>
        </w:rPr>
        <w:t>MEDLINE</w:t>
      </w:r>
      <w:r w:rsidRPr="006355C4">
        <w:rPr>
          <w:rFonts w:cs="Calibri"/>
          <w:iCs/>
          <w:sz w:val="22"/>
          <w:szCs w:val="22"/>
        </w:rPr>
        <w:t xml:space="preserve">, </w:t>
      </w:r>
      <w:r w:rsidRPr="006355C4">
        <w:rPr>
          <w:rFonts w:cs="Calibri"/>
          <w:b/>
          <w:iCs/>
          <w:sz w:val="22"/>
          <w:szCs w:val="22"/>
        </w:rPr>
        <w:t>COCHRANE</w:t>
      </w:r>
      <w:r w:rsidRPr="006355C4">
        <w:rPr>
          <w:rFonts w:cs="Calibri"/>
          <w:iCs/>
          <w:sz w:val="22"/>
          <w:szCs w:val="22"/>
        </w:rPr>
        <w:t xml:space="preserve">, </w:t>
      </w:r>
      <w:r w:rsidRPr="006355C4">
        <w:rPr>
          <w:rFonts w:cs="Calibri"/>
          <w:b/>
          <w:iCs/>
          <w:sz w:val="22"/>
          <w:szCs w:val="22"/>
        </w:rPr>
        <w:t>CINAHL</w:t>
      </w:r>
      <w:r w:rsidRPr="006355C4">
        <w:rPr>
          <w:rFonts w:cs="Calibri"/>
          <w:iCs/>
          <w:sz w:val="22"/>
          <w:szCs w:val="22"/>
        </w:rPr>
        <w:t>. </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Experienced in capturing of client's business/high-level/functional requirements and business processes from different categories of internal as well as external stakeholders like business, </w:t>
      </w:r>
      <w:r w:rsidRPr="006355C4">
        <w:rPr>
          <w:rFonts w:cs="Calibri"/>
          <w:b/>
          <w:iCs/>
          <w:sz w:val="22"/>
          <w:szCs w:val="22"/>
        </w:rPr>
        <w:t>SMEs</w:t>
      </w:r>
      <w:r w:rsidRPr="006355C4">
        <w:rPr>
          <w:rFonts w:cs="Calibri"/>
          <w:iCs/>
          <w:sz w:val="22"/>
          <w:szCs w:val="22"/>
        </w:rPr>
        <w:t xml:space="preserve">, </w:t>
      </w:r>
      <w:r w:rsidRPr="006355C4">
        <w:rPr>
          <w:rFonts w:cs="Calibri"/>
          <w:b/>
          <w:iCs/>
          <w:sz w:val="22"/>
          <w:szCs w:val="22"/>
        </w:rPr>
        <w:t>process heads</w:t>
      </w:r>
      <w:r w:rsidRPr="006355C4">
        <w:rPr>
          <w:rFonts w:cs="Calibri"/>
          <w:iCs/>
          <w:sz w:val="22"/>
          <w:szCs w:val="22"/>
        </w:rPr>
        <w:t>, Real-time or field service user and project managers.</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Experienced in creating requirement </w:t>
      </w:r>
      <w:r w:rsidRPr="006355C4">
        <w:rPr>
          <w:rFonts w:cs="Calibri"/>
          <w:b/>
          <w:iCs/>
          <w:sz w:val="22"/>
          <w:szCs w:val="22"/>
        </w:rPr>
        <w:t>artifacts</w:t>
      </w:r>
      <w:r w:rsidRPr="006355C4">
        <w:rPr>
          <w:rFonts w:cs="Calibri"/>
          <w:iCs/>
          <w:sz w:val="22"/>
          <w:szCs w:val="22"/>
        </w:rPr>
        <w:t xml:space="preserve">, </w:t>
      </w:r>
      <w:r w:rsidRPr="006355C4">
        <w:rPr>
          <w:rFonts w:cs="Calibri"/>
          <w:b/>
          <w:iCs/>
          <w:sz w:val="22"/>
          <w:szCs w:val="22"/>
        </w:rPr>
        <w:t>Business Requirement Document</w:t>
      </w:r>
      <w:r w:rsidRPr="006355C4">
        <w:rPr>
          <w:rFonts w:cs="Calibri"/>
          <w:iCs/>
          <w:sz w:val="22"/>
          <w:szCs w:val="22"/>
        </w:rPr>
        <w:t xml:space="preserve"> (</w:t>
      </w:r>
      <w:r w:rsidRPr="006355C4">
        <w:rPr>
          <w:rFonts w:cs="Calibri"/>
          <w:b/>
          <w:iCs/>
          <w:sz w:val="22"/>
          <w:szCs w:val="22"/>
        </w:rPr>
        <w:t>BRD</w:t>
      </w:r>
      <w:r w:rsidRPr="006355C4">
        <w:rPr>
          <w:rFonts w:cs="Calibri"/>
          <w:iCs/>
          <w:sz w:val="22"/>
          <w:szCs w:val="22"/>
        </w:rPr>
        <w:t xml:space="preserve">), </w:t>
      </w:r>
      <w:r w:rsidRPr="006355C4">
        <w:rPr>
          <w:rFonts w:cs="Calibri"/>
          <w:b/>
          <w:iCs/>
          <w:sz w:val="22"/>
          <w:szCs w:val="22"/>
        </w:rPr>
        <w:t>System Requirement Specification</w:t>
      </w:r>
      <w:r w:rsidRPr="006355C4">
        <w:rPr>
          <w:rFonts w:cs="Calibri"/>
          <w:iCs/>
          <w:sz w:val="22"/>
          <w:szCs w:val="22"/>
        </w:rPr>
        <w:t xml:space="preserve"> (</w:t>
      </w:r>
      <w:r w:rsidRPr="006355C4">
        <w:rPr>
          <w:rFonts w:cs="Calibri"/>
          <w:b/>
          <w:iCs/>
          <w:sz w:val="22"/>
          <w:szCs w:val="22"/>
        </w:rPr>
        <w:t>SRS</w:t>
      </w:r>
      <w:r w:rsidRPr="006355C4">
        <w:rPr>
          <w:rFonts w:cs="Calibri"/>
          <w:iCs/>
          <w:sz w:val="22"/>
          <w:szCs w:val="22"/>
        </w:rPr>
        <w:t xml:space="preserve">), </w:t>
      </w:r>
      <w:r w:rsidRPr="006355C4">
        <w:rPr>
          <w:rFonts w:cs="Calibri"/>
          <w:b/>
          <w:iCs/>
          <w:sz w:val="22"/>
          <w:szCs w:val="22"/>
        </w:rPr>
        <w:t>Use Case</w:t>
      </w:r>
      <w:r w:rsidRPr="006355C4">
        <w:rPr>
          <w:rFonts w:cs="Calibri"/>
          <w:iCs/>
          <w:sz w:val="22"/>
          <w:szCs w:val="22"/>
        </w:rPr>
        <w:t xml:space="preserve">, </w:t>
      </w:r>
      <w:r w:rsidRPr="006355C4">
        <w:rPr>
          <w:rFonts w:cs="Calibri"/>
          <w:b/>
          <w:iCs/>
          <w:sz w:val="22"/>
          <w:szCs w:val="22"/>
        </w:rPr>
        <w:t>Functional Requirement Documents</w:t>
      </w:r>
      <w:r w:rsidRPr="006355C4">
        <w:rPr>
          <w:rFonts w:cs="Calibri"/>
          <w:iCs/>
          <w:sz w:val="22"/>
          <w:szCs w:val="22"/>
        </w:rPr>
        <w:t xml:space="preserve"> (</w:t>
      </w:r>
      <w:r w:rsidRPr="006355C4">
        <w:rPr>
          <w:rFonts w:cs="Calibri"/>
          <w:b/>
          <w:iCs/>
          <w:sz w:val="22"/>
          <w:szCs w:val="22"/>
        </w:rPr>
        <w:t>FRD</w:t>
      </w:r>
      <w:r w:rsidRPr="006355C4">
        <w:rPr>
          <w:rFonts w:cs="Calibri"/>
          <w:iCs/>
          <w:sz w:val="22"/>
          <w:szCs w:val="22"/>
        </w:rPr>
        <w:t xml:space="preserve">), and </w:t>
      </w:r>
      <w:r w:rsidRPr="006355C4">
        <w:rPr>
          <w:rFonts w:cs="Calibri"/>
          <w:b/>
          <w:iCs/>
          <w:sz w:val="22"/>
          <w:szCs w:val="22"/>
        </w:rPr>
        <w:t>Change Request Planning</w:t>
      </w:r>
      <w:r w:rsidRPr="006355C4">
        <w:rPr>
          <w:rFonts w:cs="Calibri"/>
          <w:iCs/>
          <w:sz w:val="22"/>
          <w:szCs w:val="22"/>
        </w:rPr>
        <w:t xml:space="preserve"> (</w:t>
      </w:r>
      <w:r w:rsidRPr="006355C4">
        <w:rPr>
          <w:rFonts w:cs="Calibri"/>
          <w:b/>
          <w:iCs/>
          <w:sz w:val="22"/>
          <w:szCs w:val="22"/>
        </w:rPr>
        <w:t>CRP</w:t>
      </w:r>
      <w:r w:rsidRPr="006355C4">
        <w:rPr>
          <w:rFonts w:cs="Calibri"/>
          <w:iCs/>
          <w:sz w:val="22"/>
          <w:szCs w:val="22"/>
        </w:rPr>
        <w:t xml:space="preserve">). </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Strong project management skills like </w:t>
      </w:r>
      <w:r w:rsidRPr="006355C4">
        <w:rPr>
          <w:rFonts w:cs="Calibri"/>
          <w:b/>
          <w:iCs/>
          <w:sz w:val="22"/>
          <w:szCs w:val="22"/>
        </w:rPr>
        <w:t>Planning</w:t>
      </w:r>
      <w:r w:rsidRPr="006355C4">
        <w:rPr>
          <w:rFonts w:cs="Calibri"/>
          <w:iCs/>
          <w:sz w:val="22"/>
          <w:szCs w:val="22"/>
        </w:rPr>
        <w:t xml:space="preserve">, </w:t>
      </w:r>
      <w:r w:rsidRPr="006355C4">
        <w:rPr>
          <w:rFonts w:cs="Calibri"/>
          <w:b/>
          <w:iCs/>
          <w:sz w:val="22"/>
          <w:szCs w:val="22"/>
        </w:rPr>
        <w:t>Budgeting</w:t>
      </w:r>
      <w:r w:rsidRPr="006355C4">
        <w:rPr>
          <w:rFonts w:cs="Calibri"/>
          <w:iCs/>
          <w:sz w:val="22"/>
          <w:szCs w:val="22"/>
        </w:rPr>
        <w:t xml:space="preserve"> with requirement analysis, </w:t>
      </w:r>
      <w:r w:rsidRPr="006355C4">
        <w:rPr>
          <w:rFonts w:cs="Calibri"/>
          <w:b/>
          <w:iCs/>
          <w:sz w:val="22"/>
          <w:szCs w:val="22"/>
        </w:rPr>
        <w:t>GAP Analysis</w:t>
      </w:r>
      <w:r w:rsidRPr="006355C4">
        <w:rPr>
          <w:rFonts w:cs="Calibri"/>
          <w:iCs/>
          <w:sz w:val="22"/>
          <w:szCs w:val="22"/>
        </w:rPr>
        <w:t xml:space="preserve">, </w:t>
      </w:r>
      <w:r w:rsidRPr="006355C4">
        <w:rPr>
          <w:rFonts w:cs="Calibri"/>
          <w:b/>
          <w:iCs/>
          <w:sz w:val="22"/>
          <w:szCs w:val="22"/>
        </w:rPr>
        <w:t>SWOT</w:t>
      </w:r>
      <w:r w:rsidRPr="006355C4">
        <w:rPr>
          <w:rFonts w:cs="Calibri"/>
          <w:iCs/>
          <w:sz w:val="22"/>
          <w:szCs w:val="22"/>
        </w:rPr>
        <w:t xml:space="preserve">, </w:t>
      </w:r>
      <w:r w:rsidRPr="006355C4">
        <w:rPr>
          <w:rFonts w:cs="Calibri"/>
          <w:b/>
          <w:iCs/>
          <w:sz w:val="22"/>
          <w:szCs w:val="22"/>
        </w:rPr>
        <w:t>Risk Analysis</w:t>
      </w:r>
      <w:r w:rsidRPr="006355C4">
        <w:rPr>
          <w:rFonts w:cs="Calibri"/>
          <w:iCs/>
          <w:sz w:val="22"/>
          <w:szCs w:val="22"/>
        </w:rPr>
        <w:t xml:space="preserve"> &amp; </w:t>
      </w:r>
      <w:r w:rsidRPr="006355C4">
        <w:rPr>
          <w:rFonts w:cs="Calibri"/>
          <w:b/>
          <w:iCs/>
          <w:sz w:val="22"/>
          <w:szCs w:val="22"/>
        </w:rPr>
        <w:t>Risk Management</w:t>
      </w:r>
      <w:r w:rsidRPr="006355C4">
        <w:rPr>
          <w:rFonts w:cs="Calibri"/>
          <w:iCs/>
          <w:sz w:val="22"/>
          <w:szCs w:val="22"/>
        </w:rPr>
        <w:t xml:space="preserve">. </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Creative thinker, excellent communicator, </w:t>
      </w:r>
      <w:r w:rsidRPr="006355C4">
        <w:rPr>
          <w:rFonts w:cs="Calibri"/>
          <w:b/>
          <w:iCs/>
          <w:sz w:val="22"/>
          <w:szCs w:val="22"/>
        </w:rPr>
        <w:t>strong team player</w:t>
      </w:r>
      <w:r w:rsidRPr="006355C4">
        <w:rPr>
          <w:rFonts w:cs="Calibri"/>
          <w:iCs/>
          <w:sz w:val="22"/>
          <w:szCs w:val="22"/>
        </w:rPr>
        <w:t xml:space="preserve"> and an organized professional.</w:t>
      </w:r>
    </w:p>
    <w:p w:rsid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Expert level skills in MS Office products and other tolls including </w:t>
      </w:r>
      <w:r w:rsidRPr="006355C4">
        <w:rPr>
          <w:rFonts w:cs="Calibri"/>
          <w:b/>
          <w:iCs/>
          <w:sz w:val="22"/>
          <w:szCs w:val="22"/>
        </w:rPr>
        <w:t>MS Project</w:t>
      </w:r>
      <w:r w:rsidRPr="006355C4">
        <w:rPr>
          <w:rFonts w:cs="Calibri"/>
          <w:iCs/>
          <w:sz w:val="22"/>
          <w:szCs w:val="22"/>
        </w:rPr>
        <w:t xml:space="preserve">, </w:t>
      </w:r>
      <w:r w:rsidRPr="006355C4">
        <w:rPr>
          <w:rFonts w:cs="Calibri"/>
          <w:b/>
          <w:iCs/>
          <w:sz w:val="22"/>
          <w:szCs w:val="22"/>
        </w:rPr>
        <w:t>MS Word</w:t>
      </w:r>
      <w:r w:rsidRPr="006355C4">
        <w:rPr>
          <w:rFonts w:cs="Calibri"/>
          <w:iCs/>
          <w:sz w:val="22"/>
          <w:szCs w:val="22"/>
        </w:rPr>
        <w:t xml:space="preserve">, </w:t>
      </w:r>
      <w:r w:rsidRPr="006355C4">
        <w:rPr>
          <w:rFonts w:cs="Calibri"/>
          <w:b/>
          <w:iCs/>
          <w:sz w:val="22"/>
          <w:szCs w:val="22"/>
        </w:rPr>
        <w:t>MS Power Point</w:t>
      </w:r>
      <w:r w:rsidRPr="006355C4">
        <w:rPr>
          <w:rFonts w:cs="Calibri"/>
          <w:iCs/>
          <w:sz w:val="22"/>
          <w:szCs w:val="22"/>
        </w:rPr>
        <w:t xml:space="preserve">, </w:t>
      </w:r>
      <w:r w:rsidRPr="006355C4">
        <w:rPr>
          <w:rFonts w:cs="Calibri"/>
          <w:b/>
          <w:iCs/>
          <w:sz w:val="22"/>
          <w:szCs w:val="22"/>
        </w:rPr>
        <w:t>MS Visio</w:t>
      </w:r>
      <w:r w:rsidRPr="006355C4">
        <w:rPr>
          <w:rFonts w:cs="Calibri"/>
          <w:iCs/>
          <w:sz w:val="22"/>
          <w:szCs w:val="22"/>
        </w:rPr>
        <w:t xml:space="preserve">, </w:t>
      </w:r>
      <w:r w:rsidRPr="006355C4">
        <w:rPr>
          <w:rFonts w:cs="Calibri"/>
          <w:b/>
          <w:iCs/>
          <w:sz w:val="22"/>
          <w:szCs w:val="22"/>
        </w:rPr>
        <w:t>MS FrontPage</w:t>
      </w:r>
      <w:r w:rsidRPr="006355C4">
        <w:rPr>
          <w:rFonts w:cs="Calibri"/>
          <w:iCs/>
          <w:sz w:val="22"/>
          <w:szCs w:val="22"/>
        </w:rPr>
        <w:t xml:space="preserve">, </w:t>
      </w:r>
      <w:r w:rsidRPr="006355C4">
        <w:rPr>
          <w:rFonts w:cs="Calibri"/>
          <w:b/>
          <w:iCs/>
          <w:sz w:val="22"/>
          <w:szCs w:val="22"/>
        </w:rPr>
        <w:t>MS Excel</w:t>
      </w:r>
      <w:r w:rsidRPr="006355C4">
        <w:rPr>
          <w:rFonts w:cs="Calibri"/>
          <w:iCs/>
          <w:sz w:val="22"/>
          <w:szCs w:val="22"/>
        </w:rPr>
        <w:t>.</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sz w:val="22"/>
          <w:szCs w:val="22"/>
        </w:rPr>
        <w:t xml:space="preserve">Well versed with testing methodologies and performing Gap Analysis. </w:t>
      </w:r>
      <w:r w:rsidRPr="006355C4">
        <w:rPr>
          <w:rFonts w:cs="Calibri"/>
          <w:bCs/>
          <w:sz w:val="22"/>
          <w:szCs w:val="22"/>
        </w:rPr>
        <w:t>Dynamic</w:t>
      </w:r>
      <w:r w:rsidRPr="006355C4">
        <w:rPr>
          <w:rFonts w:cs="Calibri"/>
          <w:sz w:val="22"/>
          <w:szCs w:val="22"/>
        </w:rPr>
        <w:t xml:space="preserve"> and </w:t>
      </w:r>
      <w:r w:rsidRPr="006355C4">
        <w:rPr>
          <w:rFonts w:cs="Calibri"/>
          <w:bCs/>
          <w:sz w:val="22"/>
          <w:szCs w:val="22"/>
        </w:rPr>
        <w:t>Assertive</w:t>
      </w:r>
      <w:r w:rsidRPr="006355C4">
        <w:rPr>
          <w:rFonts w:cs="Calibri"/>
          <w:sz w:val="22"/>
          <w:szCs w:val="22"/>
        </w:rPr>
        <w:t xml:space="preserve"> team player with </w:t>
      </w:r>
      <w:r w:rsidRPr="006355C4">
        <w:rPr>
          <w:rFonts w:cs="Calibri"/>
          <w:bCs/>
          <w:sz w:val="22"/>
          <w:szCs w:val="22"/>
        </w:rPr>
        <w:t>excellent written</w:t>
      </w:r>
      <w:r w:rsidRPr="006355C4">
        <w:rPr>
          <w:rFonts w:cs="Calibri"/>
          <w:sz w:val="22"/>
          <w:szCs w:val="22"/>
        </w:rPr>
        <w:t xml:space="preserve"> and </w:t>
      </w:r>
      <w:r w:rsidRPr="006355C4">
        <w:rPr>
          <w:rFonts w:cs="Calibri"/>
          <w:bCs/>
          <w:sz w:val="22"/>
          <w:szCs w:val="22"/>
        </w:rPr>
        <w:t>communication skills.</w:t>
      </w:r>
    </w:p>
    <w:p w:rsidR="006355C4" w:rsidRDefault="00C458C7" w:rsidP="006355C4">
      <w:pPr>
        <w:jc w:val="both"/>
        <w:rPr>
          <w:rFonts w:ascii="Verdana" w:hAnsi="Verdana" w:cs="Arial"/>
          <w:b/>
          <w:sz w:val="18"/>
          <w:szCs w:val="18"/>
          <w:u w:val="single"/>
        </w:rPr>
      </w:pPr>
      <w:r w:rsidRPr="00BE6ED6">
        <w:rPr>
          <w:rFonts w:ascii="Verdana" w:hAnsi="Verdana" w:cs="Arial"/>
          <w:b/>
          <w:sz w:val="18"/>
          <w:szCs w:val="18"/>
          <w:u w:val="single"/>
        </w:rPr>
        <w:t>TECHNICAL SKILLS:</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b/>
          <w:iCs/>
          <w:sz w:val="22"/>
          <w:szCs w:val="22"/>
        </w:rPr>
        <w:t>Software Development Life Cycle principles (SDLC)</w:t>
      </w:r>
      <w:r w:rsidRPr="006355C4">
        <w:rPr>
          <w:rFonts w:cs="Calibri"/>
          <w:iCs/>
          <w:sz w:val="22"/>
          <w:szCs w:val="22"/>
        </w:rPr>
        <w:t xml:space="preserve"> – </w:t>
      </w:r>
      <w:r w:rsidRPr="006355C4">
        <w:rPr>
          <w:rFonts w:cs="Calibri"/>
          <w:b/>
          <w:iCs/>
          <w:sz w:val="22"/>
          <w:szCs w:val="22"/>
        </w:rPr>
        <w:t>Agile</w:t>
      </w:r>
      <w:r w:rsidRPr="006355C4">
        <w:rPr>
          <w:rFonts w:cs="Calibri"/>
          <w:iCs/>
          <w:sz w:val="22"/>
          <w:szCs w:val="22"/>
        </w:rPr>
        <w:t xml:space="preserve">, </w:t>
      </w:r>
      <w:r w:rsidRPr="006355C4">
        <w:rPr>
          <w:rFonts w:cs="Calibri"/>
          <w:b/>
          <w:iCs/>
          <w:sz w:val="22"/>
          <w:szCs w:val="22"/>
        </w:rPr>
        <w:t>SCRUM</w:t>
      </w:r>
      <w:r w:rsidRPr="006355C4">
        <w:rPr>
          <w:rFonts w:cs="Calibri"/>
          <w:iCs/>
          <w:sz w:val="22"/>
          <w:szCs w:val="22"/>
        </w:rPr>
        <w:t xml:space="preserve">, </w:t>
      </w:r>
      <w:r w:rsidRPr="006355C4">
        <w:rPr>
          <w:rFonts w:cs="Calibri"/>
          <w:b/>
          <w:iCs/>
          <w:sz w:val="22"/>
          <w:szCs w:val="22"/>
        </w:rPr>
        <w:t>Waterfall</w:t>
      </w:r>
      <w:r w:rsidRPr="006355C4">
        <w:rPr>
          <w:rFonts w:cs="Calibri"/>
          <w:iCs/>
          <w:sz w:val="22"/>
          <w:szCs w:val="22"/>
        </w:rPr>
        <w:t>.</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MS </w:t>
      </w:r>
      <w:r w:rsidR="00B60C2A">
        <w:rPr>
          <w:rFonts w:cs="Calibri"/>
          <w:iCs/>
          <w:sz w:val="22"/>
          <w:szCs w:val="22"/>
        </w:rPr>
        <w:t>Office Suite</w:t>
      </w:r>
      <w:r w:rsidRPr="006355C4">
        <w:rPr>
          <w:rFonts w:cs="Calibri"/>
          <w:iCs/>
          <w:sz w:val="22"/>
          <w:szCs w:val="22"/>
        </w:rPr>
        <w:t>, RTM, UML, SWOT, Gap Analysis, Risk Analysis &amp; JAD.</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EMR &amp; HER systems (NextGen, EPIC systems, RPMS, Dentrix, BMW, Athena) </w:t>
      </w:r>
    </w:p>
    <w:p w:rsid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Databases: MS SQL, MS Access, Oracle.</w:t>
      </w:r>
    </w:p>
    <w:p w:rsidR="006355C4" w:rsidRDefault="006355C4" w:rsidP="006355C4">
      <w:pPr>
        <w:jc w:val="both"/>
        <w:rPr>
          <w:rFonts w:ascii="Verdana" w:hAnsi="Verdana" w:cs="Arial"/>
          <w:b/>
          <w:sz w:val="18"/>
          <w:szCs w:val="18"/>
          <w:u w:val="single"/>
        </w:rPr>
      </w:pPr>
      <w:r>
        <w:rPr>
          <w:rFonts w:ascii="Verdana" w:hAnsi="Verdana" w:cs="Arial"/>
          <w:b/>
          <w:sz w:val="18"/>
          <w:szCs w:val="18"/>
          <w:u w:val="single"/>
        </w:rPr>
        <w:t>SKILLS HIGHLIGHTS</w:t>
      </w:r>
      <w:r w:rsidRPr="00BE6ED6">
        <w:rPr>
          <w:rFonts w:ascii="Verdana" w:hAnsi="Verdana" w:cs="Arial"/>
          <w:b/>
          <w:sz w:val="18"/>
          <w:szCs w:val="18"/>
          <w:u w:val="single"/>
        </w:rPr>
        <w:t>:</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lastRenderedPageBreak/>
        <w:t xml:space="preserve">Knowledge of </w:t>
      </w:r>
      <w:r w:rsidRPr="006355C4">
        <w:rPr>
          <w:rFonts w:cs="Calibri"/>
          <w:b/>
          <w:iCs/>
          <w:sz w:val="22"/>
          <w:szCs w:val="22"/>
        </w:rPr>
        <w:t>HMOs</w:t>
      </w:r>
      <w:r w:rsidRPr="006355C4">
        <w:rPr>
          <w:rFonts w:cs="Calibri"/>
          <w:iCs/>
          <w:sz w:val="22"/>
          <w:szCs w:val="22"/>
        </w:rPr>
        <w:t xml:space="preserve">, </w:t>
      </w:r>
      <w:r w:rsidRPr="006355C4">
        <w:rPr>
          <w:rFonts w:cs="Calibri"/>
          <w:b/>
          <w:iCs/>
          <w:sz w:val="22"/>
          <w:szCs w:val="22"/>
        </w:rPr>
        <w:t>Medicare</w:t>
      </w:r>
      <w:r w:rsidRPr="006355C4">
        <w:rPr>
          <w:rFonts w:cs="Calibri"/>
          <w:iCs/>
          <w:sz w:val="22"/>
          <w:szCs w:val="22"/>
        </w:rPr>
        <w:t xml:space="preserve">, and </w:t>
      </w:r>
      <w:r w:rsidRPr="006355C4">
        <w:rPr>
          <w:rFonts w:cs="Calibri"/>
          <w:b/>
          <w:iCs/>
          <w:sz w:val="22"/>
          <w:szCs w:val="22"/>
        </w:rPr>
        <w:t>Medicaid</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Electronic Medical Record (</w:t>
      </w:r>
      <w:r w:rsidRPr="006355C4">
        <w:rPr>
          <w:rFonts w:cs="Calibri"/>
          <w:b/>
          <w:iCs/>
          <w:sz w:val="22"/>
          <w:szCs w:val="22"/>
        </w:rPr>
        <w:t>EMR</w:t>
      </w:r>
      <w:r w:rsidRPr="006355C4">
        <w:rPr>
          <w:rFonts w:cs="Calibri"/>
          <w:iCs/>
          <w:sz w:val="22"/>
          <w:szCs w:val="22"/>
        </w:rPr>
        <w:t>) software’s</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Knowledge of </w:t>
      </w:r>
      <w:r w:rsidRPr="006355C4">
        <w:rPr>
          <w:rFonts w:cs="Calibri"/>
          <w:b/>
          <w:iCs/>
          <w:sz w:val="22"/>
          <w:szCs w:val="22"/>
        </w:rPr>
        <w:t>ICD-9</w:t>
      </w:r>
      <w:r w:rsidRPr="006355C4">
        <w:rPr>
          <w:rFonts w:cs="Calibri"/>
          <w:iCs/>
          <w:sz w:val="22"/>
          <w:szCs w:val="22"/>
        </w:rPr>
        <w:t xml:space="preserve"> and </w:t>
      </w:r>
      <w:r w:rsidRPr="006355C4">
        <w:rPr>
          <w:rFonts w:cs="Calibri"/>
          <w:b/>
          <w:iCs/>
          <w:sz w:val="22"/>
          <w:szCs w:val="22"/>
        </w:rPr>
        <w:t>ICD-10</w:t>
      </w:r>
      <w:r w:rsidRPr="006355C4">
        <w:rPr>
          <w:rFonts w:cs="Calibri"/>
          <w:iCs/>
          <w:sz w:val="22"/>
          <w:szCs w:val="22"/>
        </w:rPr>
        <w:t xml:space="preserve"> codes</w:t>
      </w:r>
    </w:p>
    <w:p w:rsid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Knowledge and hands on experience with </w:t>
      </w:r>
      <w:r w:rsidRPr="006355C4">
        <w:rPr>
          <w:rFonts w:cs="Calibri"/>
          <w:b/>
          <w:iCs/>
          <w:sz w:val="22"/>
          <w:szCs w:val="22"/>
        </w:rPr>
        <w:t xml:space="preserve">Electronic Health Records </w:t>
      </w:r>
      <w:r w:rsidRPr="006355C4">
        <w:rPr>
          <w:rFonts w:cs="Calibri"/>
          <w:iCs/>
          <w:sz w:val="22"/>
          <w:szCs w:val="22"/>
        </w:rPr>
        <w:t>(EMR)</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Pr>
          <w:rFonts w:cs="Calibri"/>
          <w:iCs/>
          <w:sz w:val="22"/>
          <w:szCs w:val="22"/>
        </w:rPr>
        <w:t xml:space="preserve">Knowledge of </w:t>
      </w:r>
      <w:r w:rsidRPr="00CA339B">
        <w:rPr>
          <w:rFonts w:cs="Calibri"/>
          <w:b/>
          <w:iCs/>
          <w:sz w:val="22"/>
          <w:szCs w:val="22"/>
        </w:rPr>
        <w:t>HIPPA Standards</w:t>
      </w:r>
      <w:r>
        <w:rPr>
          <w:rFonts w:cs="Calibri"/>
          <w:iCs/>
          <w:sz w:val="22"/>
          <w:szCs w:val="22"/>
        </w:rPr>
        <w:t xml:space="preserve">, </w:t>
      </w:r>
      <w:r w:rsidRPr="00CA339B">
        <w:rPr>
          <w:rFonts w:cs="Calibri"/>
          <w:b/>
          <w:iCs/>
          <w:sz w:val="22"/>
          <w:szCs w:val="22"/>
        </w:rPr>
        <w:t>Healthcare Claims Processing</w:t>
      </w:r>
      <w:r>
        <w:rPr>
          <w:rFonts w:cs="Calibri"/>
          <w:iCs/>
          <w:sz w:val="22"/>
          <w:szCs w:val="22"/>
        </w:rPr>
        <w:t xml:space="preserve">, </w:t>
      </w:r>
      <w:r w:rsidRPr="00CA339B">
        <w:rPr>
          <w:rFonts w:cs="Calibri"/>
          <w:b/>
          <w:iCs/>
          <w:sz w:val="22"/>
          <w:szCs w:val="22"/>
        </w:rPr>
        <w:t>Reimbursement</w:t>
      </w:r>
    </w:p>
    <w:p w:rsidR="006355C4" w:rsidRPr="006355C4" w:rsidRDefault="006355C4" w:rsidP="006355C4">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Strong knowledge about health</w:t>
      </w:r>
      <w:r w:rsidR="00CA339B">
        <w:rPr>
          <w:rFonts w:cs="Calibri"/>
          <w:iCs/>
          <w:sz w:val="22"/>
          <w:szCs w:val="22"/>
        </w:rPr>
        <w:t xml:space="preserve"> </w:t>
      </w:r>
      <w:r w:rsidRPr="00CA339B">
        <w:rPr>
          <w:rFonts w:cs="Calibri"/>
          <w:b/>
          <w:iCs/>
          <w:sz w:val="22"/>
          <w:szCs w:val="22"/>
        </w:rPr>
        <w:t>insurance policy pricing</w:t>
      </w:r>
      <w:r w:rsidRPr="006355C4">
        <w:rPr>
          <w:rFonts w:cs="Calibri"/>
          <w:iCs/>
          <w:sz w:val="22"/>
          <w:szCs w:val="22"/>
        </w:rPr>
        <w:t xml:space="preserve">, </w:t>
      </w:r>
      <w:r w:rsidRPr="00CA339B">
        <w:rPr>
          <w:rFonts w:cs="Calibri"/>
          <w:b/>
          <w:iCs/>
          <w:sz w:val="22"/>
          <w:szCs w:val="22"/>
        </w:rPr>
        <w:t>eligibility</w:t>
      </w:r>
      <w:r w:rsidRPr="006355C4">
        <w:rPr>
          <w:rFonts w:cs="Calibri"/>
          <w:iCs/>
          <w:sz w:val="22"/>
          <w:szCs w:val="22"/>
        </w:rPr>
        <w:t xml:space="preserve">, </w:t>
      </w:r>
      <w:r w:rsidRPr="00CA339B">
        <w:rPr>
          <w:rFonts w:cs="Calibri"/>
          <w:b/>
          <w:iCs/>
          <w:sz w:val="22"/>
          <w:szCs w:val="22"/>
        </w:rPr>
        <w:t>benefits</w:t>
      </w:r>
      <w:r w:rsidRPr="006355C4">
        <w:rPr>
          <w:rFonts w:cs="Calibri"/>
          <w:iCs/>
          <w:sz w:val="22"/>
          <w:szCs w:val="22"/>
        </w:rPr>
        <w:t xml:space="preserve"> &amp; </w:t>
      </w:r>
      <w:r w:rsidRPr="00CA339B">
        <w:rPr>
          <w:rFonts w:cs="Calibri"/>
          <w:b/>
          <w:iCs/>
          <w:sz w:val="22"/>
          <w:szCs w:val="22"/>
        </w:rPr>
        <w:t>authorization</w:t>
      </w:r>
    </w:p>
    <w:p w:rsidR="00BE6ED6" w:rsidRPr="00CA339B" w:rsidRDefault="006355C4" w:rsidP="00CA339B">
      <w:pPr>
        <w:pStyle w:val="ListParagraph"/>
        <w:numPr>
          <w:ilvl w:val="0"/>
          <w:numId w:val="20"/>
        </w:numPr>
        <w:spacing w:before="240" w:after="100" w:afterAutospacing="1" w:line="240" w:lineRule="auto"/>
        <w:jc w:val="both"/>
        <w:rPr>
          <w:rFonts w:cs="Calibri"/>
          <w:iCs/>
          <w:sz w:val="22"/>
          <w:szCs w:val="22"/>
        </w:rPr>
      </w:pPr>
      <w:r w:rsidRPr="006355C4">
        <w:rPr>
          <w:rFonts w:cs="Calibri"/>
          <w:iCs/>
          <w:sz w:val="22"/>
          <w:szCs w:val="22"/>
        </w:rPr>
        <w:t xml:space="preserve">Well acquainted with concepts like </w:t>
      </w:r>
      <w:r w:rsidRPr="00CA339B">
        <w:rPr>
          <w:rFonts w:cs="Calibri"/>
          <w:b/>
          <w:iCs/>
          <w:sz w:val="22"/>
          <w:szCs w:val="22"/>
        </w:rPr>
        <w:t>Coordination of Benefits (COB)</w:t>
      </w:r>
      <w:r w:rsidRPr="006355C4">
        <w:rPr>
          <w:rFonts w:cs="Calibri"/>
          <w:iCs/>
          <w:sz w:val="22"/>
          <w:szCs w:val="22"/>
        </w:rPr>
        <w:t xml:space="preserve">, </w:t>
      </w:r>
      <w:r w:rsidRPr="00CA339B">
        <w:rPr>
          <w:rFonts w:cs="Calibri"/>
          <w:b/>
          <w:iCs/>
          <w:sz w:val="22"/>
          <w:szCs w:val="22"/>
        </w:rPr>
        <w:t>Co-insurance, Explanation of Benefits (EOB), In &amp; Out of network benefits</w:t>
      </w:r>
    </w:p>
    <w:p w:rsidR="00623291" w:rsidRDefault="00623291" w:rsidP="00BE6ED6">
      <w:pPr>
        <w:jc w:val="both"/>
        <w:rPr>
          <w:rFonts w:ascii="Verdana" w:hAnsi="Verdana" w:cs="Arial"/>
          <w:b/>
          <w:sz w:val="18"/>
          <w:szCs w:val="18"/>
          <w:u w:val="single"/>
        </w:rPr>
      </w:pPr>
      <w:r w:rsidRPr="00BE6ED6">
        <w:rPr>
          <w:rFonts w:ascii="Verdana" w:hAnsi="Verdana" w:cs="Arial"/>
          <w:b/>
          <w:sz w:val="18"/>
          <w:szCs w:val="18"/>
          <w:u w:val="single"/>
        </w:rPr>
        <w:t>PROFESSIONAL EXPERIENCE:</w:t>
      </w:r>
    </w:p>
    <w:p w:rsidR="00BE6ED6" w:rsidRPr="00BE6ED6" w:rsidRDefault="00BE6ED6" w:rsidP="00BE6ED6">
      <w:pPr>
        <w:jc w:val="both"/>
        <w:rPr>
          <w:rFonts w:ascii="Verdana" w:hAnsi="Verdana" w:cs="Arial"/>
          <w:b/>
          <w:sz w:val="18"/>
          <w:szCs w:val="18"/>
          <w:u w:val="single"/>
        </w:rPr>
      </w:pPr>
    </w:p>
    <w:p w:rsidR="00B153D2" w:rsidRPr="00BE6ED6" w:rsidRDefault="00CA339B" w:rsidP="00BE6ED6">
      <w:pPr>
        <w:jc w:val="both"/>
        <w:rPr>
          <w:rFonts w:ascii="Verdana" w:hAnsi="Verdana" w:cs="Arial"/>
          <w:b/>
          <w:bCs/>
          <w:sz w:val="18"/>
          <w:szCs w:val="18"/>
        </w:rPr>
      </w:pPr>
      <w:smartTag w:uri="urn:schemas-microsoft-com:office:smarttags" w:element="State">
        <w:r>
          <w:rPr>
            <w:rFonts w:ascii="Verdana" w:hAnsi="Verdana" w:cs="Arial"/>
            <w:b/>
            <w:bCs/>
            <w:sz w:val="18"/>
            <w:szCs w:val="18"/>
          </w:rPr>
          <w:t>Alaska</w:t>
        </w:r>
      </w:smartTag>
      <w:r>
        <w:rPr>
          <w:rFonts w:ascii="Verdana" w:hAnsi="Verdana" w:cs="Arial"/>
          <w:b/>
          <w:bCs/>
          <w:sz w:val="18"/>
          <w:szCs w:val="18"/>
        </w:rPr>
        <w:t xml:space="preserve"> Billing Service, </w:t>
      </w:r>
      <w:smartTag w:uri="urn:schemas-microsoft-com:office:smarttags" w:element="place">
        <w:smartTag w:uri="urn:schemas-microsoft-com:office:smarttags" w:element="City">
          <w:r>
            <w:rPr>
              <w:rFonts w:ascii="Verdana" w:hAnsi="Verdana" w:cs="Arial"/>
              <w:b/>
              <w:bCs/>
              <w:sz w:val="18"/>
              <w:szCs w:val="18"/>
            </w:rPr>
            <w:t>Anchorage</w:t>
          </w:r>
        </w:smartTag>
        <w:r>
          <w:rPr>
            <w:rFonts w:ascii="Verdana" w:hAnsi="Verdana" w:cs="Arial"/>
            <w:b/>
            <w:bCs/>
            <w:sz w:val="18"/>
            <w:szCs w:val="18"/>
          </w:rPr>
          <w:t xml:space="preserve">, </w:t>
        </w:r>
        <w:smartTag w:uri="urn:schemas-microsoft-com:office:smarttags" w:element="State">
          <w:r>
            <w:rPr>
              <w:rFonts w:ascii="Verdana" w:hAnsi="Verdana" w:cs="Arial"/>
              <w:b/>
              <w:bCs/>
              <w:sz w:val="18"/>
              <w:szCs w:val="18"/>
            </w:rPr>
            <w:t>AK</w:t>
          </w:r>
        </w:smartTag>
      </w:smartTag>
      <w:r w:rsidR="00B153D2" w:rsidRPr="00BE6ED6">
        <w:rPr>
          <w:rFonts w:ascii="Verdana" w:hAnsi="Verdana" w:cs="Arial"/>
          <w:b/>
          <w:bCs/>
          <w:sz w:val="18"/>
          <w:szCs w:val="18"/>
        </w:rPr>
        <w:t xml:space="preserve">                                    </w:t>
      </w:r>
      <w:r w:rsidR="00BE6ED6" w:rsidRPr="00BE6ED6">
        <w:rPr>
          <w:rFonts w:ascii="Verdana" w:hAnsi="Verdana" w:cs="Arial"/>
          <w:b/>
          <w:bCs/>
          <w:sz w:val="18"/>
          <w:szCs w:val="18"/>
        </w:rPr>
        <w:tab/>
      </w:r>
      <w:r w:rsidR="00BE6ED6">
        <w:rPr>
          <w:rFonts w:ascii="Verdana" w:hAnsi="Verdana" w:cs="Arial"/>
          <w:b/>
          <w:bCs/>
          <w:sz w:val="18"/>
          <w:szCs w:val="18"/>
        </w:rPr>
        <w:t xml:space="preserve">       </w:t>
      </w:r>
      <w:r>
        <w:rPr>
          <w:rFonts w:ascii="Verdana" w:hAnsi="Verdana" w:cs="Arial"/>
          <w:b/>
          <w:bCs/>
          <w:sz w:val="18"/>
          <w:szCs w:val="18"/>
        </w:rPr>
        <w:t>Oct’2016</w:t>
      </w:r>
      <w:r w:rsidR="00B153D2" w:rsidRPr="00BE6ED6">
        <w:rPr>
          <w:rFonts w:ascii="Verdana" w:hAnsi="Verdana" w:cs="Arial"/>
          <w:b/>
          <w:bCs/>
          <w:sz w:val="18"/>
          <w:szCs w:val="18"/>
        </w:rPr>
        <w:t>– Current</w:t>
      </w:r>
    </w:p>
    <w:p w:rsidR="000C45E5" w:rsidRPr="00BE6ED6" w:rsidRDefault="00CA339B" w:rsidP="00BE6ED6">
      <w:pPr>
        <w:jc w:val="both"/>
        <w:rPr>
          <w:rFonts w:ascii="Verdana" w:hAnsi="Verdana" w:cs="Arial"/>
          <w:b/>
          <w:i/>
          <w:sz w:val="18"/>
          <w:szCs w:val="18"/>
        </w:rPr>
      </w:pPr>
      <w:r>
        <w:rPr>
          <w:rFonts w:ascii="Verdana" w:hAnsi="Verdana" w:cs="Arial"/>
          <w:b/>
          <w:i/>
          <w:noProof/>
          <w:sz w:val="18"/>
          <w:szCs w:val="18"/>
        </w:rPr>
        <w:t>Sr.Healthcare Business Analyst</w:t>
      </w:r>
    </w:p>
    <w:p w:rsidR="00966341" w:rsidRPr="00705996" w:rsidRDefault="00966341" w:rsidP="00966341">
      <w:pPr>
        <w:pStyle w:val="HTMLPreformatted"/>
        <w:shd w:val="clear" w:color="auto" w:fill="FFFFFF"/>
        <w:rPr>
          <w:rFonts w:ascii="Calibri" w:hAnsi="Calibri" w:cs="Calibri"/>
          <w:iCs/>
          <w:sz w:val="22"/>
          <w:szCs w:val="22"/>
        </w:rPr>
      </w:pPr>
      <w:r w:rsidRPr="00966341">
        <w:rPr>
          <w:rFonts w:ascii="Verdana" w:hAnsi="Verdana" w:cs="Arial"/>
          <w:b/>
          <w:sz w:val="18"/>
          <w:szCs w:val="18"/>
          <w:u w:val="single"/>
        </w:rPr>
        <w:t>Description</w:t>
      </w:r>
      <w:r w:rsidR="00D043ED" w:rsidRPr="00BE6ED6">
        <w:rPr>
          <w:rFonts w:ascii="Verdana" w:hAnsi="Verdana" w:cs="Arial"/>
          <w:b/>
          <w:sz w:val="18"/>
          <w:szCs w:val="18"/>
        </w:rPr>
        <w:t xml:space="preserve"> - </w:t>
      </w:r>
      <w:r w:rsidRPr="00705996">
        <w:rPr>
          <w:rFonts w:ascii="Calibri" w:hAnsi="Calibri" w:cs="Calibri"/>
          <w:iCs/>
          <w:sz w:val="22"/>
          <w:szCs w:val="22"/>
        </w:rPr>
        <w:t xml:space="preserve">This Project is about to implement the </w:t>
      </w:r>
      <w:r w:rsidRPr="00705996">
        <w:rPr>
          <w:rFonts w:ascii="Calibri" w:hAnsi="Calibri" w:cs="Calibri"/>
          <w:b/>
          <w:iCs/>
          <w:sz w:val="22"/>
          <w:szCs w:val="22"/>
        </w:rPr>
        <w:t>Automated Adjudication System</w:t>
      </w:r>
      <w:r w:rsidRPr="00705996">
        <w:rPr>
          <w:rFonts w:ascii="Calibri" w:hAnsi="Calibri" w:cs="Calibri"/>
          <w:iCs/>
          <w:sz w:val="22"/>
          <w:szCs w:val="22"/>
        </w:rPr>
        <w:t xml:space="preserve">, which deals with different phases of </w:t>
      </w:r>
      <w:r w:rsidRPr="00705996">
        <w:rPr>
          <w:rFonts w:ascii="Calibri" w:hAnsi="Calibri" w:cs="Calibri"/>
          <w:b/>
          <w:iCs/>
          <w:sz w:val="22"/>
          <w:szCs w:val="22"/>
        </w:rPr>
        <w:t>claim process</w:t>
      </w:r>
      <w:r w:rsidRPr="00705996">
        <w:rPr>
          <w:rFonts w:ascii="Calibri" w:hAnsi="Calibri" w:cs="Calibri"/>
          <w:iCs/>
          <w:sz w:val="22"/>
          <w:szCs w:val="22"/>
        </w:rPr>
        <w:t xml:space="preserve"> such as </w:t>
      </w:r>
      <w:r w:rsidRPr="00705996">
        <w:rPr>
          <w:rFonts w:ascii="Calibri" w:hAnsi="Calibri" w:cs="Calibri"/>
          <w:b/>
          <w:iCs/>
          <w:sz w:val="22"/>
          <w:szCs w:val="22"/>
        </w:rPr>
        <w:t>Intake Phase</w:t>
      </w:r>
      <w:r w:rsidRPr="00705996">
        <w:rPr>
          <w:rFonts w:ascii="Calibri" w:hAnsi="Calibri" w:cs="Calibri"/>
          <w:iCs/>
          <w:sz w:val="22"/>
          <w:szCs w:val="22"/>
        </w:rPr>
        <w:t xml:space="preserve">, </w:t>
      </w:r>
      <w:r w:rsidRPr="00705996">
        <w:rPr>
          <w:rFonts w:ascii="Calibri" w:hAnsi="Calibri" w:cs="Calibri"/>
          <w:b/>
          <w:iCs/>
          <w:sz w:val="22"/>
          <w:szCs w:val="22"/>
        </w:rPr>
        <w:t>Adjudication Phase</w:t>
      </w:r>
      <w:r w:rsidRPr="00705996">
        <w:rPr>
          <w:rFonts w:ascii="Calibri" w:hAnsi="Calibri" w:cs="Calibri"/>
          <w:iCs/>
          <w:sz w:val="22"/>
          <w:szCs w:val="22"/>
        </w:rPr>
        <w:t xml:space="preserve"> and </w:t>
      </w:r>
      <w:r w:rsidRPr="00705996">
        <w:rPr>
          <w:rFonts w:ascii="Calibri" w:hAnsi="Calibri" w:cs="Calibri"/>
          <w:b/>
          <w:iCs/>
          <w:sz w:val="22"/>
          <w:szCs w:val="22"/>
        </w:rPr>
        <w:t>Reporting Phase</w:t>
      </w:r>
      <w:r w:rsidRPr="00705996">
        <w:rPr>
          <w:rFonts w:ascii="Calibri" w:hAnsi="Calibri" w:cs="Calibri"/>
          <w:iCs/>
          <w:sz w:val="22"/>
          <w:szCs w:val="22"/>
        </w:rPr>
        <w:t xml:space="preserve">. Implementation of </w:t>
      </w:r>
      <w:r w:rsidRPr="00705996">
        <w:rPr>
          <w:rFonts w:ascii="Calibri" w:hAnsi="Calibri" w:cs="Calibri"/>
          <w:b/>
          <w:iCs/>
          <w:sz w:val="22"/>
          <w:szCs w:val="22"/>
        </w:rPr>
        <w:t>ACAS</w:t>
      </w:r>
      <w:r w:rsidRPr="00705996">
        <w:rPr>
          <w:rFonts w:ascii="Calibri" w:hAnsi="Calibri" w:cs="Calibri"/>
          <w:iCs/>
          <w:sz w:val="22"/>
          <w:szCs w:val="22"/>
        </w:rPr>
        <w:t xml:space="preserve"> (</w:t>
      </w:r>
      <w:r w:rsidRPr="00705996">
        <w:rPr>
          <w:rFonts w:ascii="Calibri" w:hAnsi="Calibri" w:cs="Calibri"/>
          <w:b/>
          <w:iCs/>
          <w:sz w:val="22"/>
          <w:szCs w:val="22"/>
        </w:rPr>
        <w:t>Automated Claim Adjudication System</w:t>
      </w:r>
      <w:r w:rsidRPr="00705996">
        <w:rPr>
          <w:rFonts w:ascii="Calibri" w:hAnsi="Calibri" w:cs="Calibri"/>
          <w:iCs/>
          <w:sz w:val="22"/>
          <w:szCs w:val="22"/>
        </w:rPr>
        <w:t xml:space="preserve">) must have to comply with </w:t>
      </w:r>
      <w:r w:rsidRPr="00705996">
        <w:rPr>
          <w:rFonts w:ascii="Calibri" w:hAnsi="Calibri" w:cs="Calibri"/>
          <w:b/>
          <w:iCs/>
          <w:sz w:val="22"/>
          <w:szCs w:val="22"/>
        </w:rPr>
        <w:t>HIPAA Rules</w:t>
      </w:r>
      <w:r w:rsidRPr="00705996">
        <w:rPr>
          <w:rFonts w:ascii="Calibri" w:hAnsi="Calibri" w:cs="Calibri"/>
          <w:iCs/>
          <w:sz w:val="22"/>
          <w:szCs w:val="22"/>
        </w:rPr>
        <w:t xml:space="preserve"> and </w:t>
      </w:r>
      <w:r w:rsidRPr="00705996">
        <w:rPr>
          <w:rFonts w:ascii="Calibri" w:hAnsi="Calibri" w:cs="Calibri"/>
          <w:b/>
          <w:iCs/>
          <w:sz w:val="22"/>
          <w:szCs w:val="22"/>
        </w:rPr>
        <w:t>Regulation of privacy and security</w:t>
      </w:r>
      <w:r w:rsidRPr="00705996">
        <w:rPr>
          <w:rFonts w:ascii="Calibri" w:hAnsi="Calibri" w:cs="Calibri"/>
          <w:iCs/>
          <w:sz w:val="22"/>
          <w:szCs w:val="22"/>
        </w:rPr>
        <w:t>. Implementation of ACAS to generate automated Claim Submission, Processing and creating a report.</w:t>
      </w:r>
    </w:p>
    <w:p w:rsidR="005838F8" w:rsidRDefault="00D043ED" w:rsidP="005838F8">
      <w:pPr>
        <w:jc w:val="both"/>
        <w:rPr>
          <w:rFonts w:ascii="Verdana" w:hAnsi="Verdana" w:cs="Arial"/>
          <w:b/>
          <w:sz w:val="18"/>
          <w:szCs w:val="18"/>
          <w:u w:val="single"/>
        </w:rPr>
      </w:pPr>
      <w:r w:rsidRPr="00BE6ED6">
        <w:rPr>
          <w:rFonts w:ascii="Verdana" w:hAnsi="Verdana" w:cs="Arial"/>
          <w:b/>
          <w:sz w:val="18"/>
          <w:szCs w:val="18"/>
          <w:u w:val="single"/>
        </w:rPr>
        <w:t>Responsibilities:</w:t>
      </w:r>
    </w:p>
    <w:p w:rsidR="005838F8"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Participated in </w:t>
      </w:r>
      <w:r w:rsidRPr="00C9357A">
        <w:rPr>
          <w:rFonts w:ascii="Calibri" w:hAnsi="Calibri" w:cs="Calibri"/>
          <w:b/>
          <w:sz w:val="22"/>
          <w:szCs w:val="22"/>
        </w:rPr>
        <w:t>Business Modeling</w:t>
      </w:r>
      <w:r w:rsidRPr="00C9357A">
        <w:rPr>
          <w:rFonts w:ascii="Calibri" w:hAnsi="Calibri" w:cs="Calibri"/>
          <w:sz w:val="22"/>
          <w:szCs w:val="22"/>
        </w:rPr>
        <w:t xml:space="preserve"> by understanding the needs of the business, and also </w:t>
      </w:r>
      <w:r w:rsidRPr="00C9357A">
        <w:rPr>
          <w:rFonts w:ascii="Calibri" w:hAnsi="Calibri" w:cs="Calibri"/>
          <w:b/>
          <w:sz w:val="22"/>
          <w:szCs w:val="22"/>
        </w:rPr>
        <w:t>documenting Business Use Cases</w:t>
      </w:r>
      <w:r w:rsidRPr="00C9357A">
        <w:rPr>
          <w:rFonts w:ascii="Calibri" w:hAnsi="Calibri" w:cs="Calibri"/>
          <w:sz w:val="22"/>
          <w:szCs w:val="22"/>
        </w:rPr>
        <w:t xml:space="preserve"> as well as </w:t>
      </w:r>
      <w:r w:rsidRPr="00C9357A">
        <w:rPr>
          <w:rFonts w:ascii="Calibri" w:hAnsi="Calibri" w:cs="Calibri"/>
          <w:b/>
          <w:sz w:val="22"/>
          <w:szCs w:val="22"/>
        </w:rPr>
        <w:t>System Use Cases</w:t>
      </w:r>
      <w:r w:rsidRPr="00C9357A">
        <w:rPr>
          <w:rFonts w:ascii="Calibri" w:hAnsi="Calibri" w:cs="Calibri"/>
          <w:sz w:val="22"/>
          <w:szCs w:val="22"/>
        </w:rPr>
        <w:t>.</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b/>
          <w:sz w:val="22"/>
          <w:szCs w:val="22"/>
        </w:rPr>
        <w:t>Gathered Requirements</w:t>
      </w:r>
      <w:r w:rsidRPr="00C9357A">
        <w:rPr>
          <w:rFonts w:ascii="Calibri" w:hAnsi="Calibri" w:cs="Calibri"/>
          <w:sz w:val="22"/>
          <w:szCs w:val="22"/>
        </w:rPr>
        <w:t xml:space="preserve"> and </w:t>
      </w:r>
      <w:r w:rsidRPr="00C9357A">
        <w:rPr>
          <w:rFonts w:ascii="Calibri" w:hAnsi="Calibri" w:cs="Calibri"/>
          <w:b/>
          <w:sz w:val="22"/>
          <w:szCs w:val="22"/>
        </w:rPr>
        <w:t>documented</w:t>
      </w:r>
      <w:r w:rsidRPr="00C9357A">
        <w:rPr>
          <w:rFonts w:ascii="Calibri" w:hAnsi="Calibri" w:cs="Calibri"/>
          <w:sz w:val="22"/>
          <w:szCs w:val="22"/>
        </w:rPr>
        <w:t xml:space="preserve"> the proposed additional extension to the existing </w:t>
      </w:r>
      <w:r w:rsidRPr="00C9357A">
        <w:rPr>
          <w:rFonts w:ascii="Calibri" w:hAnsi="Calibri" w:cs="Calibri"/>
          <w:b/>
          <w:sz w:val="22"/>
          <w:szCs w:val="22"/>
        </w:rPr>
        <w:t>HIPAA application</w:t>
      </w:r>
      <w:r w:rsidRPr="00C9357A">
        <w:rPr>
          <w:rFonts w:ascii="Calibri" w:hAnsi="Calibri" w:cs="Calibri"/>
          <w:sz w:val="22"/>
          <w:szCs w:val="22"/>
        </w:rPr>
        <w:t>.</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Facilitated </w:t>
      </w:r>
      <w:r w:rsidRPr="00C9357A">
        <w:rPr>
          <w:rFonts w:ascii="Calibri" w:hAnsi="Calibri" w:cs="Calibri"/>
          <w:b/>
          <w:sz w:val="22"/>
          <w:szCs w:val="22"/>
        </w:rPr>
        <w:t>Joint Application Development</w:t>
      </w:r>
      <w:r w:rsidRPr="00C9357A">
        <w:rPr>
          <w:rFonts w:ascii="Calibri" w:hAnsi="Calibri" w:cs="Calibri"/>
          <w:sz w:val="22"/>
          <w:szCs w:val="22"/>
        </w:rPr>
        <w:t xml:space="preserve"> (</w:t>
      </w:r>
      <w:r w:rsidRPr="00C9357A">
        <w:rPr>
          <w:rFonts w:ascii="Calibri" w:hAnsi="Calibri" w:cs="Calibri"/>
          <w:b/>
          <w:sz w:val="22"/>
          <w:szCs w:val="22"/>
        </w:rPr>
        <w:t>JAD</w:t>
      </w:r>
      <w:r w:rsidRPr="00C9357A">
        <w:rPr>
          <w:rFonts w:ascii="Calibri" w:hAnsi="Calibri" w:cs="Calibri"/>
          <w:sz w:val="22"/>
          <w:szCs w:val="22"/>
        </w:rPr>
        <w:t xml:space="preserve">) sessions with the Management, Mainframe and HIPAA team to make sure everyone </w:t>
      </w:r>
      <w:r w:rsidR="00DE7E48" w:rsidRPr="00C9357A">
        <w:rPr>
          <w:rFonts w:ascii="Calibri" w:hAnsi="Calibri" w:cs="Calibri"/>
          <w:sz w:val="22"/>
          <w:szCs w:val="22"/>
        </w:rPr>
        <w:t>is</w:t>
      </w:r>
      <w:r w:rsidRPr="00C9357A">
        <w:rPr>
          <w:rFonts w:ascii="Calibri" w:hAnsi="Calibri" w:cs="Calibri"/>
          <w:sz w:val="22"/>
          <w:szCs w:val="22"/>
        </w:rPr>
        <w:t xml:space="preserve"> </w:t>
      </w:r>
      <w:r w:rsidR="00DE7E48" w:rsidRPr="00C9357A">
        <w:rPr>
          <w:rFonts w:ascii="Calibri" w:hAnsi="Calibri" w:cs="Calibri"/>
          <w:sz w:val="22"/>
          <w:szCs w:val="22"/>
        </w:rPr>
        <w:t>coordinated</w:t>
      </w:r>
      <w:r w:rsidRPr="00C9357A">
        <w:rPr>
          <w:rFonts w:ascii="Calibri" w:hAnsi="Calibri" w:cs="Calibri"/>
          <w:sz w:val="22"/>
          <w:szCs w:val="22"/>
        </w:rPr>
        <w:t xml:space="preserve"> with the business requirement processes.</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Worked on </w:t>
      </w:r>
      <w:r w:rsidRPr="00C9357A">
        <w:rPr>
          <w:rFonts w:ascii="Calibri" w:hAnsi="Calibri" w:cs="Calibri"/>
          <w:b/>
          <w:sz w:val="22"/>
          <w:szCs w:val="22"/>
        </w:rPr>
        <w:t>HIPAA Transactions</w:t>
      </w:r>
      <w:r w:rsidRPr="00C9357A">
        <w:rPr>
          <w:rFonts w:ascii="Calibri" w:hAnsi="Calibri" w:cs="Calibri"/>
          <w:sz w:val="22"/>
          <w:szCs w:val="22"/>
        </w:rPr>
        <w:t xml:space="preserve"> 270, 271, 276, 277,834, 835 and 997.</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Involved in </w:t>
      </w:r>
      <w:r w:rsidRPr="00C9357A">
        <w:rPr>
          <w:rFonts w:ascii="Calibri" w:hAnsi="Calibri" w:cs="Calibri"/>
          <w:b/>
          <w:sz w:val="22"/>
          <w:szCs w:val="22"/>
        </w:rPr>
        <w:t>HIPAA 5010 gap analysis</w:t>
      </w:r>
      <w:r w:rsidRPr="00C9357A">
        <w:rPr>
          <w:rFonts w:ascii="Calibri" w:hAnsi="Calibri" w:cs="Calibri"/>
          <w:sz w:val="22"/>
          <w:szCs w:val="22"/>
        </w:rPr>
        <w:t xml:space="preserve"> of ANSI X12 4010 and ICD 10 initiatives.</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Used </w:t>
      </w:r>
      <w:r w:rsidRPr="00C9357A">
        <w:rPr>
          <w:rFonts w:ascii="Calibri" w:hAnsi="Calibri" w:cs="Calibri"/>
          <w:b/>
          <w:sz w:val="22"/>
          <w:szCs w:val="22"/>
        </w:rPr>
        <w:t>MS Visio</w:t>
      </w:r>
      <w:r w:rsidRPr="00C9357A">
        <w:rPr>
          <w:rFonts w:ascii="Calibri" w:hAnsi="Calibri" w:cs="Calibri"/>
          <w:sz w:val="22"/>
          <w:szCs w:val="22"/>
        </w:rPr>
        <w:t xml:space="preserve"> to create </w:t>
      </w:r>
      <w:r w:rsidRPr="00C9357A">
        <w:rPr>
          <w:rFonts w:ascii="Calibri" w:hAnsi="Calibri" w:cs="Calibri"/>
          <w:b/>
          <w:sz w:val="22"/>
          <w:szCs w:val="22"/>
        </w:rPr>
        <w:t>Use Cases</w:t>
      </w:r>
      <w:r w:rsidRPr="00C9357A">
        <w:rPr>
          <w:rFonts w:ascii="Calibri" w:hAnsi="Calibri" w:cs="Calibri"/>
          <w:sz w:val="22"/>
          <w:szCs w:val="22"/>
        </w:rPr>
        <w:t xml:space="preserve"> and </w:t>
      </w:r>
      <w:r w:rsidRPr="00C9357A">
        <w:rPr>
          <w:rFonts w:ascii="Calibri" w:hAnsi="Calibri" w:cs="Calibri"/>
          <w:b/>
          <w:sz w:val="22"/>
          <w:szCs w:val="22"/>
        </w:rPr>
        <w:t>Sequence Diagrams</w:t>
      </w:r>
      <w:r w:rsidRPr="00C9357A">
        <w:rPr>
          <w:rFonts w:ascii="Calibri" w:hAnsi="Calibri" w:cs="Calibri"/>
          <w:sz w:val="22"/>
          <w:szCs w:val="22"/>
        </w:rPr>
        <w:t>.</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Accomplished experience through </w:t>
      </w:r>
      <w:r w:rsidRPr="00C9357A">
        <w:rPr>
          <w:rFonts w:ascii="Calibri" w:hAnsi="Calibri" w:cs="Calibri"/>
          <w:b/>
          <w:sz w:val="22"/>
          <w:szCs w:val="22"/>
        </w:rPr>
        <w:t>whole SDLC</w:t>
      </w:r>
      <w:r w:rsidRPr="00C9357A">
        <w:rPr>
          <w:rFonts w:ascii="Calibri" w:hAnsi="Calibri" w:cs="Calibri"/>
          <w:sz w:val="22"/>
          <w:szCs w:val="22"/>
        </w:rPr>
        <w:t xml:space="preserve"> from requirement analysis till deployment, using highly efficient </w:t>
      </w:r>
      <w:r w:rsidRPr="00C9357A">
        <w:rPr>
          <w:rFonts w:ascii="Calibri" w:hAnsi="Calibri" w:cs="Calibri"/>
          <w:b/>
          <w:sz w:val="22"/>
          <w:szCs w:val="22"/>
        </w:rPr>
        <w:t>RUP process</w:t>
      </w:r>
      <w:r w:rsidRPr="00C9357A">
        <w:rPr>
          <w:rFonts w:ascii="Calibri" w:hAnsi="Calibri" w:cs="Calibri"/>
          <w:sz w:val="22"/>
          <w:szCs w:val="22"/>
        </w:rPr>
        <w:t xml:space="preserve"> of </w:t>
      </w:r>
      <w:r w:rsidRPr="00C9357A">
        <w:rPr>
          <w:rFonts w:ascii="Calibri" w:hAnsi="Calibri" w:cs="Calibri"/>
          <w:b/>
          <w:sz w:val="22"/>
          <w:szCs w:val="22"/>
        </w:rPr>
        <w:t>Software development</w:t>
      </w:r>
      <w:r w:rsidRPr="00C9357A">
        <w:rPr>
          <w:rFonts w:ascii="Calibri" w:hAnsi="Calibri" w:cs="Calibri"/>
          <w:sz w:val="22"/>
          <w:szCs w:val="22"/>
        </w:rPr>
        <w:t>.</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Assisted development team to translate requirements into technical specifications.</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Liaised and </w:t>
      </w:r>
      <w:r w:rsidRPr="00C9357A">
        <w:rPr>
          <w:rFonts w:ascii="Calibri" w:hAnsi="Calibri" w:cs="Calibri"/>
          <w:b/>
          <w:sz w:val="22"/>
          <w:szCs w:val="22"/>
        </w:rPr>
        <w:t>Coordinated in resolving EDI mapping</w:t>
      </w:r>
      <w:r w:rsidRPr="00C9357A">
        <w:rPr>
          <w:rFonts w:ascii="Calibri" w:hAnsi="Calibri" w:cs="Calibri"/>
          <w:sz w:val="22"/>
          <w:szCs w:val="22"/>
        </w:rPr>
        <w:t xml:space="preserve"> issues arising from data transfer process from </w:t>
      </w:r>
      <w:r w:rsidRPr="00C9357A">
        <w:rPr>
          <w:rFonts w:ascii="Calibri" w:hAnsi="Calibri" w:cs="Calibri"/>
          <w:b/>
          <w:sz w:val="22"/>
          <w:szCs w:val="22"/>
        </w:rPr>
        <w:t>EWM</w:t>
      </w:r>
      <w:r w:rsidRPr="00C9357A">
        <w:rPr>
          <w:rFonts w:ascii="Calibri" w:hAnsi="Calibri" w:cs="Calibri"/>
          <w:sz w:val="22"/>
          <w:szCs w:val="22"/>
        </w:rPr>
        <w:t xml:space="preserve"> to </w:t>
      </w:r>
      <w:r w:rsidRPr="00C9357A">
        <w:rPr>
          <w:rFonts w:ascii="Calibri" w:hAnsi="Calibri" w:cs="Calibri"/>
          <w:b/>
          <w:sz w:val="22"/>
          <w:szCs w:val="22"/>
        </w:rPr>
        <w:t>ACAS</w:t>
      </w:r>
      <w:r w:rsidRPr="00C9357A">
        <w:rPr>
          <w:rFonts w:ascii="Calibri" w:hAnsi="Calibri" w:cs="Calibri"/>
          <w:sz w:val="22"/>
          <w:szCs w:val="22"/>
        </w:rPr>
        <w:t xml:space="preserve"> and </w:t>
      </w:r>
      <w:r w:rsidR="005838F8" w:rsidRPr="00C9357A">
        <w:rPr>
          <w:rFonts w:ascii="Calibri" w:hAnsi="Calibri" w:cs="Calibri"/>
          <w:b/>
          <w:sz w:val="22"/>
          <w:szCs w:val="22"/>
        </w:rPr>
        <w:t>third-party</w:t>
      </w:r>
      <w:r w:rsidRPr="00C9357A">
        <w:rPr>
          <w:rFonts w:ascii="Calibri" w:hAnsi="Calibri" w:cs="Calibri"/>
          <w:b/>
          <w:sz w:val="22"/>
          <w:szCs w:val="22"/>
        </w:rPr>
        <w:t xml:space="preserve"> systems</w:t>
      </w:r>
      <w:r w:rsidRPr="00C9357A">
        <w:rPr>
          <w:rFonts w:ascii="Calibri" w:hAnsi="Calibri" w:cs="Calibri"/>
          <w:sz w:val="22"/>
          <w:szCs w:val="22"/>
        </w:rPr>
        <w:t>.</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Analyzed mandatory and the situational fields and compared with the </w:t>
      </w:r>
      <w:r w:rsidRPr="00C9357A">
        <w:rPr>
          <w:rFonts w:ascii="Calibri" w:hAnsi="Calibri" w:cs="Calibri"/>
          <w:b/>
          <w:sz w:val="22"/>
          <w:szCs w:val="22"/>
        </w:rPr>
        <w:t>user manuals for EDI</w:t>
      </w:r>
      <w:r w:rsidRPr="00C9357A">
        <w:rPr>
          <w:rFonts w:ascii="Calibri" w:hAnsi="Calibri" w:cs="Calibri"/>
          <w:sz w:val="22"/>
          <w:szCs w:val="22"/>
        </w:rPr>
        <w:t>.</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Worked closely with the host (</w:t>
      </w:r>
      <w:r w:rsidRPr="00C9357A">
        <w:rPr>
          <w:rFonts w:ascii="Calibri" w:hAnsi="Calibri" w:cs="Calibri"/>
          <w:b/>
          <w:sz w:val="22"/>
          <w:szCs w:val="22"/>
        </w:rPr>
        <w:t>Main frames support person</w:t>
      </w:r>
      <w:r w:rsidRPr="00C9357A">
        <w:rPr>
          <w:rFonts w:ascii="Calibri" w:hAnsi="Calibri" w:cs="Calibri"/>
          <w:sz w:val="22"/>
          <w:szCs w:val="22"/>
        </w:rPr>
        <w:t>) and helped him understanding the process and in the creation of the match, input and the delete files.</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Created and Maintained the </w:t>
      </w:r>
      <w:r w:rsidRPr="00C9357A">
        <w:rPr>
          <w:rFonts w:ascii="Calibri" w:hAnsi="Calibri" w:cs="Calibri"/>
          <w:b/>
          <w:sz w:val="22"/>
          <w:szCs w:val="22"/>
        </w:rPr>
        <w:t>Requirement Traceability Matrix</w:t>
      </w:r>
      <w:r w:rsidRPr="00C9357A">
        <w:rPr>
          <w:rFonts w:ascii="Calibri" w:hAnsi="Calibri" w:cs="Calibri"/>
          <w:sz w:val="22"/>
          <w:szCs w:val="22"/>
        </w:rPr>
        <w:t xml:space="preserve"> (RTM).</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Initiated </w:t>
      </w:r>
      <w:r w:rsidRPr="00C9357A">
        <w:rPr>
          <w:rFonts w:ascii="Calibri" w:hAnsi="Calibri" w:cs="Calibri"/>
          <w:b/>
          <w:sz w:val="22"/>
          <w:szCs w:val="22"/>
        </w:rPr>
        <w:t>Test Plans</w:t>
      </w:r>
      <w:r w:rsidRPr="00C9357A">
        <w:rPr>
          <w:rFonts w:ascii="Calibri" w:hAnsi="Calibri" w:cs="Calibri"/>
          <w:sz w:val="22"/>
          <w:szCs w:val="22"/>
        </w:rPr>
        <w:t xml:space="preserve">, developed and executed test cases and scenarios, worked with users to develop specific acceptance </w:t>
      </w:r>
      <w:r w:rsidR="005838F8" w:rsidRPr="00C9357A">
        <w:rPr>
          <w:rFonts w:ascii="Calibri" w:hAnsi="Calibri" w:cs="Calibri"/>
          <w:sz w:val="22"/>
          <w:szCs w:val="22"/>
        </w:rPr>
        <w:t>criteria,</w:t>
      </w:r>
      <w:r w:rsidRPr="00C9357A">
        <w:rPr>
          <w:rFonts w:ascii="Calibri" w:hAnsi="Calibri" w:cs="Calibri"/>
          <w:sz w:val="22"/>
          <w:szCs w:val="22"/>
        </w:rPr>
        <w:t xml:space="preserve"> and prepare test exhibits.</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Conducted </w:t>
      </w:r>
      <w:r w:rsidRPr="00C9357A">
        <w:rPr>
          <w:rFonts w:ascii="Calibri" w:hAnsi="Calibri" w:cs="Calibri"/>
          <w:b/>
          <w:sz w:val="22"/>
          <w:szCs w:val="22"/>
        </w:rPr>
        <w:t>User Acceptance Testing</w:t>
      </w:r>
      <w:r w:rsidRPr="00C9357A">
        <w:rPr>
          <w:rFonts w:ascii="Calibri" w:hAnsi="Calibri" w:cs="Calibri"/>
          <w:sz w:val="22"/>
          <w:szCs w:val="22"/>
        </w:rPr>
        <w:t xml:space="preserve"> (UAT) sessions with business users and prepared document for enhancements and bug fixes.</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Used </w:t>
      </w:r>
      <w:r w:rsidRPr="00C9357A">
        <w:rPr>
          <w:rFonts w:ascii="Calibri" w:hAnsi="Calibri" w:cs="Calibri"/>
          <w:b/>
          <w:sz w:val="22"/>
          <w:szCs w:val="22"/>
        </w:rPr>
        <w:t>Test Director</w:t>
      </w:r>
      <w:r w:rsidRPr="00C9357A">
        <w:rPr>
          <w:rFonts w:ascii="Calibri" w:hAnsi="Calibri" w:cs="Calibri"/>
          <w:sz w:val="22"/>
          <w:szCs w:val="22"/>
        </w:rPr>
        <w:t xml:space="preserve"> and </w:t>
      </w:r>
      <w:smartTag w:uri="urn:schemas-microsoft-com:office:smarttags" w:element="place">
        <w:smartTag w:uri="urn:schemas-microsoft-com:office:smarttags" w:element="PlaceName">
          <w:r w:rsidRPr="00C9357A">
            <w:rPr>
              <w:rFonts w:ascii="Calibri" w:hAnsi="Calibri" w:cs="Calibri"/>
              <w:b/>
              <w:sz w:val="22"/>
              <w:szCs w:val="22"/>
            </w:rPr>
            <w:t>Mercury</w:t>
          </w:r>
        </w:smartTag>
        <w:r w:rsidRPr="00C9357A">
          <w:rPr>
            <w:rFonts w:ascii="Calibri" w:hAnsi="Calibri" w:cs="Calibri"/>
            <w:b/>
            <w:sz w:val="22"/>
            <w:szCs w:val="22"/>
          </w:rPr>
          <w:t xml:space="preserve"> </w:t>
        </w:r>
        <w:smartTag w:uri="urn:schemas-microsoft-com:office:smarttags" w:element="PlaceName">
          <w:r w:rsidRPr="00C9357A">
            <w:rPr>
              <w:rFonts w:ascii="Calibri" w:hAnsi="Calibri" w:cs="Calibri"/>
              <w:b/>
              <w:sz w:val="22"/>
              <w:szCs w:val="22"/>
            </w:rPr>
            <w:t>Quality</w:t>
          </w:r>
        </w:smartTag>
        <w:r w:rsidRPr="00C9357A">
          <w:rPr>
            <w:rFonts w:ascii="Calibri" w:hAnsi="Calibri" w:cs="Calibri"/>
            <w:b/>
            <w:sz w:val="22"/>
            <w:szCs w:val="22"/>
          </w:rPr>
          <w:t xml:space="preserve"> </w:t>
        </w:r>
        <w:smartTag w:uri="urn:schemas-microsoft-com:office:smarttags" w:element="PlaceType">
          <w:r w:rsidRPr="00C9357A">
            <w:rPr>
              <w:rFonts w:ascii="Calibri" w:hAnsi="Calibri" w:cs="Calibri"/>
              <w:b/>
              <w:sz w:val="22"/>
              <w:szCs w:val="22"/>
            </w:rPr>
            <w:t>Center</w:t>
          </w:r>
        </w:smartTag>
      </w:smartTag>
      <w:r w:rsidRPr="00C9357A">
        <w:rPr>
          <w:rFonts w:ascii="Calibri" w:hAnsi="Calibri" w:cs="Calibri"/>
          <w:sz w:val="22"/>
          <w:szCs w:val="22"/>
        </w:rPr>
        <w:t xml:space="preserve"> to report any bugs found and communicate to the developers and product support team.</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 xml:space="preserve">Analyzed and evaluated </w:t>
      </w:r>
      <w:r w:rsidRPr="00C9357A">
        <w:rPr>
          <w:rFonts w:ascii="Calibri" w:hAnsi="Calibri" w:cs="Calibri"/>
          <w:b/>
          <w:sz w:val="22"/>
          <w:szCs w:val="22"/>
        </w:rPr>
        <w:t>User Interface Designs</w:t>
      </w:r>
      <w:r w:rsidRPr="00C9357A">
        <w:rPr>
          <w:rFonts w:ascii="Calibri" w:hAnsi="Calibri" w:cs="Calibri"/>
          <w:sz w:val="22"/>
          <w:szCs w:val="22"/>
        </w:rPr>
        <w:t xml:space="preserve">, </w:t>
      </w:r>
      <w:r w:rsidRPr="00C9357A">
        <w:rPr>
          <w:rFonts w:ascii="Calibri" w:hAnsi="Calibri" w:cs="Calibri"/>
          <w:b/>
          <w:sz w:val="22"/>
          <w:szCs w:val="22"/>
        </w:rPr>
        <w:t>Technical Design Documents</w:t>
      </w:r>
      <w:r w:rsidRPr="00C9357A">
        <w:rPr>
          <w:rFonts w:ascii="Calibri" w:hAnsi="Calibri" w:cs="Calibri"/>
          <w:sz w:val="22"/>
          <w:szCs w:val="22"/>
        </w:rPr>
        <w:t xml:space="preserve"> and </w:t>
      </w:r>
      <w:r w:rsidRPr="00C9357A">
        <w:rPr>
          <w:rFonts w:ascii="Calibri" w:hAnsi="Calibri" w:cs="Calibri"/>
          <w:b/>
          <w:sz w:val="22"/>
          <w:szCs w:val="22"/>
        </w:rPr>
        <w:t>Quality Assurance Test</w:t>
      </w:r>
      <w:r w:rsidRPr="00C9357A">
        <w:rPr>
          <w:rFonts w:ascii="Calibri" w:hAnsi="Calibri" w:cs="Calibri"/>
          <w:sz w:val="22"/>
          <w:szCs w:val="22"/>
        </w:rPr>
        <w:t xml:space="preserve"> condition the performance of the application from various dimensions.</w:t>
      </w:r>
    </w:p>
    <w:p w:rsidR="00705996" w:rsidRPr="00C9357A" w:rsidRDefault="00705996" w:rsidP="005838F8">
      <w:pPr>
        <w:pStyle w:val="NormalWeb"/>
        <w:numPr>
          <w:ilvl w:val="0"/>
          <w:numId w:val="9"/>
        </w:numPr>
        <w:spacing w:before="0" w:beforeAutospacing="0" w:after="0" w:afterAutospacing="0"/>
        <w:jc w:val="both"/>
        <w:rPr>
          <w:rFonts w:ascii="Calibri" w:hAnsi="Calibri" w:cs="Calibri"/>
          <w:sz w:val="22"/>
          <w:szCs w:val="22"/>
        </w:rPr>
      </w:pPr>
      <w:r w:rsidRPr="00C9357A">
        <w:rPr>
          <w:rFonts w:ascii="Calibri" w:hAnsi="Calibri" w:cs="Calibri"/>
          <w:sz w:val="22"/>
          <w:szCs w:val="22"/>
        </w:rPr>
        <w:t>Helped create the ‘</w:t>
      </w:r>
      <w:r w:rsidRPr="00C9357A">
        <w:rPr>
          <w:rFonts w:ascii="Calibri" w:hAnsi="Calibri" w:cs="Calibri"/>
          <w:b/>
          <w:sz w:val="22"/>
          <w:szCs w:val="22"/>
        </w:rPr>
        <w:t>Business Glossary</w:t>
      </w:r>
      <w:r w:rsidRPr="00C9357A">
        <w:rPr>
          <w:rFonts w:ascii="Calibri" w:hAnsi="Calibri" w:cs="Calibri"/>
          <w:sz w:val="22"/>
          <w:szCs w:val="22"/>
        </w:rPr>
        <w:t>’ to facilitate efficient understanding of the Business process amongst the other teams</w:t>
      </w:r>
      <w:r w:rsidR="00D17919" w:rsidRPr="00C9357A">
        <w:rPr>
          <w:rFonts w:ascii="Calibri" w:hAnsi="Calibri" w:cs="Calibri"/>
          <w:sz w:val="22"/>
          <w:szCs w:val="22"/>
        </w:rPr>
        <w:t>.</w:t>
      </w:r>
    </w:p>
    <w:p w:rsidR="00705996" w:rsidRPr="001565E5" w:rsidRDefault="00B60C2A" w:rsidP="00D17919">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xml:space="preserve"> </w:t>
      </w:r>
      <w:r w:rsidR="00705996" w:rsidRPr="00C9357A">
        <w:rPr>
          <w:rFonts w:ascii="Calibri" w:hAnsi="Calibri" w:cs="Calibri"/>
          <w:b/>
          <w:sz w:val="22"/>
          <w:szCs w:val="22"/>
        </w:rPr>
        <w:t>Environment</w:t>
      </w:r>
      <w:r w:rsidR="00705996" w:rsidRPr="00C9357A">
        <w:rPr>
          <w:rFonts w:ascii="Calibri" w:hAnsi="Calibri" w:cs="Calibri"/>
          <w:sz w:val="22"/>
          <w:szCs w:val="22"/>
        </w:rPr>
        <w:t>: MS Visio, MS Project, W</w:t>
      </w:r>
      <w:r>
        <w:rPr>
          <w:rFonts w:ascii="Calibri" w:hAnsi="Calibri" w:cs="Calibri"/>
          <w:sz w:val="22"/>
          <w:szCs w:val="22"/>
        </w:rPr>
        <w:t>IN</w:t>
      </w:r>
      <w:r w:rsidR="00705996" w:rsidRPr="00C9357A">
        <w:rPr>
          <w:rFonts w:ascii="Calibri" w:hAnsi="Calibri" w:cs="Calibri"/>
          <w:sz w:val="22"/>
          <w:szCs w:val="22"/>
        </w:rPr>
        <w:t xml:space="preserve"> XP, HIPAA, M</w:t>
      </w:r>
      <w:r>
        <w:rPr>
          <w:rFonts w:ascii="Calibri" w:hAnsi="Calibri" w:cs="Calibri"/>
          <w:sz w:val="22"/>
          <w:szCs w:val="22"/>
        </w:rPr>
        <w:t xml:space="preserve">S </w:t>
      </w:r>
      <w:r w:rsidR="00705996" w:rsidRPr="00C9357A">
        <w:rPr>
          <w:rFonts w:ascii="Calibri" w:hAnsi="Calibri" w:cs="Calibri"/>
          <w:sz w:val="22"/>
          <w:szCs w:val="22"/>
        </w:rPr>
        <w:t xml:space="preserve">Office Suite, Quality </w:t>
      </w:r>
      <w:r w:rsidR="00DE7E48" w:rsidRPr="00C9357A">
        <w:rPr>
          <w:rFonts w:ascii="Calibri" w:hAnsi="Calibri" w:cs="Calibri"/>
          <w:sz w:val="22"/>
          <w:szCs w:val="22"/>
        </w:rPr>
        <w:t>center,</w:t>
      </w:r>
      <w:r w:rsidR="00D17919" w:rsidRPr="00C9357A">
        <w:rPr>
          <w:rFonts w:ascii="Calibri" w:hAnsi="Calibri" w:cs="Calibri"/>
          <w:sz w:val="22"/>
          <w:szCs w:val="22"/>
        </w:rPr>
        <w:t xml:space="preserve"> </w:t>
      </w:r>
      <w:r>
        <w:rPr>
          <w:rFonts w:ascii="Calibri" w:hAnsi="Calibri" w:cs="Calibri"/>
          <w:sz w:val="22"/>
          <w:szCs w:val="22"/>
        </w:rPr>
        <w:t>RUP &amp;</w:t>
      </w:r>
      <w:r w:rsidR="00705996" w:rsidRPr="00C9357A">
        <w:rPr>
          <w:rFonts w:ascii="Calibri" w:hAnsi="Calibri" w:cs="Calibri"/>
          <w:sz w:val="22"/>
          <w:szCs w:val="22"/>
        </w:rPr>
        <w:t xml:space="preserve"> UML</w:t>
      </w:r>
      <w:r w:rsidR="001565E5">
        <w:rPr>
          <w:rFonts w:ascii="Calibri" w:hAnsi="Calibri" w:cs="Calibri"/>
          <w:sz w:val="22"/>
          <w:szCs w:val="22"/>
        </w:rPr>
        <w:t xml:space="preserve">, </w:t>
      </w:r>
      <w:r w:rsidR="001565E5" w:rsidRPr="001565E5">
        <w:rPr>
          <w:rFonts w:ascii="Calibri" w:hAnsi="Calibri" w:cs="Calibri"/>
          <w:bCs/>
          <w:sz w:val="22"/>
          <w:szCs w:val="22"/>
        </w:rPr>
        <w:t>Share Point</w:t>
      </w:r>
      <w:r w:rsidR="001565E5">
        <w:rPr>
          <w:rFonts w:ascii="Calibri" w:hAnsi="Calibri" w:cs="Calibri"/>
          <w:bCs/>
          <w:sz w:val="22"/>
          <w:szCs w:val="22"/>
        </w:rPr>
        <w:t xml:space="preserve">, Medicare, Medicaid. </w:t>
      </w:r>
    </w:p>
    <w:p w:rsidR="00705996" w:rsidRPr="00BE6ED6" w:rsidRDefault="00705996" w:rsidP="00BE6ED6">
      <w:pPr>
        <w:jc w:val="both"/>
        <w:rPr>
          <w:rFonts w:ascii="Verdana" w:hAnsi="Verdana" w:cs="Arial"/>
          <w:b/>
          <w:sz w:val="18"/>
          <w:szCs w:val="18"/>
          <w:u w:val="single"/>
        </w:rPr>
      </w:pPr>
    </w:p>
    <w:p w:rsidR="00D043ED" w:rsidRDefault="005838F8" w:rsidP="005838F8">
      <w:pPr>
        <w:jc w:val="both"/>
        <w:rPr>
          <w:rFonts w:ascii="Verdana" w:hAnsi="Verdana" w:cs="Arial"/>
          <w:b/>
          <w:sz w:val="18"/>
          <w:szCs w:val="18"/>
        </w:rPr>
      </w:pPr>
      <w:r w:rsidRPr="005838F8">
        <w:rPr>
          <w:rFonts w:ascii="Verdana" w:hAnsi="Verdana" w:cs="Arial"/>
          <w:b/>
          <w:sz w:val="18"/>
          <w:szCs w:val="18"/>
        </w:rPr>
        <w:t>CIGNA Healthcare</w:t>
      </w:r>
      <w:r>
        <w:rPr>
          <w:rFonts w:ascii="Verdana" w:hAnsi="Verdana" w:cs="Arial"/>
          <w:sz w:val="18"/>
          <w:szCs w:val="18"/>
        </w:rPr>
        <w:t xml:space="preserve">, </w:t>
      </w:r>
      <w:smartTag w:uri="urn:schemas-microsoft-com:office:smarttags" w:element="place">
        <w:smartTag w:uri="urn:schemas-microsoft-com:office:smarttags" w:element="City">
          <w:r w:rsidRPr="005838F8">
            <w:rPr>
              <w:rFonts w:ascii="Verdana" w:hAnsi="Verdana" w:cs="Arial"/>
              <w:b/>
              <w:sz w:val="18"/>
              <w:szCs w:val="18"/>
            </w:rPr>
            <w:t>Bloomfield</w:t>
          </w:r>
        </w:smartTag>
        <w:r>
          <w:rPr>
            <w:rFonts w:ascii="Verdana" w:hAnsi="Verdana" w:cs="Arial"/>
            <w:sz w:val="18"/>
            <w:szCs w:val="18"/>
          </w:rPr>
          <w:t xml:space="preserve">, </w:t>
        </w:r>
        <w:smartTag w:uri="urn:schemas-microsoft-com:office:smarttags" w:element="State">
          <w:r w:rsidRPr="005838F8">
            <w:rPr>
              <w:rFonts w:ascii="Verdana" w:hAnsi="Verdana" w:cs="Arial"/>
              <w:b/>
              <w:sz w:val="18"/>
              <w:szCs w:val="18"/>
            </w:rPr>
            <w:t>CT</w:t>
          </w:r>
        </w:smartTag>
      </w:smartTag>
      <w:r w:rsidRPr="005838F8">
        <w:rPr>
          <w:rFonts w:ascii="Verdana" w:hAnsi="Verdana" w:cs="Arial"/>
          <w:sz w:val="18"/>
          <w:szCs w:val="18"/>
        </w:rPr>
        <w:t xml:space="preserve"> </w:t>
      </w:r>
      <w:r>
        <w:rPr>
          <w:rFonts w:ascii="Verdana" w:hAnsi="Verdana" w:cs="Arial"/>
          <w:sz w:val="18"/>
          <w:szCs w:val="18"/>
        </w:rPr>
        <w:t xml:space="preserve">                                                             </w:t>
      </w:r>
      <w:r w:rsidR="00005F9E" w:rsidRPr="00005F9E">
        <w:rPr>
          <w:rFonts w:ascii="Verdana" w:hAnsi="Verdana" w:cs="Arial"/>
          <w:b/>
          <w:sz w:val="18"/>
          <w:szCs w:val="18"/>
        </w:rPr>
        <w:t>Sep’2015-</w:t>
      </w:r>
      <w:r w:rsidR="007A209B">
        <w:rPr>
          <w:rFonts w:ascii="Verdana" w:hAnsi="Verdana" w:cs="Arial"/>
          <w:b/>
          <w:sz w:val="18"/>
          <w:szCs w:val="18"/>
        </w:rPr>
        <w:t>Aug</w:t>
      </w:r>
      <w:r w:rsidR="00005F9E" w:rsidRPr="00005F9E">
        <w:rPr>
          <w:rFonts w:ascii="Verdana" w:hAnsi="Verdana" w:cs="Arial"/>
          <w:b/>
          <w:sz w:val="18"/>
          <w:szCs w:val="18"/>
        </w:rPr>
        <w:t>’2016</w:t>
      </w:r>
    </w:p>
    <w:p w:rsidR="00005F9E" w:rsidRDefault="00005F9E" w:rsidP="005838F8">
      <w:pPr>
        <w:jc w:val="both"/>
        <w:rPr>
          <w:rFonts w:ascii="Verdana" w:hAnsi="Verdana" w:cs="Arial"/>
          <w:b/>
          <w:sz w:val="18"/>
          <w:szCs w:val="18"/>
        </w:rPr>
      </w:pPr>
      <w:r w:rsidRPr="00005F9E">
        <w:rPr>
          <w:rFonts w:ascii="Verdana" w:hAnsi="Verdana" w:cs="Arial"/>
          <w:b/>
          <w:sz w:val="18"/>
          <w:szCs w:val="18"/>
        </w:rPr>
        <w:t>Sr.</w:t>
      </w:r>
      <w:r>
        <w:rPr>
          <w:rFonts w:ascii="Verdana" w:hAnsi="Verdana" w:cs="Arial"/>
          <w:b/>
          <w:sz w:val="18"/>
          <w:szCs w:val="18"/>
        </w:rPr>
        <w:t xml:space="preserve"> </w:t>
      </w:r>
      <w:r w:rsidRPr="00005F9E">
        <w:rPr>
          <w:rFonts w:ascii="Verdana" w:hAnsi="Verdana" w:cs="Arial"/>
          <w:b/>
          <w:sz w:val="18"/>
          <w:szCs w:val="18"/>
        </w:rPr>
        <w:t xml:space="preserve">Business Analyst </w:t>
      </w:r>
    </w:p>
    <w:p w:rsidR="00005F9E" w:rsidRDefault="00005F9E" w:rsidP="005838F8">
      <w:pPr>
        <w:jc w:val="both"/>
        <w:rPr>
          <w:rFonts w:ascii="Verdana" w:hAnsi="Verdana" w:cs="Arial"/>
          <w:b/>
          <w:sz w:val="18"/>
          <w:szCs w:val="18"/>
        </w:rPr>
      </w:pPr>
      <w:r w:rsidRPr="00005F9E">
        <w:rPr>
          <w:rFonts w:ascii="Calibri" w:hAnsi="Calibri" w:cs="Calibri"/>
          <w:b/>
          <w:sz w:val="22"/>
          <w:szCs w:val="22"/>
        </w:rPr>
        <w:t xml:space="preserve">Description: </w:t>
      </w:r>
      <w:r w:rsidRPr="00005F9E">
        <w:rPr>
          <w:rFonts w:ascii="Calibri" w:hAnsi="Calibri" w:cs="Calibri"/>
          <w:sz w:val="22"/>
          <w:szCs w:val="22"/>
        </w:rPr>
        <w:t>The project objective is building fully insured on Facets to deliver a common solution set i.e., simplify our message with a product offering that best meets the needs for the Select segment and delivering a core administrative system that can prioritize deliverables for Select with reduced costs and cycle times. This involves enhanced quoting capabilities and customer presentation packages.</w:t>
      </w:r>
    </w:p>
    <w:p w:rsidR="00005F9E" w:rsidRPr="00C9357A" w:rsidRDefault="00D043ED" w:rsidP="00005F9E">
      <w:pPr>
        <w:jc w:val="both"/>
        <w:rPr>
          <w:rFonts w:ascii="Calibri" w:hAnsi="Calibri" w:cs="Calibri"/>
          <w:b/>
          <w:sz w:val="22"/>
          <w:szCs w:val="22"/>
          <w:u w:val="single"/>
        </w:rPr>
      </w:pPr>
      <w:r w:rsidRPr="00C9357A">
        <w:rPr>
          <w:rFonts w:ascii="Calibri" w:hAnsi="Calibri" w:cs="Calibri"/>
          <w:b/>
          <w:sz w:val="22"/>
          <w:szCs w:val="22"/>
          <w:u w:val="single"/>
        </w:rPr>
        <w:t xml:space="preserve">Responsibilities: </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Determined what information is needed to support the organization's business activities and to measure its performance.</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Formally </w:t>
      </w:r>
      <w:r w:rsidRPr="00C9357A">
        <w:rPr>
          <w:rFonts w:ascii="Calibri" w:hAnsi="Calibri" w:cs="Calibri"/>
          <w:b/>
          <w:sz w:val="22"/>
          <w:szCs w:val="22"/>
        </w:rPr>
        <w:t>documented requirements</w:t>
      </w:r>
      <w:r w:rsidRPr="00C9357A">
        <w:rPr>
          <w:rFonts w:ascii="Calibri" w:hAnsi="Calibri" w:cs="Calibri"/>
          <w:sz w:val="22"/>
          <w:szCs w:val="22"/>
        </w:rPr>
        <w:t xml:space="preserve"> what the business users require from the system or application to meet the business objective and to solve business problem. </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Responsible for </w:t>
      </w:r>
      <w:r w:rsidRPr="00C9357A">
        <w:rPr>
          <w:rFonts w:ascii="Calibri" w:hAnsi="Calibri" w:cs="Calibri"/>
          <w:b/>
          <w:sz w:val="22"/>
          <w:szCs w:val="22"/>
        </w:rPr>
        <w:t>determining requirements</w:t>
      </w:r>
      <w:r w:rsidRPr="00C9357A">
        <w:rPr>
          <w:rFonts w:ascii="Calibri" w:hAnsi="Calibri" w:cs="Calibri"/>
          <w:sz w:val="22"/>
          <w:szCs w:val="22"/>
        </w:rPr>
        <w:t xml:space="preserve"> specific to the </w:t>
      </w:r>
      <w:r w:rsidRPr="00C9357A">
        <w:rPr>
          <w:rFonts w:ascii="Calibri" w:hAnsi="Calibri" w:cs="Calibri"/>
          <w:b/>
          <w:sz w:val="22"/>
          <w:szCs w:val="22"/>
        </w:rPr>
        <w:t>project deliverables</w:t>
      </w:r>
      <w:r w:rsidRPr="00C9357A">
        <w:rPr>
          <w:rFonts w:ascii="Calibri" w:hAnsi="Calibri" w:cs="Calibri"/>
          <w:sz w:val="22"/>
          <w:szCs w:val="22"/>
        </w:rPr>
        <w:t>.</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Requirements once agreed upon are tracked throughout the </w:t>
      </w:r>
      <w:r w:rsidRPr="00C9357A">
        <w:rPr>
          <w:rFonts w:ascii="Calibri" w:hAnsi="Calibri" w:cs="Calibri"/>
          <w:b/>
          <w:sz w:val="22"/>
          <w:szCs w:val="22"/>
        </w:rPr>
        <w:t>life cycle of the project</w:t>
      </w:r>
      <w:r w:rsidRPr="00C9357A">
        <w:rPr>
          <w:rFonts w:ascii="Calibri" w:hAnsi="Calibri" w:cs="Calibri"/>
          <w:sz w:val="22"/>
          <w:szCs w:val="22"/>
        </w:rPr>
        <w:t>.</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Followed Basic </w:t>
      </w:r>
      <w:r w:rsidRPr="00C9357A">
        <w:rPr>
          <w:rFonts w:ascii="Calibri" w:hAnsi="Calibri" w:cs="Calibri"/>
          <w:b/>
          <w:sz w:val="22"/>
          <w:szCs w:val="22"/>
        </w:rPr>
        <w:t>Waterfall Methodology</w:t>
      </w:r>
      <w:r w:rsidRPr="00C9357A">
        <w:rPr>
          <w:rFonts w:ascii="Calibri" w:hAnsi="Calibri" w:cs="Calibri"/>
          <w:sz w:val="22"/>
          <w:szCs w:val="22"/>
        </w:rPr>
        <w:t xml:space="preserve"> in the implementation of various phases in the </w:t>
      </w:r>
      <w:r w:rsidRPr="00C9357A">
        <w:rPr>
          <w:rFonts w:ascii="Calibri" w:hAnsi="Calibri" w:cs="Calibri"/>
          <w:b/>
          <w:sz w:val="22"/>
          <w:szCs w:val="22"/>
        </w:rPr>
        <w:t>SDLC</w:t>
      </w:r>
      <w:r w:rsidRPr="00C9357A">
        <w:rPr>
          <w:rFonts w:ascii="Calibri" w:hAnsi="Calibri" w:cs="Calibri"/>
          <w:sz w:val="22"/>
          <w:szCs w:val="22"/>
        </w:rPr>
        <w:t>.</w:t>
      </w:r>
    </w:p>
    <w:p w:rsidR="00005F9E" w:rsidRPr="00175C1E"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Defined business requirements to address competitive gaps in our current quoting process and customer presentation package. Scope includes: quote turnaround time and the ability to allow sales and the broker to rapidly adjust defined benefit features to meet client needs/desired price point.</w:t>
      </w:r>
    </w:p>
    <w:p w:rsidR="00175C1E" w:rsidRPr="00B439A4" w:rsidRDefault="00175C1E" w:rsidP="005C682C">
      <w:pPr>
        <w:pStyle w:val="NormalWeb"/>
        <w:numPr>
          <w:ilvl w:val="0"/>
          <w:numId w:val="30"/>
        </w:numPr>
        <w:spacing w:before="0" w:beforeAutospacing="0" w:after="0" w:afterAutospacing="0"/>
        <w:jc w:val="both"/>
        <w:rPr>
          <w:rFonts w:ascii="Calibri" w:hAnsi="Calibri" w:cs="Calibri"/>
          <w:sz w:val="22"/>
          <w:szCs w:val="22"/>
        </w:rPr>
      </w:pPr>
      <w:r w:rsidRPr="00B439A4">
        <w:rPr>
          <w:rFonts w:ascii="Calibri" w:hAnsi="Calibri" w:cs="Calibri"/>
          <w:sz w:val="22"/>
          <w:szCs w:val="22"/>
        </w:rPr>
        <w:t xml:space="preserve">Worked on </w:t>
      </w:r>
      <w:r w:rsidRPr="00B439A4">
        <w:rPr>
          <w:rFonts w:ascii="Calibri" w:hAnsi="Calibri" w:cs="Calibri"/>
          <w:b/>
          <w:sz w:val="22"/>
          <w:szCs w:val="22"/>
        </w:rPr>
        <w:t>FACET claim processing system</w:t>
      </w:r>
      <w:r w:rsidRPr="00B439A4">
        <w:rPr>
          <w:rFonts w:ascii="Calibri" w:hAnsi="Calibri" w:cs="Calibri"/>
          <w:sz w:val="22"/>
          <w:szCs w:val="22"/>
        </w:rPr>
        <w:t>.</w:t>
      </w:r>
      <w:r w:rsidR="00B439A4" w:rsidRPr="00B439A4">
        <w:rPr>
          <w:rFonts w:ascii="Calibri" w:hAnsi="Calibri" w:cs="Calibri"/>
          <w:sz w:val="22"/>
          <w:szCs w:val="22"/>
        </w:rPr>
        <w:t xml:space="preserve">  </w:t>
      </w:r>
      <w:r w:rsidRPr="00B439A4">
        <w:rPr>
          <w:rFonts w:ascii="Calibri" w:hAnsi="Calibri" w:cs="Calibri"/>
          <w:sz w:val="22"/>
          <w:szCs w:val="22"/>
        </w:rPr>
        <w:t xml:space="preserve">Worked on </w:t>
      </w:r>
      <w:r w:rsidRPr="00B439A4">
        <w:rPr>
          <w:rFonts w:ascii="Calibri" w:hAnsi="Calibri" w:cs="Calibri"/>
          <w:b/>
          <w:sz w:val="22"/>
          <w:szCs w:val="22"/>
        </w:rPr>
        <w:t>FACET modules</w:t>
      </w:r>
      <w:r w:rsidRPr="00B439A4">
        <w:rPr>
          <w:rFonts w:ascii="Calibri" w:hAnsi="Calibri" w:cs="Calibri"/>
          <w:sz w:val="22"/>
          <w:szCs w:val="22"/>
        </w:rPr>
        <w:t xml:space="preserve"> such as </w:t>
      </w:r>
      <w:r w:rsidRPr="00B439A4">
        <w:rPr>
          <w:rFonts w:ascii="Calibri" w:hAnsi="Calibri" w:cs="Calibri"/>
          <w:b/>
          <w:sz w:val="22"/>
          <w:szCs w:val="22"/>
        </w:rPr>
        <w:t>pricing</w:t>
      </w:r>
      <w:r w:rsidRPr="00B439A4">
        <w:rPr>
          <w:rFonts w:ascii="Calibri" w:hAnsi="Calibri" w:cs="Calibri"/>
          <w:sz w:val="22"/>
          <w:szCs w:val="22"/>
        </w:rPr>
        <w:t xml:space="preserve">, </w:t>
      </w:r>
      <w:r w:rsidRPr="00B439A4">
        <w:rPr>
          <w:rFonts w:ascii="Calibri" w:hAnsi="Calibri" w:cs="Calibri"/>
          <w:b/>
          <w:sz w:val="22"/>
          <w:szCs w:val="22"/>
        </w:rPr>
        <w:t>payer</w:t>
      </w:r>
      <w:r w:rsidRPr="00B439A4">
        <w:rPr>
          <w:rFonts w:ascii="Calibri" w:hAnsi="Calibri" w:cs="Calibri"/>
          <w:sz w:val="22"/>
          <w:szCs w:val="22"/>
        </w:rPr>
        <w:t xml:space="preserve">, </w:t>
      </w:r>
      <w:r w:rsidRPr="00B439A4">
        <w:rPr>
          <w:rFonts w:ascii="Calibri" w:hAnsi="Calibri" w:cs="Calibri"/>
          <w:b/>
          <w:sz w:val="22"/>
          <w:szCs w:val="22"/>
        </w:rPr>
        <w:t>eligibility</w:t>
      </w:r>
      <w:r w:rsidRPr="00B439A4">
        <w:rPr>
          <w:rFonts w:ascii="Calibri" w:hAnsi="Calibri" w:cs="Calibri"/>
          <w:sz w:val="22"/>
          <w:szCs w:val="22"/>
        </w:rPr>
        <w:t xml:space="preserve"> under </w:t>
      </w:r>
      <w:r w:rsidRPr="00B439A4">
        <w:rPr>
          <w:rFonts w:ascii="Calibri" w:hAnsi="Calibri" w:cs="Calibri"/>
          <w:b/>
          <w:sz w:val="22"/>
          <w:szCs w:val="22"/>
        </w:rPr>
        <w:t>claims processing system</w:t>
      </w:r>
      <w:r w:rsidRPr="00B439A4">
        <w:rPr>
          <w:rFonts w:ascii="Calibri" w:hAnsi="Calibri" w:cs="Calibri"/>
          <w:sz w:val="22"/>
          <w:szCs w:val="22"/>
        </w:rPr>
        <w:t>.</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Gathered Requirements to enhance </w:t>
      </w:r>
      <w:r w:rsidRPr="00C9357A">
        <w:rPr>
          <w:rFonts w:ascii="Calibri" w:hAnsi="Calibri" w:cs="Calibri"/>
          <w:b/>
          <w:sz w:val="22"/>
          <w:szCs w:val="22"/>
        </w:rPr>
        <w:t>front end benefit design</w:t>
      </w:r>
      <w:r w:rsidRPr="00C9357A">
        <w:rPr>
          <w:rFonts w:ascii="Calibri" w:hAnsi="Calibri" w:cs="Calibri"/>
          <w:sz w:val="22"/>
          <w:szCs w:val="22"/>
        </w:rPr>
        <w:t xml:space="preserve">/quoting capabilities i.e., customer presentation quote package </w:t>
      </w:r>
      <w:r w:rsidRPr="00C9357A">
        <w:rPr>
          <w:rFonts w:ascii="Calibri" w:hAnsi="Calibri" w:cs="Calibri"/>
          <w:b/>
          <w:sz w:val="22"/>
          <w:szCs w:val="22"/>
        </w:rPr>
        <w:t>include ASO</w:t>
      </w:r>
      <w:r w:rsidRPr="00C9357A">
        <w:rPr>
          <w:rFonts w:ascii="Calibri" w:hAnsi="Calibri" w:cs="Calibri"/>
          <w:sz w:val="22"/>
          <w:szCs w:val="22"/>
        </w:rPr>
        <w:t xml:space="preserve"> and fully insured new and renewing business.</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Documented </w:t>
      </w:r>
      <w:r w:rsidRPr="00C9357A">
        <w:rPr>
          <w:rFonts w:ascii="Calibri" w:hAnsi="Calibri" w:cs="Calibri"/>
          <w:b/>
          <w:sz w:val="22"/>
          <w:szCs w:val="22"/>
        </w:rPr>
        <w:t>High-level requirements</w:t>
      </w:r>
      <w:r w:rsidRPr="00C9357A">
        <w:rPr>
          <w:rFonts w:ascii="Calibri" w:hAnsi="Calibri" w:cs="Calibri"/>
          <w:sz w:val="22"/>
          <w:szCs w:val="22"/>
        </w:rPr>
        <w:t xml:space="preserve"> from requirements gathering sessions that are essential to dive deeper in gathering detail level requirements.</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Worked with the Product Manager and requirements analyst to detail the specification of project deliverables throughout the project lifecycle.</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Attended </w:t>
      </w:r>
      <w:r w:rsidRPr="00C9357A">
        <w:rPr>
          <w:rFonts w:ascii="Calibri" w:hAnsi="Calibri" w:cs="Calibri"/>
          <w:b/>
          <w:sz w:val="22"/>
          <w:szCs w:val="22"/>
        </w:rPr>
        <w:t>Steering Committee meetings</w:t>
      </w:r>
      <w:r w:rsidRPr="00C9357A">
        <w:rPr>
          <w:rFonts w:ascii="Calibri" w:hAnsi="Calibri" w:cs="Calibri"/>
          <w:sz w:val="22"/>
          <w:szCs w:val="22"/>
        </w:rPr>
        <w:t xml:space="preserve"> to estimate the Impact and necessity of the scope of the project.</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Facilitated daily </w:t>
      </w:r>
      <w:r w:rsidRPr="00C9357A">
        <w:rPr>
          <w:rFonts w:ascii="Calibri" w:hAnsi="Calibri" w:cs="Calibri"/>
          <w:b/>
          <w:sz w:val="22"/>
          <w:szCs w:val="22"/>
        </w:rPr>
        <w:t>Stand-Up meetings</w:t>
      </w:r>
      <w:r w:rsidRPr="00C9357A">
        <w:rPr>
          <w:rFonts w:ascii="Calibri" w:hAnsi="Calibri" w:cs="Calibri"/>
          <w:sz w:val="22"/>
          <w:szCs w:val="22"/>
        </w:rPr>
        <w:t xml:space="preserve"> to ensure that right requirements are being </w:t>
      </w:r>
      <w:r w:rsidRPr="00C9357A">
        <w:rPr>
          <w:rFonts w:ascii="Calibri" w:hAnsi="Calibri" w:cs="Calibri"/>
          <w:b/>
          <w:sz w:val="22"/>
          <w:szCs w:val="22"/>
        </w:rPr>
        <w:t>analyzed</w:t>
      </w:r>
      <w:r w:rsidRPr="00C9357A">
        <w:rPr>
          <w:rFonts w:ascii="Calibri" w:hAnsi="Calibri" w:cs="Calibri"/>
          <w:sz w:val="22"/>
          <w:szCs w:val="22"/>
        </w:rPr>
        <w:t xml:space="preserve">, </w:t>
      </w:r>
      <w:r w:rsidRPr="00C9357A">
        <w:rPr>
          <w:rFonts w:ascii="Calibri" w:hAnsi="Calibri" w:cs="Calibri"/>
          <w:b/>
          <w:sz w:val="22"/>
          <w:szCs w:val="22"/>
        </w:rPr>
        <w:t>gathered</w:t>
      </w:r>
      <w:r w:rsidRPr="00C9357A">
        <w:rPr>
          <w:rFonts w:ascii="Calibri" w:hAnsi="Calibri" w:cs="Calibri"/>
          <w:sz w:val="22"/>
          <w:szCs w:val="22"/>
        </w:rPr>
        <w:t xml:space="preserve">, </w:t>
      </w:r>
      <w:r w:rsidRPr="00C9357A">
        <w:rPr>
          <w:rFonts w:ascii="Calibri" w:hAnsi="Calibri" w:cs="Calibri"/>
          <w:b/>
          <w:sz w:val="22"/>
          <w:szCs w:val="22"/>
        </w:rPr>
        <w:t>documented</w:t>
      </w:r>
      <w:r w:rsidRPr="00C9357A">
        <w:rPr>
          <w:rFonts w:ascii="Calibri" w:hAnsi="Calibri" w:cs="Calibri"/>
          <w:sz w:val="22"/>
          <w:szCs w:val="22"/>
        </w:rPr>
        <w:t>, and implemented as per the business rules.</w:t>
      </w:r>
    </w:p>
    <w:p w:rsidR="00005F9E" w:rsidRPr="00B60C2A" w:rsidRDefault="00005F9E" w:rsidP="00102C74">
      <w:pPr>
        <w:numPr>
          <w:ilvl w:val="0"/>
          <w:numId w:val="30"/>
        </w:numPr>
        <w:jc w:val="both"/>
        <w:rPr>
          <w:rFonts w:ascii="Calibri" w:hAnsi="Calibri" w:cs="Calibri"/>
          <w:b/>
          <w:sz w:val="22"/>
          <w:szCs w:val="22"/>
          <w:u w:val="single"/>
        </w:rPr>
      </w:pPr>
      <w:r w:rsidRPr="00B60C2A">
        <w:rPr>
          <w:rFonts w:ascii="Calibri" w:hAnsi="Calibri" w:cs="Calibri"/>
          <w:sz w:val="22"/>
          <w:szCs w:val="22"/>
        </w:rPr>
        <w:t xml:space="preserve">Conducted </w:t>
      </w:r>
      <w:r w:rsidRPr="00B60C2A">
        <w:rPr>
          <w:rFonts w:ascii="Calibri" w:hAnsi="Calibri" w:cs="Calibri"/>
          <w:b/>
          <w:sz w:val="22"/>
          <w:szCs w:val="22"/>
        </w:rPr>
        <w:t>meetings with developers</w:t>
      </w:r>
      <w:r w:rsidRPr="00B60C2A">
        <w:rPr>
          <w:rFonts w:ascii="Calibri" w:hAnsi="Calibri" w:cs="Calibri"/>
          <w:sz w:val="22"/>
          <w:szCs w:val="22"/>
        </w:rPr>
        <w:t>, and testers to collaborate resource allocation and project completion tasks.</w:t>
      </w:r>
      <w:r w:rsidR="00B60C2A" w:rsidRPr="00B60C2A">
        <w:rPr>
          <w:rFonts w:ascii="Calibri" w:hAnsi="Calibri" w:cs="Calibri"/>
          <w:sz w:val="22"/>
          <w:szCs w:val="22"/>
        </w:rPr>
        <w:t xml:space="preserve">  </w:t>
      </w:r>
      <w:r w:rsidRPr="00B60C2A">
        <w:rPr>
          <w:rFonts w:ascii="Calibri" w:hAnsi="Calibri" w:cs="Calibri"/>
          <w:sz w:val="22"/>
          <w:szCs w:val="22"/>
        </w:rPr>
        <w:t>Active participant in discussions, solution creation and risk assessment.</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Responsible for clarifying/refining business requirements created by the Work Teams. </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Gathered existing end-to-end business workflows so you can pinpoint what Fully Insured could do to change those.</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Reviewed and </w:t>
      </w:r>
      <w:r w:rsidRPr="00C9357A">
        <w:rPr>
          <w:rFonts w:ascii="Calibri" w:hAnsi="Calibri" w:cs="Calibri"/>
          <w:b/>
          <w:sz w:val="22"/>
          <w:szCs w:val="22"/>
        </w:rPr>
        <w:t>prioritized requirements</w:t>
      </w:r>
      <w:r w:rsidRPr="00C9357A">
        <w:rPr>
          <w:rFonts w:ascii="Calibri" w:hAnsi="Calibri" w:cs="Calibri"/>
          <w:sz w:val="22"/>
          <w:szCs w:val="22"/>
        </w:rPr>
        <w:t xml:space="preserve"> that occur internally within track.</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Actively participated in Requirement review session – with all members of track one that occur every week.</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Created a </w:t>
      </w:r>
      <w:r w:rsidRPr="00C9357A">
        <w:rPr>
          <w:rFonts w:ascii="Calibri" w:hAnsi="Calibri" w:cs="Calibri"/>
          <w:b/>
          <w:sz w:val="22"/>
          <w:szCs w:val="22"/>
        </w:rPr>
        <w:t>Requirements Template using Microsoft Visio</w:t>
      </w:r>
      <w:r w:rsidRPr="00C9357A">
        <w:rPr>
          <w:rFonts w:ascii="Calibri" w:hAnsi="Calibri" w:cs="Calibri"/>
          <w:sz w:val="22"/>
          <w:szCs w:val="22"/>
        </w:rPr>
        <w:t xml:space="preserve"> which provided a format for our teams to document the requirements.</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 xml:space="preserve">Created a draft version of the </w:t>
      </w:r>
      <w:r w:rsidRPr="00C9357A">
        <w:rPr>
          <w:rFonts w:ascii="Calibri" w:hAnsi="Calibri" w:cs="Calibri"/>
          <w:b/>
          <w:sz w:val="22"/>
          <w:szCs w:val="22"/>
        </w:rPr>
        <w:t>Fully Insured PRD</w:t>
      </w:r>
      <w:r w:rsidRPr="00C9357A">
        <w:rPr>
          <w:rFonts w:ascii="Calibri" w:hAnsi="Calibri" w:cs="Calibri"/>
          <w:sz w:val="22"/>
          <w:szCs w:val="22"/>
        </w:rPr>
        <w:t xml:space="preserve"> for our and other team members to review.</w:t>
      </w:r>
    </w:p>
    <w:p w:rsidR="00005F9E" w:rsidRPr="00C9357A" w:rsidRDefault="00005F9E" w:rsidP="00005F9E">
      <w:pPr>
        <w:numPr>
          <w:ilvl w:val="0"/>
          <w:numId w:val="30"/>
        </w:numPr>
        <w:jc w:val="both"/>
        <w:rPr>
          <w:rFonts w:ascii="Calibri" w:hAnsi="Calibri" w:cs="Calibri"/>
          <w:b/>
          <w:sz w:val="22"/>
          <w:szCs w:val="22"/>
          <w:u w:val="single"/>
        </w:rPr>
      </w:pPr>
      <w:r w:rsidRPr="00C9357A">
        <w:rPr>
          <w:rFonts w:ascii="Calibri" w:hAnsi="Calibri" w:cs="Calibri"/>
          <w:sz w:val="22"/>
          <w:szCs w:val="22"/>
        </w:rPr>
        <w:t>The solution implemented provided the level of automation that is at least as good as current state.</w:t>
      </w:r>
    </w:p>
    <w:p w:rsidR="00005F9E" w:rsidRPr="00A50400" w:rsidRDefault="00005F9E" w:rsidP="00B439A4">
      <w:pPr>
        <w:pStyle w:val="HTMLPreformatted"/>
        <w:shd w:val="clear" w:color="auto" w:fill="FFFFFF"/>
        <w:rPr>
          <w:rFonts w:ascii="Verdana" w:hAnsi="Verdana" w:cs="Arial"/>
          <w:sz w:val="18"/>
          <w:szCs w:val="18"/>
        </w:rPr>
      </w:pPr>
      <w:r w:rsidRPr="00C9357A">
        <w:rPr>
          <w:rFonts w:ascii="Calibri" w:hAnsi="Calibri" w:cs="Calibri"/>
          <w:b/>
          <w:sz w:val="22"/>
          <w:szCs w:val="22"/>
          <w:u w:val="single"/>
        </w:rPr>
        <w:t>Environment:</w:t>
      </w:r>
      <w:r w:rsidR="00A50400" w:rsidRPr="00C9357A">
        <w:rPr>
          <w:rFonts w:ascii="Calibri" w:hAnsi="Calibri" w:cs="Calibri"/>
          <w:sz w:val="22"/>
          <w:szCs w:val="22"/>
        </w:rPr>
        <w:t xml:space="preserve"> SDLC, MS Office tools, MS Project</w:t>
      </w:r>
      <w:r w:rsidR="00B60C2A">
        <w:rPr>
          <w:rFonts w:ascii="Calibri" w:hAnsi="Calibri" w:cs="Calibri"/>
          <w:sz w:val="22"/>
          <w:szCs w:val="22"/>
        </w:rPr>
        <w:t xml:space="preserve"> &amp;</w:t>
      </w:r>
      <w:r w:rsidR="00A50400" w:rsidRPr="00C9357A">
        <w:rPr>
          <w:rFonts w:ascii="Calibri" w:hAnsi="Calibri" w:cs="Calibri"/>
          <w:sz w:val="22"/>
          <w:szCs w:val="22"/>
        </w:rPr>
        <w:t xml:space="preserve"> MS Visio</w:t>
      </w:r>
      <w:r w:rsidR="00BC5B78">
        <w:rPr>
          <w:rFonts w:ascii="Calibri" w:hAnsi="Calibri" w:cs="Calibri"/>
          <w:sz w:val="22"/>
          <w:szCs w:val="22"/>
        </w:rPr>
        <w:t xml:space="preserve">, </w:t>
      </w:r>
      <w:r w:rsidR="00BC5B78" w:rsidRPr="00BC5B78">
        <w:rPr>
          <w:rFonts w:ascii="Calibri" w:hAnsi="Calibri" w:cs="Calibri"/>
          <w:bCs/>
          <w:sz w:val="22"/>
          <w:szCs w:val="22"/>
        </w:rPr>
        <w:t>Facets</w:t>
      </w:r>
      <w:r w:rsidR="00B439A4">
        <w:rPr>
          <w:rFonts w:ascii="Calibri" w:hAnsi="Calibri" w:cs="Calibri"/>
          <w:bCs/>
          <w:sz w:val="22"/>
          <w:szCs w:val="22"/>
        </w:rPr>
        <w:t xml:space="preserve"> </w:t>
      </w:r>
      <w:r w:rsidR="00BC5B78" w:rsidRPr="00BC5B78">
        <w:rPr>
          <w:rFonts w:ascii="Calibri" w:hAnsi="Calibri" w:cs="Calibri"/>
          <w:bCs/>
          <w:sz w:val="22"/>
          <w:szCs w:val="22"/>
        </w:rPr>
        <w:t>4.81</w:t>
      </w:r>
      <w:r w:rsidR="00B439A4">
        <w:rPr>
          <w:rFonts w:ascii="Calibri" w:hAnsi="Calibri" w:cs="Calibri"/>
          <w:bCs/>
          <w:sz w:val="22"/>
          <w:szCs w:val="22"/>
        </w:rPr>
        <w:t xml:space="preserve"> &amp;</w:t>
      </w:r>
      <w:r w:rsidR="00BC5B78" w:rsidRPr="00BC5B78">
        <w:rPr>
          <w:rFonts w:ascii="Calibri" w:hAnsi="Calibri" w:cs="Calibri"/>
          <w:bCs/>
          <w:sz w:val="22"/>
          <w:szCs w:val="22"/>
        </w:rPr>
        <w:t xml:space="preserve"> Facets interfaces (IFOX)</w:t>
      </w:r>
      <w:r w:rsidR="00B439A4">
        <w:rPr>
          <w:rFonts w:ascii="Calibri" w:hAnsi="Calibri" w:cs="Calibri"/>
          <w:bCs/>
          <w:sz w:val="22"/>
          <w:szCs w:val="22"/>
        </w:rPr>
        <w:t>.</w:t>
      </w:r>
    </w:p>
    <w:p w:rsidR="00D043ED" w:rsidRPr="00C9357A" w:rsidRDefault="000C45E5" w:rsidP="00A50400">
      <w:pPr>
        <w:jc w:val="both"/>
        <w:rPr>
          <w:rFonts w:ascii="Calibri" w:hAnsi="Calibri" w:cs="Calibri"/>
          <w:b/>
          <w:sz w:val="22"/>
          <w:szCs w:val="22"/>
        </w:rPr>
      </w:pPr>
      <w:r w:rsidRPr="00BE6ED6">
        <w:rPr>
          <w:rFonts w:ascii="Verdana" w:hAnsi="Verdana" w:cs="Arial"/>
          <w:b/>
          <w:sz w:val="18"/>
          <w:szCs w:val="18"/>
          <w:u w:val="single"/>
        </w:rPr>
        <w:br/>
      </w:r>
      <w:r w:rsidR="00A50400" w:rsidRPr="00C9357A">
        <w:rPr>
          <w:rFonts w:ascii="Calibri" w:hAnsi="Calibri" w:cs="Calibri"/>
          <w:b/>
          <w:sz w:val="22"/>
          <w:szCs w:val="22"/>
          <w:u w:val="single"/>
        </w:rPr>
        <w:t xml:space="preserve">DuPont, </w:t>
      </w:r>
      <w:smartTag w:uri="urn:schemas-microsoft-com:office:smarttags" w:element="place">
        <w:smartTag w:uri="urn:schemas-microsoft-com:office:smarttags" w:element="City">
          <w:r w:rsidR="00A50400" w:rsidRPr="00C9357A">
            <w:rPr>
              <w:rFonts w:ascii="Calibri" w:hAnsi="Calibri" w:cs="Calibri"/>
              <w:b/>
              <w:sz w:val="22"/>
              <w:szCs w:val="22"/>
              <w:u w:val="single"/>
            </w:rPr>
            <w:t>Wilmington</w:t>
          </w:r>
        </w:smartTag>
        <w:r w:rsidR="00A50400" w:rsidRPr="00C9357A">
          <w:rPr>
            <w:rFonts w:ascii="Calibri" w:hAnsi="Calibri" w:cs="Calibri"/>
            <w:b/>
            <w:sz w:val="22"/>
            <w:szCs w:val="22"/>
            <w:u w:val="single"/>
          </w:rPr>
          <w:t xml:space="preserve">, </w:t>
        </w:r>
        <w:smartTag w:uri="urn:schemas-microsoft-com:office:smarttags" w:element="State">
          <w:r w:rsidR="00A50400" w:rsidRPr="00C9357A">
            <w:rPr>
              <w:rFonts w:ascii="Calibri" w:hAnsi="Calibri" w:cs="Calibri"/>
              <w:b/>
              <w:sz w:val="22"/>
              <w:szCs w:val="22"/>
              <w:u w:val="single"/>
            </w:rPr>
            <w:t>DE</w:t>
          </w:r>
        </w:smartTag>
      </w:smartTag>
      <w:r w:rsidR="00A50400" w:rsidRPr="00C9357A">
        <w:rPr>
          <w:rFonts w:ascii="Calibri" w:hAnsi="Calibri" w:cs="Calibri"/>
          <w:sz w:val="22"/>
          <w:szCs w:val="22"/>
        </w:rPr>
        <w:t xml:space="preserve">                                                                         </w:t>
      </w:r>
      <w:r w:rsidR="00B60C2A">
        <w:rPr>
          <w:rFonts w:ascii="Calibri" w:hAnsi="Calibri" w:cs="Calibri"/>
          <w:sz w:val="22"/>
          <w:szCs w:val="22"/>
        </w:rPr>
        <w:tab/>
      </w:r>
      <w:r w:rsidR="00B439A4">
        <w:rPr>
          <w:rFonts w:ascii="Calibri" w:hAnsi="Calibri" w:cs="Calibri"/>
          <w:sz w:val="22"/>
          <w:szCs w:val="22"/>
        </w:rPr>
        <w:tab/>
      </w:r>
      <w:r w:rsidR="00A50400" w:rsidRPr="00C9357A">
        <w:rPr>
          <w:rFonts w:ascii="Calibri" w:hAnsi="Calibri" w:cs="Calibri"/>
          <w:b/>
          <w:sz w:val="22"/>
          <w:szCs w:val="22"/>
        </w:rPr>
        <w:t>Dec’2014-Aug’201</w:t>
      </w:r>
      <w:r w:rsidR="00415ABF">
        <w:rPr>
          <w:rFonts w:ascii="Calibri" w:hAnsi="Calibri" w:cs="Calibri"/>
          <w:b/>
          <w:sz w:val="22"/>
          <w:szCs w:val="22"/>
        </w:rPr>
        <w:t>5</w:t>
      </w:r>
    </w:p>
    <w:p w:rsidR="00A50400" w:rsidRPr="00C9357A" w:rsidRDefault="00A50400" w:rsidP="00A50400">
      <w:pPr>
        <w:jc w:val="both"/>
        <w:rPr>
          <w:rFonts w:ascii="Calibri" w:hAnsi="Calibri" w:cs="Calibri"/>
          <w:b/>
          <w:sz w:val="22"/>
          <w:szCs w:val="22"/>
        </w:rPr>
      </w:pPr>
      <w:r w:rsidRPr="00C9357A">
        <w:rPr>
          <w:rFonts w:ascii="Calibri" w:hAnsi="Calibri" w:cs="Calibri"/>
          <w:b/>
          <w:sz w:val="22"/>
          <w:szCs w:val="22"/>
        </w:rPr>
        <w:t>Business Analyst</w:t>
      </w:r>
    </w:p>
    <w:p w:rsidR="00A50400" w:rsidRPr="00C9357A" w:rsidRDefault="00A50400" w:rsidP="00A50400">
      <w:pPr>
        <w:rPr>
          <w:rFonts w:ascii="Calibri" w:hAnsi="Calibri" w:cs="Calibri"/>
          <w:bCs/>
          <w:color w:val="000000"/>
          <w:sz w:val="22"/>
          <w:szCs w:val="22"/>
        </w:rPr>
      </w:pPr>
      <w:r w:rsidRPr="00C9357A">
        <w:rPr>
          <w:rStyle w:val="normalchar"/>
          <w:rFonts w:ascii="Calibri" w:hAnsi="Calibri" w:cs="Calibri"/>
          <w:b/>
          <w:color w:val="000000"/>
          <w:sz w:val="22"/>
          <w:szCs w:val="22"/>
        </w:rPr>
        <w:t xml:space="preserve">Description: </w:t>
      </w:r>
      <w:r w:rsidRPr="00C9357A">
        <w:rPr>
          <w:rFonts w:ascii="Calibri" w:hAnsi="Calibri" w:cs="Calibri"/>
          <w:bCs/>
          <w:color w:val="000000"/>
          <w:sz w:val="22"/>
          <w:szCs w:val="22"/>
        </w:rPr>
        <w:t xml:space="preserve">DuPont is one of the world's most innovative companies. DuPont offers a wide range of innovative products and services of which Medical Device Materials is one of them. DuPont products advance better health care by helping protect people improving their health with medical and pharmaceutical devices. The featured applications include flexible and durable design, complex part design, and precision molded parts. A web Application was developed to assist the personnel in collecting the information from the system out of materials provided.  </w:t>
      </w:r>
    </w:p>
    <w:p w:rsidR="00A50400" w:rsidRPr="00C9357A" w:rsidRDefault="00A50400" w:rsidP="00A50400">
      <w:pPr>
        <w:jc w:val="both"/>
        <w:rPr>
          <w:rFonts w:ascii="Calibri" w:hAnsi="Calibri" w:cs="Calibri"/>
          <w:b/>
          <w:sz w:val="22"/>
          <w:szCs w:val="22"/>
          <w:u w:val="single"/>
        </w:rPr>
      </w:pPr>
      <w:r w:rsidRPr="00C9357A">
        <w:rPr>
          <w:rFonts w:ascii="Calibri" w:hAnsi="Calibri" w:cs="Calibri"/>
          <w:b/>
          <w:sz w:val="22"/>
          <w:szCs w:val="22"/>
          <w:u w:val="single"/>
        </w:rPr>
        <w:t>Responsibilities:</w:t>
      </w:r>
    </w:p>
    <w:p w:rsidR="00A50400" w:rsidRPr="00C9357A" w:rsidRDefault="00A50400" w:rsidP="00A50400">
      <w:pPr>
        <w:pStyle w:val="ListParagraph"/>
        <w:numPr>
          <w:ilvl w:val="0"/>
          <w:numId w:val="20"/>
        </w:numPr>
        <w:spacing w:line="240" w:lineRule="auto"/>
        <w:jc w:val="both"/>
        <w:rPr>
          <w:rFonts w:cs="Calibri"/>
          <w:b/>
          <w:bCs/>
          <w:color w:val="000000"/>
          <w:sz w:val="22"/>
          <w:szCs w:val="22"/>
        </w:rPr>
      </w:pPr>
      <w:r w:rsidRPr="00C9357A">
        <w:rPr>
          <w:rFonts w:cs="Calibri"/>
          <w:color w:val="000000"/>
          <w:sz w:val="22"/>
          <w:szCs w:val="22"/>
        </w:rPr>
        <w:t xml:space="preserve">Lead </w:t>
      </w:r>
      <w:r w:rsidRPr="00C9357A">
        <w:rPr>
          <w:rFonts w:cs="Calibri"/>
          <w:b/>
          <w:color w:val="000000"/>
          <w:sz w:val="22"/>
          <w:szCs w:val="22"/>
        </w:rPr>
        <w:t>Business requirements</w:t>
      </w:r>
      <w:r w:rsidRPr="00C9357A">
        <w:rPr>
          <w:rFonts w:cs="Calibri"/>
          <w:color w:val="000000"/>
          <w:sz w:val="22"/>
          <w:szCs w:val="22"/>
        </w:rPr>
        <w:t xml:space="preserve"> sessions by conducting meetings with stakeholders and business users. </w:t>
      </w:r>
    </w:p>
    <w:p w:rsidR="00A50400" w:rsidRPr="00C9357A" w:rsidRDefault="00A50400" w:rsidP="00A50400">
      <w:pPr>
        <w:pStyle w:val="ListParagraph"/>
        <w:numPr>
          <w:ilvl w:val="0"/>
          <w:numId w:val="20"/>
        </w:numPr>
        <w:spacing w:before="240" w:after="100" w:afterAutospacing="1" w:line="240" w:lineRule="auto"/>
        <w:jc w:val="both"/>
        <w:rPr>
          <w:rFonts w:cs="Calibri"/>
          <w:b/>
          <w:bCs/>
          <w:color w:val="000000"/>
          <w:sz w:val="22"/>
          <w:szCs w:val="22"/>
        </w:rPr>
      </w:pPr>
      <w:r w:rsidRPr="00C9357A">
        <w:rPr>
          <w:rFonts w:cs="Calibri"/>
          <w:color w:val="000000"/>
          <w:sz w:val="22"/>
          <w:szCs w:val="22"/>
        </w:rPr>
        <w:t xml:space="preserve">Performed </w:t>
      </w:r>
      <w:r w:rsidRPr="00C9357A">
        <w:rPr>
          <w:rFonts w:cs="Calibri"/>
          <w:b/>
          <w:color w:val="000000"/>
          <w:sz w:val="22"/>
          <w:szCs w:val="22"/>
        </w:rPr>
        <w:t>GAP analysis</w:t>
      </w:r>
      <w:r w:rsidRPr="00C9357A">
        <w:rPr>
          <w:rFonts w:cs="Calibri"/>
          <w:color w:val="000000"/>
          <w:sz w:val="22"/>
          <w:szCs w:val="22"/>
        </w:rPr>
        <w:t xml:space="preserve"> of client requirements and generated </w:t>
      </w:r>
      <w:r w:rsidRPr="00C9357A">
        <w:rPr>
          <w:rFonts w:cs="Calibri"/>
          <w:b/>
          <w:color w:val="000000"/>
          <w:sz w:val="22"/>
          <w:szCs w:val="22"/>
        </w:rPr>
        <w:t>workflows</w:t>
      </w:r>
      <w:r w:rsidRPr="00C9357A">
        <w:rPr>
          <w:rFonts w:cs="Calibri"/>
          <w:color w:val="000000"/>
          <w:sz w:val="22"/>
          <w:szCs w:val="22"/>
        </w:rPr>
        <w:t xml:space="preserve"> to assist with TO-BE</w:t>
      </w:r>
      <w:r w:rsidRPr="00C9357A">
        <w:rPr>
          <w:rFonts w:cs="Calibri"/>
          <w:b/>
          <w:color w:val="000000"/>
          <w:sz w:val="22"/>
          <w:szCs w:val="22"/>
        </w:rPr>
        <w:t xml:space="preserve"> </w:t>
      </w:r>
      <w:r w:rsidRPr="00C9357A">
        <w:rPr>
          <w:rFonts w:cs="Calibri"/>
          <w:color w:val="000000"/>
          <w:sz w:val="22"/>
          <w:szCs w:val="22"/>
        </w:rPr>
        <w:t>design.</w:t>
      </w:r>
    </w:p>
    <w:p w:rsidR="00A50400" w:rsidRPr="00C9357A" w:rsidRDefault="00A50400" w:rsidP="00A50400">
      <w:pPr>
        <w:pStyle w:val="ListParagraph"/>
        <w:numPr>
          <w:ilvl w:val="0"/>
          <w:numId w:val="20"/>
        </w:numPr>
        <w:spacing w:before="240" w:after="100" w:afterAutospacing="1" w:line="240" w:lineRule="auto"/>
        <w:jc w:val="both"/>
        <w:rPr>
          <w:rFonts w:cs="Calibri"/>
          <w:b/>
          <w:bCs/>
          <w:color w:val="000000"/>
          <w:sz w:val="22"/>
          <w:szCs w:val="22"/>
        </w:rPr>
      </w:pPr>
      <w:r w:rsidRPr="00C9357A">
        <w:rPr>
          <w:rFonts w:cs="Calibri"/>
          <w:sz w:val="22"/>
          <w:szCs w:val="22"/>
        </w:rPr>
        <w:t xml:space="preserve">Study and analysis of the </w:t>
      </w:r>
      <w:r w:rsidRPr="00C9357A">
        <w:rPr>
          <w:rFonts w:cs="Calibri"/>
          <w:b/>
          <w:sz w:val="22"/>
          <w:szCs w:val="22"/>
        </w:rPr>
        <w:t>mapping document</w:t>
      </w:r>
      <w:r w:rsidRPr="00C9357A">
        <w:rPr>
          <w:rFonts w:cs="Calibri"/>
          <w:sz w:val="22"/>
          <w:szCs w:val="22"/>
        </w:rPr>
        <w:t xml:space="preserve"> indicating the source tables, columns, data types, transformations required, business rules to be applied, target tables, </w:t>
      </w:r>
      <w:r w:rsidR="00F258A4" w:rsidRPr="00C9357A">
        <w:rPr>
          <w:rFonts w:cs="Calibri"/>
          <w:sz w:val="22"/>
          <w:szCs w:val="22"/>
        </w:rPr>
        <w:t>columns,</w:t>
      </w:r>
      <w:r w:rsidRPr="00C9357A">
        <w:rPr>
          <w:rFonts w:cs="Calibri"/>
          <w:sz w:val="22"/>
          <w:szCs w:val="22"/>
        </w:rPr>
        <w:t xml:space="preserve"> and data types.</w:t>
      </w:r>
    </w:p>
    <w:p w:rsidR="00A50400" w:rsidRPr="00C9357A" w:rsidRDefault="00A50400" w:rsidP="00A50400">
      <w:pPr>
        <w:pStyle w:val="ListParagraph"/>
        <w:numPr>
          <w:ilvl w:val="0"/>
          <w:numId w:val="20"/>
        </w:numPr>
        <w:spacing w:before="240" w:after="100" w:afterAutospacing="1" w:line="240" w:lineRule="auto"/>
        <w:jc w:val="both"/>
        <w:rPr>
          <w:rFonts w:cs="Calibri"/>
          <w:b/>
          <w:bCs/>
          <w:color w:val="000000"/>
          <w:sz w:val="22"/>
          <w:szCs w:val="22"/>
        </w:rPr>
      </w:pPr>
      <w:r w:rsidRPr="00C9357A">
        <w:rPr>
          <w:rFonts w:cs="Calibri"/>
          <w:iCs/>
          <w:sz w:val="22"/>
          <w:szCs w:val="22"/>
        </w:rPr>
        <w:t xml:space="preserve">Extracted data from multiple sources which include </w:t>
      </w:r>
      <w:r w:rsidRPr="00C9357A">
        <w:rPr>
          <w:rFonts w:cs="Calibri"/>
          <w:bCs/>
          <w:iCs/>
          <w:sz w:val="22"/>
          <w:szCs w:val="22"/>
        </w:rPr>
        <w:t>relational sources and flat files.</w:t>
      </w:r>
    </w:p>
    <w:p w:rsidR="00A50400" w:rsidRPr="00C9357A" w:rsidRDefault="00A50400" w:rsidP="00A50400">
      <w:pPr>
        <w:pStyle w:val="ListParagraph"/>
        <w:numPr>
          <w:ilvl w:val="0"/>
          <w:numId w:val="20"/>
        </w:numPr>
        <w:spacing w:before="240" w:after="100" w:afterAutospacing="1" w:line="240" w:lineRule="auto"/>
        <w:jc w:val="both"/>
        <w:rPr>
          <w:rFonts w:cs="Calibri"/>
          <w:b/>
          <w:bCs/>
          <w:color w:val="000000"/>
          <w:sz w:val="22"/>
          <w:szCs w:val="22"/>
        </w:rPr>
      </w:pPr>
      <w:r w:rsidRPr="00C9357A">
        <w:rPr>
          <w:rFonts w:cs="Calibri"/>
          <w:color w:val="000000"/>
          <w:sz w:val="22"/>
          <w:szCs w:val="22"/>
        </w:rPr>
        <w:t xml:space="preserve">Documented </w:t>
      </w:r>
      <w:r w:rsidRPr="00C9357A">
        <w:rPr>
          <w:rFonts w:cs="Calibri"/>
          <w:b/>
          <w:color w:val="000000"/>
          <w:sz w:val="22"/>
          <w:szCs w:val="22"/>
        </w:rPr>
        <w:t>High-level requirements</w:t>
      </w:r>
      <w:r w:rsidRPr="00C9357A">
        <w:rPr>
          <w:rFonts w:cs="Calibri"/>
          <w:color w:val="000000"/>
          <w:sz w:val="22"/>
          <w:szCs w:val="22"/>
        </w:rPr>
        <w:t xml:space="preserve"> and developed</w:t>
      </w:r>
      <w:r w:rsidRPr="00C9357A">
        <w:rPr>
          <w:rFonts w:cs="Calibri"/>
          <w:b/>
          <w:color w:val="000000"/>
          <w:sz w:val="22"/>
          <w:szCs w:val="22"/>
        </w:rPr>
        <w:t xml:space="preserve"> use cases</w:t>
      </w:r>
      <w:r w:rsidRPr="00C9357A">
        <w:rPr>
          <w:rFonts w:cs="Calibri"/>
          <w:color w:val="000000"/>
          <w:sz w:val="22"/>
          <w:szCs w:val="22"/>
        </w:rPr>
        <w:t>. Performed use case analysis using UML, which provided the framework for potential use case deliverables.</w:t>
      </w:r>
      <w:r w:rsidRPr="00C9357A">
        <w:rPr>
          <w:rFonts w:cs="Calibri"/>
          <w:b/>
          <w:bCs/>
          <w:color w:val="000000"/>
          <w:sz w:val="22"/>
          <w:szCs w:val="22"/>
        </w:rPr>
        <w:t xml:space="preserve"> </w:t>
      </w:r>
    </w:p>
    <w:p w:rsidR="00A50400" w:rsidRPr="00C9357A" w:rsidRDefault="00A50400" w:rsidP="00A50400">
      <w:pPr>
        <w:pStyle w:val="ListParagraph"/>
        <w:numPr>
          <w:ilvl w:val="0"/>
          <w:numId w:val="20"/>
        </w:numPr>
        <w:spacing w:before="240" w:after="100" w:afterAutospacing="1" w:line="240" w:lineRule="auto"/>
        <w:jc w:val="both"/>
        <w:rPr>
          <w:rFonts w:cs="Calibri"/>
          <w:b/>
          <w:bCs/>
          <w:color w:val="000000"/>
          <w:sz w:val="22"/>
          <w:szCs w:val="22"/>
        </w:rPr>
      </w:pPr>
      <w:r w:rsidRPr="00C9357A">
        <w:rPr>
          <w:rFonts w:cs="Calibri"/>
          <w:color w:val="000000"/>
          <w:sz w:val="22"/>
          <w:szCs w:val="22"/>
        </w:rPr>
        <w:t xml:space="preserve">Developed an analysis model that included </w:t>
      </w:r>
      <w:r w:rsidRPr="00C9357A">
        <w:rPr>
          <w:rFonts w:cs="Calibri"/>
          <w:b/>
          <w:color w:val="000000"/>
          <w:sz w:val="22"/>
          <w:szCs w:val="22"/>
        </w:rPr>
        <w:t>use case diagrams</w:t>
      </w:r>
      <w:r w:rsidRPr="00C9357A">
        <w:rPr>
          <w:rFonts w:cs="Calibri"/>
          <w:color w:val="000000"/>
          <w:sz w:val="22"/>
          <w:szCs w:val="22"/>
        </w:rPr>
        <w:t>, and</w:t>
      </w:r>
      <w:r w:rsidRPr="00C9357A">
        <w:rPr>
          <w:rFonts w:cs="Calibri"/>
          <w:b/>
          <w:color w:val="000000"/>
          <w:sz w:val="22"/>
          <w:szCs w:val="22"/>
        </w:rPr>
        <w:t xml:space="preserve"> activity diagrams</w:t>
      </w:r>
      <w:r w:rsidRPr="00C9357A">
        <w:rPr>
          <w:rFonts w:cs="Calibri"/>
          <w:color w:val="000000"/>
          <w:sz w:val="22"/>
          <w:szCs w:val="22"/>
        </w:rPr>
        <w:t xml:space="preserve"> using </w:t>
      </w:r>
      <w:r w:rsidRPr="00C9357A">
        <w:rPr>
          <w:rFonts w:cs="Calibri"/>
          <w:b/>
          <w:color w:val="000000"/>
          <w:sz w:val="22"/>
          <w:szCs w:val="22"/>
        </w:rPr>
        <w:t xml:space="preserve">Microsoft Visio </w:t>
      </w:r>
      <w:r w:rsidRPr="00C9357A">
        <w:rPr>
          <w:rFonts w:cs="Calibri"/>
          <w:color w:val="000000"/>
          <w:sz w:val="22"/>
          <w:szCs w:val="22"/>
        </w:rPr>
        <w:t xml:space="preserve">that provided development team a view of requirements for construction phase activity. </w:t>
      </w:r>
    </w:p>
    <w:p w:rsidR="00A50400" w:rsidRPr="00C9357A" w:rsidRDefault="00A50400" w:rsidP="00A50400">
      <w:pPr>
        <w:pStyle w:val="ListParagraph"/>
        <w:numPr>
          <w:ilvl w:val="0"/>
          <w:numId w:val="20"/>
        </w:numPr>
        <w:spacing w:before="240" w:after="100" w:afterAutospacing="1" w:line="240" w:lineRule="auto"/>
        <w:jc w:val="both"/>
        <w:rPr>
          <w:rFonts w:cs="Calibri"/>
          <w:b/>
          <w:bCs/>
          <w:color w:val="000000"/>
          <w:sz w:val="22"/>
          <w:szCs w:val="22"/>
        </w:rPr>
      </w:pPr>
      <w:r w:rsidRPr="00C9357A">
        <w:rPr>
          <w:rFonts w:cs="Calibri"/>
          <w:sz w:val="22"/>
          <w:szCs w:val="22"/>
        </w:rPr>
        <w:t xml:space="preserve">Created Screen Layouts utilizing the MS Power Point by specifying what the existing and final screens look like </w:t>
      </w:r>
      <w:r w:rsidR="00F258A4" w:rsidRPr="00C9357A">
        <w:rPr>
          <w:rFonts w:cs="Calibri"/>
          <w:sz w:val="22"/>
          <w:szCs w:val="22"/>
        </w:rPr>
        <w:t>because of</w:t>
      </w:r>
      <w:r w:rsidRPr="00C9357A">
        <w:rPr>
          <w:rFonts w:cs="Calibri"/>
          <w:sz w:val="22"/>
          <w:szCs w:val="22"/>
        </w:rPr>
        <w:t xml:space="preserve"> this project.</w:t>
      </w:r>
    </w:p>
    <w:p w:rsidR="00A50400" w:rsidRPr="00B439A4" w:rsidRDefault="00A50400" w:rsidP="005C682C">
      <w:pPr>
        <w:pStyle w:val="ListParagraph"/>
        <w:numPr>
          <w:ilvl w:val="0"/>
          <w:numId w:val="20"/>
        </w:numPr>
        <w:spacing w:before="240" w:after="100" w:afterAutospacing="1" w:line="240" w:lineRule="auto"/>
        <w:jc w:val="both"/>
        <w:rPr>
          <w:rFonts w:cs="Calibri"/>
          <w:bCs/>
          <w:color w:val="000000"/>
          <w:sz w:val="22"/>
          <w:szCs w:val="22"/>
        </w:rPr>
      </w:pPr>
      <w:r w:rsidRPr="00B439A4">
        <w:rPr>
          <w:rFonts w:cs="Calibri"/>
          <w:color w:val="000000"/>
          <w:sz w:val="22"/>
          <w:szCs w:val="22"/>
        </w:rPr>
        <w:t xml:space="preserve">Produced database design which includes the creation of </w:t>
      </w:r>
      <w:r w:rsidRPr="00B439A4">
        <w:rPr>
          <w:rFonts w:cs="Calibri"/>
          <w:b/>
          <w:color w:val="000000"/>
          <w:sz w:val="22"/>
          <w:szCs w:val="22"/>
        </w:rPr>
        <w:t xml:space="preserve">Entity-Relationship diagrams </w:t>
      </w:r>
      <w:r w:rsidRPr="00B439A4">
        <w:rPr>
          <w:rFonts w:cs="Calibri"/>
          <w:color w:val="000000"/>
          <w:sz w:val="22"/>
          <w:szCs w:val="22"/>
        </w:rPr>
        <w:t>and</w:t>
      </w:r>
      <w:r w:rsidRPr="00B439A4">
        <w:rPr>
          <w:rFonts w:cs="Calibri"/>
          <w:b/>
          <w:color w:val="000000"/>
          <w:sz w:val="22"/>
          <w:szCs w:val="22"/>
        </w:rPr>
        <w:t xml:space="preserve"> traceability matrices.</w:t>
      </w:r>
      <w:r w:rsidR="00B439A4" w:rsidRPr="00B439A4">
        <w:rPr>
          <w:rFonts w:cs="Calibri"/>
          <w:b/>
          <w:color w:val="000000"/>
          <w:sz w:val="22"/>
          <w:szCs w:val="22"/>
        </w:rPr>
        <w:t xml:space="preserve">  </w:t>
      </w:r>
      <w:r w:rsidRPr="00B439A4">
        <w:rPr>
          <w:rFonts w:cs="Calibri"/>
          <w:color w:val="000000"/>
          <w:sz w:val="22"/>
          <w:szCs w:val="22"/>
        </w:rPr>
        <w:t>Involved in Creating New Enhancements</w:t>
      </w:r>
      <w:r w:rsidRPr="00B439A4">
        <w:rPr>
          <w:rFonts w:cs="Calibri"/>
          <w:b/>
          <w:color w:val="000000"/>
          <w:sz w:val="22"/>
          <w:szCs w:val="22"/>
        </w:rPr>
        <w:t xml:space="preserve"> </w:t>
      </w:r>
      <w:r w:rsidRPr="00B439A4">
        <w:rPr>
          <w:rFonts w:cs="Calibri"/>
          <w:color w:val="000000"/>
          <w:sz w:val="22"/>
          <w:szCs w:val="22"/>
        </w:rPr>
        <w:t>through</w:t>
      </w:r>
      <w:r w:rsidRPr="00B439A4">
        <w:rPr>
          <w:rFonts w:cs="Calibri"/>
          <w:b/>
          <w:color w:val="000000"/>
          <w:sz w:val="22"/>
          <w:szCs w:val="22"/>
        </w:rPr>
        <w:t xml:space="preserve"> Change Control</w:t>
      </w:r>
      <w:r w:rsidRPr="00B439A4">
        <w:rPr>
          <w:rFonts w:cs="Calibri"/>
          <w:color w:val="000000"/>
          <w:sz w:val="22"/>
          <w:szCs w:val="22"/>
        </w:rPr>
        <w:t>.</w:t>
      </w:r>
    </w:p>
    <w:p w:rsidR="00A50400" w:rsidRPr="00C9357A" w:rsidRDefault="00A50400" w:rsidP="00A50400">
      <w:pPr>
        <w:pStyle w:val="ListParagraph"/>
        <w:numPr>
          <w:ilvl w:val="0"/>
          <w:numId w:val="20"/>
        </w:numPr>
        <w:spacing w:before="240" w:after="100" w:afterAutospacing="1" w:line="240" w:lineRule="auto"/>
        <w:jc w:val="both"/>
        <w:rPr>
          <w:rFonts w:cs="Calibri"/>
          <w:b/>
          <w:bCs/>
          <w:color w:val="000000"/>
          <w:sz w:val="22"/>
          <w:szCs w:val="22"/>
        </w:rPr>
      </w:pPr>
      <w:r w:rsidRPr="00C9357A">
        <w:rPr>
          <w:rFonts w:cs="Calibri"/>
          <w:color w:val="000000"/>
          <w:sz w:val="22"/>
          <w:szCs w:val="22"/>
        </w:rPr>
        <w:t xml:space="preserve">Discussed </w:t>
      </w:r>
      <w:r w:rsidRPr="00C9357A">
        <w:rPr>
          <w:rFonts w:cs="Calibri"/>
          <w:b/>
          <w:color w:val="000000"/>
          <w:sz w:val="22"/>
          <w:szCs w:val="22"/>
        </w:rPr>
        <w:t>test cases</w:t>
      </w:r>
      <w:r w:rsidRPr="00C9357A">
        <w:rPr>
          <w:rFonts w:cs="Calibri"/>
          <w:color w:val="000000"/>
          <w:sz w:val="22"/>
          <w:szCs w:val="22"/>
        </w:rPr>
        <w:t xml:space="preserve"> and </w:t>
      </w:r>
      <w:r w:rsidRPr="00C9357A">
        <w:rPr>
          <w:rFonts w:cs="Calibri"/>
          <w:b/>
          <w:color w:val="000000"/>
          <w:sz w:val="22"/>
          <w:szCs w:val="22"/>
        </w:rPr>
        <w:t>test plans</w:t>
      </w:r>
      <w:r w:rsidRPr="00C9357A">
        <w:rPr>
          <w:rFonts w:cs="Calibri"/>
          <w:color w:val="000000"/>
          <w:sz w:val="22"/>
          <w:szCs w:val="22"/>
        </w:rPr>
        <w:t xml:space="preserve"> to select test data for software testers. </w:t>
      </w:r>
    </w:p>
    <w:p w:rsidR="00A50400" w:rsidRPr="00C9357A" w:rsidRDefault="00A50400" w:rsidP="00A50400">
      <w:pPr>
        <w:pStyle w:val="ListParagraph"/>
        <w:numPr>
          <w:ilvl w:val="0"/>
          <w:numId w:val="20"/>
        </w:numPr>
        <w:spacing w:before="240" w:after="100" w:afterAutospacing="1" w:line="240" w:lineRule="auto"/>
        <w:jc w:val="both"/>
        <w:rPr>
          <w:rFonts w:cs="Calibri"/>
          <w:b/>
          <w:bCs/>
          <w:color w:val="000000"/>
          <w:sz w:val="22"/>
          <w:szCs w:val="22"/>
        </w:rPr>
      </w:pPr>
      <w:r w:rsidRPr="00C9357A">
        <w:rPr>
          <w:rFonts w:cs="Calibri"/>
          <w:sz w:val="22"/>
          <w:szCs w:val="22"/>
        </w:rPr>
        <w:t xml:space="preserve">Tracked all the UAT Defects utilizing the </w:t>
      </w:r>
      <w:smartTag w:uri="urn:schemas-microsoft-com:office:smarttags" w:element="place">
        <w:smartTag w:uri="urn:schemas-microsoft-com:office:smarttags" w:element="PlaceName">
          <w:r w:rsidRPr="00C9357A">
            <w:rPr>
              <w:rFonts w:cs="Calibri"/>
              <w:sz w:val="22"/>
              <w:szCs w:val="22"/>
            </w:rPr>
            <w:t>Quality</w:t>
          </w:r>
        </w:smartTag>
        <w:r w:rsidRPr="00C9357A">
          <w:rPr>
            <w:rFonts w:cs="Calibri"/>
            <w:sz w:val="22"/>
            <w:szCs w:val="22"/>
          </w:rPr>
          <w:t xml:space="preserve"> </w:t>
        </w:r>
        <w:smartTag w:uri="urn:schemas-microsoft-com:office:smarttags" w:element="PlaceType">
          <w:r w:rsidRPr="00C9357A">
            <w:rPr>
              <w:rFonts w:cs="Calibri"/>
              <w:sz w:val="22"/>
              <w:szCs w:val="22"/>
            </w:rPr>
            <w:t>Center</w:t>
          </w:r>
        </w:smartTag>
      </w:smartTag>
      <w:r w:rsidRPr="00C9357A">
        <w:rPr>
          <w:rFonts w:cs="Calibri"/>
          <w:sz w:val="22"/>
          <w:szCs w:val="22"/>
        </w:rPr>
        <w:t xml:space="preserve"> tool.</w:t>
      </w:r>
    </w:p>
    <w:p w:rsidR="00A50400" w:rsidRPr="00C9357A" w:rsidRDefault="00A50400" w:rsidP="00A50400">
      <w:pPr>
        <w:pStyle w:val="ListParagraph"/>
        <w:numPr>
          <w:ilvl w:val="0"/>
          <w:numId w:val="20"/>
        </w:numPr>
        <w:spacing w:line="240" w:lineRule="auto"/>
        <w:jc w:val="both"/>
        <w:rPr>
          <w:rFonts w:cs="Calibri"/>
          <w:b/>
          <w:bCs/>
          <w:color w:val="000000"/>
          <w:sz w:val="22"/>
          <w:szCs w:val="22"/>
        </w:rPr>
      </w:pPr>
      <w:r w:rsidRPr="00C9357A">
        <w:rPr>
          <w:rFonts w:cs="Calibri"/>
          <w:color w:val="000000"/>
          <w:sz w:val="22"/>
          <w:szCs w:val="22"/>
        </w:rPr>
        <w:t>Participated in various meetings and discussed Enhancement and Modification Request issues.</w:t>
      </w:r>
    </w:p>
    <w:p w:rsidR="00A50400" w:rsidRPr="00C9357A" w:rsidRDefault="00A50400" w:rsidP="00A50400">
      <w:pPr>
        <w:pStyle w:val="ListParagraph"/>
        <w:numPr>
          <w:ilvl w:val="0"/>
          <w:numId w:val="20"/>
        </w:numPr>
        <w:spacing w:line="240" w:lineRule="auto"/>
        <w:jc w:val="both"/>
        <w:rPr>
          <w:rFonts w:cs="Calibri"/>
          <w:b/>
          <w:bCs/>
          <w:color w:val="000000"/>
          <w:sz w:val="22"/>
          <w:szCs w:val="22"/>
        </w:rPr>
      </w:pPr>
      <w:r w:rsidRPr="00C9357A">
        <w:rPr>
          <w:rFonts w:cs="Calibri"/>
          <w:color w:val="000000"/>
          <w:sz w:val="22"/>
          <w:szCs w:val="22"/>
        </w:rPr>
        <w:t xml:space="preserve">Proactively involved in analyzing challenges associated in integrating the client systems located in different geographical areas. </w:t>
      </w:r>
    </w:p>
    <w:p w:rsidR="00A50400" w:rsidRPr="00B439A4" w:rsidRDefault="00A50400" w:rsidP="005C682C">
      <w:pPr>
        <w:pStyle w:val="ListParagraph"/>
        <w:numPr>
          <w:ilvl w:val="0"/>
          <w:numId w:val="20"/>
        </w:numPr>
        <w:spacing w:line="240" w:lineRule="auto"/>
        <w:jc w:val="both"/>
        <w:rPr>
          <w:rFonts w:cs="Calibri"/>
          <w:b/>
          <w:bCs/>
          <w:color w:val="000000"/>
          <w:sz w:val="22"/>
          <w:szCs w:val="22"/>
        </w:rPr>
      </w:pPr>
      <w:r w:rsidRPr="00B439A4">
        <w:rPr>
          <w:rFonts w:cs="Calibri"/>
          <w:sz w:val="22"/>
          <w:szCs w:val="22"/>
        </w:rPr>
        <w:t xml:space="preserve">Created complex and sophisticated </w:t>
      </w:r>
      <w:r w:rsidRPr="00B439A4">
        <w:rPr>
          <w:rFonts w:cs="Calibri"/>
          <w:bCs/>
          <w:sz w:val="22"/>
          <w:szCs w:val="22"/>
        </w:rPr>
        <w:t>Reports</w:t>
      </w:r>
      <w:r w:rsidRPr="00B439A4">
        <w:rPr>
          <w:rFonts w:cs="Calibri"/>
          <w:sz w:val="22"/>
          <w:szCs w:val="22"/>
        </w:rPr>
        <w:t xml:space="preserve"> that had </w:t>
      </w:r>
      <w:r w:rsidRPr="00B439A4">
        <w:rPr>
          <w:rFonts w:cs="Calibri"/>
          <w:bCs/>
          <w:sz w:val="22"/>
          <w:szCs w:val="22"/>
        </w:rPr>
        <w:t>drilldown, slice and dice</w:t>
      </w:r>
      <w:r w:rsidRPr="00B439A4">
        <w:rPr>
          <w:rFonts w:cs="Calibri"/>
          <w:sz w:val="22"/>
          <w:szCs w:val="22"/>
        </w:rPr>
        <w:t xml:space="preserve"> features using </w:t>
      </w:r>
      <w:r w:rsidRPr="00B439A4">
        <w:rPr>
          <w:rFonts w:cs="Calibri"/>
          <w:b/>
          <w:sz w:val="22"/>
          <w:szCs w:val="22"/>
        </w:rPr>
        <w:t>Cognos</w:t>
      </w:r>
      <w:r w:rsidRPr="00B439A4">
        <w:rPr>
          <w:rFonts w:cs="Calibri"/>
          <w:sz w:val="22"/>
          <w:szCs w:val="22"/>
        </w:rPr>
        <w:t xml:space="preserve"> Report Net.</w:t>
      </w:r>
      <w:r w:rsidR="00B439A4" w:rsidRPr="00B439A4">
        <w:rPr>
          <w:rFonts w:cs="Calibri"/>
          <w:sz w:val="22"/>
          <w:szCs w:val="22"/>
        </w:rPr>
        <w:t xml:space="preserve">  </w:t>
      </w:r>
      <w:r w:rsidRPr="00B439A4">
        <w:rPr>
          <w:rFonts w:cs="Calibri"/>
          <w:color w:val="000000"/>
          <w:sz w:val="22"/>
          <w:szCs w:val="22"/>
        </w:rPr>
        <w:t xml:space="preserve">Involved in </w:t>
      </w:r>
      <w:r w:rsidRPr="00B439A4">
        <w:rPr>
          <w:rFonts w:cs="Calibri"/>
          <w:b/>
          <w:color w:val="000000"/>
          <w:sz w:val="22"/>
          <w:szCs w:val="22"/>
        </w:rPr>
        <w:t>UAT</w:t>
      </w:r>
      <w:r w:rsidRPr="00B439A4">
        <w:rPr>
          <w:rFonts w:cs="Calibri"/>
          <w:color w:val="000000"/>
          <w:sz w:val="22"/>
          <w:szCs w:val="22"/>
        </w:rPr>
        <w:t xml:space="preserve"> to validate the functionality with the requirements.</w:t>
      </w:r>
    </w:p>
    <w:p w:rsidR="00A50400" w:rsidRPr="00C9357A" w:rsidRDefault="00A50400" w:rsidP="00B439A4">
      <w:pPr>
        <w:pStyle w:val="ListParagraph"/>
        <w:spacing w:line="240" w:lineRule="auto"/>
        <w:ind w:left="0"/>
        <w:jc w:val="both"/>
        <w:rPr>
          <w:rFonts w:cs="Calibri"/>
          <w:bCs/>
          <w:color w:val="000000"/>
          <w:sz w:val="22"/>
          <w:szCs w:val="22"/>
        </w:rPr>
      </w:pPr>
      <w:r w:rsidRPr="00C9357A">
        <w:rPr>
          <w:rFonts w:cs="Calibri"/>
          <w:b/>
          <w:bCs/>
          <w:color w:val="000000"/>
          <w:sz w:val="22"/>
          <w:szCs w:val="22"/>
        </w:rPr>
        <w:t xml:space="preserve">Environment: </w:t>
      </w:r>
      <w:r w:rsidR="00B60C2A" w:rsidRPr="00B60C2A">
        <w:rPr>
          <w:rFonts w:cs="Calibri"/>
          <w:bCs/>
          <w:color w:val="000000"/>
          <w:sz w:val="22"/>
          <w:szCs w:val="22"/>
        </w:rPr>
        <w:t>MS Office Suite</w:t>
      </w:r>
      <w:r w:rsidR="00B60C2A">
        <w:rPr>
          <w:rFonts w:cs="Calibri"/>
          <w:b/>
          <w:bCs/>
          <w:color w:val="000000"/>
          <w:sz w:val="22"/>
          <w:szCs w:val="22"/>
        </w:rPr>
        <w:t xml:space="preserve">, </w:t>
      </w:r>
      <w:r w:rsidR="00B60C2A">
        <w:rPr>
          <w:rFonts w:cs="Calibri"/>
          <w:bCs/>
          <w:color w:val="000000"/>
          <w:sz w:val="22"/>
          <w:szCs w:val="22"/>
        </w:rPr>
        <w:t>GAP Analysis &amp;</w:t>
      </w:r>
      <w:r w:rsidRPr="00C9357A">
        <w:rPr>
          <w:rFonts w:cs="Calibri"/>
          <w:bCs/>
          <w:color w:val="000000"/>
          <w:sz w:val="22"/>
          <w:szCs w:val="22"/>
        </w:rPr>
        <w:t xml:space="preserve"> UAT</w:t>
      </w:r>
      <w:r w:rsidR="00B439A4">
        <w:rPr>
          <w:rFonts w:cs="Calibri"/>
          <w:bCs/>
          <w:color w:val="000000"/>
          <w:sz w:val="22"/>
          <w:szCs w:val="22"/>
        </w:rPr>
        <w:t xml:space="preserve"> &amp;</w:t>
      </w:r>
      <w:r w:rsidR="00A76A51">
        <w:rPr>
          <w:rFonts w:cs="Calibri"/>
          <w:bCs/>
          <w:color w:val="000000"/>
          <w:sz w:val="22"/>
          <w:szCs w:val="22"/>
        </w:rPr>
        <w:t xml:space="preserve"> Cognos</w:t>
      </w:r>
      <w:r w:rsidR="00B439A4">
        <w:rPr>
          <w:rFonts w:cs="Calibri"/>
          <w:bCs/>
          <w:color w:val="000000"/>
          <w:sz w:val="22"/>
          <w:szCs w:val="22"/>
        </w:rPr>
        <w:t>.</w:t>
      </w:r>
    </w:p>
    <w:p w:rsidR="00A50400" w:rsidRPr="00C9357A" w:rsidRDefault="00A50400" w:rsidP="00A50400">
      <w:pPr>
        <w:pStyle w:val="ListParagraph"/>
        <w:spacing w:line="240" w:lineRule="auto"/>
        <w:ind w:left="360"/>
        <w:jc w:val="both"/>
        <w:rPr>
          <w:rFonts w:cs="Calibri"/>
          <w:bCs/>
          <w:color w:val="000000"/>
          <w:sz w:val="22"/>
          <w:szCs w:val="22"/>
        </w:rPr>
      </w:pPr>
    </w:p>
    <w:p w:rsidR="00A50400" w:rsidRDefault="00A50400" w:rsidP="00D542CF">
      <w:pPr>
        <w:pStyle w:val="ListParagraph"/>
        <w:spacing w:line="240" w:lineRule="auto"/>
        <w:ind w:left="0"/>
        <w:jc w:val="both"/>
        <w:rPr>
          <w:rFonts w:cs="Calibri"/>
          <w:b/>
          <w:bCs/>
          <w:color w:val="000000"/>
          <w:sz w:val="22"/>
          <w:szCs w:val="22"/>
        </w:rPr>
      </w:pPr>
      <w:r w:rsidRPr="00A50400">
        <w:rPr>
          <w:rFonts w:cs="Calibri"/>
          <w:b/>
          <w:bCs/>
          <w:color w:val="000000"/>
          <w:sz w:val="22"/>
          <w:szCs w:val="22"/>
        </w:rPr>
        <w:t>Sutherland Global Services</w:t>
      </w:r>
      <w:r w:rsidR="00D542CF">
        <w:rPr>
          <w:rFonts w:cs="Calibri"/>
          <w:b/>
          <w:bCs/>
          <w:color w:val="000000"/>
          <w:sz w:val="22"/>
          <w:szCs w:val="22"/>
        </w:rPr>
        <w:t xml:space="preserve">, </w:t>
      </w:r>
      <w:smartTag w:uri="urn:schemas-microsoft-com:office:smarttags" w:element="place">
        <w:smartTag w:uri="urn:schemas-microsoft-com:office:smarttags" w:element="City">
          <w:r w:rsidR="00D542CF">
            <w:rPr>
              <w:rFonts w:cs="Calibri"/>
              <w:b/>
              <w:bCs/>
              <w:color w:val="000000"/>
              <w:sz w:val="22"/>
              <w:szCs w:val="22"/>
            </w:rPr>
            <w:t>Hyderabad</w:t>
          </w:r>
        </w:smartTag>
        <w:r w:rsidR="00D542CF">
          <w:rPr>
            <w:rFonts w:cs="Calibri"/>
            <w:b/>
            <w:bCs/>
            <w:color w:val="000000"/>
            <w:sz w:val="22"/>
            <w:szCs w:val="22"/>
          </w:rPr>
          <w:t xml:space="preserve">, </w:t>
        </w:r>
        <w:smartTag w:uri="urn:schemas-microsoft-com:office:smarttags" w:element="country-region">
          <w:r w:rsidR="00D542CF">
            <w:rPr>
              <w:rFonts w:cs="Calibri"/>
              <w:b/>
              <w:bCs/>
              <w:color w:val="000000"/>
              <w:sz w:val="22"/>
              <w:szCs w:val="22"/>
            </w:rPr>
            <w:t>India</w:t>
          </w:r>
        </w:smartTag>
      </w:smartTag>
      <w:r w:rsidRPr="00A50400">
        <w:rPr>
          <w:rFonts w:cs="Calibri"/>
          <w:b/>
          <w:bCs/>
          <w:color w:val="000000"/>
          <w:sz w:val="22"/>
          <w:szCs w:val="22"/>
        </w:rPr>
        <w:t xml:space="preserve">                                                                  </w:t>
      </w:r>
      <w:r w:rsidR="00D542CF">
        <w:rPr>
          <w:rFonts w:cs="Calibri"/>
          <w:b/>
          <w:bCs/>
          <w:color w:val="000000"/>
          <w:sz w:val="22"/>
          <w:szCs w:val="22"/>
        </w:rPr>
        <w:t xml:space="preserve">  </w:t>
      </w:r>
      <w:r w:rsidRPr="00A50400">
        <w:rPr>
          <w:rFonts w:cs="Calibri"/>
          <w:b/>
          <w:bCs/>
          <w:color w:val="000000"/>
          <w:sz w:val="22"/>
          <w:szCs w:val="22"/>
        </w:rPr>
        <w:t>May’2010-</w:t>
      </w:r>
      <w:r w:rsidR="007B2CCD">
        <w:rPr>
          <w:rFonts w:cs="Calibri"/>
          <w:b/>
          <w:bCs/>
          <w:color w:val="000000"/>
          <w:sz w:val="22"/>
          <w:szCs w:val="22"/>
        </w:rPr>
        <w:t>Nov</w:t>
      </w:r>
      <w:r w:rsidRPr="00A50400">
        <w:rPr>
          <w:rFonts w:cs="Calibri"/>
          <w:b/>
          <w:bCs/>
          <w:color w:val="000000"/>
          <w:sz w:val="22"/>
          <w:szCs w:val="22"/>
        </w:rPr>
        <w:t>’2014</w:t>
      </w:r>
    </w:p>
    <w:p w:rsidR="00FB3950" w:rsidRDefault="00D542CF" w:rsidP="00FB3950">
      <w:pPr>
        <w:pStyle w:val="ListParagraph"/>
        <w:spacing w:line="240" w:lineRule="auto"/>
        <w:ind w:left="0"/>
        <w:jc w:val="both"/>
        <w:rPr>
          <w:rFonts w:cs="Calibri"/>
          <w:b/>
          <w:bCs/>
          <w:color w:val="000000"/>
          <w:sz w:val="22"/>
          <w:szCs w:val="22"/>
        </w:rPr>
      </w:pPr>
      <w:r w:rsidRPr="00C9357A">
        <w:rPr>
          <w:rFonts w:cs="Calibri"/>
          <w:b/>
          <w:bCs/>
          <w:color w:val="000000"/>
          <w:sz w:val="22"/>
          <w:szCs w:val="22"/>
        </w:rPr>
        <w:t>Sr. Business Analyst</w:t>
      </w:r>
    </w:p>
    <w:p w:rsidR="00C067C6" w:rsidRPr="00C067C6" w:rsidRDefault="00013168" w:rsidP="00C067C6">
      <w:pPr>
        <w:pStyle w:val="ListParagraph"/>
        <w:spacing w:line="240" w:lineRule="auto"/>
        <w:ind w:left="0"/>
        <w:jc w:val="both"/>
        <w:rPr>
          <w:rFonts w:cs="Calibri"/>
          <w:bCs/>
          <w:color w:val="000000"/>
          <w:sz w:val="22"/>
          <w:szCs w:val="22"/>
        </w:rPr>
      </w:pPr>
      <w:r>
        <w:rPr>
          <w:rFonts w:cs="Calibri"/>
          <w:b/>
          <w:bCs/>
          <w:color w:val="000000"/>
          <w:sz w:val="22"/>
          <w:szCs w:val="22"/>
        </w:rPr>
        <w:t xml:space="preserve">Clients: </w:t>
      </w:r>
      <w:r w:rsidR="00C067C6" w:rsidRPr="00B439A4">
        <w:rPr>
          <w:rFonts w:cs="Calibri"/>
          <w:b/>
          <w:bCs/>
          <w:color w:val="000000"/>
          <w:sz w:val="22"/>
          <w:szCs w:val="22"/>
        </w:rPr>
        <w:t>St. Mary’s Hospital</w:t>
      </w:r>
      <w:r w:rsidR="00C067C6" w:rsidRPr="00C067C6">
        <w:rPr>
          <w:rFonts w:cs="Calibri"/>
          <w:bCs/>
          <w:color w:val="000000"/>
          <w:sz w:val="22"/>
          <w:szCs w:val="22"/>
        </w:rPr>
        <w:t xml:space="preserve"> (Lexington, KY), </w:t>
      </w:r>
      <w:r w:rsidR="00B439A4" w:rsidRPr="00B439A4">
        <w:rPr>
          <w:rFonts w:cs="Calibri"/>
          <w:b/>
          <w:bCs/>
          <w:color w:val="000000"/>
          <w:sz w:val="22"/>
          <w:szCs w:val="22"/>
        </w:rPr>
        <w:t>Wake Forest Hospital</w:t>
      </w:r>
      <w:r w:rsidR="00B439A4">
        <w:rPr>
          <w:rFonts w:cs="Calibri"/>
          <w:bCs/>
          <w:color w:val="000000"/>
          <w:sz w:val="22"/>
          <w:szCs w:val="22"/>
        </w:rPr>
        <w:t xml:space="preserve"> (Winston-Salem, NC) and </w:t>
      </w:r>
      <w:r w:rsidR="00C067C6" w:rsidRPr="00B439A4">
        <w:rPr>
          <w:rFonts w:cs="Calibri"/>
          <w:b/>
          <w:bCs/>
          <w:color w:val="000000"/>
          <w:sz w:val="22"/>
          <w:szCs w:val="22"/>
        </w:rPr>
        <w:t>Massachusetts General Hospital</w:t>
      </w:r>
      <w:r w:rsidR="00C067C6" w:rsidRPr="00C067C6">
        <w:rPr>
          <w:rFonts w:cs="Calibri"/>
          <w:bCs/>
          <w:color w:val="000000"/>
          <w:sz w:val="22"/>
          <w:szCs w:val="22"/>
        </w:rPr>
        <w:t xml:space="preserve"> (Boston, MA)</w:t>
      </w:r>
      <w:r w:rsidR="00B439A4">
        <w:rPr>
          <w:rFonts w:cs="Calibri"/>
          <w:bCs/>
          <w:color w:val="000000"/>
          <w:sz w:val="22"/>
          <w:szCs w:val="22"/>
        </w:rPr>
        <w:t>.</w:t>
      </w:r>
    </w:p>
    <w:p w:rsidR="00D542CF" w:rsidRPr="00C9357A" w:rsidRDefault="00D542CF" w:rsidP="00B439A4">
      <w:pPr>
        <w:pStyle w:val="ListParagraph"/>
        <w:spacing w:line="240" w:lineRule="auto"/>
        <w:ind w:left="0"/>
        <w:jc w:val="both"/>
        <w:rPr>
          <w:rFonts w:cs="Calibri"/>
          <w:b/>
          <w:color w:val="000000"/>
          <w:sz w:val="22"/>
          <w:szCs w:val="22"/>
          <w:u w:val="single"/>
        </w:rPr>
      </w:pPr>
      <w:r w:rsidRPr="00C9357A">
        <w:rPr>
          <w:rFonts w:cs="Calibri"/>
          <w:b/>
          <w:bCs/>
          <w:color w:val="000000"/>
          <w:sz w:val="22"/>
          <w:szCs w:val="22"/>
        </w:rPr>
        <w:t xml:space="preserve">Description: </w:t>
      </w:r>
      <w:r w:rsidRPr="00C9357A">
        <w:rPr>
          <w:rFonts w:cs="Calibri"/>
          <w:color w:val="000000"/>
          <w:sz w:val="22"/>
          <w:szCs w:val="22"/>
        </w:rPr>
        <w:t>Sutherland Global Services is an innovative leader in the health and well-being industry. The project dealt with enhancements to the Healthcare Payment EDI transaction set to generate a payer level containing payer specific information. Implementation of the Automated Clearing House Origination software to generate NACHA compliant files that adhere to all NACHA standard entry class codes at a multi payer level to further penetrate the provider market with electronic payments and statements.</w:t>
      </w:r>
      <w:r w:rsidR="00B439A4">
        <w:rPr>
          <w:rFonts w:cs="Calibri"/>
          <w:color w:val="000000"/>
          <w:sz w:val="22"/>
          <w:szCs w:val="22"/>
        </w:rPr>
        <w:t xml:space="preserve"> </w:t>
      </w:r>
      <w:r w:rsidR="00B439A4">
        <w:rPr>
          <w:rFonts w:cs="Calibri"/>
          <w:color w:val="000000"/>
          <w:sz w:val="22"/>
          <w:szCs w:val="22"/>
        </w:rPr>
        <w:br/>
      </w:r>
      <w:r w:rsidRPr="00C9357A">
        <w:rPr>
          <w:rFonts w:cs="Calibri"/>
          <w:b/>
          <w:color w:val="000000"/>
          <w:sz w:val="22"/>
          <w:szCs w:val="22"/>
          <w:u w:val="single"/>
        </w:rPr>
        <w:t>Responsibilities:</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Worked with Business users and technical lead for </w:t>
      </w:r>
      <w:r w:rsidRPr="00D542CF">
        <w:rPr>
          <w:rFonts w:cs="Calibri"/>
          <w:b/>
          <w:color w:val="000000"/>
          <w:sz w:val="22"/>
          <w:szCs w:val="22"/>
        </w:rPr>
        <w:t>gathering requirements</w:t>
      </w:r>
      <w:r w:rsidRPr="00D542CF">
        <w:rPr>
          <w:rFonts w:cs="Calibri"/>
          <w:color w:val="000000"/>
          <w:sz w:val="22"/>
          <w:szCs w:val="22"/>
        </w:rPr>
        <w:t xml:space="preserve"> and </w:t>
      </w:r>
      <w:r w:rsidRPr="00D542CF">
        <w:rPr>
          <w:rFonts w:cs="Calibri"/>
          <w:b/>
          <w:color w:val="000000"/>
          <w:sz w:val="22"/>
          <w:szCs w:val="22"/>
        </w:rPr>
        <w:t>data transaction information</w:t>
      </w:r>
      <w:r w:rsidRPr="00D542CF">
        <w:rPr>
          <w:rFonts w:cs="Calibri"/>
          <w:color w:val="000000"/>
          <w:sz w:val="22"/>
          <w:szCs w:val="22"/>
        </w:rPr>
        <w:t>.</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Worked in a team for </w:t>
      </w:r>
      <w:r w:rsidRPr="00D542CF">
        <w:rPr>
          <w:rFonts w:cs="Calibri"/>
          <w:b/>
          <w:color w:val="000000"/>
          <w:sz w:val="22"/>
          <w:szCs w:val="22"/>
        </w:rPr>
        <w:t>Claims processing</w:t>
      </w:r>
      <w:r w:rsidRPr="00D542CF">
        <w:rPr>
          <w:rFonts w:cs="Calibri"/>
          <w:color w:val="000000"/>
          <w:sz w:val="22"/>
          <w:szCs w:val="22"/>
        </w:rPr>
        <w:t xml:space="preserve"> and was involved in </w:t>
      </w:r>
      <w:r w:rsidRPr="00D542CF">
        <w:rPr>
          <w:rFonts w:cs="Calibri"/>
          <w:b/>
          <w:color w:val="000000"/>
          <w:sz w:val="22"/>
          <w:szCs w:val="22"/>
        </w:rPr>
        <w:t>prioritized claims</w:t>
      </w:r>
      <w:r w:rsidRPr="00D542CF">
        <w:rPr>
          <w:rFonts w:cs="Calibri"/>
          <w:color w:val="000000"/>
          <w:sz w:val="22"/>
          <w:szCs w:val="22"/>
        </w:rPr>
        <w:t xml:space="preserve">, </w:t>
      </w:r>
      <w:r w:rsidRPr="00D542CF">
        <w:rPr>
          <w:rFonts w:cs="Calibri"/>
          <w:b/>
          <w:color w:val="000000"/>
          <w:sz w:val="22"/>
          <w:szCs w:val="22"/>
        </w:rPr>
        <w:t>identified problems</w:t>
      </w:r>
      <w:r w:rsidRPr="00D542CF">
        <w:rPr>
          <w:rFonts w:cs="Calibri"/>
          <w:color w:val="000000"/>
          <w:sz w:val="22"/>
          <w:szCs w:val="22"/>
        </w:rPr>
        <w:t xml:space="preserve">, </w:t>
      </w:r>
      <w:r w:rsidRPr="00D542CF">
        <w:rPr>
          <w:rFonts w:cs="Calibri"/>
          <w:b/>
          <w:color w:val="000000"/>
          <w:sz w:val="22"/>
          <w:szCs w:val="22"/>
        </w:rPr>
        <w:t>prepared an action plan</w:t>
      </w:r>
      <w:r w:rsidRPr="00D542CF">
        <w:rPr>
          <w:rFonts w:cs="Calibri"/>
          <w:color w:val="000000"/>
          <w:sz w:val="22"/>
          <w:szCs w:val="22"/>
        </w:rPr>
        <w:t xml:space="preserve">, </w:t>
      </w:r>
      <w:r w:rsidRPr="00D542CF">
        <w:rPr>
          <w:rFonts w:cs="Calibri"/>
          <w:b/>
          <w:color w:val="000000"/>
          <w:sz w:val="22"/>
          <w:szCs w:val="22"/>
        </w:rPr>
        <w:t>implemented the solution</w:t>
      </w:r>
      <w:r w:rsidRPr="00D542CF">
        <w:rPr>
          <w:rFonts w:cs="Calibri"/>
          <w:color w:val="000000"/>
          <w:sz w:val="22"/>
          <w:szCs w:val="22"/>
        </w:rPr>
        <w:t>, identified claims outside the benchmark.</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Created the </w:t>
      </w:r>
      <w:r w:rsidRPr="00D542CF">
        <w:rPr>
          <w:rFonts w:cs="Calibri"/>
          <w:b/>
          <w:color w:val="000000"/>
          <w:sz w:val="22"/>
          <w:szCs w:val="22"/>
        </w:rPr>
        <w:t>business process model</w:t>
      </w:r>
      <w:r w:rsidRPr="00D542CF">
        <w:rPr>
          <w:rFonts w:cs="Calibri"/>
          <w:color w:val="000000"/>
          <w:sz w:val="22"/>
          <w:szCs w:val="22"/>
        </w:rPr>
        <w:t> using </w:t>
      </w:r>
      <w:r w:rsidRPr="00D542CF">
        <w:rPr>
          <w:rFonts w:cs="Calibri"/>
          <w:b/>
          <w:color w:val="000000"/>
          <w:sz w:val="22"/>
          <w:szCs w:val="22"/>
        </w:rPr>
        <w:t>MS Visio</w:t>
      </w:r>
      <w:r w:rsidRPr="00D542CF">
        <w:rPr>
          <w:rFonts w:cs="Calibri"/>
          <w:color w:val="000000"/>
          <w:sz w:val="22"/>
          <w:szCs w:val="22"/>
        </w:rPr>
        <w:t> and present it to SME’s for validation and getting the sign-offs. Document testing process flows using Visio flow-charting.</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Gathered requirements and analyzed requirements for documenting reports which spotlights payer’s performance.</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Identified </w:t>
      </w:r>
      <w:r w:rsidRPr="00D542CF">
        <w:rPr>
          <w:rFonts w:cs="Calibri"/>
          <w:b/>
          <w:color w:val="000000"/>
          <w:sz w:val="22"/>
          <w:szCs w:val="22"/>
        </w:rPr>
        <w:t>Claims Management work flows</w:t>
      </w:r>
      <w:r w:rsidRPr="00D542CF">
        <w:rPr>
          <w:rFonts w:cs="Calibri"/>
          <w:color w:val="000000"/>
          <w:sz w:val="22"/>
          <w:szCs w:val="22"/>
        </w:rPr>
        <w:t>, business rules and developed flow charts and activity diagrams.</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Participated in </w:t>
      </w:r>
      <w:r w:rsidRPr="00D542CF">
        <w:rPr>
          <w:rFonts w:cs="Calibri"/>
          <w:b/>
          <w:color w:val="000000"/>
          <w:sz w:val="22"/>
          <w:szCs w:val="22"/>
        </w:rPr>
        <w:t>Billing System Process Flow</w:t>
      </w:r>
      <w:r w:rsidRPr="00D542CF">
        <w:rPr>
          <w:rFonts w:cs="Calibri"/>
          <w:color w:val="000000"/>
          <w:sz w:val="22"/>
          <w:szCs w:val="22"/>
        </w:rPr>
        <w:t xml:space="preserve"> analysis and identified revisions to the billing system documentation.</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xml:space="preserve">Performed data quality </w:t>
      </w:r>
      <w:r w:rsidRPr="00D542CF">
        <w:rPr>
          <w:rFonts w:cs="Calibri"/>
          <w:b/>
          <w:color w:val="000000"/>
          <w:sz w:val="22"/>
          <w:szCs w:val="22"/>
        </w:rPr>
        <w:t>analysis on data by writing queries</w:t>
      </w:r>
      <w:r w:rsidRPr="00D542CF">
        <w:rPr>
          <w:rFonts w:cs="Calibri"/>
          <w:color w:val="000000"/>
          <w:sz w:val="22"/>
          <w:szCs w:val="22"/>
        </w:rPr>
        <w:t xml:space="preserve"> to ensure data integrity across tables in DB2 database environment.</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b/>
          <w:color w:val="000000"/>
          <w:sz w:val="22"/>
          <w:szCs w:val="22"/>
        </w:rPr>
        <w:t>Documented System Design Documentation</w:t>
      </w:r>
      <w:r w:rsidRPr="00D542CF">
        <w:rPr>
          <w:rFonts w:cs="Calibri"/>
          <w:color w:val="000000"/>
          <w:sz w:val="22"/>
          <w:szCs w:val="22"/>
        </w:rPr>
        <w:t xml:space="preserve"> (</w:t>
      </w:r>
      <w:r w:rsidRPr="00D542CF">
        <w:rPr>
          <w:rFonts w:cs="Calibri"/>
          <w:b/>
          <w:color w:val="000000"/>
          <w:sz w:val="22"/>
          <w:szCs w:val="22"/>
        </w:rPr>
        <w:t>SDD</w:t>
      </w:r>
      <w:r w:rsidRPr="00D542CF">
        <w:rPr>
          <w:rFonts w:cs="Calibri"/>
          <w:color w:val="000000"/>
          <w:sz w:val="22"/>
          <w:szCs w:val="22"/>
        </w:rPr>
        <w:t>) describing the systems requirement, operating environment, files and database design, input format, output layout, detailed design.</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xml:space="preserve">Analyzed customer needs and existing functions </w:t>
      </w:r>
      <w:r w:rsidR="00A42653" w:rsidRPr="00D542CF">
        <w:rPr>
          <w:rFonts w:cs="Calibri"/>
          <w:color w:val="000000"/>
          <w:sz w:val="22"/>
          <w:szCs w:val="22"/>
        </w:rPr>
        <w:t>in</w:t>
      </w:r>
      <w:r w:rsidRPr="00D542CF">
        <w:rPr>
          <w:rFonts w:cs="Calibri"/>
          <w:color w:val="000000"/>
          <w:sz w:val="22"/>
          <w:szCs w:val="22"/>
        </w:rPr>
        <w:t> </w:t>
      </w:r>
      <w:r w:rsidRPr="00D542CF">
        <w:rPr>
          <w:rFonts w:cs="Calibri"/>
          <w:b/>
          <w:color w:val="000000"/>
          <w:sz w:val="22"/>
          <w:szCs w:val="22"/>
        </w:rPr>
        <w:t>HIPPA transactions</w:t>
      </w:r>
      <w:r w:rsidRPr="00D542CF">
        <w:rPr>
          <w:rFonts w:cs="Calibri"/>
          <w:color w:val="000000"/>
          <w:sz w:val="22"/>
          <w:szCs w:val="22"/>
        </w:rPr>
        <w:t xml:space="preserve"> to determine feasibility, consistency with the established scope of work.</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EDI experience with X12 transaction sets </w:t>
      </w:r>
      <w:r w:rsidRPr="00D542CF">
        <w:rPr>
          <w:rFonts w:cs="Calibri"/>
          <w:b/>
          <w:color w:val="000000"/>
          <w:sz w:val="22"/>
          <w:szCs w:val="22"/>
        </w:rPr>
        <w:t>835, 837, 270/271</w:t>
      </w:r>
      <w:r w:rsidRPr="00D542CF">
        <w:rPr>
          <w:rFonts w:cs="Calibri"/>
          <w:color w:val="000000"/>
          <w:sz w:val="22"/>
          <w:szCs w:val="22"/>
        </w:rPr>
        <w:t>.</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xml:space="preserve">Responsible for </w:t>
      </w:r>
      <w:r w:rsidRPr="00D542CF">
        <w:rPr>
          <w:rFonts w:cs="Calibri"/>
          <w:b/>
          <w:color w:val="000000"/>
          <w:sz w:val="22"/>
          <w:szCs w:val="22"/>
        </w:rPr>
        <w:t>mapping of ICD9 to ICD10</w:t>
      </w:r>
      <w:r w:rsidRPr="00D542CF">
        <w:rPr>
          <w:rFonts w:cs="Calibri"/>
          <w:color w:val="000000"/>
          <w:sz w:val="22"/>
          <w:szCs w:val="22"/>
        </w:rPr>
        <w:t> </w:t>
      </w:r>
      <w:r w:rsidR="00A42653" w:rsidRPr="00D542CF">
        <w:rPr>
          <w:rFonts w:cs="Calibri"/>
          <w:color w:val="000000"/>
          <w:sz w:val="22"/>
          <w:szCs w:val="22"/>
        </w:rPr>
        <w:t>and</w:t>
      </w:r>
      <w:r w:rsidRPr="00D542CF">
        <w:rPr>
          <w:rFonts w:cs="Calibri"/>
          <w:color w:val="000000"/>
          <w:sz w:val="22"/>
          <w:szCs w:val="22"/>
        </w:rPr>
        <w:t xml:space="preserve"> did testing for 270/271, 837I/P/D, 835R transactions to migrate to HIPAA 5010.</w:t>
      </w:r>
    </w:p>
    <w:p w:rsidR="00D542CF" w:rsidRDefault="00D542CF" w:rsidP="00D542CF">
      <w:pPr>
        <w:pStyle w:val="ListParagraph"/>
        <w:numPr>
          <w:ilvl w:val="0"/>
          <w:numId w:val="20"/>
        </w:numPr>
        <w:spacing w:line="240" w:lineRule="auto"/>
        <w:jc w:val="both"/>
        <w:rPr>
          <w:rFonts w:cs="Calibri"/>
          <w:sz w:val="22"/>
          <w:szCs w:val="22"/>
        </w:rPr>
      </w:pPr>
      <w:r w:rsidRPr="00D542CF">
        <w:rPr>
          <w:rFonts w:cs="Calibri"/>
          <w:color w:val="000000"/>
          <w:sz w:val="22"/>
          <w:szCs w:val="22"/>
        </w:rPr>
        <w:t>Configured </w:t>
      </w:r>
      <w:r w:rsidRPr="00D542CF">
        <w:rPr>
          <w:rFonts w:cs="Calibri"/>
          <w:b/>
          <w:color w:val="000000"/>
          <w:sz w:val="22"/>
          <w:szCs w:val="22"/>
        </w:rPr>
        <w:t>FACETS</w:t>
      </w:r>
      <w:r w:rsidRPr="00D542CF">
        <w:rPr>
          <w:rFonts w:cs="Calibri"/>
          <w:color w:val="000000"/>
          <w:sz w:val="22"/>
          <w:szCs w:val="22"/>
        </w:rPr>
        <w:t> to adhere to customers work flow for claims processing, claims automation and</w:t>
      </w:r>
      <w:r w:rsidRPr="00D542CF">
        <w:rPr>
          <w:rFonts w:cs="Calibri"/>
          <w:sz w:val="22"/>
          <w:szCs w:val="22"/>
        </w:rPr>
        <w:t xml:space="preserve"> group administration.</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xml:space="preserve">Worked on </w:t>
      </w:r>
      <w:r w:rsidRPr="00D542CF">
        <w:rPr>
          <w:rFonts w:cs="Calibri"/>
          <w:b/>
          <w:color w:val="000000"/>
          <w:sz w:val="22"/>
          <w:szCs w:val="22"/>
        </w:rPr>
        <w:t>Medicare</w:t>
      </w:r>
      <w:r w:rsidRPr="00D542CF">
        <w:rPr>
          <w:rFonts w:cs="Calibri"/>
          <w:color w:val="000000"/>
          <w:sz w:val="22"/>
          <w:szCs w:val="22"/>
        </w:rPr>
        <w:t xml:space="preserve">, </w:t>
      </w:r>
      <w:r w:rsidRPr="00D542CF">
        <w:rPr>
          <w:rFonts w:cs="Calibri"/>
          <w:b/>
          <w:color w:val="000000"/>
          <w:sz w:val="22"/>
          <w:szCs w:val="22"/>
        </w:rPr>
        <w:t>Medicaid</w:t>
      </w:r>
      <w:r w:rsidRPr="00D542CF">
        <w:rPr>
          <w:rFonts w:cs="Calibri"/>
          <w:color w:val="000000"/>
          <w:sz w:val="22"/>
          <w:szCs w:val="22"/>
        </w:rPr>
        <w:t xml:space="preserve">, </w:t>
      </w:r>
      <w:r w:rsidRPr="00D542CF">
        <w:rPr>
          <w:rFonts w:cs="Calibri"/>
          <w:b/>
          <w:color w:val="000000"/>
          <w:sz w:val="22"/>
          <w:szCs w:val="22"/>
        </w:rPr>
        <w:t>HMO</w:t>
      </w:r>
      <w:r w:rsidRPr="00D542CF">
        <w:rPr>
          <w:rFonts w:cs="Calibri"/>
          <w:color w:val="000000"/>
          <w:sz w:val="22"/>
          <w:szCs w:val="22"/>
        </w:rPr>
        <w:t xml:space="preserve">, </w:t>
      </w:r>
      <w:r w:rsidRPr="00D542CF">
        <w:rPr>
          <w:rFonts w:cs="Calibri"/>
          <w:b/>
          <w:color w:val="000000"/>
          <w:sz w:val="22"/>
          <w:szCs w:val="22"/>
        </w:rPr>
        <w:t>Workers Compensation</w:t>
      </w:r>
      <w:r w:rsidRPr="00D542CF">
        <w:rPr>
          <w:rFonts w:cs="Calibri"/>
          <w:color w:val="000000"/>
          <w:sz w:val="22"/>
          <w:szCs w:val="22"/>
        </w:rPr>
        <w:t xml:space="preserve">, and </w:t>
      </w:r>
      <w:r w:rsidRPr="00D542CF">
        <w:rPr>
          <w:rFonts w:cs="Calibri"/>
          <w:b/>
          <w:color w:val="000000"/>
          <w:sz w:val="22"/>
          <w:szCs w:val="22"/>
        </w:rPr>
        <w:t>commercial insurance claims</w:t>
      </w:r>
      <w:r w:rsidRPr="00D542CF">
        <w:rPr>
          <w:rFonts w:cs="Calibri"/>
          <w:color w:val="000000"/>
          <w:sz w:val="22"/>
          <w:szCs w:val="22"/>
        </w:rPr>
        <w:t xml:space="preserve">. </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xml:space="preserve">Performed insurance </w:t>
      </w:r>
      <w:r w:rsidRPr="00D542CF">
        <w:rPr>
          <w:rFonts w:cs="Calibri"/>
          <w:b/>
          <w:color w:val="000000"/>
          <w:sz w:val="22"/>
          <w:szCs w:val="22"/>
        </w:rPr>
        <w:t>pre-certification</w:t>
      </w:r>
      <w:r w:rsidRPr="00D542CF">
        <w:rPr>
          <w:rFonts w:cs="Calibri"/>
          <w:color w:val="000000"/>
          <w:sz w:val="22"/>
          <w:szCs w:val="22"/>
        </w:rPr>
        <w:t xml:space="preserve">, </w:t>
      </w:r>
      <w:r w:rsidRPr="00D542CF">
        <w:rPr>
          <w:rFonts w:cs="Calibri"/>
          <w:b/>
          <w:color w:val="000000"/>
          <w:sz w:val="22"/>
          <w:szCs w:val="22"/>
        </w:rPr>
        <w:t>pre-</w:t>
      </w:r>
      <w:r w:rsidR="00A42653" w:rsidRPr="00D542CF">
        <w:rPr>
          <w:rFonts w:cs="Calibri"/>
          <w:b/>
          <w:color w:val="000000"/>
          <w:sz w:val="22"/>
          <w:szCs w:val="22"/>
        </w:rPr>
        <w:t>authorization,</w:t>
      </w:r>
      <w:r w:rsidRPr="00D542CF">
        <w:rPr>
          <w:rFonts w:cs="Calibri"/>
          <w:color w:val="000000"/>
          <w:sz w:val="22"/>
          <w:szCs w:val="22"/>
        </w:rPr>
        <w:t xml:space="preserve"> and </w:t>
      </w:r>
      <w:r w:rsidRPr="00D542CF">
        <w:rPr>
          <w:rFonts w:cs="Calibri"/>
          <w:b/>
          <w:color w:val="000000"/>
          <w:sz w:val="22"/>
          <w:szCs w:val="22"/>
        </w:rPr>
        <w:t>verification</w:t>
      </w:r>
      <w:r w:rsidRPr="00D542CF">
        <w:rPr>
          <w:rFonts w:cs="Calibri"/>
          <w:color w:val="000000"/>
          <w:sz w:val="22"/>
          <w:szCs w:val="22"/>
        </w:rPr>
        <w:t xml:space="preserve">. </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xml:space="preserve">Researched and resolved </w:t>
      </w:r>
      <w:r w:rsidRPr="00D542CF">
        <w:rPr>
          <w:rFonts w:cs="Calibri"/>
          <w:b/>
          <w:color w:val="000000"/>
          <w:sz w:val="22"/>
          <w:szCs w:val="22"/>
        </w:rPr>
        <w:t>incorrect payments</w:t>
      </w:r>
      <w:r w:rsidRPr="00D542CF">
        <w:rPr>
          <w:rFonts w:cs="Calibri"/>
          <w:color w:val="000000"/>
          <w:sz w:val="22"/>
          <w:szCs w:val="22"/>
        </w:rPr>
        <w:t xml:space="preserve">, </w:t>
      </w:r>
      <w:r w:rsidRPr="00D542CF">
        <w:rPr>
          <w:rFonts w:cs="Calibri"/>
          <w:b/>
          <w:color w:val="000000"/>
          <w:sz w:val="22"/>
          <w:szCs w:val="22"/>
        </w:rPr>
        <w:t>EOB rejections</w:t>
      </w:r>
      <w:r w:rsidRPr="00D542CF">
        <w:rPr>
          <w:rFonts w:cs="Calibri"/>
          <w:color w:val="000000"/>
          <w:sz w:val="22"/>
          <w:szCs w:val="22"/>
        </w:rPr>
        <w:t xml:space="preserve">, and other account issues. </w:t>
      </w:r>
    </w:p>
    <w:p w:rsidR="00D542CF" w:rsidRPr="00B439A4" w:rsidRDefault="00D542CF" w:rsidP="005C682C">
      <w:pPr>
        <w:pStyle w:val="ListParagraph"/>
        <w:numPr>
          <w:ilvl w:val="0"/>
          <w:numId w:val="20"/>
        </w:numPr>
        <w:spacing w:line="240" w:lineRule="auto"/>
        <w:jc w:val="both"/>
        <w:rPr>
          <w:rFonts w:cs="Calibri"/>
          <w:color w:val="000000"/>
          <w:sz w:val="22"/>
          <w:szCs w:val="22"/>
        </w:rPr>
      </w:pPr>
      <w:r w:rsidRPr="00B439A4">
        <w:rPr>
          <w:rFonts w:cs="Calibri"/>
          <w:color w:val="000000"/>
          <w:sz w:val="22"/>
          <w:szCs w:val="22"/>
        </w:rPr>
        <w:t xml:space="preserve">Submitted </w:t>
      </w:r>
      <w:r w:rsidRPr="00B439A4">
        <w:rPr>
          <w:rFonts w:cs="Calibri"/>
          <w:b/>
          <w:color w:val="000000"/>
          <w:sz w:val="22"/>
          <w:szCs w:val="22"/>
        </w:rPr>
        <w:t>secondary claims</w:t>
      </w:r>
      <w:r w:rsidRPr="00B439A4">
        <w:rPr>
          <w:rFonts w:cs="Calibri"/>
          <w:color w:val="000000"/>
          <w:sz w:val="22"/>
          <w:szCs w:val="22"/>
        </w:rPr>
        <w:t xml:space="preserve">. Insurance </w:t>
      </w:r>
      <w:r w:rsidRPr="00B439A4">
        <w:rPr>
          <w:rFonts w:cs="Calibri"/>
          <w:b/>
          <w:color w:val="000000"/>
          <w:sz w:val="22"/>
          <w:szCs w:val="22"/>
        </w:rPr>
        <w:t>follow-up and resubmission</w:t>
      </w:r>
      <w:r w:rsidRPr="00B439A4">
        <w:rPr>
          <w:rFonts w:cs="Calibri"/>
          <w:color w:val="000000"/>
          <w:sz w:val="22"/>
          <w:szCs w:val="22"/>
        </w:rPr>
        <w:t xml:space="preserve">.  Knowledgeable in </w:t>
      </w:r>
      <w:r w:rsidRPr="00B439A4">
        <w:rPr>
          <w:rFonts w:cs="Calibri"/>
          <w:b/>
          <w:color w:val="000000"/>
          <w:sz w:val="22"/>
          <w:szCs w:val="22"/>
        </w:rPr>
        <w:t>timely filing rules</w:t>
      </w:r>
      <w:r w:rsidRPr="00B439A4">
        <w:rPr>
          <w:rFonts w:cs="Calibri"/>
          <w:color w:val="000000"/>
          <w:sz w:val="22"/>
          <w:szCs w:val="22"/>
        </w:rPr>
        <w:t>. Met or exceeded productivity and the quality goals.</w:t>
      </w:r>
      <w:r w:rsidR="00B60C2A" w:rsidRPr="00B439A4">
        <w:rPr>
          <w:rFonts w:cs="Calibri"/>
          <w:color w:val="000000"/>
          <w:sz w:val="22"/>
          <w:szCs w:val="22"/>
        </w:rPr>
        <w:t xml:space="preserve">  </w:t>
      </w:r>
      <w:r w:rsidRPr="00B439A4">
        <w:rPr>
          <w:rFonts w:cs="Calibri"/>
          <w:b/>
          <w:color w:val="000000"/>
          <w:sz w:val="22"/>
          <w:szCs w:val="22"/>
        </w:rPr>
        <w:t>Team management</w:t>
      </w:r>
      <w:r w:rsidRPr="00B439A4">
        <w:rPr>
          <w:rFonts w:cs="Calibri"/>
          <w:color w:val="000000"/>
          <w:sz w:val="22"/>
          <w:szCs w:val="22"/>
        </w:rPr>
        <w:t xml:space="preserve">, work assignment and monitoring. </w:t>
      </w:r>
      <w:r w:rsidR="00B439A4">
        <w:rPr>
          <w:rFonts w:cs="Calibri"/>
          <w:color w:val="000000"/>
          <w:sz w:val="22"/>
          <w:szCs w:val="22"/>
        </w:rPr>
        <w:t xml:space="preserve"> </w:t>
      </w:r>
      <w:r w:rsidRPr="00B439A4">
        <w:rPr>
          <w:rFonts w:cs="Calibri"/>
          <w:color w:val="000000"/>
          <w:sz w:val="22"/>
          <w:szCs w:val="22"/>
        </w:rPr>
        <w:t xml:space="preserve">Developed strategies for </w:t>
      </w:r>
      <w:r w:rsidRPr="00B439A4">
        <w:rPr>
          <w:rFonts w:cs="Calibri"/>
          <w:b/>
          <w:color w:val="000000"/>
          <w:sz w:val="22"/>
          <w:szCs w:val="22"/>
        </w:rPr>
        <w:t>insurance A/R reduction</w:t>
      </w:r>
      <w:r w:rsidRPr="00B439A4">
        <w:rPr>
          <w:rFonts w:cs="Calibri"/>
          <w:color w:val="000000"/>
          <w:sz w:val="22"/>
          <w:szCs w:val="22"/>
        </w:rPr>
        <w:t>.</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xml:space="preserve">Identified trends in </w:t>
      </w:r>
      <w:r w:rsidRPr="00D542CF">
        <w:rPr>
          <w:rFonts w:cs="Calibri"/>
          <w:b/>
          <w:color w:val="000000"/>
          <w:sz w:val="22"/>
          <w:szCs w:val="22"/>
        </w:rPr>
        <w:t>insurer payment delays</w:t>
      </w:r>
      <w:r w:rsidRPr="00D542CF">
        <w:rPr>
          <w:rFonts w:cs="Calibri"/>
          <w:color w:val="000000"/>
          <w:sz w:val="22"/>
          <w:szCs w:val="22"/>
        </w:rPr>
        <w:t xml:space="preserve"> to improve </w:t>
      </w:r>
      <w:r w:rsidRPr="00D542CF">
        <w:rPr>
          <w:rFonts w:cs="Calibri"/>
          <w:b/>
          <w:color w:val="000000"/>
          <w:sz w:val="22"/>
          <w:szCs w:val="22"/>
        </w:rPr>
        <w:t>follow-up methods</w:t>
      </w:r>
      <w:r w:rsidRPr="00D542CF">
        <w:rPr>
          <w:rFonts w:cs="Calibri"/>
          <w:color w:val="000000"/>
          <w:sz w:val="22"/>
          <w:szCs w:val="22"/>
        </w:rPr>
        <w:t>.</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xml:space="preserve">Induction of new staff and integrated them into the project team. </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Trained individuals/team on new procedures, new systems, plus remedial training.</w:t>
      </w:r>
    </w:p>
    <w:p w:rsidR="00D542CF" w:rsidRPr="00D542CF" w:rsidRDefault="00D542CF" w:rsidP="00D542CF">
      <w:pPr>
        <w:pStyle w:val="ListParagraph"/>
        <w:numPr>
          <w:ilvl w:val="0"/>
          <w:numId w:val="20"/>
        </w:numPr>
        <w:spacing w:line="240" w:lineRule="auto"/>
        <w:jc w:val="both"/>
        <w:rPr>
          <w:rFonts w:cs="Calibri"/>
          <w:color w:val="000000"/>
          <w:sz w:val="22"/>
          <w:szCs w:val="22"/>
        </w:rPr>
      </w:pPr>
      <w:r w:rsidRPr="00D542CF">
        <w:rPr>
          <w:rFonts w:cs="Calibri"/>
          <w:color w:val="000000"/>
          <w:sz w:val="22"/>
          <w:szCs w:val="22"/>
        </w:rPr>
        <w:t xml:space="preserve">Worked with </w:t>
      </w:r>
      <w:r w:rsidRPr="00D542CF">
        <w:rPr>
          <w:rFonts w:cs="Calibri"/>
          <w:b/>
          <w:color w:val="000000"/>
          <w:sz w:val="22"/>
          <w:szCs w:val="22"/>
        </w:rPr>
        <w:t>EPIC</w:t>
      </w:r>
      <w:r w:rsidRPr="00D542CF">
        <w:rPr>
          <w:rFonts w:cs="Calibri"/>
          <w:color w:val="000000"/>
          <w:sz w:val="22"/>
          <w:szCs w:val="22"/>
        </w:rPr>
        <w:t xml:space="preserve">, </w:t>
      </w:r>
      <w:r w:rsidRPr="00D542CF">
        <w:rPr>
          <w:rFonts w:cs="Calibri"/>
          <w:b/>
          <w:color w:val="000000"/>
          <w:sz w:val="22"/>
          <w:szCs w:val="22"/>
        </w:rPr>
        <w:t>Envision Meditech</w:t>
      </w:r>
      <w:r w:rsidRPr="00D542CF">
        <w:rPr>
          <w:rFonts w:cs="Calibri"/>
          <w:color w:val="000000"/>
          <w:sz w:val="22"/>
          <w:szCs w:val="22"/>
        </w:rPr>
        <w:t xml:space="preserve">, </w:t>
      </w:r>
      <w:r w:rsidRPr="00D542CF">
        <w:rPr>
          <w:rFonts w:cs="Calibri"/>
          <w:b/>
          <w:color w:val="000000"/>
          <w:sz w:val="22"/>
          <w:szCs w:val="22"/>
        </w:rPr>
        <w:t>PATCOM</w:t>
      </w:r>
      <w:r w:rsidRPr="00D542CF">
        <w:rPr>
          <w:rFonts w:cs="Calibri"/>
          <w:color w:val="000000"/>
          <w:sz w:val="22"/>
          <w:szCs w:val="22"/>
        </w:rPr>
        <w:t xml:space="preserve">, </w:t>
      </w:r>
      <w:r w:rsidRPr="00D542CF">
        <w:rPr>
          <w:rFonts w:cs="Calibri"/>
          <w:b/>
          <w:color w:val="000000"/>
          <w:sz w:val="22"/>
          <w:szCs w:val="22"/>
        </w:rPr>
        <w:t>Eagle</w:t>
      </w:r>
      <w:r w:rsidRPr="00D542CF">
        <w:rPr>
          <w:rFonts w:cs="Calibri"/>
          <w:color w:val="000000"/>
          <w:sz w:val="22"/>
          <w:szCs w:val="22"/>
        </w:rPr>
        <w:t xml:space="preserve"> and other hospital systems. </w:t>
      </w:r>
    </w:p>
    <w:p w:rsidR="00D542CF" w:rsidRPr="00D542CF" w:rsidRDefault="00D542CF" w:rsidP="00D542CF">
      <w:pPr>
        <w:pStyle w:val="ListParagraph"/>
        <w:numPr>
          <w:ilvl w:val="0"/>
          <w:numId w:val="20"/>
        </w:numPr>
        <w:spacing w:line="240" w:lineRule="auto"/>
        <w:jc w:val="both"/>
        <w:rPr>
          <w:rFonts w:ascii="Verdana" w:hAnsi="Verdana" w:cs="Arial"/>
          <w:sz w:val="18"/>
          <w:szCs w:val="18"/>
        </w:rPr>
      </w:pPr>
      <w:r w:rsidRPr="00D542CF">
        <w:rPr>
          <w:rFonts w:cs="Calibri"/>
          <w:color w:val="000000"/>
          <w:sz w:val="22"/>
          <w:szCs w:val="22"/>
        </w:rPr>
        <w:t>Audited accounts for team members.</w:t>
      </w:r>
    </w:p>
    <w:p w:rsidR="006E5C2D" w:rsidRDefault="00D542CF" w:rsidP="00D542CF">
      <w:pPr>
        <w:pStyle w:val="ListParagraph"/>
        <w:spacing w:line="240" w:lineRule="auto"/>
        <w:ind w:left="360"/>
        <w:jc w:val="both"/>
        <w:rPr>
          <w:rFonts w:ascii="Verdana" w:hAnsi="Verdana" w:cs="Arial"/>
          <w:sz w:val="18"/>
          <w:szCs w:val="18"/>
        </w:rPr>
      </w:pPr>
      <w:r w:rsidRPr="00D542CF">
        <w:rPr>
          <w:rFonts w:ascii="Verdana" w:hAnsi="Verdana" w:cs="Arial"/>
          <w:b/>
          <w:sz w:val="18"/>
          <w:szCs w:val="18"/>
        </w:rPr>
        <w:t xml:space="preserve">Environment: </w:t>
      </w:r>
      <w:r>
        <w:rPr>
          <w:rFonts w:ascii="Verdana" w:hAnsi="Verdana" w:cs="Arial"/>
          <w:sz w:val="18"/>
          <w:szCs w:val="18"/>
        </w:rPr>
        <w:t>FACETS,</w:t>
      </w:r>
      <w:r w:rsidR="00BC5B78">
        <w:rPr>
          <w:rFonts w:ascii="Verdana" w:hAnsi="Verdana" w:cs="Arial"/>
          <w:sz w:val="18"/>
          <w:szCs w:val="18"/>
        </w:rPr>
        <w:t xml:space="preserve"> </w:t>
      </w:r>
      <w:r w:rsidR="00BC5B78" w:rsidRPr="00BC5B78">
        <w:rPr>
          <w:rFonts w:cs="Calibri"/>
          <w:bCs/>
          <w:sz w:val="22"/>
          <w:szCs w:val="22"/>
        </w:rPr>
        <w:t>Facets extensions</w:t>
      </w:r>
      <w:r w:rsidR="00BC5B78">
        <w:rPr>
          <w:rFonts w:ascii="Verdana" w:hAnsi="Verdana" w:cs="Arial"/>
          <w:sz w:val="18"/>
          <w:szCs w:val="18"/>
        </w:rPr>
        <w:t xml:space="preserve">, </w:t>
      </w:r>
      <w:r>
        <w:rPr>
          <w:rFonts w:ascii="Verdana" w:hAnsi="Verdana" w:cs="Arial"/>
          <w:sz w:val="18"/>
          <w:szCs w:val="18"/>
        </w:rPr>
        <w:t>MS Visio, ICD9, ICD10, HIPPA, Claims Processing, EOB, COB, AR</w:t>
      </w:r>
    </w:p>
    <w:p w:rsidR="006809EB" w:rsidRDefault="006809EB" w:rsidP="00D542CF">
      <w:pPr>
        <w:pStyle w:val="ListParagraph"/>
        <w:spacing w:line="240" w:lineRule="auto"/>
        <w:ind w:left="360"/>
        <w:jc w:val="both"/>
        <w:rPr>
          <w:rFonts w:ascii="Verdana" w:hAnsi="Verdana" w:cs="Arial"/>
          <w:sz w:val="18"/>
          <w:szCs w:val="18"/>
        </w:rPr>
      </w:pPr>
    </w:p>
    <w:p w:rsidR="006809EB" w:rsidRPr="00C9357A" w:rsidRDefault="006809EB" w:rsidP="00D542CF">
      <w:pPr>
        <w:pStyle w:val="ListParagraph"/>
        <w:spacing w:line="240" w:lineRule="auto"/>
        <w:ind w:left="360"/>
        <w:jc w:val="both"/>
        <w:rPr>
          <w:rFonts w:cs="Calibri"/>
          <w:b/>
          <w:sz w:val="22"/>
          <w:szCs w:val="22"/>
          <w:u w:val="single"/>
        </w:rPr>
      </w:pPr>
      <w:r w:rsidRPr="00C9357A">
        <w:rPr>
          <w:rFonts w:cs="Calibri"/>
          <w:b/>
          <w:sz w:val="22"/>
          <w:szCs w:val="22"/>
          <w:u w:val="single"/>
        </w:rPr>
        <w:t>EDUCATION:</w:t>
      </w:r>
    </w:p>
    <w:p w:rsidR="006809EB" w:rsidRPr="00C9357A" w:rsidRDefault="006809EB" w:rsidP="00B439A4">
      <w:pPr>
        <w:pStyle w:val="ListParagraph"/>
        <w:spacing w:line="240" w:lineRule="auto"/>
        <w:ind w:left="360"/>
        <w:jc w:val="both"/>
        <w:rPr>
          <w:rFonts w:cs="Calibri"/>
          <w:sz w:val="22"/>
          <w:szCs w:val="22"/>
        </w:rPr>
      </w:pPr>
      <w:smartTag w:uri="urn:schemas-microsoft-com:office:smarttags" w:element="place">
        <w:smartTag w:uri="urn:schemas-microsoft-com:office:smarttags" w:element="City">
          <w:r w:rsidRPr="00C9357A">
            <w:rPr>
              <w:rFonts w:cs="Calibri"/>
              <w:b/>
              <w:sz w:val="22"/>
              <w:szCs w:val="22"/>
            </w:rPr>
            <w:t>Bachelor of Science</w:t>
          </w:r>
        </w:smartTag>
        <w:r w:rsidR="00B439A4">
          <w:rPr>
            <w:rFonts w:cs="Calibri"/>
            <w:b/>
            <w:sz w:val="22"/>
            <w:szCs w:val="22"/>
          </w:rPr>
          <w:t xml:space="preserve">, </w:t>
        </w:r>
        <w:smartTag w:uri="urn:schemas-microsoft-com:office:smarttags" w:element="country-region">
          <w:r w:rsidR="00B439A4">
            <w:rPr>
              <w:rFonts w:cs="Calibri"/>
              <w:b/>
              <w:sz w:val="22"/>
              <w:szCs w:val="22"/>
            </w:rPr>
            <w:t>India</w:t>
          </w:r>
        </w:smartTag>
      </w:smartTag>
      <w:r w:rsidR="00B439A4">
        <w:rPr>
          <w:rFonts w:cs="Calibri"/>
          <w:b/>
          <w:sz w:val="22"/>
          <w:szCs w:val="22"/>
        </w:rPr>
        <w:t xml:space="preserve"> (2010)</w:t>
      </w:r>
      <w:r w:rsidR="00B439A4">
        <w:rPr>
          <w:rFonts w:cs="Calibri"/>
          <w:sz w:val="22"/>
          <w:szCs w:val="22"/>
        </w:rPr>
        <w:t xml:space="preserve"> </w:t>
      </w:r>
    </w:p>
    <w:sectPr w:rsidR="006809EB" w:rsidRPr="00C9357A" w:rsidSect="00BE6ED6">
      <w:headerReference w:type="default" r:id="rId7"/>
      <w:footerReference w:type="even" r:id="rId8"/>
      <w:footerReference w:type="default" r:id="rId9"/>
      <w:pgSz w:w="12240" w:h="15840"/>
      <w:pgMar w:top="1440" w:right="1440" w:bottom="1440" w:left="144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6120" w:rsidRDefault="00FB6120">
      <w:r>
        <w:separator/>
      </w:r>
    </w:p>
  </w:endnote>
  <w:endnote w:type="continuationSeparator" w:id="0">
    <w:p w:rsidR="00FB6120" w:rsidRDefault="00FB612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09B" w:rsidRDefault="007A209B" w:rsidP="006232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A209B" w:rsidRDefault="007A209B" w:rsidP="0062329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09B" w:rsidRDefault="007A209B" w:rsidP="006232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7FF5">
      <w:rPr>
        <w:rStyle w:val="PageNumber"/>
        <w:noProof/>
      </w:rPr>
      <w:t>1</w:t>
    </w:r>
    <w:r>
      <w:rPr>
        <w:rStyle w:val="PageNumber"/>
      </w:rPr>
      <w:fldChar w:fldCharType="end"/>
    </w:r>
  </w:p>
  <w:p w:rsidR="007A209B" w:rsidRPr="00A549DA" w:rsidRDefault="007A209B" w:rsidP="00623291">
    <w:pPr>
      <w:pStyle w:val="Footer"/>
      <w:ind w:right="360"/>
      <w:rPr>
        <w:i/>
      </w:rPr>
    </w:pPr>
    <w:r>
      <w:rPr>
        <w:i/>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6120" w:rsidRDefault="00FB6120">
      <w:r>
        <w:separator/>
      </w:r>
    </w:p>
  </w:footnote>
  <w:footnote w:type="continuationSeparator" w:id="0">
    <w:p w:rsidR="00FB6120" w:rsidRDefault="00FB61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09B" w:rsidRPr="00A549DA" w:rsidRDefault="007A209B" w:rsidP="00623291">
    <w:pPr>
      <w:pStyle w:val="Header"/>
      <w:jc w:val="right"/>
      <w:rPr>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1497D"/>
    <w:multiLevelType w:val="hybridMultilevel"/>
    <w:tmpl w:val="EC08912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693685D"/>
    <w:multiLevelType w:val="hybridMultilevel"/>
    <w:tmpl w:val="224299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F725DD"/>
    <w:multiLevelType w:val="hybridMultilevel"/>
    <w:tmpl w:val="9CFC1130"/>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3E2D21"/>
    <w:multiLevelType w:val="hybridMultilevel"/>
    <w:tmpl w:val="2220780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0E3F433E"/>
    <w:multiLevelType w:val="hybridMultilevel"/>
    <w:tmpl w:val="43CEA55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29B7C1A"/>
    <w:multiLevelType w:val="hybridMultilevel"/>
    <w:tmpl w:val="65D28696"/>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76D720D"/>
    <w:multiLevelType w:val="hybridMultilevel"/>
    <w:tmpl w:val="406CEB08"/>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057BFD"/>
    <w:multiLevelType w:val="hybridMultilevel"/>
    <w:tmpl w:val="C630B910"/>
    <w:lvl w:ilvl="0" w:tplc="04090001">
      <w:start w:val="1"/>
      <w:numFmt w:val="bullet"/>
      <w:lvlText w:val=""/>
      <w:lvlJc w:val="left"/>
      <w:pPr>
        <w:tabs>
          <w:tab w:val="num" w:pos="360"/>
        </w:tabs>
        <w:ind w:left="360" w:hanging="360"/>
      </w:pPr>
      <w:rPr>
        <w:rFonts w:ascii="Symbol" w:hAnsi="Symbol" w:hint="default"/>
        <w:color w:val="auto"/>
        <w:sz w:val="18"/>
        <w:szCs w:val="18"/>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28B6729"/>
    <w:multiLevelType w:val="hybridMultilevel"/>
    <w:tmpl w:val="A1825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A011C"/>
    <w:multiLevelType w:val="hybridMultilevel"/>
    <w:tmpl w:val="A00ED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DB7893"/>
    <w:multiLevelType w:val="hybridMultilevel"/>
    <w:tmpl w:val="D2B4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0E5DB2"/>
    <w:multiLevelType w:val="hybridMultilevel"/>
    <w:tmpl w:val="8FFE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994C5C"/>
    <w:multiLevelType w:val="hybridMultilevel"/>
    <w:tmpl w:val="3E3E3C9E"/>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3C308C2"/>
    <w:multiLevelType w:val="hybridMultilevel"/>
    <w:tmpl w:val="6ED456DA"/>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E1E41AF"/>
    <w:multiLevelType w:val="hybridMultilevel"/>
    <w:tmpl w:val="24C0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114292"/>
    <w:multiLevelType w:val="hybridMultilevel"/>
    <w:tmpl w:val="23CE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3D2806"/>
    <w:multiLevelType w:val="hybridMultilevel"/>
    <w:tmpl w:val="6D58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8200E1"/>
    <w:multiLevelType w:val="hybridMultilevel"/>
    <w:tmpl w:val="8552257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2156340"/>
    <w:multiLevelType w:val="hybridMultilevel"/>
    <w:tmpl w:val="AF942D40"/>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92C528B"/>
    <w:multiLevelType w:val="hybridMultilevel"/>
    <w:tmpl w:val="EAD6D512"/>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2066F8"/>
    <w:multiLevelType w:val="hybridMultilevel"/>
    <w:tmpl w:val="F40E70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5C05C9E"/>
    <w:multiLevelType w:val="hybridMultilevel"/>
    <w:tmpl w:val="CF9C4DAE"/>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9E162C1"/>
    <w:multiLevelType w:val="hybridMultilevel"/>
    <w:tmpl w:val="C87028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A7B76CD"/>
    <w:multiLevelType w:val="hybridMultilevel"/>
    <w:tmpl w:val="864A33B8"/>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DAD10BB"/>
    <w:multiLevelType w:val="hybridMultilevel"/>
    <w:tmpl w:val="24CE587C"/>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60EA4484"/>
    <w:multiLevelType w:val="hybridMultilevel"/>
    <w:tmpl w:val="5EEE592E"/>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1025DDB"/>
    <w:multiLevelType w:val="hybridMultilevel"/>
    <w:tmpl w:val="D47AC5A6"/>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5B758FB"/>
    <w:multiLevelType w:val="hybridMultilevel"/>
    <w:tmpl w:val="A85C4CC2"/>
    <w:lvl w:ilvl="0" w:tplc="D43C8468">
      <w:start w:val="1"/>
      <w:numFmt w:val="bullet"/>
      <w:lvlText w:val=""/>
      <w:lvlJc w:val="left"/>
      <w:pPr>
        <w:tabs>
          <w:tab w:val="num" w:pos="720"/>
        </w:tabs>
        <w:ind w:left="720" w:hanging="432"/>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69B1185"/>
    <w:multiLevelType w:val="hybridMultilevel"/>
    <w:tmpl w:val="7CDC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10237E"/>
    <w:multiLevelType w:val="hybridMultilevel"/>
    <w:tmpl w:val="90CEA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0"/>
  </w:num>
  <w:num w:numId="6">
    <w:abstractNumId w:val="17"/>
  </w:num>
  <w:num w:numId="7">
    <w:abstractNumId w:val="23"/>
  </w:num>
  <w:num w:numId="8">
    <w:abstractNumId w:val="19"/>
  </w:num>
  <w:num w:numId="9">
    <w:abstractNumId w:val="21"/>
  </w:num>
  <w:num w:numId="10">
    <w:abstractNumId w:val="13"/>
  </w:num>
  <w:num w:numId="11">
    <w:abstractNumId w:val="18"/>
  </w:num>
  <w:num w:numId="12">
    <w:abstractNumId w:val="12"/>
  </w:num>
  <w:num w:numId="13">
    <w:abstractNumId w:val="25"/>
  </w:num>
  <w:num w:numId="14">
    <w:abstractNumId w:val="26"/>
  </w:num>
  <w:num w:numId="15">
    <w:abstractNumId w:val="6"/>
  </w:num>
  <w:num w:numId="16">
    <w:abstractNumId w:val="2"/>
  </w:num>
  <w:num w:numId="17">
    <w:abstractNumId w:val="24"/>
  </w:num>
  <w:num w:numId="18">
    <w:abstractNumId w:val="5"/>
  </w:num>
  <w:num w:numId="19">
    <w:abstractNumId w:val="27"/>
  </w:num>
  <w:num w:numId="20">
    <w:abstractNumId w:val="7"/>
  </w:num>
  <w:num w:numId="21">
    <w:abstractNumId w:val="10"/>
  </w:num>
  <w:num w:numId="22">
    <w:abstractNumId w:val="11"/>
  </w:num>
  <w:num w:numId="23">
    <w:abstractNumId w:val="29"/>
  </w:num>
  <w:num w:numId="24">
    <w:abstractNumId w:val="28"/>
  </w:num>
  <w:num w:numId="25">
    <w:abstractNumId w:val="15"/>
  </w:num>
  <w:num w:numId="26">
    <w:abstractNumId w:val="16"/>
  </w:num>
  <w:num w:numId="27">
    <w:abstractNumId w:val="9"/>
  </w:num>
  <w:num w:numId="28">
    <w:abstractNumId w:val="22"/>
  </w:num>
  <w:num w:numId="29">
    <w:abstractNumId w:val="8"/>
  </w:num>
  <w:num w:numId="3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C40A48"/>
    <w:rsid w:val="00005F9E"/>
    <w:rsid w:val="00013168"/>
    <w:rsid w:val="00017828"/>
    <w:rsid w:val="0002577E"/>
    <w:rsid w:val="00032E38"/>
    <w:rsid w:val="00035513"/>
    <w:rsid w:val="00054DB7"/>
    <w:rsid w:val="00062B97"/>
    <w:rsid w:val="000A2570"/>
    <w:rsid w:val="000B212F"/>
    <w:rsid w:val="000C45E5"/>
    <w:rsid w:val="000D04C1"/>
    <w:rsid w:val="000E28A3"/>
    <w:rsid w:val="000E3234"/>
    <w:rsid w:val="000F6E19"/>
    <w:rsid w:val="000F724D"/>
    <w:rsid w:val="00100C0F"/>
    <w:rsid w:val="00102C74"/>
    <w:rsid w:val="00106604"/>
    <w:rsid w:val="00150A63"/>
    <w:rsid w:val="001521CB"/>
    <w:rsid w:val="001565E5"/>
    <w:rsid w:val="00175C1E"/>
    <w:rsid w:val="001A7E86"/>
    <w:rsid w:val="001D7821"/>
    <w:rsid w:val="001E1D35"/>
    <w:rsid w:val="001F0B34"/>
    <w:rsid w:val="001F3FF0"/>
    <w:rsid w:val="00216796"/>
    <w:rsid w:val="00225BA3"/>
    <w:rsid w:val="0023151B"/>
    <w:rsid w:val="002537B4"/>
    <w:rsid w:val="00254B68"/>
    <w:rsid w:val="00260B53"/>
    <w:rsid w:val="002A7E2D"/>
    <w:rsid w:val="002B2AC2"/>
    <w:rsid w:val="002C1227"/>
    <w:rsid w:val="002E32CA"/>
    <w:rsid w:val="002F5D96"/>
    <w:rsid w:val="0031189F"/>
    <w:rsid w:val="00311BFF"/>
    <w:rsid w:val="00323FFD"/>
    <w:rsid w:val="00357493"/>
    <w:rsid w:val="0037075F"/>
    <w:rsid w:val="0037450B"/>
    <w:rsid w:val="003A7FDE"/>
    <w:rsid w:val="00415ABF"/>
    <w:rsid w:val="00442F6B"/>
    <w:rsid w:val="004452CD"/>
    <w:rsid w:val="004612A5"/>
    <w:rsid w:val="00465031"/>
    <w:rsid w:val="0048386E"/>
    <w:rsid w:val="00487ADF"/>
    <w:rsid w:val="004A2352"/>
    <w:rsid w:val="004A4E65"/>
    <w:rsid w:val="004A52EA"/>
    <w:rsid w:val="004A7F58"/>
    <w:rsid w:val="004B0ABB"/>
    <w:rsid w:val="004E3997"/>
    <w:rsid w:val="004E7C8D"/>
    <w:rsid w:val="004F1119"/>
    <w:rsid w:val="004F2F84"/>
    <w:rsid w:val="004F5120"/>
    <w:rsid w:val="00521C45"/>
    <w:rsid w:val="00537553"/>
    <w:rsid w:val="005524AB"/>
    <w:rsid w:val="00561837"/>
    <w:rsid w:val="00574EEA"/>
    <w:rsid w:val="00577BB5"/>
    <w:rsid w:val="005838F8"/>
    <w:rsid w:val="0058601D"/>
    <w:rsid w:val="00591252"/>
    <w:rsid w:val="00595D47"/>
    <w:rsid w:val="005C682C"/>
    <w:rsid w:val="005E55AB"/>
    <w:rsid w:val="005E728E"/>
    <w:rsid w:val="005F3114"/>
    <w:rsid w:val="00601F80"/>
    <w:rsid w:val="00623291"/>
    <w:rsid w:val="006355C4"/>
    <w:rsid w:val="006550F8"/>
    <w:rsid w:val="00664E11"/>
    <w:rsid w:val="006653F8"/>
    <w:rsid w:val="006809EB"/>
    <w:rsid w:val="00684E73"/>
    <w:rsid w:val="006B7FF5"/>
    <w:rsid w:val="006E5C2D"/>
    <w:rsid w:val="006F3C82"/>
    <w:rsid w:val="00705996"/>
    <w:rsid w:val="00737EDB"/>
    <w:rsid w:val="007561B0"/>
    <w:rsid w:val="00767F3F"/>
    <w:rsid w:val="00775357"/>
    <w:rsid w:val="007766AF"/>
    <w:rsid w:val="007960D8"/>
    <w:rsid w:val="007A0EB0"/>
    <w:rsid w:val="007A209B"/>
    <w:rsid w:val="007B2CCD"/>
    <w:rsid w:val="007B4891"/>
    <w:rsid w:val="007B6B60"/>
    <w:rsid w:val="007C49CF"/>
    <w:rsid w:val="007F3E01"/>
    <w:rsid w:val="007F73BE"/>
    <w:rsid w:val="00806C6C"/>
    <w:rsid w:val="0080728C"/>
    <w:rsid w:val="00812EF0"/>
    <w:rsid w:val="00815E46"/>
    <w:rsid w:val="00816BE0"/>
    <w:rsid w:val="008213B1"/>
    <w:rsid w:val="0083413E"/>
    <w:rsid w:val="008625F8"/>
    <w:rsid w:val="00864F08"/>
    <w:rsid w:val="00885EA9"/>
    <w:rsid w:val="008B2673"/>
    <w:rsid w:val="008F39E2"/>
    <w:rsid w:val="00903DA4"/>
    <w:rsid w:val="009258D2"/>
    <w:rsid w:val="00950414"/>
    <w:rsid w:val="00953391"/>
    <w:rsid w:val="00966341"/>
    <w:rsid w:val="009739AF"/>
    <w:rsid w:val="00973CF9"/>
    <w:rsid w:val="00983D73"/>
    <w:rsid w:val="009855BD"/>
    <w:rsid w:val="00992EB4"/>
    <w:rsid w:val="009B7759"/>
    <w:rsid w:val="009C0ABA"/>
    <w:rsid w:val="009D28FA"/>
    <w:rsid w:val="009D7D80"/>
    <w:rsid w:val="009E179C"/>
    <w:rsid w:val="00A304A5"/>
    <w:rsid w:val="00A311E6"/>
    <w:rsid w:val="00A42653"/>
    <w:rsid w:val="00A4363B"/>
    <w:rsid w:val="00A50400"/>
    <w:rsid w:val="00A76A51"/>
    <w:rsid w:val="00A804E2"/>
    <w:rsid w:val="00A82FD3"/>
    <w:rsid w:val="00A92C72"/>
    <w:rsid w:val="00AB54CE"/>
    <w:rsid w:val="00AD3EA4"/>
    <w:rsid w:val="00AF1BA4"/>
    <w:rsid w:val="00B13984"/>
    <w:rsid w:val="00B153D2"/>
    <w:rsid w:val="00B261A3"/>
    <w:rsid w:val="00B33869"/>
    <w:rsid w:val="00B439A4"/>
    <w:rsid w:val="00B4564A"/>
    <w:rsid w:val="00B572CE"/>
    <w:rsid w:val="00B60C2A"/>
    <w:rsid w:val="00B65588"/>
    <w:rsid w:val="00B95BFC"/>
    <w:rsid w:val="00BB5E15"/>
    <w:rsid w:val="00BC5B78"/>
    <w:rsid w:val="00BE1360"/>
    <w:rsid w:val="00BE223E"/>
    <w:rsid w:val="00BE6ED6"/>
    <w:rsid w:val="00C067C6"/>
    <w:rsid w:val="00C1221A"/>
    <w:rsid w:val="00C16CFD"/>
    <w:rsid w:val="00C32DD5"/>
    <w:rsid w:val="00C36F28"/>
    <w:rsid w:val="00C40A48"/>
    <w:rsid w:val="00C458C7"/>
    <w:rsid w:val="00C52BD2"/>
    <w:rsid w:val="00C81081"/>
    <w:rsid w:val="00C9357A"/>
    <w:rsid w:val="00CA339B"/>
    <w:rsid w:val="00CC2362"/>
    <w:rsid w:val="00CD78E9"/>
    <w:rsid w:val="00CF4713"/>
    <w:rsid w:val="00D043ED"/>
    <w:rsid w:val="00D169D5"/>
    <w:rsid w:val="00D17919"/>
    <w:rsid w:val="00D24FE6"/>
    <w:rsid w:val="00D542CF"/>
    <w:rsid w:val="00D5432F"/>
    <w:rsid w:val="00D65125"/>
    <w:rsid w:val="00D73C75"/>
    <w:rsid w:val="00D80500"/>
    <w:rsid w:val="00D9113D"/>
    <w:rsid w:val="00DA118F"/>
    <w:rsid w:val="00DA3295"/>
    <w:rsid w:val="00DA3B6B"/>
    <w:rsid w:val="00DC16D4"/>
    <w:rsid w:val="00DC209D"/>
    <w:rsid w:val="00DD4E05"/>
    <w:rsid w:val="00DE7E48"/>
    <w:rsid w:val="00DF3A57"/>
    <w:rsid w:val="00E26230"/>
    <w:rsid w:val="00E2724D"/>
    <w:rsid w:val="00E41C09"/>
    <w:rsid w:val="00E45EF2"/>
    <w:rsid w:val="00E55CCE"/>
    <w:rsid w:val="00E57C6A"/>
    <w:rsid w:val="00E62078"/>
    <w:rsid w:val="00E91FB2"/>
    <w:rsid w:val="00EB1B7A"/>
    <w:rsid w:val="00EB3464"/>
    <w:rsid w:val="00EC48A5"/>
    <w:rsid w:val="00EF18DE"/>
    <w:rsid w:val="00EF274A"/>
    <w:rsid w:val="00EF4D4B"/>
    <w:rsid w:val="00F009B3"/>
    <w:rsid w:val="00F0603C"/>
    <w:rsid w:val="00F258A4"/>
    <w:rsid w:val="00F26506"/>
    <w:rsid w:val="00F43C95"/>
    <w:rsid w:val="00F956E8"/>
    <w:rsid w:val="00FB3950"/>
    <w:rsid w:val="00FB6120"/>
    <w:rsid w:val="00FB7FDE"/>
    <w:rsid w:val="00FD22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32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623291"/>
    <w:pPr>
      <w:spacing w:before="100" w:beforeAutospacing="1" w:after="100" w:afterAutospacing="1"/>
    </w:pPr>
  </w:style>
  <w:style w:type="paragraph" w:styleId="Header">
    <w:name w:val="header"/>
    <w:basedOn w:val="Normal"/>
    <w:rsid w:val="00623291"/>
    <w:pPr>
      <w:tabs>
        <w:tab w:val="center" w:pos="4320"/>
        <w:tab w:val="right" w:pos="8640"/>
      </w:tabs>
    </w:pPr>
  </w:style>
  <w:style w:type="paragraph" w:styleId="Footer">
    <w:name w:val="footer"/>
    <w:basedOn w:val="Normal"/>
    <w:link w:val="FooterChar"/>
    <w:uiPriority w:val="99"/>
    <w:rsid w:val="00623291"/>
    <w:pPr>
      <w:tabs>
        <w:tab w:val="center" w:pos="4320"/>
        <w:tab w:val="right" w:pos="8640"/>
      </w:tabs>
    </w:pPr>
  </w:style>
  <w:style w:type="character" w:styleId="PageNumber">
    <w:name w:val="page number"/>
    <w:basedOn w:val="DefaultParagraphFont"/>
    <w:rsid w:val="00623291"/>
  </w:style>
  <w:style w:type="paragraph" w:styleId="ListParagraph">
    <w:name w:val="List Paragraph"/>
    <w:basedOn w:val="Normal"/>
    <w:uiPriority w:val="34"/>
    <w:qFormat/>
    <w:rsid w:val="006355C4"/>
    <w:pPr>
      <w:spacing w:after="200" w:line="288" w:lineRule="auto"/>
      <w:ind w:left="720"/>
      <w:contextualSpacing/>
    </w:pPr>
    <w:rPr>
      <w:rFonts w:ascii="Calibri" w:hAnsi="Calibri"/>
      <w:sz w:val="21"/>
      <w:szCs w:val="21"/>
    </w:rPr>
  </w:style>
  <w:style w:type="paragraph" w:styleId="HTMLPreformatted">
    <w:name w:val="HTML Preformatted"/>
    <w:basedOn w:val="Normal"/>
    <w:link w:val="HTMLPreformattedChar"/>
    <w:uiPriority w:val="99"/>
    <w:unhideWhenUsed/>
    <w:rsid w:val="00966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966341"/>
    <w:rPr>
      <w:rFonts w:ascii="Courier New" w:hAnsi="Courier New" w:cs="Courier New"/>
    </w:rPr>
  </w:style>
  <w:style w:type="paragraph" w:styleId="BodyText">
    <w:name w:val="Body Text"/>
    <w:basedOn w:val="Normal"/>
    <w:link w:val="BodyTextChar"/>
    <w:unhideWhenUsed/>
    <w:rsid w:val="00005F9E"/>
    <w:pPr>
      <w:overflowPunct w:val="0"/>
      <w:autoSpaceDE w:val="0"/>
      <w:autoSpaceDN w:val="0"/>
      <w:adjustRightInd w:val="0"/>
      <w:spacing w:after="200" w:line="288" w:lineRule="auto"/>
    </w:pPr>
    <w:rPr>
      <w:rFonts w:ascii="Arial" w:eastAsia="Calibri" w:hAnsi="Arial"/>
      <w:sz w:val="21"/>
      <w:szCs w:val="21"/>
    </w:rPr>
  </w:style>
  <w:style w:type="character" w:customStyle="1" w:styleId="BodyTextChar">
    <w:name w:val="Body Text Char"/>
    <w:link w:val="BodyText"/>
    <w:rsid w:val="00005F9E"/>
    <w:rPr>
      <w:rFonts w:ascii="Arial" w:eastAsia="Calibri" w:hAnsi="Arial"/>
      <w:sz w:val="21"/>
      <w:szCs w:val="21"/>
    </w:rPr>
  </w:style>
  <w:style w:type="character" w:customStyle="1" w:styleId="normalchar">
    <w:name w:val="normal__char"/>
    <w:rsid w:val="00A50400"/>
  </w:style>
  <w:style w:type="character" w:styleId="Hyperlink">
    <w:name w:val="Hyperlink"/>
    <w:rsid w:val="00A50400"/>
    <w:rPr>
      <w:color w:val="0000FF"/>
      <w:u w:val="single"/>
    </w:rPr>
  </w:style>
  <w:style w:type="character" w:customStyle="1" w:styleId="FooterChar">
    <w:name w:val="Footer Char"/>
    <w:link w:val="Footer"/>
    <w:uiPriority w:val="99"/>
    <w:rsid w:val="00D542CF"/>
    <w:rPr>
      <w:sz w:val="24"/>
      <w:szCs w:val="24"/>
    </w:rPr>
  </w:style>
  <w:style w:type="character" w:styleId="Strong">
    <w:name w:val="Strong"/>
    <w:uiPriority w:val="22"/>
    <w:qFormat/>
    <w:rsid w:val="00BC5B78"/>
    <w:rPr>
      <w:b/>
      <w:bCs/>
    </w:rPr>
  </w:style>
</w:styles>
</file>

<file path=word/webSettings.xml><?xml version="1.0" encoding="utf-8"?>
<w:webSettings xmlns:r="http://schemas.openxmlformats.org/officeDocument/2006/relationships" xmlns:w="http://schemas.openxmlformats.org/wordprocessingml/2006/main">
  <w:divs>
    <w:div w:id="842739822">
      <w:bodyDiv w:val="1"/>
      <w:marLeft w:val="0"/>
      <w:marRight w:val="0"/>
      <w:marTop w:val="0"/>
      <w:marBottom w:val="0"/>
      <w:divBdr>
        <w:top w:val="none" w:sz="0" w:space="0" w:color="auto"/>
        <w:left w:val="none" w:sz="0" w:space="0" w:color="auto"/>
        <w:bottom w:val="none" w:sz="0" w:space="0" w:color="auto"/>
        <w:right w:val="none" w:sz="0" w:space="0" w:color="auto"/>
      </w:divBdr>
    </w:div>
    <w:div w:id="1159226561">
      <w:bodyDiv w:val="1"/>
      <w:marLeft w:val="0"/>
      <w:marRight w:val="0"/>
      <w:marTop w:val="0"/>
      <w:marBottom w:val="0"/>
      <w:divBdr>
        <w:top w:val="none" w:sz="0" w:space="0" w:color="auto"/>
        <w:left w:val="none" w:sz="0" w:space="0" w:color="auto"/>
        <w:bottom w:val="none" w:sz="0" w:space="0" w:color="auto"/>
        <w:right w:val="none" w:sz="0" w:space="0" w:color="auto"/>
      </w:divBdr>
    </w:div>
    <w:div w:id="1244414159">
      <w:bodyDiv w:val="1"/>
      <w:marLeft w:val="0"/>
      <w:marRight w:val="0"/>
      <w:marTop w:val="0"/>
      <w:marBottom w:val="0"/>
      <w:divBdr>
        <w:top w:val="none" w:sz="0" w:space="0" w:color="auto"/>
        <w:left w:val="none" w:sz="0" w:space="0" w:color="auto"/>
        <w:bottom w:val="none" w:sz="0" w:space="0" w:color="auto"/>
        <w:right w:val="none" w:sz="0" w:space="0" w:color="auto"/>
      </w:divBdr>
    </w:div>
    <w:div w:id="1516335956">
      <w:bodyDiv w:val="1"/>
      <w:marLeft w:val="0"/>
      <w:marRight w:val="0"/>
      <w:marTop w:val="0"/>
      <w:marBottom w:val="0"/>
      <w:divBdr>
        <w:top w:val="none" w:sz="0" w:space="0" w:color="auto"/>
        <w:left w:val="none" w:sz="0" w:space="0" w:color="auto"/>
        <w:bottom w:val="none" w:sz="0" w:space="0" w:color="auto"/>
        <w:right w:val="none" w:sz="0" w:space="0" w:color="auto"/>
      </w:divBdr>
    </w:div>
    <w:div w:id="180238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2299</Words>
  <Characters>13106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ROMA MEHTA</vt:lpstr>
    </vt:vector>
  </TitlesOfParts>
  <Company>ROMA N CO. COMPANY</Company>
  <LinksUpToDate>false</LinksUpToDate>
  <CharactersWithSpaces>15375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ROMA MEHTA</dc:title>
  <dc:subject/>
  <dc:creator>ROMA MEHTA</dc:creator>
  <cp:keywords/>
  <dc:description/>
  <cp:lastModifiedBy>my pc</cp:lastModifiedBy>
  <cp:revision>3</cp:revision>
  <dcterms:created xsi:type="dcterms:W3CDTF">2018-07-01T11:28:00Z</dcterms:created>
  <dcterms:modified xsi:type="dcterms:W3CDTF">2018-07-01T11:28:00Z</dcterms:modified>
</cp:coreProperties>
</file>