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325874103"/>
        <w:placeholder>
          <w:docPart w:val="C34E08C47CFC4F82A4F6FDF047FBBB8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D1C78A1" w14:textId="3F3061B4" w:rsidR="001E3FB4" w:rsidRDefault="00722822" w:rsidP="00D304E5">
          <w:pPr>
            <w:rPr>
              <w:lang w:val="en-US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System-of-Systems Description (</w:t>
          </w: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SoSD</w:t>
          </w:r>
          <w:proofErr w:type="spellEnd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)</w:t>
          </w:r>
        </w:p>
      </w:sdtContent>
    </w:sdt>
    <w:p w14:paraId="684C8510" w14:textId="77777777" w:rsidR="001E3FB4" w:rsidRDefault="001E3FB4" w:rsidP="00D304E5">
      <w:pPr>
        <w:rPr>
          <w:lang w:val="en-US"/>
        </w:rPr>
      </w:pPr>
    </w:p>
    <w:p w14:paraId="5A99A914" w14:textId="77777777" w:rsidR="001E3FB4" w:rsidRDefault="001E3FB4" w:rsidP="00D304E5">
      <w:pPr>
        <w:rPr>
          <w:lang w:val="en-US"/>
        </w:rPr>
      </w:pPr>
    </w:p>
    <w:p w14:paraId="53F83E2E" w14:textId="77777777" w:rsidR="001E3FB4" w:rsidRDefault="001E3FB4" w:rsidP="00D304E5">
      <w:pPr>
        <w:rPr>
          <w:lang w:val="en-US"/>
        </w:rPr>
      </w:pPr>
    </w:p>
    <w:p w14:paraId="75764359" w14:textId="77777777" w:rsidR="001E3FB4" w:rsidRDefault="001E3FB4" w:rsidP="00D304E5">
      <w:pPr>
        <w:rPr>
          <w:lang w:val="en-US"/>
        </w:rPr>
      </w:pPr>
    </w:p>
    <w:p w14:paraId="5502A8F6" w14:textId="77777777" w:rsidR="001E3FB4" w:rsidRDefault="001E3FB4" w:rsidP="00D304E5">
      <w:pPr>
        <w:rPr>
          <w:lang w:val="en-US"/>
        </w:rPr>
      </w:pPr>
    </w:p>
    <w:p w14:paraId="6218DA7A" w14:textId="77777777" w:rsidR="001E3FB4" w:rsidRDefault="001E3FB4" w:rsidP="00D304E5">
      <w:pPr>
        <w:rPr>
          <w:lang w:val="en-US"/>
        </w:rPr>
      </w:pPr>
    </w:p>
    <w:p w14:paraId="6E8276D9" w14:textId="77777777" w:rsidR="001E3FB4" w:rsidRDefault="001E3FB4" w:rsidP="00D304E5">
      <w:pPr>
        <w:rPr>
          <w:lang w:val="en-US"/>
        </w:rPr>
      </w:pPr>
    </w:p>
    <w:p w14:paraId="1E165EB1" w14:textId="77777777" w:rsidR="001E3FB4" w:rsidRDefault="001E3FB4" w:rsidP="00D304E5">
      <w:pPr>
        <w:rPr>
          <w:lang w:val="en-US"/>
        </w:rPr>
      </w:pPr>
    </w:p>
    <w:p w14:paraId="5B3B6984" w14:textId="77777777" w:rsidR="001E3FB4" w:rsidRDefault="001E3FB4" w:rsidP="00D304E5">
      <w:pPr>
        <w:rPr>
          <w:lang w:val="en-US"/>
        </w:rPr>
      </w:pPr>
    </w:p>
    <w:p w14:paraId="114BD628" w14:textId="77777777" w:rsidR="001E3FB4" w:rsidRDefault="001E3FB4" w:rsidP="001E3FB4">
      <w:pPr>
        <w:rPr>
          <w:lang w:val="en-GB"/>
        </w:rPr>
      </w:pPr>
    </w:p>
    <w:p w14:paraId="72EF4CD8" w14:textId="77777777" w:rsidR="00945E96" w:rsidRPr="002C447C" w:rsidRDefault="00E471C5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5F2499A" wp14:editId="6AFE904E">
                <wp:simplePos x="0" y="0"/>
                <wp:positionH relativeFrom="column">
                  <wp:posOffset>-3175</wp:posOffset>
                </wp:positionH>
                <wp:positionV relativeFrom="page">
                  <wp:posOffset>6883400</wp:posOffset>
                </wp:positionV>
                <wp:extent cx="5724525" cy="2584450"/>
                <wp:effectExtent l="0" t="0" r="9525" b="6350"/>
                <wp:wrapSquare wrapText="bothSides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525" cy="258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0B691" w14:textId="77777777" w:rsidR="00C14629" w:rsidRPr="009A7920" w:rsidRDefault="00C14629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3408B118" w14:textId="77777777" w:rsidR="00663318" w:rsidRPr="002974CE" w:rsidRDefault="005F329B" w:rsidP="003E399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FB694C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template for the System-of-</w:t>
                            </w:r>
                            <w:r w:rsidR="002974CE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FB694C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ystems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Description </w:t>
                            </w:r>
                            <w:r w:rsidR="005B1E7A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of Arrowhead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compliant </w:t>
                            </w:r>
                            <w:r w:rsidR="002974CE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ystem</w:t>
                            </w:r>
                            <w:r w:rsidR="00FB694C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-of-</w:t>
                            </w:r>
                            <w:r w:rsidR="002974CE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FB694C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ystems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C7EA615" w14:textId="77777777" w:rsidR="005F329B" w:rsidRPr="002974CE" w:rsidRDefault="00540273" w:rsidP="003E399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It</w:t>
                            </w:r>
                            <w:r w:rsidR="005F329B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will </w:t>
                            </w:r>
                            <w:r w:rsidR="005F329B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contain an abstract </w:t>
                            </w:r>
                            <w:proofErr w:type="gramStart"/>
                            <w:r w:rsidR="005F329B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high level</w:t>
                            </w:r>
                            <w:proofErr w:type="gramEnd"/>
                            <w:r w:rsidR="005F329B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view, describing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the System-of-</w:t>
                            </w:r>
                            <w:r w:rsidR="002974CE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ystems</w:t>
                            </w:r>
                            <w:r w:rsidR="005F329B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main functionalities</w:t>
                            </w:r>
                            <w:r w:rsidR="00FB694C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architecture</w:t>
                            </w:r>
                            <w:r w:rsidR="00B94863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5F329B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1B64E98" w14:textId="77777777" w:rsidR="00540273" w:rsidRDefault="00540273" w:rsidP="0054027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will mainly be used to describe one </w:t>
                            </w:r>
                            <w:r w:rsidR="00380C18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ystem</w:t>
                            </w:r>
                            <w:r w:rsidR="00380C18">
                              <w:rPr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of</w:t>
                            </w:r>
                            <w:r w:rsidR="00380C18">
                              <w:rPr>
                                <w:sz w:val="22"/>
                                <w:szCs w:val="22"/>
                                <w:lang w:val="en-US"/>
                              </w:rPr>
                              <w:t>-S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ystems in an abstract way, </w:t>
                            </w:r>
                            <w:proofErr w:type="gramStart"/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i.e.</w:t>
                            </w:r>
                            <w:proofErr w:type="gramEnd"/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without instantiating into any specific technologies. In Arrowhead such document will be used to describe a pilot.</w:t>
                            </w:r>
                          </w:p>
                          <w:p w14:paraId="39F1E454" w14:textId="77777777" w:rsidR="00540273" w:rsidRDefault="002974CE" w:rsidP="003E399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System-of-Systems should be specified using this template and stored on a common repository (available on the SVN server),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document and formalize the pilot demonstrators and the common Arrowhead framework.</w:t>
                            </w:r>
                          </w:p>
                          <w:p w14:paraId="0FD12C75" w14:textId="77777777" w:rsidR="00C14629" w:rsidRDefault="005B1E7A" w:rsidP="003E399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6A331FC" w14:textId="77777777" w:rsidR="00C14629" w:rsidRPr="00671B01" w:rsidRDefault="00C14629" w:rsidP="002C447C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2499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25pt;margin-top:542pt;width:450.75pt;height:203.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" filled="f" stroked="f">
                <v:textbox inset="0,0,0,0">
                  <w:txbxContent>
                    <w:p w14:paraId="5A20B691" w14:textId="77777777" w:rsidR="00C14629" w:rsidRPr="009A7920" w:rsidRDefault="00C14629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3408B118" w14:textId="77777777" w:rsidR="00663318" w:rsidRPr="002974CE" w:rsidRDefault="005F329B" w:rsidP="003E399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FB694C" w:rsidRPr="002974CE">
                        <w:rPr>
                          <w:sz w:val="22"/>
                          <w:szCs w:val="22"/>
                          <w:lang w:val="en-US"/>
                        </w:rPr>
                        <w:t>template for the System-of-</w:t>
                      </w:r>
                      <w:r w:rsidR="002974CE" w:rsidRPr="002974CE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FB694C"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ystems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Description </w:t>
                      </w:r>
                      <w:r w:rsidR="005B1E7A"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of Arrowhead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compliant </w:t>
                      </w:r>
                      <w:r w:rsidR="002974CE" w:rsidRPr="002974CE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ystem</w:t>
                      </w:r>
                      <w:r w:rsidR="00FB694C" w:rsidRPr="002974CE">
                        <w:rPr>
                          <w:sz w:val="22"/>
                          <w:szCs w:val="22"/>
                          <w:lang w:val="en-US"/>
                        </w:rPr>
                        <w:t>-of-</w:t>
                      </w:r>
                      <w:r w:rsidR="002974CE" w:rsidRPr="002974CE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FB694C" w:rsidRPr="002974CE">
                        <w:rPr>
                          <w:sz w:val="22"/>
                          <w:szCs w:val="22"/>
                          <w:lang w:val="en-US"/>
                        </w:rPr>
                        <w:t>ystems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C7EA615" w14:textId="77777777" w:rsidR="005F329B" w:rsidRPr="002974CE" w:rsidRDefault="00540273" w:rsidP="003E399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It</w:t>
                      </w:r>
                      <w:r w:rsidR="005F329B"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974CE">
                        <w:rPr>
                          <w:sz w:val="22"/>
                          <w:szCs w:val="22"/>
                          <w:lang w:val="en-US"/>
                        </w:rPr>
                        <w:t xml:space="preserve">will </w:t>
                      </w:r>
                      <w:r w:rsidR="005F329B"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contain an abstract high level view, describing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the System-of-</w:t>
                      </w:r>
                      <w:r w:rsidR="002974CE" w:rsidRPr="002974CE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ystems</w:t>
                      </w:r>
                      <w:r w:rsidR="005F329B"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main functionalities</w:t>
                      </w:r>
                      <w:r w:rsidR="00FB694C"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and architecture</w:t>
                      </w:r>
                      <w:r w:rsidR="00B94863"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5F329B"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1B64E98" w14:textId="77777777" w:rsidR="00540273" w:rsidRDefault="00540273" w:rsidP="0054027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will mainly be used to describe one </w:t>
                      </w:r>
                      <w:r w:rsidR="00380C18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ystem</w:t>
                      </w:r>
                      <w:r w:rsidR="00380C18">
                        <w:rPr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of</w:t>
                      </w:r>
                      <w:r w:rsidR="00380C18">
                        <w:rPr>
                          <w:sz w:val="22"/>
                          <w:szCs w:val="22"/>
                          <w:lang w:val="en-US"/>
                        </w:rPr>
                        <w:t>-S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ystems in an abstract way, i.e. without instantiating into any specific technologies. In Arrowhead such document will be used to describe a pilot.</w:t>
                      </w:r>
                    </w:p>
                    <w:p w14:paraId="39F1E454" w14:textId="77777777" w:rsidR="00540273" w:rsidRDefault="002974CE" w:rsidP="003E399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All Arrowhead System-of-Systems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0FD12C75" w14:textId="77777777" w:rsidR="00C14629" w:rsidRDefault="005B1E7A" w:rsidP="003E399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6A331FC" w14:textId="77777777" w:rsidR="00C14629" w:rsidRPr="00671B01" w:rsidRDefault="00C14629" w:rsidP="002C447C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8F4DBBA" w14:textId="433251C5" w:rsidR="00B94863" w:rsidRDefault="00C70169" w:rsidP="00622084">
      <w:pPr>
        <w:pStyle w:val="Rubrik"/>
      </w:pPr>
      <w:bookmarkStart w:id="0" w:name="SERVICE_TYPE"/>
      <w:bookmarkStart w:id="1" w:name="BKM_4E0AA8D6_DCA4_4A57_9FCB_F7DBEA2D04A8"/>
      <w:bookmarkStart w:id="2" w:name="WEATHER"/>
      <w:bookmarkStart w:id="3" w:name="BKM_AC379D8C_5C47_4788_8735_A395C51F4455"/>
      <w:bookmarkStart w:id="4" w:name="INFORMATION_MODEL"/>
      <w:bookmarkStart w:id="5" w:name="BKM_15E2565B_46A1_4AC8_8F30_F3251A147AD8"/>
      <w:bookmarkEnd w:id="0"/>
      <w:bookmarkEnd w:id="1"/>
      <w:bookmarkEnd w:id="2"/>
      <w:bookmarkEnd w:id="3"/>
      <w:bookmarkEnd w:id="4"/>
      <w:bookmarkEnd w:id="5"/>
      <w:r>
        <w:rPr>
          <w:noProof/>
          <w:lang w:val="en-US"/>
        </w:rPr>
        <w:lastRenderedPageBreak/>
        <w:drawing>
          <wp:anchor distT="0" distB="0" distL="114300" distR="114300" simplePos="0" relativeHeight="251658752" behindDoc="0" locked="0" layoutInCell="1" allowOverlap="1" wp14:anchorId="70ED0F81" wp14:editId="6CD607F6">
            <wp:simplePos x="0" y="0"/>
            <wp:positionH relativeFrom="margin">
              <wp:align>right</wp:align>
            </wp:positionH>
            <wp:positionV relativeFrom="paragraph">
              <wp:posOffset>832515</wp:posOffset>
            </wp:positionV>
            <wp:extent cx="6086475" cy="5778500"/>
            <wp:effectExtent l="0" t="0" r="9525" b="0"/>
            <wp:wrapSquare wrapText="bothSides"/>
            <wp:docPr id="1958606373" name="Bildobjekt 1" descr="En bild som visar text, diagram, Plan, schematis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06373" name="Bildobjekt 1" descr="En bild som visar text, diagram, Plan, schematisk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4863">
        <w:t>S</w:t>
      </w:r>
      <w:r w:rsidR="00097CA9">
        <w:t xml:space="preserve">ystem </w:t>
      </w:r>
      <w:r w:rsidR="00B94863">
        <w:t>o</w:t>
      </w:r>
      <w:r w:rsidR="00097CA9">
        <w:t xml:space="preserve">f </w:t>
      </w:r>
      <w:r w:rsidR="00B94863">
        <w:t>S</w:t>
      </w:r>
      <w:r w:rsidR="00097CA9">
        <w:t>ystems</w:t>
      </w:r>
      <w:r w:rsidR="00B94863">
        <w:t xml:space="preserve"> Overview</w:t>
      </w:r>
    </w:p>
    <w:p w14:paraId="570E6B49" w14:textId="566386AC" w:rsidR="00F13B33" w:rsidRPr="00686EDC" w:rsidRDefault="00F13B33" w:rsidP="00686EDC">
      <w:pPr>
        <w:pStyle w:val="Brdtext"/>
      </w:pPr>
    </w:p>
    <w:p w14:paraId="47D97C28" w14:textId="481BF32E" w:rsidR="00B94863" w:rsidRDefault="00B94863" w:rsidP="00622084">
      <w:pPr>
        <w:pStyle w:val="Rubrik"/>
      </w:pPr>
      <w:r>
        <w:t xml:space="preserve">Systems </w:t>
      </w:r>
    </w:p>
    <w:p w14:paraId="7D7CEB43" w14:textId="77777777" w:rsidR="00D91F2F" w:rsidRDefault="00D91F2F" w:rsidP="00D91F2F">
      <w:pPr>
        <w:pStyle w:val="Brdtext"/>
      </w:pPr>
      <w:r w:rsidRPr="00D91F2F">
        <w:t xml:space="preserve">This section MUST contain pointers to </w:t>
      </w:r>
      <w:proofErr w:type="spellStart"/>
      <w:r w:rsidRPr="00D91F2F">
        <w:t>SysD</w:t>
      </w:r>
      <w:proofErr w:type="spellEnd"/>
      <w:r w:rsidRPr="00D91F2F">
        <w:t xml:space="preserve"> document</w:t>
      </w:r>
      <w:r w:rsidR="002974CE">
        <w:t>, which instantiates the SoS, i.e., the Arrowhead Pilot</w:t>
      </w:r>
      <w:r w:rsidRPr="00D91F2F">
        <w:t>.</w:t>
      </w:r>
    </w:p>
    <w:p w14:paraId="3C5A5649" w14:textId="306587E3" w:rsidR="002974CE" w:rsidRPr="00FE0A5A" w:rsidRDefault="002974CE" w:rsidP="002974CE">
      <w:pPr>
        <w:pStyle w:val="Beskrivning"/>
        <w:rPr>
          <w:lang w:val="en-US"/>
        </w:rPr>
      </w:pPr>
      <w:r w:rsidRPr="00FE0A5A">
        <w:rPr>
          <w:lang w:val="en-US"/>
        </w:rPr>
        <w:t xml:space="preserve">Table </w:t>
      </w:r>
      <w:r w:rsidR="00DE67D4">
        <w:fldChar w:fldCharType="begin"/>
      </w:r>
      <w:r w:rsidR="008A5DBF" w:rsidRPr="00FE0A5A">
        <w:rPr>
          <w:lang w:val="en-US"/>
        </w:rPr>
        <w:instrText xml:space="preserve"> SEQ Table \* ARABIC </w:instrText>
      </w:r>
      <w:r w:rsidR="00DE67D4">
        <w:fldChar w:fldCharType="separate"/>
      </w:r>
      <w:r w:rsidR="00686EDC">
        <w:rPr>
          <w:noProof/>
          <w:lang w:val="en-US"/>
        </w:rPr>
        <w:t>1</w:t>
      </w:r>
      <w:r w:rsidR="00DE67D4">
        <w:rPr>
          <w:noProof/>
        </w:rPr>
        <w:fldChar w:fldCharType="end"/>
      </w:r>
      <w:r w:rsidRPr="00FE0A5A">
        <w:rPr>
          <w:lang w:val="en-US"/>
        </w:rPr>
        <w:t xml:space="preserve"> Pointers to the </w:t>
      </w:r>
      <w:proofErr w:type="spellStart"/>
      <w:r w:rsidRPr="00FE0A5A">
        <w:rPr>
          <w:lang w:val="en-US"/>
        </w:rPr>
        <w:t>SysD</w:t>
      </w:r>
      <w:proofErr w:type="spellEnd"/>
      <w:r w:rsidRPr="00FE0A5A">
        <w:rPr>
          <w:lang w:val="en-US"/>
        </w:rPr>
        <w:t xml:space="preserve"> documents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07"/>
        <w:gridCol w:w="6564"/>
      </w:tblGrid>
      <w:tr w:rsidR="005B4B24" w:rsidRPr="00A836AD" w14:paraId="34E73323" w14:textId="77777777" w:rsidTr="002F07BE">
        <w:tc>
          <w:tcPr>
            <w:tcW w:w="2207" w:type="dxa"/>
            <w:shd w:val="clear" w:color="auto" w:fill="D9D9D9" w:themeFill="background1" w:themeFillShade="D9"/>
          </w:tcPr>
          <w:p w14:paraId="70AD0C8D" w14:textId="77777777" w:rsidR="005B4B24" w:rsidRPr="00A836AD" w:rsidRDefault="005B4B24" w:rsidP="00181D09">
            <w:pPr>
              <w:rPr>
                <w:b/>
              </w:rPr>
            </w:pPr>
            <w:r w:rsidRPr="00A836AD">
              <w:rPr>
                <w:b/>
              </w:rPr>
              <w:lastRenderedPageBreak/>
              <w:t xml:space="preserve">System </w:t>
            </w:r>
            <w:proofErr w:type="spellStart"/>
            <w:r w:rsidRPr="00A836AD">
              <w:rPr>
                <w:b/>
              </w:rPr>
              <w:t>name</w:t>
            </w:r>
            <w:proofErr w:type="spellEnd"/>
          </w:p>
        </w:tc>
        <w:tc>
          <w:tcPr>
            <w:tcW w:w="6564" w:type="dxa"/>
            <w:shd w:val="clear" w:color="auto" w:fill="D9D9D9" w:themeFill="background1" w:themeFillShade="D9"/>
          </w:tcPr>
          <w:p w14:paraId="39C77BDA" w14:textId="77777777" w:rsidR="005B4B24" w:rsidRPr="00A836AD" w:rsidRDefault="005B4B24" w:rsidP="00181D09">
            <w:pPr>
              <w:rPr>
                <w:b/>
              </w:rPr>
            </w:pPr>
            <w:proofErr w:type="spellStart"/>
            <w:r w:rsidRPr="00A836AD">
              <w:rPr>
                <w:b/>
              </w:rPr>
              <w:t>Path</w:t>
            </w:r>
            <w:proofErr w:type="spellEnd"/>
          </w:p>
        </w:tc>
      </w:tr>
      <w:tr w:rsidR="005B4B24" w:rsidRPr="00722822" w14:paraId="272F8558" w14:textId="77777777" w:rsidTr="002F07BE">
        <w:tc>
          <w:tcPr>
            <w:tcW w:w="2207" w:type="dxa"/>
          </w:tcPr>
          <w:p w14:paraId="24A1907F" w14:textId="1B4D1578" w:rsidR="005B4B24" w:rsidRPr="00A836AD" w:rsidRDefault="007F063E" w:rsidP="00181D09">
            <w:r>
              <w:t>demo</w:t>
            </w:r>
          </w:p>
        </w:tc>
        <w:tc>
          <w:tcPr>
            <w:tcW w:w="6564" w:type="dxa"/>
          </w:tcPr>
          <w:p w14:paraId="65311640" w14:textId="5DC654F9" w:rsidR="005B4B24" w:rsidRPr="00FE0A5A" w:rsidRDefault="002F07BE" w:rsidP="00181D09">
            <w:pPr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./</w:t>
            </w:r>
            <w:proofErr w:type="spellStart"/>
            <w:proofErr w:type="gramEnd"/>
            <w:r w:rsidR="00B17A9C">
              <w:rPr>
                <w:rFonts w:ascii="Courier New" w:hAnsi="Courier New" w:cs="Courier New"/>
                <w:lang w:val="en-US"/>
              </w:rPr>
              <w:t>SySD</w:t>
            </w:r>
            <w:proofErr w:type="spellEnd"/>
          </w:p>
        </w:tc>
      </w:tr>
    </w:tbl>
    <w:p w14:paraId="7ABA1E10" w14:textId="77777777" w:rsidR="00B94863" w:rsidRDefault="00B94863" w:rsidP="00622084">
      <w:pPr>
        <w:pStyle w:val="Rubrik"/>
      </w:pPr>
      <w:r>
        <w:t>Use-cases</w:t>
      </w:r>
    </w:p>
    <w:p w14:paraId="51205083" w14:textId="77777777" w:rsidR="00B94863" w:rsidRDefault="00540273" w:rsidP="00B94863">
      <w:pPr>
        <w:rPr>
          <w:lang w:val="en-US"/>
        </w:rPr>
      </w:pPr>
      <w:r>
        <w:rPr>
          <w:lang w:val="en-US"/>
        </w:rPr>
        <w:t xml:space="preserve">This section should </w:t>
      </w:r>
      <w:r w:rsidR="002974CE">
        <w:rPr>
          <w:lang w:val="en-US"/>
        </w:rPr>
        <w:t xml:space="preserve">identify and define the main actors and </w:t>
      </w:r>
      <w:r>
        <w:rPr>
          <w:lang w:val="en-US"/>
        </w:rPr>
        <w:t>include h</w:t>
      </w:r>
      <w:r w:rsidR="00B94863">
        <w:rPr>
          <w:lang w:val="en-US"/>
        </w:rPr>
        <w:t>igh level use-case</w:t>
      </w:r>
      <w:r w:rsidR="00A64FA7">
        <w:rPr>
          <w:lang w:val="en-US"/>
        </w:rPr>
        <w:t>s</w:t>
      </w:r>
      <w:r w:rsidR="00B94863">
        <w:rPr>
          <w:lang w:val="en-US"/>
        </w:rPr>
        <w:t xml:space="preserve"> regarding relations and information exchange between actors.</w:t>
      </w:r>
    </w:p>
    <w:p w14:paraId="03CEE154" w14:textId="77777777" w:rsidR="008F4643" w:rsidRDefault="008F4643" w:rsidP="00B94863">
      <w:pPr>
        <w:rPr>
          <w:lang w:val="en-US"/>
        </w:rPr>
      </w:pPr>
    </w:p>
    <w:p w14:paraId="32A70DBC" w14:textId="68883752" w:rsidR="008F4643" w:rsidRDefault="008F4643" w:rsidP="008F4643">
      <w:pPr>
        <w:pStyle w:val="Beskrivning"/>
        <w:rPr>
          <w:lang w:val="en-US"/>
        </w:rPr>
      </w:pPr>
      <w:r w:rsidRPr="005A2245">
        <w:rPr>
          <w:lang w:val="en-GB"/>
        </w:rPr>
        <w:t xml:space="preserve">Table </w:t>
      </w:r>
      <w:r w:rsidR="00DE67D4">
        <w:fldChar w:fldCharType="begin"/>
      </w:r>
      <w:r w:rsidR="008A5DBF" w:rsidRPr="005A2245">
        <w:rPr>
          <w:lang w:val="en-GB"/>
        </w:rPr>
        <w:instrText xml:space="preserve"> SEQ Table \* ARABIC </w:instrText>
      </w:r>
      <w:r w:rsidR="00DE67D4">
        <w:fldChar w:fldCharType="separate"/>
      </w:r>
      <w:r w:rsidR="00686EDC" w:rsidRPr="005A2245">
        <w:rPr>
          <w:noProof/>
          <w:lang w:val="en-GB"/>
        </w:rPr>
        <w:t>2</w:t>
      </w:r>
      <w:r w:rsidR="00DE67D4">
        <w:rPr>
          <w:noProof/>
        </w:rPr>
        <w:fldChar w:fldCharType="end"/>
      </w:r>
      <w:r w:rsidRPr="005A2245">
        <w:rPr>
          <w:lang w:val="en-GB"/>
        </w:rPr>
        <w:t xml:space="preserve"> Use-case description </w:t>
      </w:r>
      <w:proofErr w:type="gramStart"/>
      <w:r w:rsidRPr="005A2245">
        <w:rPr>
          <w:lang w:val="en-GB"/>
        </w:rPr>
        <w:t>table</w:t>
      </w:r>
      <w:proofErr w:type="gram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771"/>
      </w:tblGrid>
      <w:tr w:rsidR="0034359C" w:rsidRPr="00904FA0" w14:paraId="55B1EC4D" w14:textId="77777777" w:rsidTr="005A2245"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2B8" w14:textId="77777777" w:rsidR="0034359C" w:rsidRDefault="0034359C" w:rsidP="00CB0C68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 of the Use-case</w:t>
            </w:r>
          </w:p>
        </w:tc>
      </w:tr>
      <w:tr w:rsidR="0034359C" w14:paraId="4C09A4D1" w14:textId="77777777" w:rsidTr="005A2245"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2FB3" w14:textId="77777777" w:rsidR="0034359C" w:rsidRDefault="0034359C" w:rsidP="00CB0C68">
            <w:pPr>
              <w:spacing w:after="120"/>
            </w:pPr>
            <w:r>
              <w:rPr>
                <w:b/>
              </w:rPr>
              <w:t>ID</w:t>
            </w:r>
            <w:r>
              <w:t>: 1</w:t>
            </w:r>
          </w:p>
        </w:tc>
      </w:tr>
      <w:tr w:rsidR="0034359C" w:rsidRPr="00904FA0" w14:paraId="55A051BD" w14:textId="77777777" w:rsidTr="005A2245"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C802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  <w:r>
              <w:rPr>
                <w:lang w:val="en-US"/>
              </w:rPr>
              <w:t>:</w:t>
            </w:r>
          </w:p>
          <w:p w14:paraId="3779C5A6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Sell to the electricity grid to earn money.</w:t>
            </w:r>
          </w:p>
        </w:tc>
      </w:tr>
      <w:tr w:rsidR="0034359C" w:rsidRPr="00904FA0" w14:paraId="0ABE2D2C" w14:textId="77777777" w:rsidTr="005A2245"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90BD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GB"/>
              </w:rPr>
              <w:t>Primary actors</w:t>
            </w:r>
            <w:r>
              <w:rPr>
                <w:lang w:val="en-US"/>
              </w:rPr>
              <w:t>:</w:t>
            </w:r>
          </w:p>
          <w:p w14:paraId="19F9444E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with excessive energy.</w:t>
            </w:r>
          </w:p>
        </w:tc>
      </w:tr>
      <w:tr w:rsidR="0034359C" w:rsidRPr="009645B1" w14:paraId="595478E2" w14:textId="77777777" w:rsidTr="005A2245"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AA61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Secondary actors</w:t>
            </w:r>
            <w:r>
              <w:rPr>
                <w:lang w:val="en-US"/>
              </w:rPr>
              <w:t>:</w:t>
            </w:r>
          </w:p>
          <w:p w14:paraId="38B02A53" w14:textId="77777777" w:rsidR="0034359C" w:rsidRPr="009645B1" w:rsidRDefault="0034359C" w:rsidP="00CB0C68">
            <w:pPr>
              <w:spacing w:after="120"/>
            </w:pPr>
            <w:r w:rsidRPr="0034359C">
              <w:rPr>
                <w:lang w:val="en-GB"/>
              </w:rPr>
              <w:t xml:space="preserve">Grid, Energy market. </w:t>
            </w:r>
            <w:r>
              <w:t xml:space="preserve">Fortum, E.ON, Skellefteå Kraft. </w:t>
            </w:r>
          </w:p>
        </w:tc>
      </w:tr>
      <w:tr w:rsidR="0034359C" w:rsidRPr="007F30ED" w14:paraId="238883DC" w14:textId="77777777" w:rsidTr="005A2245"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61ED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  <w:r>
              <w:rPr>
                <w:lang w:val="en-US"/>
              </w:rPr>
              <w:t>:</w:t>
            </w:r>
          </w:p>
          <w:p w14:paraId="74EF832E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having internal storage of energy.</w:t>
            </w:r>
          </w:p>
        </w:tc>
      </w:tr>
      <w:tr w:rsidR="0034359C" w14:paraId="60F1E79A" w14:textId="77777777" w:rsidTr="005A2245"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440C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Main flow</w:t>
            </w:r>
            <w:r>
              <w:rPr>
                <w:lang w:val="en-US"/>
              </w:rPr>
              <w:t>:</w:t>
            </w:r>
          </w:p>
          <w:p w14:paraId="2E3A51E2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Present in a sequence of steps the interactions among the actors </w:t>
            </w:r>
          </w:p>
          <w:p w14:paraId="0E64168F" w14:textId="77777777" w:rsidR="0034359C" w:rsidRPr="004E1D4A" w:rsidRDefault="0034359C" w:rsidP="0034359C">
            <w:pPr>
              <w:pStyle w:val="Liststycke"/>
              <w:numPr>
                <w:ilvl w:val="0"/>
                <w:numId w:val="7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has internal energy storage.</w:t>
            </w:r>
          </w:p>
          <w:p w14:paraId="30C21C0E" w14:textId="77777777" w:rsidR="0034359C" w:rsidRPr="004E1D4A" w:rsidRDefault="0034359C" w:rsidP="0034359C">
            <w:pPr>
              <w:pStyle w:val="Liststycke"/>
              <w:numPr>
                <w:ilvl w:val="0"/>
                <w:numId w:val="7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sell to their assigned electricity grid (electricity company).</w:t>
            </w:r>
          </w:p>
          <w:p w14:paraId="21BB1017" w14:textId="77777777" w:rsidR="0034359C" w:rsidRPr="0053736A" w:rsidRDefault="0034359C" w:rsidP="0034359C">
            <w:pPr>
              <w:pStyle w:val="Liststycke"/>
              <w:numPr>
                <w:ilvl w:val="0"/>
                <w:numId w:val="7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receives money. </w:t>
            </w:r>
          </w:p>
          <w:p w14:paraId="20651561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………</w:t>
            </w:r>
          </w:p>
        </w:tc>
      </w:tr>
      <w:tr w:rsidR="0034359C" w:rsidRPr="007F30ED" w14:paraId="354BE2F1" w14:textId="77777777" w:rsidTr="005A2245"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F615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Postconditions</w:t>
            </w:r>
            <w:r>
              <w:rPr>
                <w:lang w:val="en-US"/>
              </w:rPr>
              <w:t>:</w:t>
            </w:r>
          </w:p>
          <w:p w14:paraId="5F435620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Have wallet which can store money,</w:t>
            </w:r>
          </w:p>
        </w:tc>
      </w:tr>
      <w:tr w:rsidR="0034359C" w14:paraId="225C7382" w14:textId="77777777" w:rsidTr="005A2245"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FECF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Alternative flows</w:t>
            </w:r>
            <w:r>
              <w:rPr>
                <w:lang w:val="en-US"/>
              </w:rPr>
              <w:t>:</w:t>
            </w:r>
          </w:p>
          <w:p w14:paraId="3A351B13" w14:textId="77777777" w:rsidR="0034359C" w:rsidRDefault="0034359C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2245" w:rsidRPr="007F30ED" w14:paraId="47242C90" w14:textId="77777777" w:rsidTr="005A2245">
        <w:tc>
          <w:tcPr>
            <w:tcW w:w="8771" w:type="dxa"/>
            <w:hideMark/>
          </w:tcPr>
          <w:p w14:paraId="06C4CE1F" w14:textId="77777777" w:rsidR="005A2245" w:rsidRDefault="005A2245" w:rsidP="00CB0C68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 of the Use-case</w:t>
            </w:r>
          </w:p>
        </w:tc>
      </w:tr>
      <w:tr w:rsidR="005A2245" w14:paraId="79C7C970" w14:textId="77777777" w:rsidTr="005A2245">
        <w:tc>
          <w:tcPr>
            <w:tcW w:w="8771" w:type="dxa"/>
            <w:hideMark/>
          </w:tcPr>
          <w:p w14:paraId="51CE7E15" w14:textId="77777777" w:rsidR="005A2245" w:rsidRDefault="005A2245" w:rsidP="00CB0C68">
            <w:pPr>
              <w:spacing w:after="120"/>
            </w:pPr>
            <w:r>
              <w:rPr>
                <w:b/>
              </w:rPr>
              <w:t>ID</w:t>
            </w:r>
            <w:r>
              <w:t>: 2</w:t>
            </w:r>
          </w:p>
        </w:tc>
      </w:tr>
      <w:tr w:rsidR="005A2245" w:rsidRPr="007F30ED" w14:paraId="5A115190" w14:textId="77777777" w:rsidTr="005A2245">
        <w:tc>
          <w:tcPr>
            <w:tcW w:w="8771" w:type="dxa"/>
            <w:hideMark/>
          </w:tcPr>
          <w:p w14:paraId="0087B76A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  <w:r>
              <w:rPr>
                <w:lang w:val="en-US"/>
              </w:rPr>
              <w:t>:</w:t>
            </w:r>
          </w:p>
          <w:p w14:paraId="71941C5F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Buy electricity from the market.</w:t>
            </w:r>
          </w:p>
        </w:tc>
      </w:tr>
      <w:tr w:rsidR="005A2245" w:rsidRPr="007F30ED" w14:paraId="706723AE" w14:textId="77777777" w:rsidTr="005A2245">
        <w:tc>
          <w:tcPr>
            <w:tcW w:w="8771" w:type="dxa"/>
            <w:hideMark/>
          </w:tcPr>
          <w:p w14:paraId="6572D9A7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GB"/>
              </w:rPr>
              <w:lastRenderedPageBreak/>
              <w:t>Primary actors</w:t>
            </w:r>
            <w:r>
              <w:rPr>
                <w:lang w:val="en-US"/>
              </w:rPr>
              <w:t>:</w:t>
            </w:r>
          </w:p>
          <w:p w14:paraId="0214BB6E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consumer with no excessive energy or internal battery storage.</w:t>
            </w:r>
          </w:p>
        </w:tc>
      </w:tr>
      <w:tr w:rsidR="005A2245" w:rsidRPr="009645B1" w14:paraId="589B9A26" w14:textId="77777777" w:rsidTr="005A2245">
        <w:tc>
          <w:tcPr>
            <w:tcW w:w="8771" w:type="dxa"/>
            <w:hideMark/>
          </w:tcPr>
          <w:p w14:paraId="3FD0B74F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Secondary actors</w:t>
            </w:r>
            <w:r>
              <w:rPr>
                <w:lang w:val="en-US"/>
              </w:rPr>
              <w:t>:</w:t>
            </w:r>
          </w:p>
          <w:p w14:paraId="45152E3C" w14:textId="77777777" w:rsidR="005A2245" w:rsidRPr="009645B1" w:rsidRDefault="005A2245" w:rsidP="00CB0C68">
            <w:pPr>
              <w:spacing w:after="120"/>
            </w:pPr>
            <w:r w:rsidRPr="00BE35E5">
              <w:rPr>
                <w:lang w:val="en-GB"/>
              </w:rPr>
              <w:t xml:space="preserve">Grid, Energy market. </w:t>
            </w:r>
            <w:r>
              <w:t xml:space="preserve">Fortum, E.ON, Skellefteå Kraft. </w:t>
            </w:r>
          </w:p>
        </w:tc>
      </w:tr>
      <w:tr w:rsidR="005A2245" w:rsidRPr="007F30ED" w14:paraId="1FFFA9A6" w14:textId="77777777" w:rsidTr="005A2245">
        <w:tc>
          <w:tcPr>
            <w:tcW w:w="8771" w:type="dxa"/>
            <w:hideMark/>
          </w:tcPr>
          <w:p w14:paraId="6475824A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  <w:r>
              <w:rPr>
                <w:lang w:val="en-US"/>
              </w:rPr>
              <w:t>:</w:t>
            </w:r>
          </w:p>
          <w:p w14:paraId="0B142C99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consuming more that its producing. Or no production at all.</w:t>
            </w:r>
          </w:p>
        </w:tc>
      </w:tr>
      <w:tr w:rsidR="005A2245" w14:paraId="7A6FAC9C" w14:textId="77777777" w:rsidTr="005A2245">
        <w:tc>
          <w:tcPr>
            <w:tcW w:w="8771" w:type="dxa"/>
            <w:hideMark/>
          </w:tcPr>
          <w:p w14:paraId="2E1C0465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Main flow</w:t>
            </w:r>
            <w:r>
              <w:rPr>
                <w:lang w:val="en-US"/>
              </w:rPr>
              <w:t>:</w:t>
            </w:r>
          </w:p>
          <w:p w14:paraId="03E16E49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Present in a sequence of steps the interactions among the actors </w:t>
            </w:r>
          </w:p>
          <w:p w14:paraId="7A50A6F4" w14:textId="77777777" w:rsidR="005A2245" w:rsidRPr="004E1D4A" w:rsidRDefault="005A2245" w:rsidP="005A2245">
            <w:pPr>
              <w:pStyle w:val="Liststycke"/>
              <w:numPr>
                <w:ilvl w:val="0"/>
                <w:numId w:val="8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consuming electricity.</w:t>
            </w:r>
          </w:p>
          <w:p w14:paraId="0321E6F0" w14:textId="77777777" w:rsidR="005A2245" w:rsidRPr="004E1D4A" w:rsidRDefault="005A2245" w:rsidP="005A2245">
            <w:pPr>
              <w:pStyle w:val="Liststycke"/>
              <w:numPr>
                <w:ilvl w:val="0"/>
                <w:numId w:val="8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buy electricity from the electricity grid (market). </w:t>
            </w:r>
          </w:p>
          <w:p w14:paraId="46A54840" w14:textId="77777777" w:rsidR="005A2245" w:rsidRPr="0053736A" w:rsidRDefault="005A2245" w:rsidP="005A2245">
            <w:pPr>
              <w:pStyle w:val="Liststycke"/>
              <w:numPr>
                <w:ilvl w:val="0"/>
                <w:numId w:val="8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receives debt for buying electricity. </w:t>
            </w:r>
          </w:p>
          <w:p w14:paraId="4DD18888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………</w:t>
            </w:r>
          </w:p>
        </w:tc>
      </w:tr>
      <w:tr w:rsidR="005A2245" w:rsidRPr="007F30ED" w14:paraId="0F17AD0D" w14:textId="77777777" w:rsidTr="005A2245">
        <w:tc>
          <w:tcPr>
            <w:tcW w:w="8771" w:type="dxa"/>
            <w:hideMark/>
          </w:tcPr>
          <w:p w14:paraId="293DC965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Postconditions</w:t>
            </w:r>
            <w:r>
              <w:rPr>
                <w:lang w:val="en-US"/>
              </w:rPr>
              <w:t>:</w:t>
            </w:r>
          </w:p>
          <w:p w14:paraId="4263F0BF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Have money balance that loses money based on amount bought. </w:t>
            </w:r>
          </w:p>
        </w:tc>
      </w:tr>
      <w:tr w:rsidR="005A2245" w14:paraId="78DAD412" w14:textId="77777777" w:rsidTr="005A2245">
        <w:tc>
          <w:tcPr>
            <w:tcW w:w="8771" w:type="dxa"/>
            <w:hideMark/>
          </w:tcPr>
          <w:p w14:paraId="1A568126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Alternative flows</w:t>
            </w:r>
            <w:r>
              <w:rPr>
                <w:lang w:val="en-US"/>
              </w:rPr>
              <w:t>:</w:t>
            </w:r>
          </w:p>
          <w:p w14:paraId="03A555D7" w14:textId="77777777" w:rsidR="005A2245" w:rsidRDefault="005A224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C41A5" w:rsidRPr="007F30ED" w14:paraId="469D6C91" w14:textId="77777777" w:rsidTr="00BC41A5">
        <w:tc>
          <w:tcPr>
            <w:tcW w:w="8771" w:type="dxa"/>
            <w:hideMark/>
          </w:tcPr>
          <w:p w14:paraId="08628538" w14:textId="77777777" w:rsidR="00BC41A5" w:rsidRDefault="00BC41A5" w:rsidP="00CB0C68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 of the Use-case</w:t>
            </w:r>
          </w:p>
        </w:tc>
      </w:tr>
      <w:tr w:rsidR="00BC41A5" w14:paraId="563D924A" w14:textId="77777777" w:rsidTr="00BC41A5">
        <w:tc>
          <w:tcPr>
            <w:tcW w:w="8771" w:type="dxa"/>
            <w:hideMark/>
          </w:tcPr>
          <w:p w14:paraId="205ACB7F" w14:textId="77777777" w:rsidR="00BC41A5" w:rsidRDefault="00BC41A5" w:rsidP="00CB0C68">
            <w:pPr>
              <w:spacing w:after="120"/>
            </w:pPr>
            <w:r>
              <w:rPr>
                <w:b/>
              </w:rPr>
              <w:t>ID</w:t>
            </w:r>
            <w:r>
              <w:t>: 3</w:t>
            </w:r>
          </w:p>
        </w:tc>
      </w:tr>
      <w:tr w:rsidR="00BC41A5" w:rsidRPr="007F30ED" w14:paraId="0AC548BF" w14:textId="77777777" w:rsidTr="00BC41A5">
        <w:tc>
          <w:tcPr>
            <w:tcW w:w="8771" w:type="dxa"/>
            <w:hideMark/>
          </w:tcPr>
          <w:p w14:paraId="132201D8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  <w:r>
              <w:rPr>
                <w:lang w:val="en-US"/>
              </w:rPr>
              <w:t>:</w:t>
            </w:r>
          </w:p>
          <w:p w14:paraId="1AAD7098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Electricity generation source which can provide generation service.</w:t>
            </w:r>
          </w:p>
        </w:tc>
      </w:tr>
      <w:tr w:rsidR="00BC41A5" w:rsidRPr="007F30ED" w14:paraId="48A1C263" w14:textId="77777777" w:rsidTr="00BC41A5">
        <w:tc>
          <w:tcPr>
            <w:tcW w:w="8771" w:type="dxa"/>
            <w:hideMark/>
          </w:tcPr>
          <w:p w14:paraId="4D846C7A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GB"/>
              </w:rPr>
              <w:t>Primary actors</w:t>
            </w:r>
            <w:r>
              <w:rPr>
                <w:lang w:val="en-US"/>
              </w:rPr>
              <w:t>:</w:t>
            </w:r>
          </w:p>
          <w:p w14:paraId="6C425AC9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Wind turbine, solar panels.  </w:t>
            </w:r>
          </w:p>
        </w:tc>
      </w:tr>
      <w:tr w:rsidR="00BC41A5" w:rsidRPr="007F30ED" w14:paraId="2C063B76" w14:textId="77777777" w:rsidTr="00BC41A5">
        <w:tc>
          <w:tcPr>
            <w:tcW w:w="8771" w:type="dxa"/>
            <w:hideMark/>
          </w:tcPr>
          <w:p w14:paraId="00AB2311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Secondary actors</w:t>
            </w:r>
            <w:r>
              <w:rPr>
                <w:lang w:val="en-US"/>
              </w:rPr>
              <w:t>:</w:t>
            </w:r>
          </w:p>
          <w:p w14:paraId="406CE126" w14:textId="77777777" w:rsidR="00BC41A5" w:rsidRPr="00801AA5" w:rsidRDefault="00BC41A5" w:rsidP="00CB0C68">
            <w:pPr>
              <w:spacing w:after="120"/>
              <w:rPr>
                <w:lang w:val="en-GB"/>
              </w:rPr>
            </w:pPr>
            <w:r>
              <w:rPr>
                <w:lang w:val="en-US"/>
              </w:rPr>
              <w:t>Household consumer/s which accumulates from electricity source.</w:t>
            </w:r>
          </w:p>
        </w:tc>
      </w:tr>
      <w:tr w:rsidR="00BC41A5" w:rsidRPr="007F30ED" w14:paraId="5AAAB468" w14:textId="77777777" w:rsidTr="00BC41A5">
        <w:tc>
          <w:tcPr>
            <w:tcW w:w="8771" w:type="dxa"/>
            <w:hideMark/>
          </w:tcPr>
          <w:p w14:paraId="0623D5D8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  <w:r>
              <w:rPr>
                <w:lang w:val="en-US"/>
              </w:rPr>
              <w:t>:</w:t>
            </w:r>
          </w:p>
          <w:p w14:paraId="27CF66E2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Electricity generation source with internal accumulation.</w:t>
            </w:r>
          </w:p>
        </w:tc>
      </w:tr>
      <w:tr w:rsidR="00BC41A5" w14:paraId="607A230F" w14:textId="77777777" w:rsidTr="00BC41A5">
        <w:tc>
          <w:tcPr>
            <w:tcW w:w="8771" w:type="dxa"/>
            <w:hideMark/>
          </w:tcPr>
          <w:p w14:paraId="61D7DE7C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Main flow</w:t>
            </w:r>
            <w:r>
              <w:rPr>
                <w:lang w:val="en-US"/>
              </w:rPr>
              <w:t>:</w:t>
            </w:r>
          </w:p>
          <w:p w14:paraId="317F19AF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Present in a sequence of steps the interactions among the actors </w:t>
            </w:r>
          </w:p>
          <w:p w14:paraId="740911DB" w14:textId="77777777" w:rsidR="00BC41A5" w:rsidRPr="004E1D4A" w:rsidRDefault="00BC41A5" w:rsidP="00BC41A5">
            <w:pPr>
              <w:pStyle w:val="Liststycke"/>
              <w:numPr>
                <w:ilvl w:val="0"/>
                <w:numId w:val="9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Electricity generation source which accumulates electricity.</w:t>
            </w:r>
          </w:p>
          <w:p w14:paraId="1AFF031C" w14:textId="77777777" w:rsidR="00BC41A5" w:rsidRPr="004E1D4A" w:rsidRDefault="00BC41A5" w:rsidP="00BC41A5">
            <w:pPr>
              <w:pStyle w:val="Liststycke"/>
              <w:numPr>
                <w:ilvl w:val="0"/>
                <w:numId w:val="9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send request to generation source. </w:t>
            </w:r>
          </w:p>
          <w:p w14:paraId="44270916" w14:textId="77777777" w:rsidR="00BC41A5" w:rsidRPr="0053736A" w:rsidRDefault="00BC41A5" w:rsidP="00BC41A5">
            <w:pPr>
              <w:pStyle w:val="Liststycke"/>
              <w:numPr>
                <w:ilvl w:val="0"/>
                <w:numId w:val="9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receives electricity from generation source.</w:t>
            </w:r>
          </w:p>
          <w:p w14:paraId="28946883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………</w:t>
            </w:r>
          </w:p>
        </w:tc>
      </w:tr>
      <w:tr w:rsidR="00BC41A5" w:rsidRPr="007F30ED" w14:paraId="68212527" w14:textId="77777777" w:rsidTr="00BC41A5">
        <w:tc>
          <w:tcPr>
            <w:tcW w:w="8771" w:type="dxa"/>
            <w:hideMark/>
          </w:tcPr>
          <w:p w14:paraId="489FDC80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>Postconditions</w:t>
            </w:r>
            <w:r>
              <w:rPr>
                <w:lang w:val="en-US"/>
              </w:rPr>
              <w:t>:</w:t>
            </w:r>
          </w:p>
          <w:p w14:paraId="37DB037A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having internal storage of energy.</w:t>
            </w:r>
          </w:p>
        </w:tc>
      </w:tr>
      <w:tr w:rsidR="00BC41A5" w14:paraId="6BAEBB43" w14:textId="77777777" w:rsidTr="00BC41A5">
        <w:tc>
          <w:tcPr>
            <w:tcW w:w="8771" w:type="dxa"/>
            <w:hideMark/>
          </w:tcPr>
          <w:p w14:paraId="5A9B2E18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Alternative flows</w:t>
            </w:r>
            <w:r>
              <w:rPr>
                <w:lang w:val="en-US"/>
              </w:rPr>
              <w:t>:</w:t>
            </w:r>
          </w:p>
          <w:p w14:paraId="0E444243" w14:textId="77777777" w:rsidR="00BC41A5" w:rsidRDefault="00BC41A5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0F4" w:rsidRPr="007F30ED" w14:paraId="29487F04" w14:textId="77777777" w:rsidTr="004250F4">
        <w:tc>
          <w:tcPr>
            <w:tcW w:w="8771" w:type="dxa"/>
            <w:hideMark/>
          </w:tcPr>
          <w:p w14:paraId="7549BF9A" w14:textId="77777777" w:rsidR="004250F4" w:rsidRDefault="004250F4" w:rsidP="00CB0C68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 of the Use-case</w:t>
            </w:r>
          </w:p>
        </w:tc>
      </w:tr>
      <w:tr w:rsidR="004250F4" w14:paraId="1DEC963B" w14:textId="77777777" w:rsidTr="004250F4">
        <w:tc>
          <w:tcPr>
            <w:tcW w:w="8771" w:type="dxa"/>
            <w:hideMark/>
          </w:tcPr>
          <w:p w14:paraId="5D3D90E5" w14:textId="77777777" w:rsidR="004250F4" w:rsidRDefault="004250F4" w:rsidP="00CB0C68">
            <w:pPr>
              <w:spacing w:after="120"/>
            </w:pPr>
            <w:r>
              <w:rPr>
                <w:b/>
              </w:rPr>
              <w:t>ID</w:t>
            </w:r>
            <w:r>
              <w:t>: 4</w:t>
            </w:r>
          </w:p>
        </w:tc>
      </w:tr>
      <w:tr w:rsidR="004250F4" w:rsidRPr="007F30ED" w14:paraId="20B79C5D" w14:textId="77777777" w:rsidTr="004250F4">
        <w:tc>
          <w:tcPr>
            <w:tcW w:w="8771" w:type="dxa"/>
            <w:hideMark/>
          </w:tcPr>
          <w:p w14:paraId="184C24A3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  <w:r>
              <w:rPr>
                <w:lang w:val="en-US"/>
              </w:rPr>
              <w:t>:</w:t>
            </w:r>
          </w:p>
          <w:p w14:paraId="3C263477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Collection of consumer devices which can consume from household.</w:t>
            </w:r>
          </w:p>
        </w:tc>
      </w:tr>
      <w:tr w:rsidR="004250F4" w:rsidRPr="007F30ED" w14:paraId="0D760419" w14:textId="77777777" w:rsidTr="004250F4">
        <w:tc>
          <w:tcPr>
            <w:tcW w:w="8771" w:type="dxa"/>
            <w:hideMark/>
          </w:tcPr>
          <w:p w14:paraId="3EF65B2D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GB"/>
              </w:rPr>
              <w:t>Primary actors</w:t>
            </w:r>
            <w:r>
              <w:rPr>
                <w:lang w:val="en-US"/>
              </w:rPr>
              <w:t>:</w:t>
            </w:r>
          </w:p>
          <w:p w14:paraId="0C149A74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Consumption devices. Telephones, charging devices, kitchen. </w:t>
            </w:r>
          </w:p>
        </w:tc>
      </w:tr>
      <w:tr w:rsidR="004250F4" w:rsidRPr="00801AA5" w14:paraId="63A61827" w14:textId="77777777" w:rsidTr="004250F4">
        <w:tc>
          <w:tcPr>
            <w:tcW w:w="8771" w:type="dxa"/>
            <w:hideMark/>
          </w:tcPr>
          <w:p w14:paraId="0387F027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Secondary actors</w:t>
            </w:r>
            <w:r>
              <w:rPr>
                <w:lang w:val="en-US"/>
              </w:rPr>
              <w:t>:</w:t>
            </w:r>
          </w:p>
          <w:p w14:paraId="1114BD12" w14:textId="77777777" w:rsidR="004250F4" w:rsidRPr="00801AA5" w:rsidRDefault="004250F4" w:rsidP="00CB0C68">
            <w:pPr>
              <w:spacing w:after="120"/>
              <w:rPr>
                <w:lang w:val="en-GB"/>
              </w:rPr>
            </w:pPr>
            <w:r>
              <w:rPr>
                <w:lang w:val="en-US"/>
              </w:rPr>
              <w:t>Households.</w:t>
            </w:r>
          </w:p>
        </w:tc>
      </w:tr>
      <w:tr w:rsidR="004250F4" w:rsidRPr="007F30ED" w14:paraId="26D0DF7E" w14:textId="77777777" w:rsidTr="004250F4">
        <w:tc>
          <w:tcPr>
            <w:tcW w:w="8771" w:type="dxa"/>
            <w:hideMark/>
          </w:tcPr>
          <w:p w14:paraId="75F98E58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  <w:r>
              <w:rPr>
                <w:lang w:val="en-US"/>
              </w:rPr>
              <w:t>:</w:t>
            </w:r>
          </w:p>
          <w:p w14:paraId="01D6C1AE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Electricity generation source with internal accumulation</w:t>
            </w:r>
          </w:p>
        </w:tc>
      </w:tr>
      <w:tr w:rsidR="004250F4" w14:paraId="4B1A4714" w14:textId="77777777" w:rsidTr="004250F4">
        <w:tc>
          <w:tcPr>
            <w:tcW w:w="8771" w:type="dxa"/>
            <w:hideMark/>
          </w:tcPr>
          <w:p w14:paraId="361AAFDB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Main flow</w:t>
            </w:r>
            <w:r>
              <w:rPr>
                <w:lang w:val="en-US"/>
              </w:rPr>
              <w:t>:</w:t>
            </w:r>
          </w:p>
          <w:p w14:paraId="38D92F30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Present in a sequence of steps the interactions among the actors </w:t>
            </w:r>
          </w:p>
          <w:p w14:paraId="7EF41AFA" w14:textId="77777777" w:rsidR="004250F4" w:rsidRPr="004E1D4A" w:rsidRDefault="004250F4" w:rsidP="004250F4">
            <w:pPr>
              <w:pStyle w:val="Liststycke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Electricity generation source which accumulates electricity.</w:t>
            </w:r>
          </w:p>
          <w:p w14:paraId="75BBE127" w14:textId="77777777" w:rsidR="004250F4" w:rsidRPr="004E1D4A" w:rsidRDefault="004250F4" w:rsidP="004250F4">
            <w:pPr>
              <w:pStyle w:val="Liststycke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send request to generation source. </w:t>
            </w:r>
          </w:p>
          <w:p w14:paraId="43B98A95" w14:textId="77777777" w:rsidR="004250F4" w:rsidRPr="0053736A" w:rsidRDefault="004250F4" w:rsidP="004250F4">
            <w:pPr>
              <w:pStyle w:val="Liststycke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receives electricity from generation source.</w:t>
            </w:r>
          </w:p>
          <w:p w14:paraId="400641E2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………</w:t>
            </w:r>
          </w:p>
        </w:tc>
      </w:tr>
      <w:tr w:rsidR="004250F4" w:rsidRPr="007F30ED" w14:paraId="4C8A36CC" w14:textId="77777777" w:rsidTr="004250F4">
        <w:tc>
          <w:tcPr>
            <w:tcW w:w="8771" w:type="dxa"/>
            <w:hideMark/>
          </w:tcPr>
          <w:p w14:paraId="4A25AB26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Postconditions</w:t>
            </w:r>
            <w:r>
              <w:rPr>
                <w:lang w:val="en-US"/>
              </w:rPr>
              <w:t>:</w:t>
            </w:r>
          </w:p>
          <w:p w14:paraId="2223A553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having internal storage of energy or access to electricity grid (market).</w:t>
            </w:r>
          </w:p>
        </w:tc>
      </w:tr>
      <w:tr w:rsidR="004250F4" w14:paraId="219F4749" w14:textId="77777777" w:rsidTr="004250F4">
        <w:tc>
          <w:tcPr>
            <w:tcW w:w="8771" w:type="dxa"/>
            <w:hideMark/>
          </w:tcPr>
          <w:p w14:paraId="6D64FB2F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Alternative flows</w:t>
            </w:r>
            <w:r>
              <w:rPr>
                <w:lang w:val="en-US"/>
              </w:rPr>
              <w:t>:</w:t>
            </w:r>
          </w:p>
          <w:p w14:paraId="56053A6D" w14:textId="77777777" w:rsidR="004250F4" w:rsidRDefault="004250F4" w:rsidP="00CB0C6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6B0C13D" w14:textId="77777777" w:rsidR="0081012E" w:rsidRDefault="0081012E" w:rsidP="0089568F">
      <w:pPr>
        <w:pStyle w:val="Rubrik"/>
        <w:numPr>
          <w:ilvl w:val="0"/>
          <w:numId w:val="0"/>
        </w:numPr>
      </w:pPr>
    </w:p>
    <w:sectPr w:rsidR="0081012E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241CF" w14:textId="77777777" w:rsidR="00543638" w:rsidRDefault="00543638" w:rsidP="00252D9B">
      <w:r>
        <w:separator/>
      </w:r>
    </w:p>
  </w:endnote>
  <w:endnote w:type="continuationSeparator" w:id="0">
    <w:p w14:paraId="701A4699" w14:textId="77777777" w:rsidR="00543638" w:rsidRDefault="00543638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EFCC" w14:textId="77777777" w:rsidR="00C14629" w:rsidRDefault="00E471C5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82C134" wp14:editId="623AD0DD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15B48" w14:textId="77777777" w:rsidR="00C14629" w:rsidRPr="00786E47" w:rsidRDefault="00C14629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09B7B21A" w14:textId="77777777" w:rsidR="00C14629" w:rsidRPr="00786E47" w:rsidRDefault="00C14629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73833DC" w14:textId="77777777" w:rsidR="00C14629" w:rsidRPr="00786E47" w:rsidRDefault="00C14629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722A6366" w14:textId="77777777" w:rsidR="00C14629" w:rsidRPr="00786E47" w:rsidRDefault="00C14629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2C1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" filled="f" stroked="f">
              <v:textbox inset="0,0,0,0">
                <w:txbxContent>
                  <w:p w14:paraId="3B215B48" w14:textId="77777777" w:rsidR="00C14629" w:rsidRPr="00786E47" w:rsidRDefault="00C14629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09B7B21A" w14:textId="77777777" w:rsidR="00C14629" w:rsidRPr="00786E47" w:rsidRDefault="00C14629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73833DC" w14:textId="77777777" w:rsidR="00C14629" w:rsidRPr="00786E47" w:rsidRDefault="00C14629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722A6366" w14:textId="77777777" w:rsidR="00C14629" w:rsidRPr="00786E47" w:rsidRDefault="00C14629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C14629" w:rsidRPr="003C4685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056B9A8F" wp14:editId="0C15257C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639E441E" w14:textId="77777777" w:rsidR="00C14629" w:rsidRDefault="00C14629">
    <w:pPr>
      <w:pStyle w:val="Sidfot"/>
    </w:pPr>
  </w:p>
  <w:p w14:paraId="49A81907" w14:textId="77777777" w:rsidR="00C14629" w:rsidRDefault="00C14629">
    <w:pPr>
      <w:pStyle w:val="Sidfot"/>
    </w:pPr>
  </w:p>
  <w:p w14:paraId="50D4EB1F" w14:textId="77777777" w:rsidR="00C14629" w:rsidRDefault="00E471C5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24BCF1B" wp14:editId="5154F61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27F173" w14:textId="77777777" w:rsidR="00C14629" w:rsidRPr="00026922" w:rsidRDefault="00C14629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766CC34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B4B172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80831FD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4BCF1B" id="Text Box 5" o:spid="_x0000_s1028" type="#_x0000_t202" style="position:absolute;left:0;text-align:left;margin-left:36.25pt;margin-top:806pt;width:546.3pt;height:17.3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7027F173" w14:textId="77777777" w:rsidR="00C14629" w:rsidRPr="00026922" w:rsidRDefault="00C14629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766CC34" w14:textId="77777777" w:rsidR="00C14629" w:rsidRPr="007C50F4" w:rsidRDefault="00C14629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B4B172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80831FD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43724599" wp14:editId="11E4C59E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5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672C6A" id="Rak 9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A6DF" w14:textId="77777777" w:rsidR="00C14629" w:rsidRDefault="00E471C5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EB32D1" wp14:editId="3309494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82DE4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7F254516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53D86536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FAFAB26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32D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6.25pt;margin-top:806pt;width:546.3pt;height:17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4V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Y1YXNRsoDwS/wjdangnlxVxsRI+PAikXSD6aL/DPR3aQFNw6CXOdoA//qaPeBpRuuWs&#10;od0quP++F6g4M18tDW9cxEHAQdgMgt3XCyAWxvRyOJlEMsBgBlEj1M+09vMYha6ElRSr4GEQF6Hb&#10;cHo2pJrPE4jWzYmwsmsnhzGPk/XUPgt0/fgFGtw7GLZO5K+msMNGPizM9wF0lUb03MW+37Sqacj7&#10;ZyW+Bb/+J9T58Zv9BA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BdO44V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0E982DE4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7F254516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53D86536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FAFAB26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064C077A" wp14:editId="2DC78406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34EB88" id="Line 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F54C6" w14:textId="77777777" w:rsidR="00543638" w:rsidRDefault="00543638" w:rsidP="00252D9B">
      <w:r>
        <w:separator/>
      </w:r>
    </w:p>
  </w:footnote>
  <w:footnote w:type="continuationSeparator" w:id="0">
    <w:p w14:paraId="37F23DEC" w14:textId="77777777" w:rsidR="00543638" w:rsidRDefault="00543638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D91F" w14:textId="77777777" w:rsidR="00C14629" w:rsidRPr="00484354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4144" behindDoc="1" locked="0" layoutInCell="1" allowOverlap="1" wp14:anchorId="06F07197" wp14:editId="51426753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9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C14629" w:rsidRPr="008B68C6" w14:paraId="6205AABF" w14:textId="77777777" w:rsidTr="003C4685">
      <w:tc>
        <w:tcPr>
          <w:tcW w:w="5093" w:type="dxa"/>
        </w:tcPr>
        <w:p w14:paraId="0F7251A2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939570243"/>
            <w:placeholder>
              <w:docPart w:val="08D5205028AC437B91B31869CBB33F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FB25F63" w14:textId="14F15F30" w:rsidR="00C14629" w:rsidRPr="002C447C" w:rsidRDefault="00722822" w:rsidP="00D85C3B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System-of-Systems Description (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SoSD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)</w:t>
              </w:r>
            </w:p>
          </w:sdtContent>
        </w:sdt>
      </w:tc>
      <w:tc>
        <w:tcPr>
          <w:tcW w:w="2268" w:type="dxa"/>
        </w:tcPr>
        <w:p w14:paraId="690220E5" w14:textId="77777777" w:rsidR="00C14629" w:rsidRPr="00C76DE5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1B4D96B" w14:textId="77777777"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C14629" w:rsidRPr="008B68C6" w14:paraId="762979D4" w14:textId="77777777" w:rsidTr="003C4685">
      <w:tc>
        <w:tcPr>
          <w:tcW w:w="5093" w:type="dxa"/>
        </w:tcPr>
        <w:p w14:paraId="0E74492A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1E2799B1" w14:textId="7BBA93E7" w:rsidR="00C14629" w:rsidRPr="008B68C6" w:rsidRDefault="007F063E" w:rsidP="00C14629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fldSimple w:instr=" DATE  \* MERGEFORMAT ">
            <w:r w:rsidR="00904FA0" w:rsidRPr="00904FA0">
              <w:rPr>
                <w:rFonts w:asciiTheme="majorHAnsi" w:hAnsiTheme="majorHAnsi"/>
                <w:noProof/>
                <w:sz w:val="18"/>
                <w:szCs w:val="18"/>
              </w:rPr>
              <w:t>2024-01-04</w:t>
            </w:r>
          </w:fldSimple>
        </w:p>
      </w:tc>
      <w:tc>
        <w:tcPr>
          <w:tcW w:w="2268" w:type="dxa"/>
        </w:tcPr>
        <w:p w14:paraId="703FCF13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611506426"/>
            <w:placeholder>
              <w:docPart w:val="636023F55B5840E18586D9D6AAE63210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AF7F972" w14:textId="77777777" w:rsidR="00C14629" w:rsidRPr="008B68C6" w:rsidRDefault="00E471C5" w:rsidP="003455FB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1.1</w:t>
              </w:r>
            </w:p>
          </w:sdtContent>
        </w:sdt>
      </w:tc>
    </w:tr>
    <w:tr w:rsidR="00C14629" w:rsidRPr="00051C46" w14:paraId="461F66A4" w14:textId="77777777" w:rsidTr="003C4685">
      <w:tc>
        <w:tcPr>
          <w:tcW w:w="5093" w:type="dxa"/>
        </w:tcPr>
        <w:p w14:paraId="3033BE0A" w14:textId="77777777" w:rsidR="00C14629" w:rsidRPr="00F76EA4" w:rsidRDefault="00C14629" w:rsidP="00C14629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F76EA4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4C0E6192" w14:textId="3160E4C9" w:rsidR="00C14629" w:rsidRPr="00F76EA4" w:rsidRDefault="00686EDC" w:rsidP="003666E8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Måns Oskarsson</w:t>
          </w:r>
        </w:p>
      </w:tc>
      <w:tc>
        <w:tcPr>
          <w:tcW w:w="2268" w:type="dxa"/>
        </w:tcPr>
        <w:p w14:paraId="5EC1F302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proofErr w:type="spellStart"/>
          <w:r w:rsidRPr="00774269">
            <w:rPr>
              <w:rFonts w:asciiTheme="majorHAnsi" w:hAnsiTheme="majorHAnsi"/>
              <w:sz w:val="16"/>
              <w:szCs w:val="18"/>
            </w:rPr>
            <w:t>atus</w:t>
          </w:r>
          <w:proofErr w:type="spellEnd"/>
          <w:r w:rsidRPr="00774269">
            <w:rPr>
              <w:rFonts w:asciiTheme="majorHAnsi" w:hAnsiTheme="majorHAnsi"/>
              <w:sz w:val="16"/>
              <w:szCs w:val="18"/>
            </w:rPr>
            <w:t xml:space="preserve">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837577368"/>
            <w:placeholder>
              <w:docPart w:val="D2649F288953484E85EF46723529B3E3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946CD1" w14:textId="77777777" w:rsidR="00C14629" w:rsidRPr="00051C46" w:rsidRDefault="0076460A" w:rsidP="0076460A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FE408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FE408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C14629" w:rsidRPr="00051C46" w14:paraId="65DD09DC" w14:textId="77777777" w:rsidTr="003C4685">
      <w:tc>
        <w:tcPr>
          <w:tcW w:w="5093" w:type="dxa"/>
        </w:tcPr>
        <w:p w14:paraId="3DB17DD1" w14:textId="77777777" w:rsidR="00C14629" w:rsidRPr="00722822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22822">
            <w:rPr>
              <w:rFonts w:asciiTheme="majorHAnsi" w:hAnsiTheme="majorHAnsi"/>
              <w:sz w:val="16"/>
              <w:szCs w:val="18"/>
            </w:rPr>
            <w:t>Contact</w:t>
          </w:r>
        </w:p>
        <w:p w14:paraId="5D348567" w14:textId="0D8DC858" w:rsidR="00C14629" w:rsidRPr="00722822" w:rsidRDefault="00686EDC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722822">
            <w:rPr>
              <w:rFonts w:asciiTheme="majorHAnsi" w:hAnsiTheme="majorHAnsi"/>
              <w:sz w:val="18"/>
              <w:szCs w:val="18"/>
            </w:rPr>
            <w:t>mnsosk-7@student.ltu.se</w:t>
          </w:r>
        </w:p>
      </w:tc>
      <w:tc>
        <w:tcPr>
          <w:tcW w:w="2268" w:type="dxa"/>
        </w:tcPr>
        <w:p w14:paraId="42EEAF63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59CB432D" w14:textId="77777777" w:rsidR="00C14629" w:rsidRPr="00051C46" w:rsidRDefault="00DE67D4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BD02811" w14:textId="77777777" w:rsidR="00C14629" w:rsidRPr="00484354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C14629" w:rsidRPr="00C76DE5" w14:paraId="7A32535F" w14:textId="77777777" w:rsidTr="00F034F3">
      <w:tc>
        <w:tcPr>
          <w:tcW w:w="4350" w:type="dxa"/>
        </w:tcPr>
        <w:p w14:paraId="0913848D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990062907"/>
            <w:placeholder>
              <w:docPart w:val="08D5205028AC437B91B31869CBB33F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CD0B883" w14:textId="6B1EEB38" w:rsidR="00C14629" w:rsidRPr="002C447C" w:rsidRDefault="00722822" w:rsidP="00D85C3B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System-of-Systems Description (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SoSD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)</w:t>
              </w:r>
            </w:p>
          </w:sdtContent>
        </w:sdt>
      </w:tc>
      <w:tc>
        <w:tcPr>
          <w:tcW w:w="2268" w:type="dxa"/>
        </w:tcPr>
        <w:p w14:paraId="7E4368A1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281725296"/>
            <w:placeholder>
              <w:docPart w:val="636023F55B5840E18586D9D6AAE63210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B11F008" w14:textId="77777777" w:rsidR="00C14629" w:rsidRPr="00C76DE5" w:rsidRDefault="00E471C5" w:rsidP="003455FB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1.1</w:t>
              </w:r>
            </w:p>
          </w:sdtContent>
        </w:sdt>
      </w:tc>
    </w:tr>
    <w:tr w:rsidR="00C14629" w:rsidRPr="00051C46" w14:paraId="0C230C0B" w14:textId="77777777" w:rsidTr="00F034F3">
      <w:tc>
        <w:tcPr>
          <w:tcW w:w="4350" w:type="dxa"/>
        </w:tcPr>
        <w:p w14:paraId="77B55613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02B40CC5" w14:textId="1D800BE4" w:rsidR="00C14629" w:rsidRPr="00C76DE5" w:rsidRDefault="007F063E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904FA0" w:rsidRPr="00904FA0">
              <w:rPr>
                <w:rFonts w:asciiTheme="majorHAnsi" w:hAnsiTheme="majorHAnsi"/>
                <w:noProof/>
                <w:sz w:val="18"/>
                <w:szCs w:val="18"/>
              </w:rPr>
              <w:t>2024-01-04</w:t>
            </w:r>
          </w:fldSimple>
        </w:p>
      </w:tc>
      <w:tc>
        <w:tcPr>
          <w:tcW w:w="2268" w:type="dxa"/>
        </w:tcPr>
        <w:p w14:paraId="505A8A67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2105447826"/>
            <w:placeholder>
              <w:docPart w:val="D2649F288953484E85EF46723529B3E3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C7C6B09" w14:textId="77777777" w:rsidR="00C14629" w:rsidRPr="00051C46" w:rsidRDefault="0076460A" w:rsidP="00FE0A5A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C14629" w:rsidRPr="00051C46" w14:paraId="7DDB36BD" w14:textId="77777777" w:rsidTr="00F034F3">
      <w:tc>
        <w:tcPr>
          <w:tcW w:w="4350" w:type="dxa"/>
        </w:tcPr>
        <w:p w14:paraId="3791B852" w14:textId="77777777"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6C58EFB6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AF115B9" w14:textId="77777777" w:rsidR="00C14629" w:rsidRPr="00051C46" w:rsidRDefault="00DE67D4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DCFFD60" w14:textId="77777777"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6192" behindDoc="1" locked="0" layoutInCell="1" allowOverlap="1" wp14:anchorId="107DF95F" wp14:editId="4BD4631D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C57"/>
    <w:multiLevelType w:val="hybridMultilevel"/>
    <w:tmpl w:val="E7DA52F2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4C7063B"/>
    <w:multiLevelType w:val="hybridMultilevel"/>
    <w:tmpl w:val="089A4B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FF4F19"/>
    <w:multiLevelType w:val="multilevel"/>
    <w:tmpl w:val="96C8F350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4" w15:restartNumberingAfterBreak="0">
    <w:nsid w:val="59C47235"/>
    <w:multiLevelType w:val="hybridMultilevel"/>
    <w:tmpl w:val="089A4B78"/>
    <w:lvl w:ilvl="0" w:tplc="16E81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74CE6"/>
    <w:multiLevelType w:val="hybridMultilevel"/>
    <w:tmpl w:val="089A4B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310F0"/>
    <w:multiLevelType w:val="hybridMultilevel"/>
    <w:tmpl w:val="089A4B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8134697">
    <w:abstractNumId w:val="7"/>
  </w:num>
  <w:num w:numId="2" w16cid:durableId="1479304302">
    <w:abstractNumId w:val="8"/>
  </w:num>
  <w:num w:numId="3" w16cid:durableId="615022143">
    <w:abstractNumId w:val="2"/>
  </w:num>
  <w:num w:numId="4" w16cid:durableId="1562793158">
    <w:abstractNumId w:val="3"/>
    <w:lvlOverride w:ilvl="0">
      <w:lvl w:ilvl="0">
        <w:start w:val="1"/>
        <w:numFmt w:val="decimal"/>
        <w:pStyle w:val="Rubrik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</w:num>
  <w:num w:numId="5" w16cid:durableId="924925419">
    <w:abstractNumId w:val="0"/>
  </w:num>
  <w:num w:numId="6" w16cid:durableId="476608641">
    <w:abstractNumId w:val="3"/>
  </w:num>
  <w:num w:numId="7" w16cid:durableId="1487547177">
    <w:abstractNumId w:val="4"/>
  </w:num>
  <w:num w:numId="8" w16cid:durableId="1217009418">
    <w:abstractNumId w:val="1"/>
  </w:num>
  <w:num w:numId="9" w16cid:durableId="1672104253">
    <w:abstractNumId w:val="5"/>
  </w:num>
  <w:num w:numId="10" w16cid:durableId="200300338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C"/>
    <w:rsid w:val="00017B3D"/>
    <w:rsid w:val="0002612C"/>
    <w:rsid w:val="00026922"/>
    <w:rsid w:val="000271F1"/>
    <w:rsid w:val="00051C46"/>
    <w:rsid w:val="00053A31"/>
    <w:rsid w:val="00057DC6"/>
    <w:rsid w:val="00062590"/>
    <w:rsid w:val="00063EDB"/>
    <w:rsid w:val="00067F71"/>
    <w:rsid w:val="00071587"/>
    <w:rsid w:val="00080E87"/>
    <w:rsid w:val="00081ECA"/>
    <w:rsid w:val="000857AA"/>
    <w:rsid w:val="00090B28"/>
    <w:rsid w:val="00094477"/>
    <w:rsid w:val="00097468"/>
    <w:rsid w:val="00097CA9"/>
    <w:rsid w:val="000A4D55"/>
    <w:rsid w:val="000B266F"/>
    <w:rsid w:val="000B56E1"/>
    <w:rsid w:val="000C192B"/>
    <w:rsid w:val="000D0547"/>
    <w:rsid w:val="000D2B71"/>
    <w:rsid w:val="000D64A9"/>
    <w:rsid w:val="000E7AF2"/>
    <w:rsid w:val="000F1AF6"/>
    <w:rsid w:val="000F5F43"/>
    <w:rsid w:val="00105116"/>
    <w:rsid w:val="00113BCA"/>
    <w:rsid w:val="00121E6B"/>
    <w:rsid w:val="001268D9"/>
    <w:rsid w:val="00131251"/>
    <w:rsid w:val="00132D93"/>
    <w:rsid w:val="00133006"/>
    <w:rsid w:val="001355BC"/>
    <w:rsid w:val="00135BDA"/>
    <w:rsid w:val="001452F3"/>
    <w:rsid w:val="00146987"/>
    <w:rsid w:val="001567D9"/>
    <w:rsid w:val="00160888"/>
    <w:rsid w:val="00163433"/>
    <w:rsid w:val="00175BF4"/>
    <w:rsid w:val="00183491"/>
    <w:rsid w:val="001935DB"/>
    <w:rsid w:val="001A250D"/>
    <w:rsid w:val="001A4D33"/>
    <w:rsid w:val="001A6514"/>
    <w:rsid w:val="001B05EA"/>
    <w:rsid w:val="001B5597"/>
    <w:rsid w:val="001E03CF"/>
    <w:rsid w:val="001E2857"/>
    <w:rsid w:val="001E3FB4"/>
    <w:rsid w:val="001E5998"/>
    <w:rsid w:val="001F4D7E"/>
    <w:rsid w:val="00203A58"/>
    <w:rsid w:val="00206A99"/>
    <w:rsid w:val="00210248"/>
    <w:rsid w:val="00213432"/>
    <w:rsid w:val="00225C0B"/>
    <w:rsid w:val="0023000E"/>
    <w:rsid w:val="00242DF4"/>
    <w:rsid w:val="002433A8"/>
    <w:rsid w:val="0024460A"/>
    <w:rsid w:val="002519B7"/>
    <w:rsid w:val="00252D9B"/>
    <w:rsid w:val="0025487D"/>
    <w:rsid w:val="00277B74"/>
    <w:rsid w:val="002868C5"/>
    <w:rsid w:val="002974CE"/>
    <w:rsid w:val="002A2CEF"/>
    <w:rsid w:val="002A35AC"/>
    <w:rsid w:val="002A5660"/>
    <w:rsid w:val="002A7277"/>
    <w:rsid w:val="002B1AA4"/>
    <w:rsid w:val="002B2A6E"/>
    <w:rsid w:val="002B5860"/>
    <w:rsid w:val="002B783D"/>
    <w:rsid w:val="002C07CF"/>
    <w:rsid w:val="002C447C"/>
    <w:rsid w:val="002C58D9"/>
    <w:rsid w:val="002D43F3"/>
    <w:rsid w:val="002D58D2"/>
    <w:rsid w:val="002E590D"/>
    <w:rsid w:val="002F07BE"/>
    <w:rsid w:val="002F3B76"/>
    <w:rsid w:val="002F60D5"/>
    <w:rsid w:val="00310492"/>
    <w:rsid w:val="00320C10"/>
    <w:rsid w:val="00321A18"/>
    <w:rsid w:val="00337F0D"/>
    <w:rsid w:val="0034359C"/>
    <w:rsid w:val="003455FB"/>
    <w:rsid w:val="003470AC"/>
    <w:rsid w:val="00350744"/>
    <w:rsid w:val="00356956"/>
    <w:rsid w:val="00360C70"/>
    <w:rsid w:val="0036542B"/>
    <w:rsid w:val="003666E8"/>
    <w:rsid w:val="0037225C"/>
    <w:rsid w:val="00380C18"/>
    <w:rsid w:val="00385F56"/>
    <w:rsid w:val="00386F70"/>
    <w:rsid w:val="0038700D"/>
    <w:rsid w:val="003915D0"/>
    <w:rsid w:val="003924B7"/>
    <w:rsid w:val="00392A6B"/>
    <w:rsid w:val="00393178"/>
    <w:rsid w:val="003A15CD"/>
    <w:rsid w:val="003C4685"/>
    <w:rsid w:val="003D02DA"/>
    <w:rsid w:val="003D4111"/>
    <w:rsid w:val="003D64A9"/>
    <w:rsid w:val="003D6FA0"/>
    <w:rsid w:val="003E1E0F"/>
    <w:rsid w:val="003E3999"/>
    <w:rsid w:val="003E41F1"/>
    <w:rsid w:val="003E4522"/>
    <w:rsid w:val="003E5B71"/>
    <w:rsid w:val="003E7EB3"/>
    <w:rsid w:val="003F0A38"/>
    <w:rsid w:val="00405FAF"/>
    <w:rsid w:val="00405FCF"/>
    <w:rsid w:val="004250F4"/>
    <w:rsid w:val="00440CF8"/>
    <w:rsid w:val="00452626"/>
    <w:rsid w:val="0045266A"/>
    <w:rsid w:val="00463DE5"/>
    <w:rsid w:val="004700EA"/>
    <w:rsid w:val="00484354"/>
    <w:rsid w:val="0049262F"/>
    <w:rsid w:val="004A16DF"/>
    <w:rsid w:val="004B100A"/>
    <w:rsid w:val="004C647B"/>
    <w:rsid w:val="004D59EE"/>
    <w:rsid w:val="004E2378"/>
    <w:rsid w:val="004E2510"/>
    <w:rsid w:val="004F4F3D"/>
    <w:rsid w:val="004F5AA7"/>
    <w:rsid w:val="00512379"/>
    <w:rsid w:val="0051583A"/>
    <w:rsid w:val="00523ACA"/>
    <w:rsid w:val="005268CC"/>
    <w:rsid w:val="00540273"/>
    <w:rsid w:val="005406B3"/>
    <w:rsid w:val="00541CEE"/>
    <w:rsid w:val="00543638"/>
    <w:rsid w:val="00544FC1"/>
    <w:rsid w:val="005456E6"/>
    <w:rsid w:val="00561481"/>
    <w:rsid w:val="0056163D"/>
    <w:rsid w:val="005630CC"/>
    <w:rsid w:val="005765D0"/>
    <w:rsid w:val="005771AE"/>
    <w:rsid w:val="005923A7"/>
    <w:rsid w:val="005A0781"/>
    <w:rsid w:val="005A2245"/>
    <w:rsid w:val="005A58DC"/>
    <w:rsid w:val="005B1E7A"/>
    <w:rsid w:val="005B4B24"/>
    <w:rsid w:val="005B7995"/>
    <w:rsid w:val="005C55DB"/>
    <w:rsid w:val="005E0F09"/>
    <w:rsid w:val="005F250C"/>
    <w:rsid w:val="005F329B"/>
    <w:rsid w:val="005F3371"/>
    <w:rsid w:val="00604A60"/>
    <w:rsid w:val="00621C76"/>
    <w:rsid w:val="00622084"/>
    <w:rsid w:val="006408F3"/>
    <w:rsid w:val="00642681"/>
    <w:rsid w:val="00651582"/>
    <w:rsid w:val="00652C7A"/>
    <w:rsid w:val="00657CF9"/>
    <w:rsid w:val="00663318"/>
    <w:rsid w:val="006652F1"/>
    <w:rsid w:val="006748A0"/>
    <w:rsid w:val="006764A9"/>
    <w:rsid w:val="00683399"/>
    <w:rsid w:val="0068602D"/>
    <w:rsid w:val="00686EDC"/>
    <w:rsid w:val="00694D74"/>
    <w:rsid w:val="00695792"/>
    <w:rsid w:val="006A0655"/>
    <w:rsid w:val="006A60D0"/>
    <w:rsid w:val="006B36BE"/>
    <w:rsid w:val="006B769E"/>
    <w:rsid w:val="006C5C66"/>
    <w:rsid w:val="006D2C63"/>
    <w:rsid w:val="006D4D0A"/>
    <w:rsid w:val="006F1ADC"/>
    <w:rsid w:val="006F40D7"/>
    <w:rsid w:val="00700EC2"/>
    <w:rsid w:val="00706C92"/>
    <w:rsid w:val="00707C81"/>
    <w:rsid w:val="00722822"/>
    <w:rsid w:val="007275BE"/>
    <w:rsid w:val="007367D0"/>
    <w:rsid w:val="007411E9"/>
    <w:rsid w:val="0074537F"/>
    <w:rsid w:val="00747882"/>
    <w:rsid w:val="00754CF0"/>
    <w:rsid w:val="007559B9"/>
    <w:rsid w:val="00760843"/>
    <w:rsid w:val="0076460A"/>
    <w:rsid w:val="00772BA8"/>
    <w:rsid w:val="00773E3A"/>
    <w:rsid w:val="00774269"/>
    <w:rsid w:val="00776736"/>
    <w:rsid w:val="00786E47"/>
    <w:rsid w:val="007913FF"/>
    <w:rsid w:val="00796558"/>
    <w:rsid w:val="007A0C81"/>
    <w:rsid w:val="007A0E0F"/>
    <w:rsid w:val="007A4979"/>
    <w:rsid w:val="007A5366"/>
    <w:rsid w:val="007A7A07"/>
    <w:rsid w:val="007B2395"/>
    <w:rsid w:val="007B2E4D"/>
    <w:rsid w:val="007B68AF"/>
    <w:rsid w:val="007B7581"/>
    <w:rsid w:val="007C3A83"/>
    <w:rsid w:val="007C50F4"/>
    <w:rsid w:val="007C58C2"/>
    <w:rsid w:val="007D3C4E"/>
    <w:rsid w:val="007E0168"/>
    <w:rsid w:val="007E385F"/>
    <w:rsid w:val="007F063E"/>
    <w:rsid w:val="007F30ED"/>
    <w:rsid w:val="00804DB3"/>
    <w:rsid w:val="0081012E"/>
    <w:rsid w:val="00810572"/>
    <w:rsid w:val="0081064A"/>
    <w:rsid w:val="00817905"/>
    <w:rsid w:val="008422E5"/>
    <w:rsid w:val="00846692"/>
    <w:rsid w:val="00853191"/>
    <w:rsid w:val="008557C9"/>
    <w:rsid w:val="00860543"/>
    <w:rsid w:val="008633F3"/>
    <w:rsid w:val="00866E46"/>
    <w:rsid w:val="00870828"/>
    <w:rsid w:val="00876D5C"/>
    <w:rsid w:val="00883699"/>
    <w:rsid w:val="00883F1F"/>
    <w:rsid w:val="00887D8D"/>
    <w:rsid w:val="0089473B"/>
    <w:rsid w:val="0089568F"/>
    <w:rsid w:val="008A5DBF"/>
    <w:rsid w:val="008A7302"/>
    <w:rsid w:val="008B5933"/>
    <w:rsid w:val="008B68C6"/>
    <w:rsid w:val="008B78A0"/>
    <w:rsid w:val="008C69AD"/>
    <w:rsid w:val="008D007E"/>
    <w:rsid w:val="008D046A"/>
    <w:rsid w:val="008D5D0C"/>
    <w:rsid w:val="008F4643"/>
    <w:rsid w:val="008F6A0C"/>
    <w:rsid w:val="00904FA0"/>
    <w:rsid w:val="00926953"/>
    <w:rsid w:val="00932639"/>
    <w:rsid w:val="00933CD2"/>
    <w:rsid w:val="00937AA9"/>
    <w:rsid w:val="00945198"/>
    <w:rsid w:val="00945E96"/>
    <w:rsid w:val="009651FD"/>
    <w:rsid w:val="00971299"/>
    <w:rsid w:val="00971621"/>
    <w:rsid w:val="00974A31"/>
    <w:rsid w:val="00975145"/>
    <w:rsid w:val="00975A51"/>
    <w:rsid w:val="00982AA7"/>
    <w:rsid w:val="009A5E61"/>
    <w:rsid w:val="009A7920"/>
    <w:rsid w:val="009B6057"/>
    <w:rsid w:val="009C59D1"/>
    <w:rsid w:val="009E0EA6"/>
    <w:rsid w:val="009F0CDA"/>
    <w:rsid w:val="00A0389E"/>
    <w:rsid w:val="00A04F42"/>
    <w:rsid w:val="00A16EF6"/>
    <w:rsid w:val="00A2196E"/>
    <w:rsid w:val="00A311AB"/>
    <w:rsid w:val="00A36841"/>
    <w:rsid w:val="00A54F0F"/>
    <w:rsid w:val="00A55B60"/>
    <w:rsid w:val="00A6168A"/>
    <w:rsid w:val="00A64FA7"/>
    <w:rsid w:val="00A67A99"/>
    <w:rsid w:val="00A71C80"/>
    <w:rsid w:val="00A75821"/>
    <w:rsid w:val="00A834AF"/>
    <w:rsid w:val="00A836AD"/>
    <w:rsid w:val="00A87576"/>
    <w:rsid w:val="00A958DC"/>
    <w:rsid w:val="00A97E6A"/>
    <w:rsid w:val="00AA311C"/>
    <w:rsid w:val="00AA5A3F"/>
    <w:rsid w:val="00AB2377"/>
    <w:rsid w:val="00AB2AC4"/>
    <w:rsid w:val="00AB5DBB"/>
    <w:rsid w:val="00AC2C37"/>
    <w:rsid w:val="00AC443D"/>
    <w:rsid w:val="00AC676C"/>
    <w:rsid w:val="00AD093D"/>
    <w:rsid w:val="00AE4F91"/>
    <w:rsid w:val="00AF6BC8"/>
    <w:rsid w:val="00B061A5"/>
    <w:rsid w:val="00B105FF"/>
    <w:rsid w:val="00B12718"/>
    <w:rsid w:val="00B17A9C"/>
    <w:rsid w:val="00B429AD"/>
    <w:rsid w:val="00B520C1"/>
    <w:rsid w:val="00B57C2C"/>
    <w:rsid w:val="00B6110D"/>
    <w:rsid w:val="00B644E7"/>
    <w:rsid w:val="00B70009"/>
    <w:rsid w:val="00B74F4F"/>
    <w:rsid w:val="00B77773"/>
    <w:rsid w:val="00B82084"/>
    <w:rsid w:val="00B83226"/>
    <w:rsid w:val="00B9053A"/>
    <w:rsid w:val="00B94863"/>
    <w:rsid w:val="00BA03DB"/>
    <w:rsid w:val="00BB58EE"/>
    <w:rsid w:val="00BB7797"/>
    <w:rsid w:val="00BC2556"/>
    <w:rsid w:val="00BC41A5"/>
    <w:rsid w:val="00BC537E"/>
    <w:rsid w:val="00BE135C"/>
    <w:rsid w:val="00BE1721"/>
    <w:rsid w:val="00BE39FC"/>
    <w:rsid w:val="00BE4572"/>
    <w:rsid w:val="00BE694F"/>
    <w:rsid w:val="00BF05EA"/>
    <w:rsid w:val="00C01AC0"/>
    <w:rsid w:val="00C02504"/>
    <w:rsid w:val="00C035B1"/>
    <w:rsid w:val="00C036F5"/>
    <w:rsid w:val="00C14629"/>
    <w:rsid w:val="00C22384"/>
    <w:rsid w:val="00C409D4"/>
    <w:rsid w:val="00C41F17"/>
    <w:rsid w:val="00C57BC8"/>
    <w:rsid w:val="00C57D01"/>
    <w:rsid w:val="00C61F11"/>
    <w:rsid w:val="00C67883"/>
    <w:rsid w:val="00C70169"/>
    <w:rsid w:val="00C76331"/>
    <w:rsid w:val="00C76DE5"/>
    <w:rsid w:val="00C97255"/>
    <w:rsid w:val="00CC4899"/>
    <w:rsid w:val="00CE24EE"/>
    <w:rsid w:val="00CF1D75"/>
    <w:rsid w:val="00CF4746"/>
    <w:rsid w:val="00D06DAF"/>
    <w:rsid w:val="00D15CAE"/>
    <w:rsid w:val="00D241E3"/>
    <w:rsid w:val="00D2440E"/>
    <w:rsid w:val="00D304E5"/>
    <w:rsid w:val="00D33E73"/>
    <w:rsid w:val="00D4037B"/>
    <w:rsid w:val="00D50A00"/>
    <w:rsid w:val="00D62DB6"/>
    <w:rsid w:val="00D66A39"/>
    <w:rsid w:val="00D71CB0"/>
    <w:rsid w:val="00D752E8"/>
    <w:rsid w:val="00D76125"/>
    <w:rsid w:val="00D84853"/>
    <w:rsid w:val="00D85C3B"/>
    <w:rsid w:val="00D91F2F"/>
    <w:rsid w:val="00D941F0"/>
    <w:rsid w:val="00DA536C"/>
    <w:rsid w:val="00DA71CF"/>
    <w:rsid w:val="00DB4294"/>
    <w:rsid w:val="00DB7F1E"/>
    <w:rsid w:val="00DC1D7F"/>
    <w:rsid w:val="00DD38D3"/>
    <w:rsid w:val="00DE38B4"/>
    <w:rsid w:val="00DE67D4"/>
    <w:rsid w:val="00DF244E"/>
    <w:rsid w:val="00E108E3"/>
    <w:rsid w:val="00E144F4"/>
    <w:rsid w:val="00E15B3D"/>
    <w:rsid w:val="00E24E13"/>
    <w:rsid w:val="00E24F46"/>
    <w:rsid w:val="00E30BB9"/>
    <w:rsid w:val="00E33E17"/>
    <w:rsid w:val="00E43B92"/>
    <w:rsid w:val="00E461AB"/>
    <w:rsid w:val="00E471C5"/>
    <w:rsid w:val="00E66A4C"/>
    <w:rsid w:val="00E75515"/>
    <w:rsid w:val="00E76584"/>
    <w:rsid w:val="00E76CE9"/>
    <w:rsid w:val="00E8132A"/>
    <w:rsid w:val="00E83E3D"/>
    <w:rsid w:val="00E9021B"/>
    <w:rsid w:val="00EB361E"/>
    <w:rsid w:val="00EB3987"/>
    <w:rsid w:val="00EB60AA"/>
    <w:rsid w:val="00EC3C8A"/>
    <w:rsid w:val="00EF2FF5"/>
    <w:rsid w:val="00EF580C"/>
    <w:rsid w:val="00F034F3"/>
    <w:rsid w:val="00F13B33"/>
    <w:rsid w:val="00F151FD"/>
    <w:rsid w:val="00F36898"/>
    <w:rsid w:val="00F409B9"/>
    <w:rsid w:val="00F41EF4"/>
    <w:rsid w:val="00F44882"/>
    <w:rsid w:val="00F44931"/>
    <w:rsid w:val="00F6163B"/>
    <w:rsid w:val="00F706C4"/>
    <w:rsid w:val="00F73859"/>
    <w:rsid w:val="00F76EA4"/>
    <w:rsid w:val="00F80C1C"/>
    <w:rsid w:val="00F97395"/>
    <w:rsid w:val="00FA3D98"/>
    <w:rsid w:val="00FB006E"/>
    <w:rsid w:val="00FB4476"/>
    <w:rsid w:val="00FB694C"/>
    <w:rsid w:val="00FC2A73"/>
    <w:rsid w:val="00FD0AD2"/>
    <w:rsid w:val="00FD5FE0"/>
    <w:rsid w:val="00FD7D7D"/>
    <w:rsid w:val="00FE0A5A"/>
    <w:rsid w:val="00FE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16A57C"/>
  <w15:docId w15:val="{953840A9-B685-42B4-AB4B-C20102BA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66E8"/>
    <w:pPr>
      <w:jc w:val="both"/>
    </w:pPr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622084"/>
    <w:pPr>
      <w:numPr>
        <w:numId w:val="4"/>
      </w:numPr>
      <w:tabs>
        <w:tab w:val="left" w:pos="567"/>
        <w:tab w:val="left" w:pos="1134"/>
      </w:tabs>
      <w:spacing w:before="60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622084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Brdtext">
    <w:name w:val="Body Text"/>
    <w:aliases w:val="Body"/>
    <w:basedOn w:val="Normal"/>
    <w:link w:val="BrdtextChar"/>
    <w:unhideWhenUsed/>
    <w:qFormat/>
    <w:rsid w:val="0074537F"/>
    <w:pPr>
      <w:tabs>
        <w:tab w:val="left" w:pos="1810"/>
      </w:tabs>
      <w:spacing w:after="120" w:line="280" w:lineRule="exact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character" w:customStyle="1" w:styleId="BrdtextChar">
    <w:name w:val="Brödtext Char"/>
    <w:aliases w:val="Body Char"/>
    <w:basedOn w:val="Standardstycketeckensnitt"/>
    <w:link w:val="Brdtext"/>
    <w:rsid w:val="0074537F"/>
    <w:rPr>
      <w:rFonts w:ascii="Times New Roman" w:eastAsia="MS PGothic" w:hAnsi="Times New Roman" w:cs="Lucida Grande"/>
      <w:sz w:val="22"/>
      <w:szCs w:val="22"/>
      <w:lang w:val="en-GB" w:eastAsia="en-US"/>
    </w:rPr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622084"/>
    <w:pPr>
      <w:tabs>
        <w:tab w:val="left" w:pos="482"/>
        <w:tab w:val="right" w:leader="dot" w:pos="8771"/>
      </w:tabs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6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sfrteckningsrubrik">
    <w:name w:val="TOC Heading"/>
    <w:basedOn w:val="Rubrik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Standardstycketeckensnitt"/>
    <w:rsid w:val="007B7581"/>
  </w:style>
  <w:style w:type="character" w:styleId="Kommentarsreferens">
    <w:name w:val="annotation reference"/>
    <w:basedOn w:val="Standardstycketeckensnitt"/>
    <w:uiPriority w:val="99"/>
    <w:semiHidden/>
    <w:unhideWhenUsed/>
    <w:rsid w:val="002C58D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C58D9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C58D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C58D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Beskrivning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225C0B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225C0B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225C0B"/>
    <w:rPr>
      <w:vertAlign w:val="superscript"/>
    </w:rPr>
  </w:style>
  <w:style w:type="table" w:customStyle="1" w:styleId="Gitternetztabelle7farbigAkzent11">
    <w:name w:val="Gitternetztabelle 7 farbig – Akzent 11"/>
    <w:basedOn w:val="Normaltabell"/>
    <w:uiPriority w:val="52"/>
    <w:rsid w:val="00C2238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Platshllartext">
    <w:name w:val="Placeholder Text"/>
    <w:basedOn w:val="Standardstycketeckensnitt"/>
    <w:uiPriority w:val="99"/>
    <w:semiHidden/>
    <w:rsid w:val="00FE0A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so\OneDrive\Dokument\LTU\2023%20H&#246;sttermin%20period%202\D7042E%20IoT\project\documentation\Arrowhead%20SoSD%20System%20of%20Systems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4E08C47CFC4F82A4F6FDF047FBBB8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AE4FA55-0840-4CBB-8E91-BAA012631A24}"/>
      </w:docPartPr>
      <w:docPartBody>
        <w:p w:rsidR="00927B17" w:rsidRDefault="00B9006A">
          <w:pPr>
            <w:pStyle w:val="C34E08C47CFC4F82A4F6FDF047FBBB8B"/>
          </w:pPr>
          <w:r w:rsidRPr="00326FD9">
            <w:rPr>
              <w:rStyle w:val="Platshllartext"/>
            </w:rPr>
            <w:t>[Titel]</w:t>
          </w:r>
        </w:p>
      </w:docPartBody>
    </w:docPart>
    <w:docPart>
      <w:docPartPr>
        <w:name w:val="08D5205028AC437B91B31869CBB33FB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057C105-C256-417D-8D7B-E57182CE1B09}"/>
      </w:docPartPr>
      <w:docPartBody>
        <w:p w:rsidR="00927B17" w:rsidRDefault="00B9006A">
          <w:pPr>
            <w:pStyle w:val="08D5205028AC437B91B31869CBB33FBA"/>
          </w:pPr>
          <w:r w:rsidRPr="00326FD9">
            <w:rPr>
              <w:rStyle w:val="Platshllartext"/>
            </w:rPr>
            <w:t>[Titel]</w:t>
          </w:r>
        </w:p>
      </w:docPartBody>
    </w:docPart>
    <w:docPart>
      <w:docPartPr>
        <w:name w:val="636023F55B5840E18586D9D6AAE6321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BF804CE-88FE-4D74-88CD-4D4C7FB1AE96}"/>
      </w:docPartPr>
      <w:docPartBody>
        <w:p w:rsidR="00927B17" w:rsidRDefault="00B9006A">
          <w:pPr>
            <w:pStyle w:val="636023F55B5840E18586D9D6AAE63210"/>
          </w:pPr>
          <w:r w:rsidRPr="00326FD9">
            <w:rPr>
              <w:rStyle w:val="Platshllartext"/>
            </w:rPr>
            <w:t>[Kategori]</w:t>
          </w:r>
        </w:p>
      </w:docPartBody>
    </w:docPart>
    <w:docPart>
      <w:docPartPr>
        <w:name w:val="D2649F288953484E85EF46723529B3E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AFA9E8C-F85E-4667-AD5D-E4521899DD26}"/>
      </w:docPartPr>
      <w:docPartBody>
        <w:p w:rsidR="00927B17" w:rsidRDefault="00B9006A">
          <w:pPr>
            <w:pStyle w:val="D2649F288953484E85EF46723529B3E3"/>
          </w:pPr>
          <w:r w:rsidRPr="00326FD9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3D"/>
    <w:rsid w:val="00115F92"/>
    <w:rsid w:val="004D2F3D"/>
    <w:rsid w:val="00927B17"/>
    <w:rsid w:val="00B9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C34E08C47CFC4F82A4F6FDF047FBBB8B">
    <w:name w:val="C34E08C47CFC4F82A4F6FDF047FBBB8B"/>
  </w:style>
  <w:style w:type="paragraph" w:customStyle="1" w:styleId="08D5205028AC437B91B31869CBB33FBA">
    <w:name w:val="08D5205028AC437B91B31869CBB33FBA"/>
  </w:style>
  <w:style w:type="paragraph" w:customStyle="1" w:styleId="636023F55B5840E18586D9D6AAE63210">
    <w:name w:val="636023F55B5840E18586D9D6AAE63210"/>
  </w:style>
  <w:style w:type="paragraph" w:customStyle="1" w:styleId="D2649F288953484E85EF46723529B3E3">
    <w:name w:val="D2649F288953484E85EF46723529B3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EF962C9-BC96-4A7E-A790-D4ED2091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SoSD System of Systems Description v1.1</Template>
  <TotalTime>9</TotalTime>
  <Pages>5</Pages>
  <Words>484</Words>
  <Characters>2570</Characters>
  <Application>Microsoft Office Word</Application>
  <DocSecurity>0</DocSecurity>
  <Lines>21</Lines>
  <Paragraphs>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4" baseType="lpstr">
      <vt:lpstr>System-of-Systems Description (SoSD) Template</vt:lpstr>
      <vt:lpstr>[Title]</vt:lpstr>
      <vt:lpstr>[Title]</vt:lpstr>
      <vt:lpstr>[Title]</vt:lpstr>
    </vt:vector>
  </TitlesOfParts>
  <Company>Favör Reklambyrå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System-of-Systems Description (SoSD)</dc:title>
  <dc:creator>Måns Oskarsson</dc:creator>
  <cp:lastModifiedBy>Måns Oskarsson</cp:lastModifiedBy>
  <cp:revision>27</cp:revision>
  <cp:lastPrinted>2013-12-19T16:32:00Z</cp:lastPrinted>
  <dcterms:created xsi:type="dcterms:W3CDTF">2024-01-04T15:31:00Z</dcterms:created>
  <dcterms:modified xsi:type="dcterms:W3CDTF">2024-01-04T16:30:00Z</dcterms:modified>
  <cp:category>1.1</cp:category>
  <cp:contentStatus>For Approval</cp:contentStatus>
</cp:coreProperties>
</file>