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D86DC9" w14:textId="77777777" w:rsidR="00043EFA" w:rsidRPr="00043EFA" w:rsidRDefault="00043EFA" w:rsidP="00043EFA">
      <w:pPr>
        <w:rPr>
          <w:b/>
          <w:bCs/>
        </w:rPr>
      </w:pPr>
      <w:proofErr w:type="gramStart"/>
      <w:r w:rsidRPr="00043EFA">
        <w:rPr>
          <w:b/>
          <w:bCs/>
        </w:rPr>
        <w:t>résumé</w:t>
      </w:r>
      <w:proofErr w:type="gramEnd"/>
      <w:r w:rsidRPr="00043EFA">
        <w:rPr>
          <w:b/>
          <w:bCs/>
        </w:rPr>
        <w:t xml:space="preserve"> du Projet : "L'Approvisionnement d'Eau Smart &amp; Low-Cost"</w:t>
      </w:r>
    </w:p>
    <w:p w14:paraId="23F89D66" w14:textId="77777777" w:rsidR="00043EFA" w:rsidRPr="00043EFA" w:rsidRDefault="00043EFA" w:rsidP="00043EFA">
      <w:pPr>
        <w:rPr>
          <w:b/>
          <w:bCs/>
        </w:rPr>
      </w:pPr>
      <w:r w:rsidRPr="00043EFA">
        <w:rPr>
          <w:rFonts w:ascii="Segoe UI Emoji" w:hAnsi="Segoe UI Emoji" w:cs="Segoe UI Emoji"/>
          <w:b/>
          <w:bCs/>
        </w:rPr>
        <w:t>🎯</w:t>
      </w:r>
      <w:r w:rsidRPr="00043EFA">
        <w:rPr>
          <w:b/>
          <w:bCs/>
        </w:rPr>
        <w:t xml:space="preserve"> L'Objectif</w:t>
      </w:r>
    </w:p>
    <w:p w14:paraId="13BB22AE" w14:textId="77777777" w:rsidR="00043EFA" w:rsidRPr="00043EFA" w:rsidRDefault="00043EFA" w:rsidP="00043EFA">
      <w:r w:rsidRPr="00043EFA">
        <w:t>Connecter les fournisseurs d'eau (</w:t>
      </w:r>
      <w:proofErr w:type="spellStart"/>
      <w:r w:rsidRPr="00043EFA">
        <w:t>Kirène</w:t>
      </w:r>
      <w:proofErr w:type="spellEnd"/>
      <w:r w:rsidRPr="00043EFA">
        <w:t xml:space="preserve">, </w:t>
      </w:r>
      <w:proofErr w:type="spellStart"/>
      <w:r w:rsidRPr="00043EFA">
        <w:t>Casamancaise</w:t>
      </w:r>
      <w:proofErr w:type="spellEnd"/>
      <w:r w:rsidRPr="00043EFA">
        <w:t>, Baobab, etc.) aux acheteurs (boutiquiers, Auchan) à travers une plateforme unique de commande intégrant un suivi GPS en temps réel du livreur.</w:t>
      </w:r>
    </w:p>
    <w:p w14:paraId="0D2E31C6" w14:textId="77777777" w:rsidR="00043EFA" w:rsidRPr="00043EFA" w:rsidRDefault="00043EFA" w:rsidP="00043EFA">
      <w:pPr>
        <w:rPr>
          <w:b/>
          <w:bCs/>
        </w:rPr>
      </w:pPr>
      <w:r w:rsidRPr="00043EFA">
        <w:rPr>
          <w:rFonts w:ascii="Segoe UI Emoji" w:hAnsi="Segoe UI Emoji" w:cs="Segoe UI Emoji"/>
          <w:b/>
          <w:bCs/>
        </w:rPr>
        <w:t>💻</w:t>
      </w:r>
      <w:r w:rsidRPr="00043EFA">
        <w:rPr>
          <w:b/>
          <w:bCs/>
        </w:rPr>
        <w:t xml:space="preserve"> La Stack Technique "Zéro Budget"</w:t>
      </w:r>
    </w:p>
    <w:p w14:paraId="40383420" w14:textId="77777777" w:rsidR="00043EFA" w:rsidRPr="00043EFA" w:rsidRDefault="00043EFA" w:rsidP="00043EFA">
      <w:pPr>
        <w:numPr>
          <w:ilvl w:val="0"/>
          <w:numId w:val="1"/>
        </w:numPr>
      </w:pPr>
      <w:r w:rsidRPr="00043EFA">
        <w:rPr>
          <w:b/>
          <w:bCs/>
        </w:rPr>
        <w:t>Application Mobile (Acheteur/Livreur) :</w:t>
      </w:r>
      <w:r w:rsidRPr="00043EFA">
        <w:t xml:space="preserve"> </w:t>
      </w:r>
      <w:r w:rsidRPr="00043EFA">
        <w:rPr>
          <w:b/>
          <w:bCs/>
        </w:rPr>
        <w:t>Flutter</w:t>
      </w:r>
      <w:r w:rsidRPr="00043EFA">
        <w:t xml:space="preserve"> ou </w:t>
      </w:r>
      <w:proofErr w:type="spellStart"/>
      <w:r w:rsidRPr="00043EFA">
        <w:rPr>
          <w:b/>
          <w:bCs/>
        </w:rPr>
        <w:t>React</w:t>
      </w:r>
      <w:proofErr w:type="spellEnd"/>
      <w:r w:rsidRPr="00043EFA">
        <w:rPr>
          <w:b/>
          <w:bCs/>
        </w:rPr>
        <w:t xml:space="preserve"> Native</w:t>
      </w:r>
      <w:r w:rsidRPr="00043EFA">
        <w:t xml:space="preserve"> (Focus sur Android, </w:t>
      </w:r>
      <w:proofErr w:type="spellStart"/>
      <w:r w:rsidRPr="00043EFA">
        <w:t>ultra-léger</w:t>
      </w:r>
      <w:proofErr w:type="spellEnd"/>
      <w:r w:rsidRPr="00043EFA">
        <w:t xml:space="preserve"> pour les boutiquiers).</w:t>
      </w:r>
    </w:p>
    <w:p w14:paraId="47347622" w14:textId="77777777" w:rsidR="00043EFA" w:rsidRPr="00043EFA" w:rsidRDefault="00043EFA" w:rsidP="00043EFA">
      <w:pPr>
        <w:numPr>
          <w:ilvl w:val="0"/>
          <w:numId w:val="1"/>
        </w:numPr>
      </w:pPr>
      <w:r w:rsidRPr="00043EFA">
        <w:rPr>
          <w:b/>
          <w:bCs/>
        </w:rPr>
        <w:t>Cartographie (</w:t>
      </w:r>
      <w:proofErr w:type="spellStart"/>
      <w:r w:rsidRPr="00043EFA">
        <w:rPr>
          <w:b/>
          <w:bCs/>
        </w:rPr>
        <w:t>Map</w:t>
      </w:r>
      <w:proofErr w:type="spellEnd"/>
      <w:r w:rsidRPr="00043EFA">
        <w:rPr>
          <w:b/>
          <w:bCs/>
        </w:rPr>
        <w:t>) :</w:t>
      </w:r>
      <w:r w:rsidRPr="00043EFA">
        <w:t xml:space="preserve"> </w:t>
      </w:r>
      <w:proofErr w:type="spellStart"/>
      <w:r w:rsidRPr="00043EFA">
        <w:rPr>
          <w:b/>
          <w:bCs/>
        </w:rPr>
        <w:t>OpenStreetMap</w:t>
      </w:r>
      <w:proofErr w:type="spellEnd"/>
      <w:r w:rsidRPr="00043EFA">
        <w:rPr>
          <w:b/>
          <w:bCs/>
        </w:rPr>
        <w:t xml:space="preserve"> + Leaflet</w:t>
      </w:r>
      <w:r w:rsidRPr="00043EFA">
        <w:t xml:space="preserve"> (100% gratuit, évite les factures Google </w:t>
      </w:r>
      <w:proofErr w:type="spellStart"/>
      <w:r w:rsidRPr="00043EFA">
        <w:t>Maps</w:t>
      </w:r>
      <w:proofErr w:type="spellEnd"/>
      <w:r w:rsidRPr="00043EFA">
        <w:t>).</w:t>
      </w:r>
    </w:p>
    <w:p w14:paraId="42A4CD45" w14:textId="77777777" w:rsidR="00043EFA" w:rsidRPr="00043EFA" w:rsidRDefault="00043EFA" w:rsidP="00043EFA">
      <w:pPr>
        <w:numPr>
          <w:ilvl w:val="0"/>
          <w:numId w:val="1"/>
        </w:numPr>
      </w:pPr>
      <w:r w:rsidRPr="00043EFA">
        <w:rPr>
          <w:b/>
          <w:bCs/>
        </w:rPr>
        <w:t>Backend &amp; Temps Réel :</w:t>
      </w:r>
      <w:r w:rsidRPr="00043EFA">
        <w:t xml:space="preserve"> </w:t>
      </w:r>
      <w:r w:rsidRPr="00043EFA">
        <w:rPr>
          <w:b/>
          <w:bCs/>
        </w:rPr>
        <w:t>Node.js</w:t>
      </w:r>
      <w:r w:rsidRPr="00043EFA">
        <w:t xml:space="preserve"> avec </w:t>
      </w:r>
      <w:proofErr w:type="spellStart"/>
      <w:r w:rsidRPr="00043EFA">
        <w:rPr>
          <w:b/>
          <w:bCs/>
        </w:rPr>
        <w:t>Supabase</w:t>
      </w:r>
      <w:proofErr w:type="spellEnd"/>
      <w:r w:rsidRPr="00043EFA">
        <w:t xml:space="preserve"> (Base de données PostgreSQL + </w:t>
      </w:r>
      <w:proofErr w:type="spellStart"/>
      <w:r w:rsidRPr="00043EFA">
        <w:t>WebSockets</w:t>
      </w:r>
      <w:proofErr w:type="spellEnd"/>
      <w:r w:rsidRPr="00043EFA">
        <w:t xml:space="preserve"> intégrés pour le </w:t>
      </w:r>
      <w:proofErr w:type="spellStart"/>
      <w:r w:rsidRPr="00043EFA">
        <w:t>tracking</w:t>
      </w:r>
      <w:proofErr w:type="spellEnd"/>
      <w:r w:rsidRPr="00043EFA">
        <w:t xml:space="preserve"> en temps réel, plan gratuit généreux).</w:t>
      </w:r>
    </w:p>
    <w:p w14:paraId="47639E84" w14:textId="77777777" w:rsidR="00043EFA" w:rsidRPr="00043EFA" w:rsidRDefault="00043EFA" w:rsidP="00043EFA">
      <w:pPr>
        <w:numPr>
          <w:ilvl w:val="0"/>
          <w:numId w:val="1"/>
        </w:numPr>
      </w:pPr>
      <w:r w:rsidRPr="00043EFA">
        <w:rPr>
          <w:b/>
          <w:bCs/>
        </w:rPr>
        <w:t>Hébergement :</w:t>
      </w:r>
      <w:r w:rsidRPr="00043EFA">
        <w:t xml:space="preserve"> </w:t>
      </w:r>
      <w:proofErr w:type="spellStart"/>
      <w:r w:rsidRPr="00043EFA">
        <w:rPr>
          <w:b/>
          <w:bCs/>
        </w:rPr>
        <w:t>Vercel</w:t>
      </w:r>
      <w:proofErr w:type="spellEnd"/>
      <w:r w:rsidRPr="00043EFA">
        <w:t xml:space="preserve"> (Frontend) et </w:t>
      </w:r>
      <w:r w:rsidRPr="00043EFA">
        <w:rPr>
          <w:b/>
          <w:bCs/>
        </w:rPr>
        <w:t>Render / Railway</w:t>
      </w:r>
      <w:r w:rsidRPr="00043EFA">
        <w:t xml:space="preserve"> (Backend) sur leurs offres gratuites.</w:t>
      </w:r>
    </w:p>
    <w:p w14:paraId="53C50E9C" w14:textId="77777777" w:rsidR="00043EFA" w:rsidRPr="00043EFA" w:rsidRDefault="00043EFA" w:rsidP="00043EFA">
      <w:pPr>
        <w:rPr>
          <w:b/>
          <w:bCs/>
        </w:rPr>
      </w:pPr>
      <w:r w:rsidRPr="00043EFA">
        <w:rPr>
          <w:rFonts w:ascii="Segoe UI Emoji" w:hAnsi="Segoe UI Emoji" w:cs="Segoe UI Emoji"/>
          <w:b/>
          <w:bCs/>
        </w:rPr>
        <w:t>📈</w:t>
      </w:r>
      <w:r w:rsidRPr="00043EFA">
        <w:rPr>
          <w:b/>
          <w:bCs/>
        </w:rPr>
        <w:t xml:space="preserve"> Évolution du Business</w:t>
      </w:r>
    </w:p>
    <w:p w14:paraId="49CE5CA6" w14:textId="77777777" w:rsidR="00043EFA" w:rsidRPr="00043EFA" w:rsidRDefault="00043EFA" w:rsidP="00043EFA">
      <w:pPr>
        <w:numPr>
          <w:ilvl w:val="0"/>
          <w:numId w:val="2"/>
        </w:numPr>
      </w:pPr>
      <w:r w:rsidRPr="00043EFA">
        <w:rPr>
          <w:b/>
          <w:bCs/>
        </w:rPr>
        <w:t>Phase 1 (Validation) :</w:t>
      </w:r>
      <w:r w:rsidRPr="00043EFA">
        <w:t xml:space="preserve"> Focus uniquement sur l'Eau minérale (Dakar/banlieue).</w:t>
      </w:r>
    </w:p>
    <w:p w14:paraId="0CC52E50" w14:textId="77777777" w:rsidR="00043EFA" w:rsidRPr="00043EFA" w:rsidRDefault="00043EFA" w:rsidP="00043EFA">
      <w:pPr>
        <w:numPr>
          <w:ilvl w:val="0"/>
          <w:numId w:val="2"/>
        </w:numPr>
      </w:pPr>
      <w:r w:rsidRPr="00043EFA">
        <w:rPr>
          <w:b/>
          <w:bCs/>
        </w:rPr>
        <w:t>Phase 2 (Extension) :</w:t>
      </w:r>
      <w:r w:rsidRPr="00043EFA">
        <w:t xml:space="preserve"> Intégration des autres boissons (Brasseries, sodas, jus).</w:t>
      </w:r>
    </w:p>
    <w:p w14:paraId="038E7D05" w14:textId="77777777" w:rsidR="00043EFA" w:rsidRPr="00043EFA" w:rsidRDefault="00043EFA" w:rsidP="00043EFA">
      <w:pPr>
        <w:numPr>
          <w:ilvl w:val="0"/>
          <w:numId w:val="2"/>
        </w:numPr>
      </w:pPr>
      <w:r w:rsidRPr="00043EFA">
        <w:rPr>
          <w:b/>
          <w:bCs/>
        </w:rPr>
        <w:t>Phase 3 (Scale) :</w:t>
      </w:r>
      <w:r w:rsidRPr="00043EFA">
        <w:t xml:space="preserve"> Ouverture complète aux produits de grande consommation (Riz, huile, lait), devenant la centrale d'achat digitale des boutiquiers.</w:t>
      </w:r>
    </w:p>
    <w:p w14:paraId="0C5EE703" w14:textId="77777777" w:rsidR="00043EFA" w:rsidRPr="00043EFA" w:rsidRDefault="00043EFA" w:rsidP="00043EFA">
      <w:pPr>
        <w:rPr>
          <w:b/>
          <w:bCs/>
        </w:rPr>
      </w:pPr>
      <w:r w:rsidRPr="00043EFA">
        <w:rPr>
          <w:rFonts w:ascii="Segoe UI Emoji" w:hAnsi="Segoe UI Emoji" w:cs="Segoe UI Emoji"/>
          <w:b/>
          <w:bCs/>
        </w:rPr>
        <w:t>🛠️</w:t>
      </w:r>
      <w:r w:rsidRPr="00043EFA">
        <w:rPr>
          <w:b/>
          <w:bCs/>
        </w:rPr>
        <w:t xml:space="preserve"> Étape 1 : Le MVP (Produit Minimum Viable)</w:t>
      </w:r>
    </w:p>
    <w:p w14:paraId="2FD1086D" w14:textId="77777777" w:rsidR="00043EFA" w:rsidRPr="00043EFA" w:rsidRDefault="00043EFA" w:rsidP="00043EFA">
      <w:r w:rsidRPr="00043EFA">
        <w:t xml:space="preserve">Pour commencer sans perdre de temps, on va se concentrer sur </w:t>
      </w:r>
      <w:r w:rsidRPr="00043EFA">
        <w:rPr>
          <w:b/>
          <w:bCs/>
        </w:rPr>
        <w:t>le strict minimum fonctionnel</w:t>
      </w:r>
      <w:r w:rsidRPr="00043EFA">
        <w:t>. Le cœur du système repose sur la communication entre le livreur (qui envoie sa position) et l'acheteur (qui la voit).</w:t>
      </w:r>
    </w:p>
    <w:p w14:paraId="013D0921" w14:textId="77777777" w:rsidR="00043EFA" w:rsidRPr="00043EFA" w:rsidRDefault="00043EFA" w:rsidP="00043EFA">
      <w:r w:rsidRPr="00043EFA">
        <w:t>Voici le schéma de la base de données (PostgreSQL) ultra-simplifiée que nous allons utiliser pour faire tourner le système :</w:t>
      </w:r>
    </w:p>
    <w:p w14:paraId="1D93EE10" w14:textId="77777777" w:rsidR="00043EFA" w:rsidRPr="00043EFA" w:rsidRDefault="00043EFA" w:rsidP="00043EFA">
      <w:r w:rsidRPr="00043EFA">
        <w:t xml:space="preserve">[Utilisateurs] (id, nom, </w:t>
      </w:r>
      <w:proofErr w:type="spellStart"/>
      <w:proofErr w:type="gramStart"/>
      <w:r w:rsidRPr="00043EFA">
        <w:t>role</w:t>
      </w:r>
      <w:proofErr w:type="spellEnd"/>
      <w:r w:rsidRPr="00043EFA">
        <w:t>:</w:t>
      </w:r>
      <w:proofErr w:type="gramEnd"/>
      <w:r w:rsidRPr="00043EFA">
        <w:t xml:space="preserve"> '</w:t>
      </w:r>
      <w:proofErr w:type="spellStart"/>
      <w:r w:rsidRPr="00043EFA">
        <w:t>boutique'|'livreur'|'fournisseur</w:t>
      </w:r>
      <w:proofErr w:type="spellEnd"/>
      <w:r w:rsidRPr="00043EFA">
        <w:t>')</w:t>
      </w:r>
    </w:p>
    <w:p w14:paraId="4F20A2B2" w14:textId="77777777" w:rsidR="00043EFA" w:rsidRPr="00043EFA" w:rsidRDefault="00043EFA" w:rsidP="00043EFA">
      <w:r w:rsidRPr="00043EFA">
        <w:t xml:space="preserve">      │</w:t>
      </w:r>
    </w:p>
    <w:p w14:paraId="320E6590" w14:textId="77777777" w:rsidR="00043EFA" w:rsidRPr="00043EFA" w:rsidRDefault="00043EFA" w:rsidP="00043EFA">
      <w:r w:rsidRPr="00043EFA">
        <w:t xml:space="preserve">      </w:t>
      </w:r>
      <w:r w:rsidRPr="00043EFA">
        <w:rPr>
          <w:rFonts w:ascii="Arial" w:hAnsi="Arial" w:cs="Arial"/>
        </w:rPr>
        <w:t>▼</w:t>
      </w:r>
    </w:p>
    <w:p w14:paraId="6D5B0DD7" w14:textId="77777777" w:rsidR="00043EFA" w:rsidRPr="00043EFA" w:rsidRDefault="00043EFA" w:rsidP="00043EFA">
      <w:r w:rsidRPr="00043EFA">
        <w:t>[</w:t>
      </w:r>
      <w:proofErr w:type="gramStart"/>
      <w:r w:rsidRPr="00043EFA">
        <w:t xml:space="preserve">Commandes]   </w:t>
      </w:r>
      <w:proofErr w:type="gramEnd"/>
      <w:r w:rsidRPr="00043EFA">
        <w:t xml:space="preserve"> (id, </w:t>
      </w:r>
      <w:proofErr w:type="spellStart"/>
      <w:r w:rsidRPr="00043EFA">
        <w:t>boutique_id</w:t>
      </w:r>
      <w:proofErr w:type="spellEnd"/>
      <w:r w:rsidRPr="00043EFA">
        <w:t xml:space="preserve">, </w:t>
      </w:r>
      <w:proofErr w:type="spellStart"/>
      <w:r w:rsidRPr="00043EFA">
        <w:t>fournisseur_id</w:t>
      </w:r>
      <w:proofErr w:type="spellEnd"/>
      <w:r w:rsidRPr="00043EFA">
        <w:t xml:space="preserve">, </w:t>
      </w:r>
      <w:proofErr w:type="gramStart"/>
      <w:r w:rsidRPr="00043EFA">
        <w:t>statut:</w:t>
      </w:r>
      <w:proofErr w:type="gramEnd"/>
      <w:r w:rsidRPr="00043EFA">
        <w:t xml:space="preserve"> '</w:t>
      </w:r>
      <w:proofErr w:type="spellStart"/>
      <w:r w:rsidRPr="00043EFA">
        <w:t>en_attente'|'en_route'|'livré</w:t>
      </w:r>
      <w:proofErr w:type="spellEnd"/>
      <w:r w:rsidRPr="00043EFA">
        <w:t>')</w:t>
      </w:r>
    </w:p>
    <w:p w14:paraId="592EEAB6" w14:textId="77777777" w:rsidR="00043EFA" w:rsidRPr="00043EFA" w:rsidRDefault="00043EFA" w:rsidP="00043EFA">
      <w:r w:rsidRPr="00043EFA">
        <w:t xml:space="preserve">      │</w:t>
      </w:r>
    </w:p>
    <w:p w14:paraId="77EF40D3" w14:textId="77777777" w:rsidR="00043EFA" w:rsidRPr="00043EFA" w:rsidRDefault="00043EFA" w:rsidP="00043EFA">
      <w:r w:rsidRPr="00043EFA">
        <w:t xml:space="preserve">      </w:t>
      </w:r>
      <w:r w:rsidRPr="00043EFA">
        <w:rPr>
          <w:rFonts w:ascii="Arial" w:hAnsi="Arial" w:cs="Arial"/>
        </w:rPr>
        <w:t>▼</w:t>
      </w:r>
    </w:p>
    <w:p w14:paraId="3096D065" w14:textId="77777777" w:rsidR="00043EFA" w:rsidRPr="00043EFA" w:rsidRDefault="00043EFA" w:rsidP="00043EFA">
      <w:r w:rsidRPr="00043EFA">
        <w:lastRenderedPageBreak/>
        <w:t>[</w:t>
      </w:r>
      <w:proofErr w:type="gramStart"/>
      <w:r w:rsidRPr="00043EFA">
        <w:t>Trajets]      (</w:t>
      </w:r>
      <w:proofErr w:type="gramEnd"/>
      <w:r w:rsidRPr="00043EFA">
        <w:t xml:space="preserve">id, </w:t>
      </w:r>
      <w:proofErr w:type="spellStart"/>
      <w:r w:rsidRPr="00043EFA">
        <w:t>commande_id</w:t>
      </w:r>
      <w:proofErr w:type="spellEnd"/>
      <w:r w:rsidRPr="00043EFA">
        <w:t xml:space="preserve">, </w:t>
      </w:r>
      <w:proofErr w:type="spellStart"/>
      <w:r w:rsidRPr="00043EFA">
        <w:t>livreur_id</w:t>
      </w:r>
      <w:proofErr w:type="spellEnd"/>
      <w:r w:rsidRPr="00043EFA">
        <w:t xml:space="preserve">, latitude, longitude, </w:t>
      </w:r>
      <w:proofErr w:type="spellStart"/>
      <w:r w:rsidRPr="00043EFA">
        <w:t>updated_at</w:t>
      </w:r>
      <w:proofErr w:type="spellEnd"/>
      <w:r w:rsidRPr="00043EFA">
        <w:t>)</w:t>
      </w:r>
    </w:p>
    <w:p w14:paraId="37463EF1" w14:textId="77777777" w:rsidR="00B454F3" w:rsidRDefault="00B454F3"/>
    <w:sectPr w:rsidR="00B454F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D26C6"/>
    <w:multiLevelType w:val="multilevel"/>
    <w:tmpl w:val="897AB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E1710B"/>
    <w:multiLevelType w:val="multilevel"/>
    <w:tmpl w:val="E4DC59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14832204">
    <w:abstractNumId w:val="0"/>
  </w:num>
  <w:num w:numId="2" w16cid:durableId="20821710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3EFA"/>
    <w:rsid w:val="00004679"/>
    <w:rsid w:val="00043EFA"/>
    <w:rsid w:val="0022180C"/>
    <w:rsid w:val="006522A9"/>
    <w:rsid w:val="00B454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CA51C4"/>
  <w15:chartTrackingRefBased/>
  <w15:docId w15:val="{F4EF4F7F-82B8-4AF4-96A3-76205B7845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43E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43E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43E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43E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43E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43E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43E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43E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43E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43E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43E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43E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43EFA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43EFA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43EFA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43EFA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43EFA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43EFA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43E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43E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43E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43E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43E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43EFA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43EFA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43EFA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43E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43EFA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043E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315</TotalTime>
  <Pages>2</Pages>
  <Words>268</Words>
  <Characters>1477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Mansour  CAMARA</dc:creator>
  <cp:keywords/>
  <dc:description/>
  <cp:lastModifiedBy>Mansour  CAMARA</cp:lastModifiedBy>
  <cp:revision>1</cp:revision>
  <dcterms:created xsi:type="dcterms:W3CDTF">2026-05-20T17:19:00Z</dcterms:created>
  <dcterms:modified xsi:type="dcterms:W3CDTF">2026-05-20T22:34:00Z</dcterms:modified>
</cp:coreProperties>
</file>