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Q203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Diaporama, modèle entité association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Entretien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passé notre entretien en BD avec monsieur Ellouze, j’ai personnellement beaucoup pris la parole en essayant de présenter notre travail, Ellouze nous a fait remarquer beaucoup d'erreurs que je corrigeais en meme temps qu’il me les faisait remarquer.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Passage à l’oral fait, on devrait recevoir une version corrigé du fichier looping dans les jours a avenir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19/12/2022</w:t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rKH1Mr2pWX6/z4VT40Jn/eWHIQ==">CgMxLjA4AHIhMW4zcF9SODNVb2VpYTFTWndvTHpkR3BScTF5N2pLeExD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