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rtl w:val="0"/>
              </w:rPr>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S306, 16/01/2024 - 9h</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M. Finta</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Page demande d’heures d’enseignement</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Dans notre salle, il y a eu un problème de connection avec robo sync donc j’ai pu faire seulement le html et css, j’ai donc fais une page de demande d’heures d’enseignement qui est un formulaire où l’on peut insérer des heures pour l’année et le semestre , on peut choisir le département, la formation, la discipline et on peut choisir si c’est une heure statuaire ou complémentaire.</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4"/>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F">
            <w:pPr>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0">
            <w:pPr>
              <w:jc w:val="left"/>
              <w:rPr>
                <w:b w:val="1"/>
                <w:sz w:val="22"/>
                <w:szCs w:val="22"/>
              </w:rPr>
            </w:pPr>
            <w:r w:rsidDel="00000000" w:rsidR="00000000" w:rsidRPr="00000000">
              <w:rPr>
                <w:b w:val="1"/>
                <w:sz w:val="28"/>
                <w:szCs w:val="28"/>
                <w:rtl w:val="0"/>
              </w:rPr>
              <w:t xml:space="preserve">Modification du css de la page enseignant</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1">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2">
            <w:pPr>
              <w:jc w:val="left"/>
              <w:rPr>
                <w:b w:val="1"/>
                <w:sz w:val="22"/>
                <w:szCs w:val="22"/>
              </w:rPr>
            </w:pPr>
            <w:r w:rsidDel="00000000" w:rsidR="00000000" w:rsidRPr="00000000">
              <w:rPr>
                <w:b w:val="1"/>
                <w:sz w:val="22"/>
                <w:szCs w:val="22"/>
                <w:rtl w:val="0"/>
              </w:rPr>
              <w:t xml:space="preserve">J’ai modifié le css dans la page enseignant dans la partie ajouter un enseignant en changeant les inputs et ajouté des formulaires comme discipline où on peut choisir le nombre qu’on veut et c’est pareil pour le choix de département.</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23">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4">
            <w:pPr>
              <w:jc w:val="left"/>
              <w:rPr>
                <w:b w:val="1"/>
                <w:sz w:val="22"/>
                <w:szCs w:val="22"/>
              </w:rPr>
            </w:pPr>
            <w:r w:rsidDel="00000000" w:rsidR="00000000" w:rsidRPr="00000000">
              <w:rPr>
                <w:rtl w:val="0"/>
              </w:rPr>
            </w:r>
          </w:p>
        </w:tc>
      </w:tr>
    </w:tbl>
    <w:p w:rsidR="00000000" w:rsidDel="00000000" w:rsidP="00000000" w:rsidRDefault="00000000" w:rsidRPr="00000000" w14:paraId="00000025">
      <w:pPr>
        <w:rPr>
          <w:sz w:val="10"/>
          <w:szCs w:val="10"/>
        </w:rPr>
      </w:pPr>
      <w:r w:rsidDel="00000000" w:rsidR="00000000" w:rsidRPr="00000000">
        <w:rPr>
          <w:rtl w:val="0"/>
        </w:rPr>
      </w:r>
    </w:p>
    <w:p w:rsidR="00000000" w:rsidDel="00000000" w:rsidP="00000000" w:rsidRDefault="00000000" w:rsidRPr="00000000" w14:paraId="00000026">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17/01/2024</w:t>
      </w:r>
      <w:r w:rsidDel="00000000" w:rsidR="00000000" w:rsidRPr="00000000">
        <w:rPr>
          <w:rtl w:val="0"/>
        </w:rPr>
      </w:r>
    </w:p>
    <w:p w:rsidR="00000000" w:rsidDel="00000000" w:rsidP="00000000" w:rsidRDefault="00000000" w:rsidRPr="00000000" w14:paraId="00000027">
      <w:pPr>
        <w:spacing w:line="259" w:lineRule="auto"/>
        <w:jc w:val="left"/>
        <w:rPr/>
      </w:pPr>
      <w:r w:rsidDel="00000000" w:rsidR="00000000" w:rsidRPr="00000000">
        <w:rPr>
          <w:rtl w:val="0"/>
        </w:rPr>
      </w:r>
    </w:p>
    <w:p w:rsidR="00000000" w:rsidDel="00000000" w:rsidP="00000000" w:rsidRDefault="00000000" w:rsidRPr="00000000" w14:paraId="00000028">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5"/>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ygMVSM1Fc1ZMBSItS/1z9hx2Vw==">CgMxLjA4AHIhMWZzUDh4QVpXdk5UaFpiZWZYcFBKMkpELVdxZExNVXpJ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