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WebMicaa</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0"/>
        <w:jc w:val="center"/>
        <w:rPr>
          <w:b w:val="1"/>
        </w:rPr>
      </w:pPr>
      <w:bookmarkStart w:colFirst="0" w:colLast="0" w:name="_mbjsiz6n6jlo" w:id="0"/>
      <w:bookmarkEnd w:id="0"/>
      <w:r w:rsidDel="00000000" w:rsidR="00000000" w:rsidRPr="00000000">
        <w:rPr>
          <w:b w:val="1"/>
          <w:rtl w:val="0"/>
        </w:rPr>
        <w:t xml:space="preserve">CAHIER DES CHARGES - PROJET EXTRANET</w:t>
      </w:r>
    </w:p>
    <w:p w:rsidR="00000000" w:rsidDel="00000000" w:rsidP="00000000" w:rsidRDefault="00000000" w:rsidRPr="00000000" w14:paraId="00000003">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bookmarkStart w:colFirst="0" w:colLast="0" w:name="_x2li9atfpzzn" w:id="1"/>
      <w:bookmarkEnd w:id="1"/>
      <w:r w:rsidDel="00000000" w:rsidR="00000000" w:rsidRPr="00000000">
        <w:rPr>
          <w:b w:val="1"/>
          <w:rtl w:val="0"/>
        </w:rPr>
        <w:t xml:space="preserve">SAS Perform Vision</w:t>
      </w:r>
    </w:p>
    <w:p w:rsidR="00000000" w:rsidDel="00000000" w:rsidP="00000000" w:rsidRDefault="00000000" w:rsidRPr="00000000" w14:paraId="00000004">
      <w:pPr>
        <w:pStyle w:val="Subtitle"/>
        <w:rPr/>
      </w:pPr>
      <w:bookmarkStart w:colFirst="0" w:colLast="0" w:name="_oslnrkn2zmap" w:id="2"/>
      <w:bookmarkEnd w:id="2"/>
      <w:r w:rsidDel="00000000" w:rsidR="00000000" w:rsidRPr="00000000">
        <w:rPr>
          <w:color w:val="666666"/>
          <w:rtl w:val="0"/>
        </w:rPr>
        <w:t xml:space="preserve">Version 1.01 du 05/12/2023</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igne horizontale" id="4" name="image5.png"/>
            <a:graphic>
              <a:graphicData uri="http://schemas.openxmlformats.org/drawingml/2006/picture">
                <pic:pic>
                  <pic:nvPicPr>
                    <pic:cNvPr descr="ligne horizontale" id="0" name="image5.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Marya LATIF</w:t>
      </w:r>
    </w:p>
    <w:p w:rsidR="00000000" w:rsidDel="00000000" w:rsidP="00000000" w:rsidRDefault="00000000" w:rsidRPr="00000000" w14:paraId="00000007">
      <w:pPr>
        <w:pStyle w:val="Heading1"/>
        <w:rPr/>
      </w:pPr>
      <w:bookmarkStart w:colFirst="0" w:colLast="0" w:name="_7vi6s7taxi1p" w:id="3"/>
      <w:bookmarkEnd w:id="3"/>
      <w:r w:rsidDel="00000000" w:rsidR="00000000" w:rsidRPr="00000000">
        <w:rPr>
          <w:rtl w:val="0"/>
        </w:rPr>
        <w:br w:type="textWrapping"/>
        <w:t xml:space="preserve">Environnement </w:t>
      </w:r>
    </w:p>
    <w:p w:rsidR="00000000" w:rsidDel="00000000" w:rsidP="00000000" w:rsidRDefault="00000000" w:rsidRPr="00000000" w14:paraId="00000008">
      <w:pPr>
        <w:rPr/>
      </w:pPr>
      <w:r w:rsidDel="00000000" w:rsidR="00000000" w:rsidRPr="00000000">
        <w:rPr>
          <w:rtl w:val="0"/>
        </w:rPr>
        <w:t xml:space="preserve">Perform Vision est une société dirigée par monsieur Slim ELLOUZE. Elle est spécialisée dans le secteur d'activité du conseil pour les affaires et autres conseils de gestion, un domaine qui nécessite une bonne communication avec le client, et propose de la prestation en régie.</w:t>
      </w:r>
    </w:p>
    <w:p w:rsidR="00000000" w:rsidDel="00000000" w:rsidP="00000000" w:rsidRDefault="00000000" w:rsidRPr="00000000" w14:paraId="00000009">
      <w:pPr>
        <w:pStyle w:val="Heading2"/>
        <w:rPr/>
      </w:pPr>
      <w:bookmarkStart w:colFirst="0" w:colLast="0" w:name="_9lxzwqsqmxg5" w:id="4"/>
      <w:bookmarkEnd w:id="4"/>
      <w:r w:rsidDel="00000000" w:rsidR="00000000" w:rsidRPr="00000000">
        <w:rPr>
          <w:rtl w:val="0"/>
        </w:rPr>
        <w:t xml:space="preserve">Interlocuteurs du projet</w:t>
      </w:r>
    </w:p>
    <w:p w:rsidR="00000000" w:rsidDel="00000000" w:rsidP="00000000" w:rsidRDefault="00000000" w:rsidRPr="00000000" w14:paraId="0000000A">
      <w:pPr>
        <w:numPr>
          <w:ilvl w:val="0"/>
          <w:numId w:val="3"/>
        </w:numPr>
        <w:spacing w:after="0" w:afterAutospacing="0"/>
        <w:ind w:left="720" w:hanging="360"/>
        <w:rPr>
          <w:u w:val="none"/>
        </w:rPr>
      </w:pPr>
      <w:r w:rsidDel="00000000" w:rsidR="00000000" w:rsidRPr="00000000">
        <w:rPr>
          <w:rtl w:val="0"/>
        </w:rPr>
        <w:t xml:space="preserve">Développement : Mr.Finta</w:t>
      </w:r>
    </w:p>
    <w:p w:rsidR="00000000" w:rsidDel="00000000" w:rsidP="00000000" w:rsidRDefault="00000000" w:rsidRPr="00000000" w14:paraId="0000000B">
      <w:pPr>
        <w:numPr>
          <w:ilvl w:val="0"/>
          <w:numId w:val="3"/>
        </w:numPr>
        <w:spacing w:after="0" w:afterAutospacing="0" w:before="0" w:beforeAutospacing="0"/>
        <w:ind w:left="720" w:hanging="360"/>
        <w:rPr>
          <w:u w:val="none"/>
        </w:rPr>
      </w:pPr>
      <w:r w:rsidDel="00000000" w:rsidR="00000000" w:rsidRPr="00000000">
        <w:rPr>
          <w:rtl w:val="0"/>
        </w:rPr>
        <w:t xml:space="preserve">Optimisation: Mr.Hébert</w:t>
      </w:r>
    </w:p>
    <w:p w:rsidR="00000000" w:rsidDel="00000000" w:rsidP="00000000" w:rsidRDefault="00000000" w:rsidRPr="00000000" w14:paraId="0000000C">
      <w:pPr>
        <w:numPr>
          <w:ilvl w:val="0"/>
          <w:numId w:val="3"/>
        </w:numPr>
        <w:spacing w:after="0" w:afterAutospacing="0" w:before="0" w:beforeAutospacing="0"/>
        <w:ind w:left="720" w:hanging="360"/>
        <w:rPr>
          <w:u w:val="none"/>
        </w:rPr>
      </w:pPr>
      <w:r w:rsidDel="00000000" w:rsidR="00000000" w:rsidRPr="00000000">
        <w:rPr>
          <w:rtl w:val="0"/>
        </w:rPr>
        <w:t xml:space="preserve">Administration: Mr.Butelle</w:t>
      </w:r>
    </w:p>
    <w:p w:rsidR="00000000" w:rsidDel="00000000" w:rsidP="00000000" w:rsidRDefault="00000000" w:rsidRPr="00000000" w14:paraId="0000000D">
      <w:pPr>
        <w:numPr>
          <w:ilvl w:val="0"/>
          <w:numId w:val="3"/>
        </w:numPr>
        <w:spacing w:after="0" w:afterAutospacing="0" w:before="0" w:beforeAutospacing="0"/>
        <w:ind w:left="720" w:hanging="360"/>
        <w:rPr>
          <w:u w:val="none"/>
        </w:rPr>
      </w:pPr>
      <w:r w:rsidDel="00000000" w:rsidR="00000000" w:rsidRPr="00000000">
        <w:rPr>
          <w:rtl w:val="0"/>
        </w:rPr>
        <w:t xml:space="preserve">Base de données: Mr.Bouthinon</w:t>
      </w:r>
    </w:p>
    <w:p w:rsidR="00000000" w:rsidDel="00000000" w:rsidP="00000000" w:rsidRDefault="00000000" w:rsidRPr="00000000" w14:paraId="0000000E">
      <w:pPr>
        <w:numPr>
          <w:ilvl w:val="0"/>
          <w:numId w:val="3"/>
        </w:numPr>
        <w:spacing w:after="0" w:afterAutospacing="0" w:before="0" w:beforeAutospacing="0"/>
        <w:ind w:left="720" w:hanging="360"/>
        <w:rPr>
          <w:u w:val="none"/>
        </w:rPr>
      </w:pPr>
      <w:r w:rsidDel="00000000" w:rsidR="00000000" w:rsidRPr="00000000">
        <w:rPr>
          <w:rtl w:val="0"/>
        </w:rPr>
        <w:t xml:space="preserve">Gestion: Mme Zarg Ayouna</w:t>
      </w:r>
    </w:p>
    <w:p w:rsidR="00000000" w:rsidDel="00000000" w:rsidP="00000000" w:rsidRDefault="00000000" w:rsidRPr="00000000" w14:paraId="0000000F">
      <w:pPr>
        <w:numPr>
          <w:ilvl w:val="0"/>
          <w:numId w:val="3"/>
        </w:numPr>
        <w:spacing w:before="0" w:beforeAutospacing="0"/>
        <w:ind w:left="720" w:hanging="360"/>
        <w:rPr>
          <w:u w:val="none"/>
        </w:rPr>
      </w:pPr>
      <w:r w:rsidDel="00000000" w:rsidR="00000000" w:rsidRPr="00000000">
        <w:rPr>
          <w:rtl w:val="0"/>
        </w:rPr>
        <w:t xml:space="preserve">Communication: Mme Ezelis</w:t>
      </w:r>
    </w:p>
    <w:p w:rsidR="00000000" w:rsidDel="00000000" w:rsidP="00000000" w:rsidRDefault="00000000" w:rsidRPr="00000000" w14:paraId="00000010">
      <w:pPr>
        <w:pStyle w:val="Heading2"/>
        <w:rPr/>
      </w:pPr>
      <w:bookmarkStart w:colFirst="0" w:colLast="0" w:name="_3sblbhq3aj40" w:id="5"/>
      <w:bookmarkEnd w:id="5"/>
      <w:r w:rsidDel="00000000" w:rsidR="00000000" w:rsidRPr="00000000">
        <w:rPr>
          <w:rtl w:val="0"/>
        </w:rPr>
        <w:t xml:space="preserve">Contexte</w:t>
      </w:r>
    </w:p>
    <w:p w:rsidR="00000000" w:rsidDel="00000000" w:rsidP="00000000" w:rsidRDefault="00000000" w:rsidRPr="00000000" w14:paraId="00000011">
      <w:pPr>
        <w:rPr/>
      </w:pPr>
      <w:r w:rsidDel="00000000" w:rsidR="00000000" w:rsidRPr="00000000">
        <w:rPr>
          <w:rtl w:val="0"/>
        </w:rPr>
        <w:t xml:space="preserve">Pour une entreprise, avoir un site est crucial pour accroître sa clientèle. Un site web constitue une vitrine qui permet de gagner en visibilité auprès des prospects, de faciliter la communication avec le client et d’augmenter son chiffre d’affaires en conséquence. Ce site a pour but de moderniser la gestion des bons de livraisons et faciliter l'assistance technique des clients. </w:t>
      </w:r>
    </w:p>
    <w:p w:rsidR="00000000" w:rsidDel="00000000" w:rsidP="00000000" w:rsidRDefault="00000000" w:rsidRPr="00000000" w14:paraId="00000012">
      <w:pPr>
        <w:pStyle w:val="Heading2"/>
        <w:rPr/>
      </w:pPr>
      <w:bookmarkStart w:colFirst="0" w:colLast="0" w:name="_2oifeym6y6n1" w:id="6"/>
      <w:bookmarkEnd w:id="6"/>
      <w:r w:rsidDel="00000000" w:rsidR="00000000" w:rsidRPr="00000000">
        <w:rPr>
          <w:rtl w:val="0"/>
        </w:rPr>
        <w:t xml:space="preserve">Limites</w:t>
      </w:r>
    </w:p>
    <w:p w:rsidR="00000000" w:rsidDel="00000000" w:rsidP="00000000" w:rsidRDefault="00000000" w:rsidRPr="00000000" w14:paraId="00000013">
      <w:pPr>
        <w:pStyle w:val="Heading2"/>
        <w:rPr/>
      </w:pPr>
      <w:bookmarkStart w:colFirst="0" w:colLast="0" w:name="_pgsnntwmxqep" w:id="7"/>
      <w:bookmarkEnd w:id="7"/>
      <w:r w:rsidDel="00000000" w:rsidR="00000000" w:rsidRPr="00000000">
        <w:rPr>
          <w:rtl w:val="0"/>
        </w:rPr>
        <w:t xml:space="preserve">Exigences fonctionnelles</w:t>
      </w:r>
    </w:p>
    <w:p w:rsidR="00000000" w:rsidDel="00000000" w:rsidP="00000000" w:rsidRDefault="00000000" w:rsidRPr="00000000" w14:paraId="00000014">
      <w:pPr>
        <w:numPr>
          <w:ilvl w:val="0"/>
          <w:numId w:val="4"/>
        </w:numPr>
        <w:spacing w:after="0" w:afterAutospacing="0"/>
        <w:ind w:left="720" w:hanging="360"/>
        <w:rPr>
          <w:u w:val="none"/>
        </w:rPr>
      </w:pPr>
      <w:r w:rsidDel="00000000" w:rsidR="00000000" w:rsidRPr="00000000">
        <w:rPr>
          <w:rtl w:val="0"/>
        </w:rPr>
        <w:t xml:space="preserve">Création d’un site:</w:t>
      </w:r>
    </w:p>
    <w:p w:rsidR="00000000" w:rsidDel="00000000" w:rsidP="00000000" w:rsidRDefault="00000000" w:rsidRPr="00000000" w14:paraId="00000015">
      <w:pPr>
        <w:numPr>
          <w:ilvl w:val="1"/>
          <w:numId w:val="4"/>
        </w:numPr>
        <w:spacing w:after="0" w:afterAutospacing="0" w:before="0" w:beforeAutospacing="0"/>
        <w:ind w:left="1440" w:hanging="360"/>
        <w:rPr>
          <w:u w:val="none"/>
        </w:rPr>
      </w:pPr>
      <w:r w:rsidDel="00000000" w:rsidR="00000000" w:rsidRPr="00000000">
        <w:rPr>
          <w:rtl w:val="0"/>
        </w:rPr>
        <w:t xml:space="preserve">Requiert des connaissances en PHP. </w:t>
      </w:r>
    </w:p>
    <w:p w:rsidR="00000000" w:rsidDel="00000000" w:rsidP="00000000" w:rsidRDefault="00000000" w:rsidRPr="00000000" w14:paraId="00000016">
      <w:pPr>
        <w:numPr>
          <w:ilvl w:val="1"/>
          <w:numId w:val="4"/>
        </w:numPr>
        <w:spacing w:after="0" w:afterAutospacing="0" w:before="0" w:beforeAutospacing="0"/>
        <w:ind w:left="1440" w:hanging="360"/>
        <w:rPr>
          <w:u w:val="none"/>
        </w:rPr>
      </w:pPr>
      <w:r w:rsidDel="00000000" w:rsidR="00000000" w:rsidRPr="00000000">
        <w:rPr>
          <w:rtl w:val="0"/>
        </w:rPr>
        <w:t xml:space="preserve">La page d'accueil n’a aucune information sensible. La page d’accueil demande de se connecter.</w:t>
      </w:r>
    </w:p>
    <w:p w:rsidR="00000000" w:rsidDel="00000000" w:rsidP="00000000" w:rsidRDefault="00000000" w:rsidRPr="00000000" w14:paraId="00000017">
      <w:pPr>
        <w:numPr>
          <w:ilvl w:val="1"/>
          <w:numId w:val="4"/>
        </w:numPr>
        <w:spacing w:after="0" w:afterAutospacing="0" w:before="0" w:beforeAutospacing="0"/>
        <w:ind w:left="1440" w:hanging="360"/>
        <w:rPr>
          <w:u w:val="none"/>
        </w:rPr>
      </w:pPr>
      <w:r w:rsidDel="00000000" w:rsidR="00000000" w:rsidRPr="00000000">
        <w:rPr>
          <w:rtl w:val="0"/>
        </w:rPr>
        <w:t xml:space="preserve">Faire un menu de navigation</w:t>
      </w:r>
    </w:p>
    <w:p w:rsidR="00000000" w:rsidDel="00000000" w:rsidP="00000000" w:rsidRDefault="00000000" w:rsidRPr="00000000" w14:paraId="00000018">
      <w:pPr>
        <w:numPr>
          <w:ilvl w:val="0"/>
          <w:numId w:val="4"/>
        </w:numPr>
        <w:spacing w:after="0" w:afterAutospacing="0" w:before="0" w:beforeAutospacing="0"/>
        <w:ind w:left="720" w:hanging="360"/>
        <w:rPr>
          <w:u w:val="none"/>
        </w:rPr>
      </w:pPr>
      <w:r w:rsidDel="00000000" w:rsidR="00000000" w:rsidRPr="00000000">
        <w:rPr>
          <w:rtl w:val="0"/>
        </w:rPr>
        <w:t xml:space="preserve"> Création d’une base de données:</w:t>
      </w:r>
    </w:p>
    <w:p w:rsidR="00000000" w:rsidDel="00000000" w:rsidP="00000000" w:rsidRDefault="00000000" w:rsidRPr="00000000" w14:paraId="00000019">
      <w:pPr>
        <w:numPr>
          <w:ilvl w:val="1"/>
          <w:numId w:val="4"/>
        </w:numPr>
        <w:spacing w:after="0" w:afterAutospacing="0" w:before="0" w:beforeAutospacing="0"/>
        <w:ind w:left="1440" w:hanging="360"/>
        <w:rPr>
          <w:u w:val="none"/>
        </w:rPr>
      </w:pPr>
      <w:r w:rsidDel="00000000" w:rsidR="00000000" w:rsidRPr="00000000">
        <w:rPr>
          <w:rtl w:val="0"/>
        </w:rPr>
        <w:t xml:space="preserve">Requiert des connaissances en PostGreSQL</w:t>
      </w:r>
    </w:p>
    <w:p w:rsidR="00000000" w:rsidDel="00000000" w:rsidP="00000000" w:rsidRDefault="00000000" w:rsidRPr="00000000" w14:paraId="0000001A">
      <w:pPr>
        <w:numPr>
          <w:ilvl w:val="1"/>
          <w:numId w:val="4"/>
        </w:numPr>
        <w:spacing w:after="0" w:afterAutospacing="0" w:before="0" w:beforeAutospacing="0"/>
        <w:ind w:left="1440" w:hanging="360"/>
        <w:rPr>
          <w:u w:val="none"/>
        </w:rPr>
      </w:pPr>
      <w:r w:rsidDel="00000000" w:rsidR="00000000" w:rsidRPr="00000000">
        <w:rPr>
          <w:rtl w:val="0"/>
        </w:rPr>
        <w:t xml:space="preserve">Élaborer la modélisation: schéma relationnel </w:t>
      </w:r>
    </w:p>
    <w:p w:rsidR="00000000" w:rsidDel="00000000" w:rsidP="00000000" w:rsidRDefault="00000000" w:rsidRPr="00000000" w14:paraId="0000001B">
      <w:pPr>
        <w:numPr>
          <w:ilvl w:val="1"/>
          <w:numId w:val="4"/>
        </w:numPr>
        <w:spacing w:after="0" w:afterAutospacing="0" w:before="0" w:beforeAutospacing="0"/>
        <w:ind w:left="1440" w:hanging="360"/>
        <w:rPr>
          <w:u w:val="none"/>
        </w:rPr>
      </w:pPr>
      <w:r w:rsidDel="00000000" w:rsidR="00000000" w:rsidRPr="00000000">
        <w:rPr>
          <w:rtl w:val="0"/>
        </w:rPr>
        <w:t xml:space="preserve">Un compte peut avoir plusieurs rôles</w:t>
      </w:r>
      <w:r w:rsidDel="00000000" w:rsidR="00000000" w:rsidRPr="00000000">
        <w:rPr>
          <w:rtl w:val="0"/>
        </w:rPr>
      </w:r>
    </w:p>
    <w:p w:rsidR="00000000" w:rsidDel="00000000" w:rsidP="00000000" w:rsidRDefault="00000000" w:rsidRPr="00000000" w14:paraId="0000001C">
      <w:pPr>
        <w:numPr>
          <w:ilvl w:val="1"/>
          <w:numId w:val="4"/>
        </w:numPr>
        <w:spacing w:after="0" w:afterAutospacing="0" w:before="0" w:beforeAutospacing="0"/>
        <w:ind w:left="1440" w:hanging="360"/>
        <w:rPr>
          <w:u w:val="none"/>
        </w:rPr>
      </w:pPr>
      <w:r w:rsidDel="00000000" w:rsidR="00000000" w:rsidRPr="00000000">
        <w:rPr>
          <w:rtl w:val="0"/>
        </w:rPr>
        <w:t xml:space="preserve">Mettre en place différents rôles : </w:t>
      </w:r>
    </w:p>
    <w:p w:rsidR="00000000" w:rsidDel="00000000" w:rsidP="00000000" w:rsidRDefault="00000000" w:rsidRPr="00000000" w14:paraId="0000001D">
      <w:pPr>
        <w:numPr>
          <w:ilvl w:val="2"/>
          <w:numId w:val="4"/>
        </w:numPr>
        <w:spacing w:after="0" w:afterAutospacing="0" w:before="0" w:beforeAutospacing="0"/>
        <w:ind w:left="2160" w:hanging="360"/>
        <w:rPr>
          <w:u w:val="none"/>
        </w:rPr>
      </w:pPr>
      <w:r w:rsidDel="00000000" w:rsidR="00000000" w:rsidRPr="00000000">
        <w:rPr>
          <w:rtl w:val="0"/>
        </w:rPr>
        <w:t xml:space="preserve">Un client pourra voir les informations concernant les prestataires donnés. Un commercial qui pourra lister les différents clients et assigne un salarié ou un prestataire indépendant au client</w:t>
      </w:r>
    </w:p>
    <w:p w:rsidR="00000000" w:rsidDel="00000000" w:rsidP="00000000" w:rsidRDefault="00000000" w:rsidRPr="00000000" w14:paraId="0000001E">
      <w:pPr>
        <w:numPr>
          <w:ilvl w:val="2"/>
          <w:numId w:val="4"/>
        </w:numPr>
        <w:spacing w:after="0" w:afterAutospacing="0" w:before="0" w:beforeAutospacing="0"/>
        <w:ind w:left="2160" w:hanging="360"/>
        <w:rPr>
          <w:u w:val="none"/>
        </w:rPr>
      </w:pPr>
      <w:r w:rsidDel="00000000" w:rsidR="00000000" w:rsidRPr="00000000">
        <w:rPr>
          <w:rtl w:val="0"/>
        </w:rPr>
        <w:t xml:space="preserve">Un gestionnaire qui s’occupe de faire les différents devis puis factures. Il peut également créer des clients ainsi que des commerciaux</w:t>
      </w:r>
    </w:p>
    <w:p w:rsidR="00000000" w:rsidDel="00000000" w:rsidP="00000000" w:rsidRDefault="00000000" w:rsidRPr="00000000" w14:paraId="0000001F">
      <w:pPr>
        <w:numPr>
          <w:ilvl w:val="2"/>
          <w:numId w:val="4"/>
        </w:numPr>
        <w:spacing w:before="0" w:beforeAutospacing="0"/>
        <w:ind w:left="2160" w:hanging="360"/>
        <w:rPr>
          <w:u w:val="none"/>
        </w:rPr>
      </w:pPr>
      <w:r w:rsidDel="00000000" w:rsidR="00000000" w:rsidRPr="00000000">
        <w:rPr>
          <w:rtl w:val="0"/>
        </w:rPr>
        <w:t xml:space="preserve">Un administrateur qui peut ajouter et créer des gestionnaires, commerciaux, clients. C’est-à-dire qu’il possède l’autorisation de faire tout ce que les rôles moins puissant peuvent faire.</w:t>
      </w:r>
    </w:p>
    <w:p w:rsidR="00000000" w:rsidDel="00000000" w:rsidP="00000000" w:rsidRDefault="00000000" w:rsidRPr="00000000" w14:paraId="00000020">
      <w:pPr>
        <w:pStyle w:val="Heading2"/>
        <w:rPr/>
      </w:pPr>
      <w:bookmarkStart w:colFirst="0" w:colLast="0" w:name="_alzwv6flr00k" w:id="8"/>
      <w:bookmarkEnd w:id="8"/>
      <w:r w:rsidDel="00000000" w:rsidR="00000000" w:rsidRPr="00000000">
        <w:rPr>
          <w:rtl w:val="0"/>
        </w:rPr>
        <w:t xml:space="preserve">Exigences NON fonctionnelles</w:t>
      </w:r>
    </w:p>
    <w:p w:rsidR="00000000" w:rsidDel="00000000" w:rsidP="00000000" w:rsidRDefault="00000000" w:rsidRPr="00000000" w14:paraId="00000021">
      <w:pPr>
        <w:pStyle w:val="Heading3"/>
        <w:rPr/>
      </w:pPr>
      <w:bookmarkStart w:colFirst="0" w:colLast="0" w:name="_2q4hlx2qcuq9" w:id="9"/>
      <w:bookmarkEnd w:id="9"/>
      <w:r w:rsidDel="00000000" w:rsidR="00000000" w:rsidRPr="00000000">
        <w:rPr>
          <w:rtl w:val="0"/>
        </w:rPr>
        <w:tab/>
        <w:tab/>
        <w:t xml:space="preserve">Technique</w:t>
      </w:r>
    </w:p>
    <w:p w:rsidR="00000000" w:rsidDel="00000000" w:rsidP="00000000" w:rsidRDefault="00000000" w:rsidRPr="00000000" w14:paraId="00000022">
      <w:pPr>
        <w:rPr/>
      </w:pPr>
      <w:r w:rsidDel="00000000" w:rsidR="00000000" w:rsidRPr="00000000">
        <w:rPr>
          <w:rtl w:val="0"/>
        </w:rPr>
        <w:t xml:space="preserve">Les technologies utilisées seront : </w:t>
      </w:r>
    </w:p>
    <w:p w:rsidR="00000000" w:rsidDel="00000000" w:rsidP="00000000" w:rsidRDefault="00000000" w:rsidRPr="00000000" w14:paraId="00000023">
      <w:pPr>
        <w:numPr>
          <w:ilvl w:val="0"/>
          <w:numId w:val="5"/>
        </w:numPr>
        <w:spacing w:after="0" w:afterAutospacing="0"/>
        <w:ind w:left="720" w:hanging="360"/>
        <w:rPr>
          <w:u w:val="none"/>
        </w:rPr>
      </w:pPr>
      <w:r w:rsidDel="00000000" w:rsidR="00000000" w:rsidRPr="00000000">
        <w:rPr>
          <w:rtl w:val="0"/>
        </w:rPr>
        <w:t xml:space="preserve">Front-end : HTML5, CSS3, Javascript</w:t>
      </w:r>
    </w:p>
    <w:p w:rsidR="00000000" w:rsidDel="00000000" w:rsidP="00000000" w:rsidRDefault="00000000" w:rsidRPr="00000000" w14:paraId="00000024">
      <w:pPr>
        <w:numPr>
          <w:ilvl w:val="0"/>
          <w:numId w:val="5"/>
        </w:numPr>
        <w:spacing w:after="0" w:afterAutospacing="0" w:before="0" w:beforeAutospacing="0"/>
        <w:ind w:left="720" w:hanging="360"/>
        <w:rPr>
          <w:u w:val="none"/>
        </w:rPr>
      </w:pPr>
      <w:r w:rsidDel="00000000" w:rsidR="00000000" w:rsidRPr="00000000">
        <w:rPr>
          <w:rtl w:val="0"/>
        </w:rPr>
        <w:t xml:space="preserve">Back-end : PHP, PostGreSQL</w:t>
      </w:r>
      <w:r w:rsidDel="00000000" w:rsidR="00000000" w:rsidRPr="00000000">
        <w:rPr>
          <w:rtl w:val="0"/>
        </w:rPr>
      </w:r>
    </w:p>
    <w:p w:rsidR="00000000" w:rsidDel="00000000" w:rsidP="00000000" w:rsidRDefault="00000000" w:rsidRPr="00000000" w14:paraId="00000025">
      <w:pPr>
        <w:numPr>
          <w:ilvl w:val="0"/>
          <w:numId w:val="5"/>
        </w:numPr>
        <w:spacing w:after="0" w:afterAutospacing="0" w:before="0" w:beforeAutospacing="0"/>
        <w:ind w:left="720" w:hanging="360"/>
        <w:rPr>
          <w:u w:val="none"/>
        </w:rPr>
      </w:pPr>
      <w:r w:rsidDel="00000000" w:rsidR="00000000" w:rsidRPr="00000000">
        <w:rPr>
          <w:rtl w:val="0"/>
        </w:rPr>
        <w:t xml:space="preserve">Navigateur : Chrome/Firefox/Safari</w:t>
      </w:r>
    </w:p>
    <w:p w:rsidR="00000000" w:rsidDel="00000000" w:rsidP="00000000" w:rsidRDefault="00000000" w:rsidRPr="00000000" w14:paraId="00000026">
      <w:pPr>
        <w:numPr>
          <w:ilvl w:val="0"/>
          <w:numId w:val="5"/>
        </w:numPr>
        <w:spacing w:after="0" w:afterAutospacing="0" w:before="0" w:beforeAutospacing="0"/>
        <w:ind w:left="720" w:hanging="360"/>
        <w:rPr>
          <w:u w:val="none"/>
        </w:rPr>
      </w:pPr>
      <w:r w:rsidDel="00000000" w:rsidR="00000000" w:rsidRPr="00000000">
        <w:rPr>
          <w:rtl w:val="0"/>
        </w:rPr>
        <w:t xml:space="preserve">Système d’exploitation : Windows / Linux / MacOS</w:t>
      </w:r>
    </w:p>
    <w:p w:rsidR="00000000" w:rsidDel="00000000" w:rsidP="00000000" w:rsidRDefault="00000000" w:rsidRPr="00000000" w14:paraId="00000027">
      <w:pPr>
        <w:numPr>
          <w:ilvl w:val="0"/>
          <w:numId w:val="5"/>
        </w:numPr>
        <w:spacing w:before="0" w:beforeAutospacing="0"/>
        <w:ind w:left="720" w:hanging="360"/>
        <w:rPr>
          <w:u w:val="none"/>
        </w:rPr>
      </w:pPr>
      <w:r w:rsidDel="00000000" w:rsidR="00000000" w:rsidRPr="00000000">
        <w:rPr>
          <w:rtl w:val="0"/>
        </w:rPr>
        <w:t xml:space="preserve">Environnement de Développement: VsCode et IntelliJ</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3"/>
        <w:rPr/>
      </w:pPr>
      <w:bookmarkStart w:colFirst="0" w:colLast="0" w:name="_d3babz68qrp3" w:id="10"/>
      <w:bookmarkEnd w:id="10"/>
      <w:r w:rsidDel="00000000" w:rsidR="00000000" w:rsidRPr="00000000">
        <w:rPr>
          <w:rtl w:val="0"/>
        </w:rPr>
        <w:tab/>
        <w:tab/>
        <w:t xml:space="preserve">Performance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Aucun risque de performance pour le moment</w:t>
      </w:r>
    </w:p>
    <w:p w:rsidR="00000000" w:rsidDel="00000000" w:rsidP="00000000" w:rsidRDefault="00000000" w:rsidRPr="00000000" w14:paraId="0000002B">
      <w:pPr>
        <w:pStyle w:val="Heading3"/>
        <w:rPr>
          <w:b w:val="1"/>
          <w:color w:val="8c7252"/>
          <w:sz w:val="24"/>
          <w:szCs w:val="24"/>
        </w:rPr>
      </w:pPr>
      <w:bookmarkStart w:colFirst="0" w:colLast="0" w:name="_iy80je6n92j1" w:id="11"/>
      <w:bookmarkEnd w:id="11"/>
      <w:r w:rsidDel="00000000" w:rsidR="00000000" w:rsidRPr="00000000">
        <w:rPr>
          <w:rtl w:val="0"/>
        </w:rPr>
        <w:tab/>
        <w:tab/>
      </w:r>
      <w:r w:rsidDel="00000000" w:rsidR="00000000" w:rsidRPr="00000000">
        <w:rPr>
          <w:b w:val="1"/>
          <w:color w:val="8c7252"/>
          <w:sz w:val="24"/>
          <w:szCs w:val="24"/>
          <w:rtl w:val="0"/>
        </w:rPr>
        <w:t xml:space="preserve">Ergonomie </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Rien a signaler pour le moment</w:t>
      </w:r>
      <w:r w:rsidDel="00000000" w:rsidR="00000000" w:rsidRPr="00000000">
        <w:rPr>
          <w:rtl w:val="0"/>
        </w:rPr>
      </w:r>
    </w:p>
    <w:p w:rsidR="00000000" w:rsidDel="00000000" w:rsidP="00000000" w:rsidRDefault="00000000" w:rsidRPr="00000000" w14:paraId="0000002D">
      <w:pPr>
        <w:pStyle w:val="Heading3"/>
        <w:rPr/>
      </w:pPr>
      <w:bookmarkStart w:colFirst="0" w:colLast="0" w:name="_9kvawkqgfgw9" w:id="12"/>
      <w:bookmarkEnd w:id="12"/>
      <w:r w:rsidDel="00000000" w:rsidR="00000000" w:rsidRPr="00000000">
        <w:rPr>
          <w:rtl w:val="0"/>
        </w:rPr>
        <w:tab/>
        <w:tab/>
        <w:t xml:space="preserve">Volumétrie</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Rien a signaler pour le moment</w:t>
      </w:r>
    </w:p>
    <w:p w:rsidR="00000000" w:rsidDel="00000000" w:rsidP="00000000" w:rsidRDefault="00000000" w:rsidRPr="00000000" w14:paraId="0000002F">
      <w:pPr>
        <w:pStyle w:val="Heading3"/>
        <w:rPr/>
      </w:pPr>
      <w:bookmarkStart w:colFirst="0" w:colLast="0" w:name="_6ilbvr3qwvnc" w:id="13"/>
      <w:bookmarkEnd w:id="13"/>
      <w:r w:rsidDel="00000000" w:rsidR="00000000" w:rsidRPr="00000000">
        <w:rPr>
          <w:rtl w:val="0"/>
        </w:rPr>
        <w:tab/>
        <w:tab/>
        <w:t xml:space="preserve">Sécurité</w:t>
      </w:r>
    </w:p>
    <w:p w:rsidR="00000000" w:rsidDel="00000000" w:rsidP="00000000" w:rsidRDefault="00000000" w:rsidRPr="00000000" w14:paraId="00000030">
      <w:pPr>
        <w:numPr>
          <w:ilvl w:val="0"/>
          <w:numId w:val="1"/>
        </w:numPr>
        <w:spacing w:after="0" w:afterAutospacing="0"/>
        <w:ind w:left="720" w:hanging="360"/>
        <w:rPr>
          <w:u w:val="none"/>
        </w:rPr>
      </w:pPr>
      <w:r w:rsidDel="00000000" w:rsidR="00000000" w:rsidRPr="00000000">
        <w:rPr>
          <w:rtl w:val="0"/>
        </w:rPr>
        <w:t xml:space="preserve">À chaque nouvel utilisateur créé, il devra y avoir un mot de passe. Il faudra alors créer un mot de passe par défaut assez sécurisé avant qu’il le remplace par son propre mot de passe. </w:t>
      </w:r>
    </w:p>
    <w:p w:rsidR="00000000" w:rsidDel="00000000" w:rsidP="00000000" w:rsidRDefault="00000000" w:rsidRPr="00000000" w14:paraId="00000031">
      <w:pPr>
        <w:numPr>
          <w:ilvl w:val="0"/>
          <w:numId w:val="1"/>
        </w:numPr>
        <w:spacing w:after="0" w:afterAutospacing="0" w:before="0" w:beforeAutospacing="0"/>
        <w:ind w:left="720" w:hanging="360"/>
        <w:rPr>
          <w:u w:val="none"/>
        </w:rPr>
      </w:pPr>
      <w:r w:rsidDel="00000000" w:rsidR="00000000" w:rsidRPr="00000000">
        <w:rPr>
          <w:rtl w:val="0"/>
        </w:rPr>
        <w:t xml:space="preserve">Chiffrer les mot de passe avec la méthode RSA.</w:t>
      </w:r>
    </w:p>
    <w:p w:rsidR="00000000" w:rsidDel="00000000" w:rsidP="00000000" w:rsidRDefault="00000000" w:rsidRPr="00000000" w14:paraId="00000032">
      <w:pPr>
        <w:numPr>
          <w:ilvl w:val="0"/>
          <w:numId w:val="1"/>
        </w:numPr>
        <w:spacing w:before="0" w:beforeAutospacing="0"/>
        <w:ind w:left="720" w:hanging="360"/>
        <w:rPr>
          <w:u w:val="none"/>
        </w:rPr>
      </w:pPr>
      <w:r w:rsidDel="00000000" w:rsidR="00000000" w:rsidRPr="00000000">
        <w:rPr>
          <w:rtl w:val="0"/>
        </w:rPr>
        <w:t xml:space="preserve">Lorsqu’une facture est faite, le client devra signer électroniquement pour prouver que c’est bien lui et qu’il est d’accord avec la facture.</w:t>
      </w:r>
    </w:p>
    <w:p w:rsidR="00000000" w:rsidDel="00000000" w:rsidP="00000000" w:rsidRDefault="00000000" w:rsidRPr="00000000" w14:paraId="00000033">
      <w:pPr>
        <w:pStyle w:val="Heading3"/>
        <w:rPr/>
      </w:pPr>
      <w:bookmarkStart w:colFirst="0" w:colLast="0" w:name="_u185lf9kb7zx" w:id="14"/>
      <w:bookmarkEnd w:id="14"/>
      <w:r w:rsidDel="00000000" w:rsidR="00000000" w:rsidRPr="00000000">
        <w:rPr>
          <w:rtl w:val="0"/>
        </w:rPr>
        <w:tab/>
        <w:tab/>
        <w:t xml:space="preserve">Développement durable </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Rien a signaler pour le moment</w:t>
      </w:r>
    </w:p>
    <w:p w:rsidR="00000000" w:rsidDel="00000000" w:rsidP="00000000" w:rsidRDefault="00000000" w:rsidRPr="00000000" w14:paraId="00000035">
      <w:pPr>
        <w:pStyle w:val="Heading3"/>
        <w:rPr/>
      </w:pPr>
      <w:bookmarkStart w:colFirst="0" w:colLast="0" w:name="_l6c09vxv0bah" w:id="15"/>
      <w:bookmarkEnd w:id="15"/>
      <w:r w:rsidDel="00000000" w:rsidR="00000000" w:rsidRPr="00000000">
        <w:rPr>
          <w:rtl w:val="0"/>
        </w:rPr>
        <w:tab/>
        <w:tab/>
        <w:t xml:space="preserve">Autres</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Rien a signaler pour le moment</w:t>
      </w:r>
    </w:p>
    <w:p w:rsidR="00000000" w:rsidDel="00000000" w:rsidP="00000000" w:rsidRDefault="00000000" w:rsidRPr="00000000" w14:paraId="00000037">
      <w:pPr>
        <w:pStyle w:val="Heading3"/>
        <w:rPr/>
      </w:pPr>
      <w:bookmarkStart w:colFirst="0" w:colLast="0" w:name="_ovafqpssisdb" w:id="16"/>
      <w:bookmarkEnd w:id="16"/>
      <w:r w:rsidDel="00000000" w:rsidR="00000000" w:rsidRPr="00000000">
        <w:rPr>
          <w:rtl w:val="0"/>
        </w:rPr>
      </w:r>
    </w:p>
    <w:p w:rsidR="00000000" w:rsidDel="00000000" w:rsidP="00000000" w:rsidRDefault="00000000" w:rsidRPr="00000000" w14:paraId="00000038">
      <w:pPr>
        <w:pStyle w:val="Heading2"/>
        <w:rPr/>
      </w:pPr>
      <w:bookmarkStart w:colFirst="0" w:colLast="0" w:name="_gv2dxzem902l" w:id="17"/>
      <w:bookmarkEnd w:id="17"/>
      <w:r w:rsidDel="00000000" w:rsidR="00000000" w:rsidRPr="00000000">
        <w:rPr>
          <w:rtl w:val="0"/>
        </w:rPr>
        <w:t xml:space="preserve">Risque(s) à ne pas faire le projet</w:t>
      </w:r>
    </w:p>
    <w:p w:rsidR="00000000" w:rsidDel="00000000" w:rsidP="00000000" w:rsidRDefault="00000000" w:rsidRPr="00000000" w14:paraId="00000039">
      <w:pPr>
        <w:rPr/>
      </w:pPr>
      <w:r w:rsidDel="00000000" w:rsidR="00000000" w:rsidRPr="00000000">
        <w:rPr>
          <w:rtl w:val="0"/>
        </w:rPr>
        <w:t xml:space="preserve">Si le projet n’est pas fait, les participants aux projets auraient tous un 0 ce qui serait tragique compte tenu du poids qu’à la note de SAE dans le relevé de notes ce qui mènera à la non-validation de cette année ce qui peut amener à un redoublement. De plus, cela nous ferait un projet important en moins à mettre dans notre portfolio.</w:t>
      </w:r>
    </w:p>
    <w:p w:rsidR="00000000" w:rsidDel="00000000" w:rsidP="00000000" w:rsidRDefault="00000000" w:rsidRPr="00000000" w14:paraId="0000003A">
      <w:pPr>
        <w:pStyle w:val="Heading2"/>
        <w:rPr/>
      </w:pPr>
      <w:bookmarkStart w:colFirst="0" w:colLast="0" w:name="_40jrkjmdnc9i" w:id="18"/>
      <w:bookmarkEnd w:id="18"/>
      <w:r w:rsidDel="00000000" w:rsidR="00000000" w:rsidRPr="00000000">
        <w:rPr>
          <w:rtl w:val="0"/>
        </w:rPr>
        <w:t xml:space="preserve">Risque(s) à faire le projet (lié à un échec potentiel du projet)</w:t>
      </w:r>
    </w:p>
    <w:p w:rsidR="00000000" w:rsidDel="00000000" w:rsidP="00000000" w:rsidRDefault="00000000" w:rsidRPr="00000000" w14:paraId="0000003B">
      <w:pPr>
        <w:rPr/>
      </w:pPr>
      <w:r w:rsidDel="00000000" w:rsidR="00000000" w:rsidRPr="00000000">
        <w:rPr>
          <w:rtl w:val="0"/>
        </w:rPr>
        <w:t xml:space="preserve">Potentiellement responsable de fuite de données sensibles dû à des potentielles failles sur le site que l’on produit. </w:t>
      </w:r>
    </w:p>
    <w:p w:rsidR="00000000" w:rsidDel="00000000" w:rsidP="00000000" w:rsidRDefault="00000000" w:rsidRPr="00000000" w14:paraId="0000003C">
      <w:pPr>
        <w:rPr/>
      </w:pPr>
      <w:r w:rsidDel="00000000" w:rsidR="00000000" w:rsidRPr="00000000">
        <w:rPr>
          <w:rtl w:val="0"/>
        </w:rPr>
        <w:t xml:space="preserve">Vouloir faire plus que ce qui est demandé peut nous amener à ne pas spécialement finir les fonctionnalités les plus importantes et se faire rattraper par le temps et rendre un projet non abouti.</w:t>
      </w:r>
    </w:p>
    <w:p w:rsidR="00000000" w:rsidDel="00000000" w:rsidP="00000000" w:rsidRDefault="00000000" w:rsidRPr="00000000" w14:paraId="0000003D">
      <w:pPr>
        <w:pStyle w:val="Heading2"/>
        <w:rPr/>
      </w:pPr>
      <w:bookmarkStart w:colFirst="0" w:colLast="0" w:name="_l4jeorkurdz7" w:id="19"/>
      <w:bookmarkEnd w:id="19"/>
      <w:r w:rsidDel="00000000" w:rsidR="00000000" w:rsidRPr="00000000">
        <w:rPr>
          <w:rtl w:val="0"/>
        </w:rPr>
        <w:t xml:space="preserve">Principaux jalons</w:t>
      </w:r>
    </w:p>
    <w:p w:rsidR="00000000" w:rsidDel="00000000" w:rsidP="00000000" w:rsidRDefault="00000000" w:rsidRPr="00000000" w14:paraId="0000003E">
      <w:pPr>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gne horizontale" id="1" name="image4.png"/>
          <a:graphic>
            <a:graphicData uri="http://schemas.openxmlformats.org/drawingml/2006/picture">
              <pic:pic>
                <pic:nvPicPr>
                  <pic:cNvPr descr="ligne horizontal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gne horizontale" id="5"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1"/>
    <w:bookmarkEnd w:id="2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0"/>
    <w:bookmarkEnd w:id="20"/>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gne horizontale" id="2" name="image3.png"/>
          <a:graphic>
            <a:graphicData uri="http://schemas.openxmlformats.org/drawingml/2006/picture">
              <pic:pic>
                <pic:nvPicPr>
                  <pic:cNvPr descr="ligne horizontal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bottom w:color="000000" w:space="0" w:sz="4" w:val="single"/>
      </w:pBdr>
      <w:tabs>
        <w:tab w:val="center" w:leader="none" w:pos="4536"/>
        <w:tab w:val="right" w:leader="none" w:pos="9072"/>
        <w:tab w:val="right" w:leader="none" w:pos="10206"/>
      </w:tabs>
      <w:spacing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1635596" cy="228339"/>
          <wp:effectExtent b="0" l="0" r="0" t="0"/>
          <wp:docPr descr="Image" id="3" name="image2.png"/>
          <a:graphic>
            <a:graphicData uri="http://schemas.openxmlformats.org/drawingml/2006/picture">
              <pic:pic>
                <pic:nvPicPr>
                  <pic:cNvPr descr="Image" id="0" name="image2.png"/>
                  <pic:cNvPicPr preferRelativeResize="0"/>
                </pic:nvPicPr>
                <pic:blipFill>
                  <a:blip r:embed="rId1"/>
                  <a:srcRect b="0" l="0" r="0" t="0"/>
                  <a:stretch>
                    <a:fillRect/>
                  </a:stretch>
                </pic:blipFill>
                <pic:spPr>
                  <a:xfrm>
                    <a:off x="0" y="0"/>
                    <a:ext cx="1635596" cy="228339"/>
                  </a:xfrm>
                  <a:prstGeom prst="rect"/>
                  <a:ln/>
                </pic:spPr>
              </pic:pic>
            </a:graphicData>
          </a:graphic>
        </wp:inline>
      </w:drawing>
    </w:r>
    <w:r w:rsidDel="00000000" w:rsidR="00000000" w:rsidRPr="00000000">
      <w:rPr>
        <w:rFonts w:ascii="Arial" w:cs="Arial" w:eastAsia="Arial" w:hAnsi="Arial"/>
        <w:rtl w:val="0"/>
      </w:rPr>
      <w:tab/>
      <w:tab/>
      <w:t xml:space="preserve">     IUT - </w:t>
    </w:r>
    <w:r w:rsidDel="00000000" w:rsidR="00000000" w:rsidRPr="00000000">
      <w:rPr>
        <w:rFonts w:ascii="Arial" w:cs="Arial" w:eastAsia="Arial" w:hAnsi="Arial"/>
        <w:sz w:val="18"/>
        <w:szCs w:val="18"/>
        <w:rtl w:val="0"/>
      </w:rPr>
      <w:t xml:space="preserve">Département informatique</w:t>
    </w:r>
    <w:r w:rsidDel="00000000" w:rsidR="00000000" w:rsidRPr="00000000">
      <w:rPr>
        <w:rtl w:val="0"/>
      </w:rPr>
    </w:r>
  </w:p>
  <w:p w:rsidR="00000000" w:rsidDel="00000000" w:rsidP="00000000" w:rsidRDefault="00000000" w:rsidRPr="00000000" w14:paraId="00000044">
    <w:pPr>
      <w:spacing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