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0071D78" w:rsidR="00266B62" w:rsidRPr="00707DE3" w:rsidRDefault="00D3163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7B13620" w:rsidR="00266B62" w:rsidRPr="00707DE3" w:rsidRDefault="00D3163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A2C9FA0" w:rsidR="00266B62" w:rsidRPr="00707DE3" w:rsidRDefault="00D3163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008C7B2" w:rsidR="00266B62" w:rsidRPr="00707DE3" w:rsidRDefault="00D3163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1F40711" w:rsidR="00266B62" w:rsidRPr="00707DE3" w:rsidRDefault="00D3163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0ADA5686" w:rsidR="00266B62" w:rsidRPr="00707DE3" w:rsidRDefault="00D3163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D703E6B" w:rsidR="00266B62" w:rsidRPr="00707DE3" w:rsidRDefault="00D3163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5D60EBF" w:rsidR="00266B62" w:rsidRPr="00707DE3" w:rsidRDefault="00D3163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7566664" w:rsidR="00266B62" w:rsidRPr="00707DE3" w:rsidRDefault="00D3163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9E5E8A1" w:rsidR="00266B62" w:rsidRPr="00707DE3" w:rsidRDefault="00D3163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3FD0EE90" w:rsidR="00266B62" w:rsidRPr="00707DE3" w:rsidRDefault="00D3163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3B7FA4C" w:rsidR="00266B62" w:rsidRPr="00707DE3" w:rsidRDefault="00D3163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5C340323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Nominal, Ordinal, </w:t>
      </w:r>
      <w:r w:rsidR="00A446F3" w:rsidRPr="00707DE3">
        <w:rPr>
          <w:rFonts w:ascii="Times New Roman" w:hAnsi="Times New Roman" w:cs="Times New Roman"/>
          <w:sz w:val="28"/>
          <w:szCs w:val="28"/>
        </w:rPr>
        <w:t>Interval</w:t>
      </w:r>
      <w:r w:rsidRPr="00707DE3">
        <w:rPr>
          <w:rFonts w:ascii="Times New Roman" w:hAnsi="Times New Roman" w:cs="Times New Roman"/>
          <w:sz w:val="28"/>
          <w:szCs w:val="28"/>
        </w:rPr>
        <w:t>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165CC2B" w:rsidR="00266B62" w:rsidRPr="00707DE3" w:rsidRDefault="00D3163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DA6BA15" w:rsidR="00266B62" w:rsidRPr="00707DE3" w:rsidRDefault="00A446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69D4773" w:rsidR="00266B62" w:rsidRPr="00707DE3" w:rsidRDefault="00A446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74A3D12" w:rsidR="00266B62" w:rsidRPr="00707DE3" w:rsidRDefault="00A446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FD6795A" w:rsidR="00266B62" w:rsidRPr="00707DE3" w:rsidRDefault="00A446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E1DFD76" w:rsidR="00266B62" w:rsidRPr="00707DE3" w:rsidRDefault="00A446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08694BF" w:rsidR="00266B62" w:rsidRPr="00707DE3" w:rsidRDefault="00A446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0EDFAEB" w:rsidR="00266B62" w:rsidRPr="00707DE3" w:rsidRDefault="00A446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D23B9E3" w:rsidR="00266B62" w:rsidRPr="00707DE3" w:rsidRDefault="00A446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1201F0B" w:rsidR="00266B62" w:rsidRPr="00707DE3" w:rsidRDefault="005036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7DB6E740" w:rsidR="00266B62" w:rsidRPr="00707DE3" w:rsidRDefault="005036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781EAE9" w:rsidR="00266B62" w:rsidRPr="00707DE3" w:rsidRDefault="005036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384EDDE" w:rsidR="00266B62" w:rsidRPr="00707DE3" w:rsidRDefault="005036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2ED6A234" w:rsidR="00266B62" w:rsidRPr="00707DE3" w:rsidRDefault="005036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A490DE3" w:rsidR="00266B62" w:rsidRPr="00707DE3" w:rsidRDefault="00F16F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804575B" w:rsidR="00266B62" w:rsidRPr="00707DE3" w:rsidRDefault="00F16F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CC0EC8C" w:rsidR="00266B62" w:rsidRPr="00707DE3" w:rsidRDefault="009047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476CCFBC" w:rsidR="00266B62" w:rsidRPr="00707DE3" w:rsidRDefault="009047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3398C3A" w:rsidR="00266B62" w:rsidRPr="00707DE3" w:rsidRDefault="009047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AAEDA74" w:rsidR="00266B62" w:rsidRPr="00707DE3" w:rsidRDefault="009047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54E58695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9F8D535" w14:textId="36AFFF64" w:rsidR="00600BD0" w:rsidRPr="00D329F3" w:rsidRDefault="00600BD0" w:rsidP="00707DE3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Pr="00D329F3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{HHH, HHT, </w:t>
      </w:r>
      <w:r w:rsidR="00074F98" w:rsidRPr="00D329F3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HTT, </w:t>
      </w:r>
      <w:r w:rsidRPr="00D329F3">
        <w:rPr>
          <w:rFonts w:ascii="Times New Roman" w:hAnsi="Times New Roman" w:cs="Times New Roman"/>
          <w:color w:val="5B9BD5" w:themeColor="accent1"/>
          <w:sz w:val="28"/>
          <w:szCs w:val="28"/>
        </w:rPr>
        <w:t>HTH, THH, TTH, THT, TTT}</w:t>
      </w:r>
    </w:p>
    <w:p w14:paraId="18E57CC4" w14:textId="697B984A" w:rsidR="00074F98" w:rsidRPr="00D329F3" w:rsidRDefault="00074F98" w:rsidP="00707DE3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D329F3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i.e. </w:t>
      </w:r>
      <w:r w:rsidR="00EF7BD8" w:rsidRPr="00D329F3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D329F3">
        <w:rPr>
          <w:rFonts w:ascii="Times New Roman" w:hAnsi="Times New Roman" w:cs="Times New Roman"/>
          <w:color w:val="5B9BD5" w:themeColor="accent1"/>
          <w:sz w:val="28"/>
          <w:szCs w:val="28"/>
        </w:rPr>
        <w:t>3/8 = 0.375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23FCBD1E" w14:textId="77777777" w:rsidR="00556B7D" w:rsidRDefault="00266B62" w:rsidP="00556B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EF7BD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B0B9D8" w14:textId="29790D37" w:rsidR="00EF7BD8" w:rsidRPr="00D329F3" w:rsidRDefault="00EF7BD8" w:rsidP="00556B7D">
      <w:pPr>
        <w:pStyle w:val="ListParagrap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D329F3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Is Zero, because dice not having value zero instead starts with </w:t>
      </w:r>
      <w:proofErr w:type="gramStart"/>
      <w:r w:rsidRPr="00D329F3">
        <w:rPr>
          <w:rFonts w:ascii="Times New Roman" w:hAnsi="Times New Roman" w:cs="Times New Roman"/>
          <w:color w:val="5B9BD5" w:themeColor="accent1"/>
          <w:sz w:val="28"/>
          <w:szCs w:val="28"/>
        </w:rPr>
        <w:t>p(</w:t>
      </w:r>
      <w:proofErr w:type="gramEnd"/>
      <w:r w:rsidRPr="00D329F3">
        <w:rPr>
          <w:rFonts w:ascii="Times New Roman" w:hAnsi="Times New Roman" w:cs="Times New Roman"/>
          <w:color w:val="5B9BD5" w:themeColor="accent1"/>
          <w:sz w:val="28"/>
          <w:szCs w:val="28"/>
        </w:rPr>
        <w:t>1,1)</w:t>
      </w:r>
    </w:p>
    <w:p w14:paraId="17D10FBE" w14:textId="16E99579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6EF6F7FB" w14:textId="6EEF611A" w:rsidR="00006FB7" w:rsidRPr="00D329F3" w:rsidRDefault="00006FB7" w:rsidP="00EF7BD8">
      <w:pPr>
        <w:pStyle w:val="ListParagrap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D329F3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Favorable outcomes = </w:t>
      </w:r>
      <w:r w:rsidR="00EF7BD8" w:rsidRPr="00D329F3">
        <w:rPr>
          <w:rFonts w:ascii="Times New Roman" w:hAnsi="Times New Roman" w:cs="Times New Roman"/>
          <w:color w:val="5B9BD5" w:themeColor="accent1"/>
          <w:sz w:val="28"/>
          <w:szCs w:val="28"/>
        </w:rPr>
        <w:t>(1,3</w:t>
      </w:r>
      <w:r w:rsidRPr="00D329F3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), </w:t>
      </w:r>
      <w:r w:rsidR="00EF7BD8" w:rsidRPr="00D329F3">
        <w:rPr>
          <w:rFonts w:ascii="Times New Roman" w:hAnsi="Times New Roman" w:cs="Times New Roman"/>
          <w:color w:val="5B9BD5" w:themeColor="accent1"/>
          <w:sz w:val="28"/>
          <w:szCs w:val="28"/>
        </w:rPr>
        <w:t>(2,2</w:t>
      </w:r>
      <w:r w:rsidRPr="00D329F3">
        <w:rPr>
          <w:rFonts w:ascii="Times New Roman" w:hAnsi="Times New Roman" w:cs="Times New Roman"/>
          <w:color w:val="5B9BD5" w:themeColor="accent1"/>
          <w:sz w:val="28"/>
          <w:szCs w:val="28"/>
        </w:rPr>
        <w:t>), (</w:t>
      </w:r>
      <w:r w:rsidR="00EF7BD8" w:rsidRPr="00D329F3">
        <w:rPr>
          <w:rFonts w:ascii="Times New Roman" w:hAnsi="Times New Roman" w:cs="Times New Roman"/>
          <w:color w:val="5B9BD5" w:themeColor="accent1"/>
          <w:sz w:val="28"/>
          <w:szCs w:val="28"/>
        </w:rPr>
        <w:t>3,1</w:t>
      </w:r>
      <w:r w:rsidRPr="00D329F3">
        <w:rPr>
          <w:rFonts w:ascii="Times New Roman" w:hAnsi="Times New Roman" w:cs="Times New Roman"/>
          <w:color w:val="5B9BD5" w:themeColor="accent1"/>
          <w:sz w:val="28"/>
          <w:szCs w:val="28"/>
        </w:rPr>
        <w:t>), (</w:t>
      </w:r>
      <w:r w:rsidR="00EF7BD8" w:rsidRPr="00D329F3">
        <w:rPr>
          <w:rFonts w:ascii="Times New Roman" w:hAnsi="Times New Roman" w:cs="Times New Roman"/>
          <w:color w:val="5B9BD5" w:themeColor="accent1"/>
          <w:sz w:val="28"/>
          <w:szCs w:val="28"/>
        </w:rPr>
        <w:t>1,1</w:t>
      </w:r>
      <w:r w:rsidRPr="00D329F3">
        <w:rPr>
          <w:rFonts w:ascii="Times New Roman" w:hAnsi="Times New Roman" w:cs="Times New Roman"/>
          <w:color w:val="5B9BD5" w:themeColor="accent1"/>
          <w:sz w:val="28"/>
          <w:szCs w:val="28"/>
        </w:rPr>
        <w:t>), (</w:t>
      </w:r>
      <w:r w:rsidR="00EF7BD8" w:rsidRPr="00D329F3">
        <w:rPr>
          <w:rFonts w:ascii="Times New Roman" w:hAnsi="Times New Roman" w:cs="Times New Roman"/>
          <w:color w:val="5B9BD5" w:themeColor="accent1"/>
          <w:sz w:val="28"/>
          <w:szCs w:val="28"/>
        </w:rPr>
        <w:t>1,2</w:t>
      </w:r>
      <w:r w:rsidRPr="00D329F3">
        <w:rPr>
          <w:rFonts w:ascii="Times New Roman" w:hAnsi="Times New Roman" w:cs="Times New Roman"/>
          <w:color w:val="5B9BD5" w:themeColor="accent1"/>
          <w:sz w:val="28"/>
          <w:szCs w:val="28"/>
        </w:rPr>
        <w:t>), (</w:t>
      </w:r>
      <w:r w:rsidR="00EF7BD8" w:rsidRPr="00D329F3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2,1)  </w:t>
      </w:r>
    </w:p>
    <w:p w14:paraId="1A1810F6" w14:textId="0F1DE31C" w:rsidR="00EF7BD8" w:rsidRPr="00D329F3" w:rsidRDefault="00006FB7" w:rsidP="00EF7BD8">
      <w:pPr>
        <w:pStyle w:val="ListParagrap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D329F3">
        <w:rPr>
          <w:rFonts w:ascii="Times New Roman" w:hAnsi="Times New Roman" w:cs="Times New Roman"/>
          <w:color w:val="5B9BD5" w:themeColor="accent1"/>
          <w:sz w:val="28"/>
          <w:szCs w:val="28"/>
        </w:rPr>
        <w:t>i.e.,</w:t>
      </w:r>
      <w:r w:rsidR="00EF7BD8" w:rsidRPr="00D329F3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D329F3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P = </w:t>
      </w:r>
      <w:r w:rsidR="00EF7BD8" w:rsidRPr="00D329F3">
        <w:rPr>
          <w:rFonts w:ascii="Times New Roman" w:hAnsi="Times New Roman" w:cs="Times New Roman"/>
          <w:color w:val="5B9BD5" w:themeColor="accent1"/>
          <w:sz w:val="28"/>
          <w:szCs w:val="28"/>
        </w:rPr>
        <w:t>6/</w:t>
      </w:r>
      <w:r w:rsidR="00556B7D" w:rsidRPr="00D329F3">
        <w:rPr>
          <w:rFonts w:ascii="Times New Roman" w:hAnsi="Times New Roman" w:cs="Times New Roman"/>
          <w:color w:val="5B9BD5" w:themeColor="accent1"/>
          <w:sz w:val="28"/>
          <w:szCs w:val="28"/>
        </w:rPr>
        <w:t>36 = 1/6= 0.166</w:t>
      </w:r>
    </w:p>
    <w:p w14:paraId="59D6C283" w14:textId="34DAA723" w:rsidR="00556B7D" w:rsidRDefault="00266B62" w:rsidP="001D61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6B7D">
        <w:rPr>
          <w:rFonts w:ascii="Times New Roman" w:hAnsi="Times New Roman" w:cs="Times New Roman"/>
          <w:sz w:val="28"/>
          <w:szCs w:val="28"/>
        </w:rPr>
        <w:t>Sum is divisible by 2</w:t>
      </w:r>
      <w:r w:rsidR="00FF7EE8" w:rsidRPr="00556B7D">
        <w:rPr>
          <w:rFonts w:ascii="Times New Roman" w:hAnsi="Times New Roman" w:cs="Times New Roman"/>
          <w:sz w:val="28"/>
          <w:szCs w:val="28"/>
        </w:rPr>
        <w:t xml:space="preserve"> </w:t>
      </w:r>
      <w:r w:rsidR="00006FB7" w:rsidRPr="00556B7D">
        <w:rPr>
          <w:rFonts w:ascii="Times New Roman" w:hAnsi="Times New Roman" w:cs="Times New Roman"/>
          <w:sz w:val="28"/>
          <w:szCs w:val="28"/>
        </w:rPr>
        <w:t>and 3</w:t>
      </w:r>
    </w:p>
    <w:p w14:paraId="7956D38F" w14:textId="121E6DC7" w:rsidR="00556B7D" w:rsidRPr="00D329F3" w:rsidRDefault="00006FB7" w:rsidP="00556B7D">
      <w:pPr>
        <w:pStyle w:val="ListParagraph"/>
        <w:shd w:val="clear" w:color="auto" w:fill="FFFFFF"/>
        <w:spacing w:after="120" w:line="360" w:lineRule="atLeast"/>
        <w:rPr>
          <w:rFonts w:ascii="The new roman" w:eastAsia="Times New Roman" w:hAnsi="The new roman" w:cs="Helvetica"/>
          <w:color w:val="5B9BD5" w:themeColor="accent1"/>
          <w:sz w:val="27"/>
          <w:szCs w:val="27"/>
          <w:lang w:val="en-IN" w:eastAsia="en-IN"/>
        </w:rPr>
      </w:pPr>
      <w:r w:rsidRPr="00D329F3">
        <w:rPr>
          <w:rFonts w:ascii="The new roman" w:eastAsia="Times New Roman" w:hAnsi="The new roman" w:cs="Helvetica"/>
          <w:color w:val="5B9BD5" w:themeColor="accent1"/>
          <w:sz w:val="27"/>
          <w:szCs w:val="27"/>
          <w:lang w:val="en-IN" w:eastAsia="en-IN"/>
        </w:rPr>
        <w:t>Favourable</w:t>
      </w:r>
      <w:r w:rsidR="00556B7D" w:rsidRPr="00D329F3">
        <w:rPr>
          <w:rFonts w:ascii="The new roman" w:eastAsia="Times New Roman" w:hAnsi="The new roman" w:cs="Helvetica"/>
          <w:color w:val="5B9BD5" w:themeColor="accent1"/>
          <w:sz w:val="27"/>
          <w:szCs w:val="27"/>
          <w:lang w:val="en-IN" w:eastAsia="en-IN"/>
        </w:rPr>
        <w:t xml:space="preserve"> outcomes = (1 ,5</w:t>
      </w:r>
      <w:r w:rsidRPr="00D329F3">
        <w:rPr>
          <w:rFonts w:ascii="The new roman" w:eastAsia="Times New Roman" w:hAnsi="The new roman" w:cs="Helvetica"/>
          <w:color w:val="5B9BD5" w:themeColor="accent1"/>
          <w:sz w:val="27"/>
          <w:szCs w:val="27"/>
          <w:lang w:val="en-IN" w:eastAsia="en-IN"/>
        </w:rPr>
        <w:t>),</w:t>
      </w:r>
      <w:r w:rsidR="00556B7D" w:rsidRPr="00D329F3">
        <w:rPr>
          <w:rFonts w:ascii="The new roman" w:eastAsia="Times New Roman" w:hAnsi="The new roman" w:cs="Helvetica"/>
          <w:color w:val="5B9BD5" w:themeColor="accent1"/>
          <w:sz w:val="27"/>
          <w:szCs w:val="27"/>
          <w:lang w:val="en-IN" w:eastAsia="en-IN"/>
        </w:rPr>
        <w:t xml:space="preserve"> (3, 3), (</w:t>
      </w:r>
      <w:r w:rsidRPr="00D329F3">
        <w:rPr>
          <w:rFonts w:ascii="The new roman" w:eastAsia="Times New Roman" w:hAnsi="The new roman" w:cs="Helvetica"/>
          <w:color w:val="5B9BD5" w:themeColor="accent1"/>
          <w:sz w:val="27"/>
          <w:szCs w:val="27"/>
          <w:lang w:val="en-IN" w:eastAsia="en-IN"/>
        </w:rPr>
        <w:t>4,</w:t>
      </w:r>
      <w:r w:rsidR="00556B7D" w:rsidRPr="00D329F3">
        <w:rPr>
          <w:rFonts w:ascii="The new roman" w:eastAsia="Times New Roman" w:hAnsi="The new roman" w:cs="Helvetica"/>
          <w:color w:val="5B9BD5" w:themeColor="accent1"/>
          <w:sz w:val="27"/>
          <w:szCs w:val="27"/>
          <w:lang w:val="en-IN" w:eastAsia="en-IN"/>
        </w:rPr>
        <w:t xml:space="preserve"> 2</w:t>
      </w:r>
      <w:r w:rsidRPr="00D329F3">
        <w:rPr>
          <w:rFonts w:ascii="The new roman" w:eastAsia="Times New Roman" w:hAnsi="The new roman" w:cs="Helvetica"/>
          <w:color w:val="5B9BD5" w:themeColor="accent1"/>
          <w:sz w:val="27"/>
          <w:szCs w:val="27"/>
          <w:lang w:val="en-IN" w:eastAsia="en-IN"/>
        </w:rPr>
        <w:t>),</w:t>
      </w:r>
      <w:r w:rsidR="00556B7D" w:rsidRPr="00D329F3">
        <w:rPr>
          <w:rFonts w:ascii="The new roman" w:eastAsia="Times New Roman" w:hAnsi="The new roman" w:cs="Helvetica"/>
          <w:color w:val="5B9BD5" w:themeColor="accent1"/>
          <w:sz w:val="27"/>
          <w:szCs w:val="27"/>
          <w:lang w:val="en-IN" w:eastAsia="en-IN"/>
        </w:rPr>
        <w:t xml:space="preserve"> (</w:t>
      </w:r>
      <w:r w:rsidRPr="00D329F3">
        <w:rPr>
          <w:rFonts w:ascii="The new roman" w:eastAsia="Times New Roman" w:hAnsi="The new roman" w:cs="Helvetica"/>
          <w:color w:val="5B9BD5" w:themeColor="accent1"/>
          <w:sz w:val="27"/>
          <w:szCs w:val="27"/>
          <w:lang w:val="en-IN" w:eastAsia="en-IN"/>
        </w:rPr>
        <w:t>5,</w:t>
      </w:r>
      <w:r w:rsidR="00556B7D" w:rsidRPr="00D329F3">
        <w:rPr>
          <w:rFonts w:ascii="The new roman" w:eastAsia="Times New Roman" w:hAnsi="The new roman" w:cs="Helvetica"/>
          <w:color w:val="5B9BD5" w:themeColor="accent1"/>
          <w:sz w:val="27"/>
          <w:szCs w:val="27"/>
          <w:lang w:val="en-IN" w:eastAsia="en-IN"/>
        </w:rPr>
        <w:t xml:space="preserve"> 1</w:t>
      </w:r>
      <w:r w:rsidRPr="00D329F3">
        <w:rPr>
          <w:rFonts w:ascii="The new roman" w:eastAsia="Times New Roman" w:hAnsi="The new roman" w:cs="Helvetica"/>
          <w:color w:val="5B9BD5" w:themeColor="accent1"/>
          <w:sz w:val="27"/>
          <w:szCs w:val="27"/>
          <w:lang w:val="en-IN" w:eastAsia="en-IN"/>
        </w:rPr>
        <w:t>),</w:t>
      </w:r>
      <w:r w:rsidR="00556B7D" w:rsidRPr="00D329F3">
        <w:rPr>
          <w:rFonts w:ascii="The new roman" w:eastAsia="Times New Roman" w:hAnsi="The new roman" w:cs="Helvetica"/>
          <w:color w:val="5B9BD5" w:themeColor="accent1"/>
          <w:sz w:val="27"/>
          <w:szCs w:val="27"/>
          <w:lang w:val="en-IN" w:eastAsia="en-IN"/>
        </w:rPr>
        <w:t xml:space="preserve"> (</w:t>
      </w:r>
      <w:r w:rsidRPr="00D329F3">
        <w:rPr>
          <w:rFonts w:ascii="The new roman" w:eastAsia="Times New Roman" w:hAnsi="The new roman" w:cs="Helvetica"/>
          <w:color w:val="5B9BD5" w:themeColor="accent1"/>
          <w:sz w:val="27"/>
          <w:szCs w:val="27"/>
          <w:lang w:val="en-IN" w:eastAsia="en-IN"/>
        </w:rPr>
        <w:t>6,</w:t>
      </w:r>
      <w:r w:rsidR="00556B7D" w:rsidRPr="00D329F3">
        <w:rPr>
          <w:rFonts w:ascii="The new roman" w:eastAsia="Times New Roman" w:hAnsi="The new roman" w:cs="Helvetica"/>
          <w:color w:val="5B9BD5" w:themeColor="accent1"/>
          <w:sz w:val="27"/>
          <w:szCs w:val="27"/>
          <w:lang w:val="en-IN" w:eastAsia="en-IN"/>
        </w:rPr>
        <w:t xml:space="preserve"> 6)</w:t>
      </w:r>
    </w:p>
    <w:p w14:paraId="723728E4" w14:textId="558E0DEE" w:rsidR="00006FB7" w:rsidRPr="00D329F3" w:rsidRDefault="00006FB7" w:rsidP="00556B7D">
      <w:pPr>
        <w:pStyle w:val="ListParagraph"/>
        <w:shd w:val="clear" w:color="auto" w:fill="FFFFFF"/>
        <w:spacing w:after="120" w:line="360" w:lineRule="atLeast"/>
        <w:rPr>
          <w:rFonts w:ascii="The new roman" w:eastAsia="Times New Roman" w:hAnsi="The new roman" w:cs="Helvetica"/>
          <w:color w:val="5B9BD5" w:themeColor="accent1"/>
          <w:sz w:val="27"/>
          <w:szCs w:val="27"/>
          <w:lang w:val="en-IN" w:eastAsia="en-IN"/>
        </w:rPr>
      </w:pPr>
      <w:r w:rsidRPr="00D329F3">
        <w:rPr>
          <w:rFonts w:ascii="The new roman" w:eastAsia="Times New Roman" w:hAnsi="The new roman" w:cs="Helvetica"/>
          <w:color w:val="5B9BD5" w:themeColor="accent1"/>
          <w:sz w:val="27"/>
          <w:szCs w:val="27"/>
          <w:lang w:val="en-IN" w:eastAsia="en-IN"/>
        </w:rPr>
        <w:t>i.e., P = 5/36</w:t>
      </w:r>
    </w:p>
    <w:p w14:paraId="249DC5CC" w14:textId="77777777" w:rsidR="00556B7D" w:rsidRPr="00556B7D" w:rsidRDefault="00556B7D" w:rsidP="00556B7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535D2B62" w:rsidR="00022704" w:rsidRDefault="00B41DC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385627B1" w14:textId="1A600CEE" w:rsidR="00B41DCD" w:rsidRPr="00D329F3" w:rsidRDefault="00440EEC" w:rsidP="00F407B7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D329F3">
        <w:rPr>
          <w:rFonts w:ascii="Times New Roman" w:hAnsi="Times New Roman" w:cs="Times New Roman"/>
          <w:color w:val="5B9BD5" w:themeColor="accent1"/>
          <w:sz w:val="28"/>
          <w:szCs w:val="28"/>
        </w:rPr>
        <w:t>Favorable</w:t>
      </w:r>
      <w:r w:rsidR="00B41DCD" w:rsidRPr="00D329F3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outcomes = 21 (for total 7 balls) among 2 are blue so </w:t>
      </w:r>
      <w:r w:rsidRPr="00D329F3">
        <w:rPr>
          <w:rFonts w:ascii="Times New Roman" w:hAnsi="Times New Roman" w:cs="Times New Roman"/>
          <w:color w:val="5B9BD5" w:themeColor="accent1"/>
          <w:sz w:val="28"/>
          <w:szCs w:val="28"/>
        </w:rPr>
        <w:t>favorable</w:t>
      </w:r>
      <w:r w:rsidR="00B41DCD" w:rsidRPr="00D329F3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outcomes for neither </w:t>
      </w:r>
      <w:proofErr w:type="gramStart"/>
      <w:r w:rsidR="00B41DCD" w:rsidRPr="00D329F3">
        <w:rPr>
          <w:rFonts w:ascii="Times New Roman" w:hAnsi="Times New Roman" w:cs="Times New Roman"/>
          <w:color w:val="5B9BD5" w:themeColor="accent1"/>
          <w:sz w:val="28"/>
          <w:szCs w:val="28"/>
        </w:rPr>
        <w:t>balls</w:t>
      </w:r>
      <w:proofErr w:type="gramEnd"/>
      <w:r w:rsidR="00B41DCD" w:rsidRPr="00D329F3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are drawn blue will be </w:t>
      </w:r>
    </w:p>
    <w:p w14:paraId="6DA61798" w14:textId="0D5BCF09" w:rsidR="002E0863" w:rsidRPr="00D329F3" w:rsidRDefault="00B41DCD" w:rsidP="00F407B7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D329F3">
        <w:rPr>
          <w:rFonts w:ascii="Times New Roman" w:hAnsi="Times New Roman" w:cs="Times New Roman"/>
          <w:color w:val="5B9BD5" w:themeColor="accent1"/>
          <w:sz w:val="28"/>
          <w:szCs w:val="28"/>
        </w:rPr>
        <w:t>P = (5/7) * (4/6) = (</w:t>
      </w:r>
      <w:r w:rsidR="00D329F3" w:rsidRPr="00D329F3">
        <w:rPr>
          <w:rFonts w:ascii="Times New Roman" w:hAnsi="Times New Roman" w:cs="Times New Roman"/>
          <w:color w:val="5B9BD5" w:themeColor="accent1"/>
          <w:sz w:val="28"/>
          <w:szCs w:val="28"/>
        </w:rPr>
        <w:t>5x4</w:t>
      </w:r>
      <w:r w:rsidRPr="00D329F3">
        <w:rPr>
          <w:rFonts w:ascii="Times New Roman" w:hAnsi="Times New Roman" w:cs="Times New Roman"/>
          <w:color w:val="5B9BD5" w:themeColor="accent1"/>
          <w:sz w:val="28"/>
          <w:szCs w:val="28"/>
        </w:rPr>
        <w:t>)</w:t>
      </w:r>
      <w:r w:rsidR="00D329F3" w:rsidRPr="00D329F3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/ (7x6) = 20/42 = 10/21 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24EE6824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91DF1DC" w14:textId="1AF41ADE" w:rsidR="00C83C28" w:rsidRDefault="00C83C28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6E786141" w14:textId="51C22EEC" w:rsidR="006D7AA1" w:rsidRPr="00C83C28" w:rsidRDefault="00C83C28" w:rsidP="00F407B7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C83C28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Expected number of candies for a randomly selected child   </w:t>
      </w:r>
    </w:p>
    <w:p w14:paraId="74975444" w14:textId="5770EFFE" w:rsidR="00C83C28" w:rsidRPr="00C83C28" w:rsidRDefault="00C83C28" w:rsidP="00F407B7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C83C28">
        <w:rPr>
          <w:rFonts w:ascii="Times New Roman" w:hAnsi="Times New Roman" w:cs="Times New Roman"/>
          <w:color w:val="5B9BD5" w:themeColor="accent1"/>
          <w:sz w:val="28"/>
          <w:szCs w:val="28"/>
        </w:rPr>
        <w:t>= (1*0.</w:t>
      </w:r>
      <w:proofErr w:type="gramStart"/>
      <w:r w:rsidRPr="00C83C28">
        <w:rPr>
          <w:rFonts w:ascii="Times New Roman" w:hAnsi="Times New Roman" w:cs="Times New Roman"/>
          <w:color w:val="5B9BD5" w:themeColor="accent1"/>
          <w:sz w:val="28"/>
          <w:szCs w:val="28"/>
        </w:rPr>
        <w:t>015)+(</w:t>
      </w:r>
      <w:proofErr w:type="gramEnd"/>
      <w:r w:rsidRPr="00C83C28">
        <w:rPr>
          <w:rFonts w:ascii="Times New Roman" w:hAnsi="Times New Roman" w:cs="Times New Roman"/>
          <w:color w:val="5B9BD5" w:themeColor="accent1"/>
          <w:sz w:val="28"/>
          <w:szCs w:val="28"/>
        </w:rPr>
        <w:t>4*0.20)+(3*0.65)+(5*0.005)+(6*0.01)+(2*0.120)</w:t>
      </w:r>
    </w:p>
    <w:p w14:paraId="1B37E8C3" w14:textId="38E076E8" w:rsidR="006D7AA1" w:rsidRPr="00C83C28" w:rsidRDefault="00C83C28" w:rsidP="00F407B7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C83C28">
        <w:rPr>
          <w:rFonts w:ascii="Times New Roman" w:hAnsi="Times New Roman" w:cs="Times New Roman"/>
          <w:color w:val="5B9BD5" w:themeColor="accent1"/>
          <w:sz w:val="28"/>
          <w:szCs w:val="28"/>
        </w:rPr>
        <w:t>= 0.015+0.8+1.95+0.025+0.06+0.24</w:t>
      </w:r>
    </w:p>
    <w:p w14:paraId="4AE934EA" w14:textId="5C20922F" w:rsidR="00022704" w:rsidRDefault="00C83C28" w:rsidP="00F407B7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C83C28">
        <w:rPr>
          <w:rFonts w:ascii="Times New Roman" w:hAnsi="Times New Roman" w:cs="Times New Roman"/>
          <w:color w:val="5B9BD5" w:themeColor="accent1"/>
          <w:sz w:val="28"/>
          <w:szCs w:val="28"/>
        </w:rPr>
        <w:t>= 3.09</w:t>
      </w:r>
    </w:p>
    <w:p w14:paraId="6895058A" w14:textId="77777777" w:rsidR="00790B90" w:rsidRPr="00790B90" w:rsidRDefault="00790B90" w:rsidP="00F407B7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 xml:space="preserve">Find Mean, Median, Mode, Variance, Standard Deviation, and Range </w:t>
      </w:r>
      <w:r w:rsidRPr="00253BA1">
        <w:rPr>
          <w:b/>
          <w:bCs/>
          <w:sz w:val="28"/>
          <w:szCs w:val="28"/>
        </w:rPr>
        <w:t>and also Comment about the values/ Draw some inferences.</w:t>
      </w:r>
    </w:p>
    <w:p w14:paraId="1C6E36A7" w14:textId="39635F0D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0209932D" w14:textId="4E4CE9C4" w:rsidR="00790B90" w:rsidRPr="000A5953" w:rsidRDefault="000A5953" w:rsidP="00707DE3">
      <w:pPr>
        <w:rPr>
          <w:bCs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5953">
        <w:rPr>
          <w:bCs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File attached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00F60B29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BDBDF9E" w14:textId="0EA96804" w:rsidR="000A5953" w:rsidRDefault="000A5953" w:rsidP="000A5953">
      <w:pPr>
        <w:rPr>
          <w:rFonts w:cstheme="minorHAnsi"/>
          <w:color w:val="5B9BD5" w:themeColor="accent1"/>
          <w:sz w:val="28"/>
          <w:szCs w:val="28"/>
          <w:shd w:val="clear" w:color="auto" w:fill="FFFFFF"/>
        </w:rPr>
      </w:pPr>
      <w:r w:rsidRPr="000A5953">
        <w:rPr>
          <w:rFonts w:cstheme="minorHAnsi"/>
          <w:color w:val="5B9BD5" w:themeColor="accent1"/>
          <w:sz w:val="28"/>
          <w:szCs w:val="28"/>
          <w:shd w:val="clear" w:color="auto" w:fill="FFFFFF"/>
        </w:rPr>
        <w:t xml:space="preserve">Ans: </w:t>
      </w:r>
    </w:p>
    <w:p w14:paraId="14081741" w14:textId="1C4055BD" w:rsidR="000A5953" w:rsidRDefault="000A5953" w:rsidP="000A5953">
      <w:pPr>
        <w:rPr>
          <w:rFonts w:cstheme="minorHAnsi"/>
          <w:color w:val="5B9BD5" w:themeColor="accent1"/>
          <w:sz w:val="28"/>
          <w:szCs w:val="28"/>
          <w:shd w:val="clear" w:color="auto" w:fill="FFFFFF"/>
        </w:rPr>
      </w:pPr>
      <w:r>
        <w:rPr>
          <w:rFonts w:cstheme="minorHAnsi"/>
          <w:color w:val="5B9BD5" w:themeColor="accent1"/>
          <w:sz w:val="28"/>
          <w:szCs w:val="28"/>
          <w:shd w:val="clear" w:color="auto" w:fill="FFFFFF"/>
        </w:rPr>
        <w:t>To calculate the Expected value from above probability is 1/9.</w:t>
      </w:r>
    </w:p>
    <w:p w14:paraId="6B25E20A" w14:textId="23828752" w:rsidR="000A5953" w:rsidRDefault="000A5953" w:rsidP="000A5953">
      <w:pPr>
        <w:rPr>
          <w:rFonts w:cstheme="minorHAnsi"/>
          <w:color w:val="5B9BD5" w:themeColor="accent1"/>
          <w:sz w:val="28"/>
          <w:szCs w:val="28"/>
          <w:shd w:val="clear" w:color="auto" w:fill="FFFFFF"/>
        </w:rPr>
      </w:pPr>
      <w:r>
        <w:rPr>
          <w:rFonts w:cstheme="minorHAnsi"/>
          <w:color w:val="5B9BD5" w:themeColor="accent1"/>
          <w:sz w:val="28"/>
          <w:szCs w:val="28"/>
          <w:shd w:val="clear" w:color="auto" w:fill="FFFFFF"/>
        </w:rPr>
        <w:lastRenderedPageBreak/>
        <w:t>Hence,</w:t>
      </w:r>
    </w:p>
    <w:p w14:paraId="618E1F7E" w14:textId="4EED3439" w:rsidR="000A5953" w:rsidRDefault="000A5953" w:rsidP="000A5953">
      <w:pPr>
        <w:rPr>
          <w:rFonts w:cstheme="minorHAnsi"/>
          <w:color w:val="5B9BD5" w:themeColor="accent1"/>
          <w:sz w:val="28"/>
          <w:szCs w:val="28"/>
          <w:shd w:val="clear" w:color="auto" w:fill="FFFFFF"/>
        </w:rPr>
      </w:pPr>
      <w:r>
        <w:rPr>
          <w:rFonts w:cstheme="minorHAnsi"/>
          <w:color w:val="5B9BD5" w:themeColor="accent1"/>
          <w:sz w:val="28"/>
          <w:szCs w:val="28"/>
          <w:shd w:val="clear" w:color="auto" w:fill="FFFFFF"/>
        </w:rPr>
        <w:t>= 0.11</w:t>
      </w:r>
      <w:r w:rsidR="00EC3479">
        <w:rPr>
          <w:rFonts w:cstheme="minorHAnsi"/>
          <w:color w:val="5B9BD5" w:themeColor="accent1"/>
          <w:sz w:val="28"/>
          <w:szCs w:val="28"/>
          <w:shd w:val="clear" w:color="auto" w:fill="FFFFFF"/>
        </w:rPr>
        <w:t xml:space="preserve"> * (108+110+123+134+135+145+167+187+199)</w:t>
      </w:r>
    </w:p>
    <w:p w14:paraId="31C3744B" w14:textId="1A5312F9" w:rsidR="00EC3479" w:rsidRDefault="00EC3479" w:rsidP="000A5953">
      <w:pPr>
        <w:rPr>
          <w:rFonts w:cstheme="minorHAnsi"/>
          <w:color w:val="5B9BD5" w:themeColor="accent1"/>
          <w:sz w:val="28"/>
          <w:szCs w:val="28"/>
          <w:shd w:val="clear" w:color="auto" w:fill="FFFFFF"/>
        </w:rPr>
      </w:pPr>
      <w:r>
        <w:rPr>
          <w:rFonts w:cstheme="minorHAnsi"/>
          <w:color w:val="5B9BD5" w:themeColor="accent1"/>
          <w:sz w:val="28"/>
          <w:szCs w:val="28"/>
          <w:shd w:val="clear" w:color="auto" w:fill="FFFFFF"/>
        </w:rPr>
        <w:t>= 11.88+12.1+13.53+14.74+14.85+15.95+18.37+20.57+21.89</w:t>
      </w:r>
    </w:p>
    <w:p w14:paraId="000BA29E" w14:textId="60C5AA10" w:rsidR="00EC3479" w:rsidRPr="000A5953" w:rsidRDefault="00EC3479" w:rsidP="000A5953">
      <w:pPr>
        <w:rPr>
          <w:rFonts w:cstheme="minorHAnsi"/>
          <w:color w:val="5B9BD5" w:themeColor="accent1"/>
          <w:sz w:val="28"/>
          <w:szCs w:val="28"/>
          <w:shd w:val="clear" w:color="auto" w:fill="FFFFFF"/>
        </w:rPr>
      </w:pPr>
      <w:r>
        <w:rPr>
          <w:rFonts w:cstheme="minorHAnsi"/>
          <w:color w:val="5B9BD5" w:themeColor="accent1"/>
          <w:sz w:val="28"/>
          <w:szCs w:val="28"/>
          <w:shd w:val="clear" w:color="auto" w:fill="FFFFFF"/>
        </w:rPr>
        <w:t xml:space="preserve">= 143.88 would be the Expected value of the weight of that patient. 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2C8F2744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23CDDCE2" w:rsidR="00707DE3" w:rsidRPr="00AF4215" w:rsidRDefault="00AF4215" w:rsidP="00707DE3">
      <w:pPr>
        <w:rPr>
          <w:b/>
          <w:color w:val="5B9BD5" w:themeColor="accent1"/>
          <w:sz w:val="28"/>
          <w:szCs w:val="28"/>
        </w:rPr>
      </w:pPr>
      <w:r w:rsidRPr="00AF4215">
        <w:rPr>
          <w:b/>
          <w:color w:val="5B9BD5" w:themeColor="accent1"/>
          <w:sz w:val="28"/>
          <w:szCs w:val="28"/>
        </w:rPr>
        <w:t>File attached</w:t>
      </w:r>
    </w:p>
    <w:p w14:paraId="21A8F6AF" w14:textId="77777777" w:rsidR="00AF4215" w:rsidRDefault="00AF4215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440EEC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3pt">
            <v:imagedata r:id="rId5" o:title="histogram"/>
          </v:shape>
        </w:pict>
      </w:r>
    </w:p>
    <w:p w14:paraId="4291F52A" w14:textId="093D551A" w:rsidR="00B4322D" w:rsidRPr="00D4669E" w:rsidRDefault="00B4322D" w:rsidP="00707DE3">
      <w:pPr>
        <w:rPr>
          <w:color w:val="5B9BD5" w:themeColor="accent1"/>
          <w:sz w:val="28"/>
          <w:szCs w:val="28"/>
        </w:rPr>
      </w:pPr>
      <w:r w:rsidRPr="00D4669E">
        <w:rPr>
          <w:color w:val="5B9BD5" w:themeColor="accent1"/>
          <w:sz w:val="28"/>
          <w:szCs w:val="28"/>
        </w:rPr>
        <w:t>1)</w:t>
      </w:r>
      <w:r w:rsidR="00D47AC5">
        <w:rPr>
          <w:color w:val="5B9BD5" w:themeColor="accent1"/>
          <w:sz w:val="28"/>
          <w:szCs w:val="28"/>
        </w:rPr>
        <w:t xml:space="preserve"> </w:t>
      </w:r>
      <w:r w:rsidR="00D4669E" w:rsidRPr="00D4669E">
        <w:rPr>
          <w:color w:val="5B9BD5" w:themeColor="accent1"/>
          <w:sz w:val="28"/>
          <w:szCs w:val="28"/>
        </w:rPr>
        <w:t>C</w:t>
      </w:r>
      <w:r w:rsidRPr="00D4669E">
        <w:rPr>
          <w:color w:val="5B9BD5" w:themeColor="accent1"/>
          <w:sz w:val="28"/>
          <w:szCs w:val="28"/>
        </w:rPr>
        <w:t>hick weight data is positively skewed.</w:t>
      </w:r>
    </w:p>
    <w:p w14:paraId="67F326C9" w14:textId="6D14B779" w:rsidR="00B4322D" w:rsidRPr="00D4669E" w:rsidRDefault="00B4322D" w:rsidP="00707DE3">
      <w:pPr>
        <w:rPr>
          <w:color w:val="5B9BD5" w:themeColor="accent1"/>
          <w:sz w:val="28"/>
          <w:szCs w:val="28"/>
        </w:rPr>
      </w:pPr>
      <w:r w:rsidRPr="00D4669E">
        <w:rPr>
          <w:color w:val="5B9BD5" w:themeColor="accent1"/>
          <w:sz w:val="28"/>
          <w:szCs w:val="28"/>
        </w:rPr>
        <w:lastRenderedPageBreak/>
        <w:t>2)</w:t>
      </w:r>
      <w:r w:rsidR="00D47AC5">
        <w:rPr>
          <w:color w:val="5B9BD5" w:themeColor="accent1"/>
          <w:sz w:val="28"/>
          <w:szCs w:val="28"/>
        </w:rPr>
        <w:t xml:space="preserve"> M</w:t>
      </w:r>
      <w:r w:rsidRPr="00D4669E">
        <w:rPr>
          <w:color w:val="5B9BD5" w:themeColor="accent1"/>
          <w:sz w:val="28"/>
          <w:szCs w:val="28"/>
        </w:rPr>
        <w:t>ost of the chick weight is between 50 to 1</w:t>
      </w:r>
      <w:r w:rsidR="00D47AC5">
        <w:rPr>
          <w:color w:val="5B9BD5" w:themeColor="accent1"/>
          <w:sz w:val="28"/>
          <w:szCs w:val="28"/>
        </w:rPr>
        <w:t>3</w:t>
      </w:r>
      <w:r w:rsidRPr="00D4669E">
        <w:rPr>
          <w:color w:val="5B9BD5" w:themeColor="accent1"/>
          <w:sz w:val="28"/>
          <w:szCs w:val="28"/>
        </w:rPr>
        <w:t>0</w:t>
      </w:r>
      <w:r w:rsidR="00D4669E" w:rsidRPr="00D4669E">
        <w:rPr>
          <w:color w:val="5B9BD5" w:themeColor="accent1"/>
          <w:sz w:val="28"/>
          <w:szCs w:val="28"/>
        </w:rPr>
        <w:t xml:space="preserve"> frequencies.</w:t>
      </w:r>
    </w:p>
    <w:p w14:paraId="3038DB0E" w14:textId="535E6F5F" w:rsidR="00D4669E" w:rsidRPr="00D4669E" w:rsidRDefault="00D4669E" w:rsidP="00707DE3">
      <w:pPr>
        <w:rPr>
          <w:color w:val="5B9BD5" w:themeColor="accent1"/>
          <w:sz w:val="28"/>
          <w:szCs w:val="28"/>
        </w:rPr>
      </w:pPr>
      <w:r w:rsidRPr="00D4669E">
        <w:rPr>
          <w:color w:val="5B9BD5" w:themeColor="accent1"/>
          <w:sz w:val="28"/>
          <w:szCs w:val="28"/>
        </w:rPr>
        <w:t>3)</w:t>
      </w:r>
      <w:r w:rsidR="00D47AC5">
        <w:rPr>
          <w:color w:val="5B9BD5" w:themeColor="accent1"/>
          <w:sz w:val="28"/>
          <w:szCs w:val="28"/>
        </w:rPr>
        <w:t xml:space="preserve"> M</w:t>
      </w:r>
      <w:r w:rsidRPr="00D4669E">
        <w:rPr>
          <w:color w:val="5B9BD5" w:themeColor="accent1"/>
          <w:sz w:val="28"/>
          <w:szCs w:val="28"/>
        </w:rPr>
        <w:t>ost of the chick weight is under 50 to 200.</w:t>
      </w:r>
    </w:p>
    <w:p w14:paraId="6F74E8F2" w14:textId="77777777" w:rsidR="00266B62" w:rsidRDefault="00440EEC" w:rsidP="00EB6B5E">
      <w:r>
        <w:rPr>
          <w:noProof/>
        </w:rPr>
        <w:pict w14:anchorId="7663A373">
          <v:shape id="_x0000_i1026" type="#_x0000_t75" style="width:231pt;height:233pt">
            <v:imagedata r:id="rId6" o:title="Boxplot1"/>
          </v:shape>
        </w:pict>
      </w:r>
    </w:p>
    <w:p w14:paraId="73198226" w14:textId="330633F5" w:rsidR="00EB6B5E" w:rsidRPr="00D47AC5" w:rsidRDefault="00D47AC5" w:rsidP="00D47AC5">
      <w:pPr>
        <w:pStyle w:val="ListParagraph"/>
        <w:numPr>
          <w:ilvl w:val="0"/>
          <w:numId w:val="7"/>
        </w:numPr>
        <w:rPr>
          <w:color w:val="5B9BD5" w:themeColor="accent1"/>
          <w:sz w:val="28"/>
          <w:szCs w:val="28"/>
        </w:rPr>
      </w:pPr>
      <w:r w:rsidRPr="00D47AC5">
        <w:rPr>
          <w:color w:val="5B9BD5" w:themeColor="accent1"/>
          <w:sz w:val="28"/>
          <w:szCs w:val="28"/>
        </w:rPr>
        <w:t>There are outliers in the data at upper extreme.</w:t>
      </w:r>
    </w:p>
    <w:p w14:paraId="5F4FBDC7" w14:textId="4A2BB14B" w:rsidR="00D47AC5" w:rsidRPr="00D47AC5" w:rsidRDefault="00D47AC5" w:rsidP="00D47AC5">
      <w:pPr>
        <w:pStyle w:val="ListParagraph"/>
        <w:numPr>
          <w:ilvl w:val="0"/>
          <w:numId w:val="7"/>
        </w:numPr>
        <w:rPr>
          <w:color w:val="5B9BD5" w:themeColor="accent1"/>
          <w:sz w:val="28"/>
          <w:szCs w:val="28"/>
        </w:rPr>
      </w:pPr>
      <w:r w:rsidRPr="00D47AC5">
        <w:rPr>
          <w:color w:val="5B9BD5" w:themeColor="accent1"/>
          <w:sz w:val="28"/>
          <w:szCs w:val="28"/>
        </w:rPr>
        <w:t>Data is rightly skewed.</w:t>
      </w:r>
    </w:p>
    <w:p w14:paraId="34A2DDEC" w14:textId="5DA0229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35D11CA" w14:textId="0825B8B9" w:rsidR="005B74B8" w:rsidRPr="00832DC7" w:rsidRDefault="005B74B8" w:rsidP="00EB6B5E">
      <w:pPr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</w:pPr>
      <w:r w:rsidRPr="00832DC7"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  <w:t xml:space="preserve">Ans: </w:t>
      </w:r>
      <w:r w:rsidR="00832DC7" w:rsidRPr="00832DC7"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  <w:t>attached</w:t>
      </w:r>
    </w:p>
    <w:p w14:paraId="0D3E3096" w14:textId="77777777" w:rsidR="005B74B8" w:rsidRDefault="005B74B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479CC3E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679BEFF9" w:rsidR="00CB08A5" w:rsidRDefault="00907CCD" w:rsidP="00CB08A5">
      <w:pPr>
        <w:rPr>
          <w:sz w:val="28"/>
          <w:szCs w:val="28"/>
        </w:rPr>
      </w:pPr>
      <w:r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  <w:t xml:space="preserve">Ans: </w:t>
      </w:r>
      <w:r w:rsidRPr="00832DC7"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  <w:t>attached</w:t>
      </w:r>
    </w:p>
    <w:p w14:paraId="49B0DA62" w14:textId="6452168C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3C37D2B3" w14:textId="446F78B8" w:rsidR="00907CCD" w:rsidRPr="00907CCD" w:rsidRDefault="00907CCD" w:rsidP="00CB08A5">
      <w:pPr>
        <w:rPr>
          <w:color w:val="5B9BD5" w:themeColor="accent1"/>
          <w:sz w:val="28"/>
          <w:szCs w:val="28"/>
        </w:rPr>
      </w:pPr>
      <w:r w:rsidRPr="00907CCD">
        <w:rPr>
          <w:color w:val="5B9BD5" w:themeColor="accent1"/>
          <w:sz w:val="28"/>
          <w:szCs w:val="28"/>
        </w:rPr>
        <w:t>Ans:</w:t>
      </w:r>
    </w:p>
    <w:p w14:paraId="03770BBB" w14:textId="4A0B70E8" w:rsidR="00907CCD" w:rsidRPr="00907CCD" w:rsidRDefault="00907CCD" w:rsidP="00CB08A5">
      <w:pPr>
        <w:rPr>
          <w:color w:val="5B9BD5" w:themeColor="accent1"/>
          <w:sz w:val="28"/>
          <w:szCs w:val="28"/>
        </w:rPr>
      </w:pPr>
      <w:r w:rsidRPr="00907CCD">
        <w:rPr>
          <w:color w:val="5B9BD5" w:themeColor="accent1"/>
          <w:sz w:val="28"/>
          <w:szCs w:val="28"/>
        </w:rPr>
        <w:t xml:space="preserve">When mean = median then the skewness will be equal to 0. </w:t>
      </w:r>
      <w:proofErr w:type="gramStart"/>
      <w:r w:rsidRPr="00907CCD">
        <w:rPr>
          <w:color w:val="5B9BD5" w:themeColor="accent1"/>
          <w:sz w:val="28"/>
          <w:szCs w:val="28"/>
        </w:rPr>
        <w:t>i.e.</w:t>
      </w:r>
      <w:proofErr w:type="gramEnd"/>
      <w:r w:rsidRPr="00907CCD">
        <w:rPr>
          <w:color w:val="5B9BD5" w:themeColor="accent1"/>
          <w:sz w:val="28"/>
          <w:szCs w:val="28"/>
        </w:rPr>
        <w:t xml:space="preserve"> Normal Distribution.</w:t>
      </w:r>
    </w:p>
    <w:p w14:paraId="20B6CA0E" w14:textId="33F754F1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3282612B" w14:textId="23679EF4" w:rsidR="00907CCD" w:rsidRPr="00792DD1" w:rsidRDefault="00907CCD" w:rsidP="00CB08A5">
      <w:pPr>
        <w:rPr>
          <w:color w:val="5B9BD5" w:themeColor="accent1"/>
          <w:sz w:val="28"/>
          <w:szCs w:val="28"/>
        </w:rPr>
      </w:pPr>
      <w:r w:rsidRPr="00792DD1">
        <w:rPr>
          <w:color w:val="5B9BD5" w:themeColor="accent1"/>
          <w:sz w:val="28"/>
          <w:szCs w:val="28"/>
        </w:rPr>
        <w:t xml:space="preserve">Ans: </w:t>
      </w:r>
    </w:p>
    <w:p w14:paraId="5949BD86" w14:textId="3EC15B95" w:rsidR="00907CCD" w:rsidRPr="00792DD1" w:rsidRDefault="00907CCD" w:rsidP="00CB08A5">
      <w:pPr>
        <w:rPr>
          <w:color w:val="5B9BD5" w:themeColor="accent1"/>
          <w:sz w:val="28"/>
          <w:szCs w:val="28"/>
        </w:rPr>
      </w:pPr>
      <w:r w:rsidRPr="00792DD1">
        <w:rPr>
          <w:color w:val="5B9BD5" w:themeColor="accent1"/>
          <w:sz w:val="28"/>
          <w:szCs w:val="28"/>
        </w:rPr>
        <w:t xml:space="preserve">The data will be </w:t>
      </w:r>
      <w:r w:rsidR="00792DD1" w:rsidRPr="00792DD1">
        <w:rPr>
          <w:color w:val="5B9BD5" w:themeColor="accent1"/>
          <w:sz w:val="28"/>
          <w:szCs w:val="28"/>
        </w:rPr>
        <w:t>Positively</w:t>
      </w:r>
      <w:r w:rsidRPr="00792DD1">
        <w:rPr>
          <w:color w:val="5B9BD5" w:themeColor="accent1"/>
          <w:sz w:val="28"/>
          <w:szCs w:val="28"/>
        </w:rPr>
        <w:t xml:space="preserve"> skewed. </w:t>
      </w:r>
    </w:p>
    <w:p w14:paraId="1F723682" w14:textId="4B0163D0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  <w:r w:rsidR="00792DD1">
        <w:rPr>
          <w:sz w:val="28"/>
          <w:szCs w:val="28"/>
        </w:rPr>
        <w:t xml:space="preserve"> </w:t>
      </w:r>
    </w:p>
    <w:p w14:paraId="1784CBDA" w14:textId="144F4035" w:rsidR="00792DD1" w:rsidRPr="00792DD1" w:rsidRDefault="00792DD1" w:rsidP="00CB08A5">
      <w:pPr>
        <w:rPr>
          <w:color w:val="5B9BD5" w:themeColor="accent1"/>
          <w:sz w:val="28"/>
          <w:szCs w:val="28"/>
        </w:rPr>
      </w:pPr>
      <w:r w:rsidRPr="00792DD1">
        <w:rPr>
          <w:color w:val="5B9BD5" w:themeColor="accent1"/>
          <w:sz w:val="28"/>
          <w:szCs w:val="28"/>
        </w:rPr>
        <w:t xml:space="preserve">Ans: </w:t>
      </w:r>
    </w:p>
    <w:p w14:paraId="3F5EEACD" w14:textId="42B961A6" w:rsidR="00792DD1" w:rsidRPr="00792DD1" w:rsidRDefault="00792DD1" w:rsidP="00CB08A5">
      <w:pPr>
        <w:rPr>
          <w:color w:val="5B9BD5" w:themeColor="accent1"/>
          <w:sz w:val="28"/>
          <w:szCs w:val="28"/>
        </w:rPr>
      </w:pPr>
      <w:r w:rsidRPr="00792DD1">
        <w:rPr>
          <w:color w:val="5B9BD5" w:themeColor="accent1"/>
          <w:sz w:val="28"/>
          <w:szCs w:val="28"/>
        </w:rPr>
        <w:t>The data will be negatively skewed.</w:t>
      </w:r>
    </w:p>
    <w:p w14:paraId="7BA1CE46" w14:textId="5CE4064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32D1BDFE" w14:textId="2E52F133" w:rsidR="00792DD1" w:rsidRPr="00552850" w:rsidRDefault="00792DD1" w:rsidP="00CB08A5">
      <w:pPr>
        <w:rPr>
          <w:color w:val="5B9BD5" w:themeColor="accent1"/>
          <w:sz w:val="28"/>
          <w:szCs w:val="28"/>
        </w:rPr>
      </w:pPr>
      <w:r w:rsidRPr="00552850">
        <w:rPr>
          <w:color w:val="5B9BD5" w:themeColor="accent1"/>
          <w:sz w:val="28"/>
          <w:szCs w:val="28"/>
        </w:rPr>
        <w:t xml:space="preserve">Ans: </w:t>
      </w:r>
    </w:p>
    <w:p w14:paraId="3EFBF7A9" w14:textId="64B72083" w:rsidR="00552850" w:rsidRPr="00552850" w:rsidRDefault="00552850" w:rsidP="00CB08A5">
      <w:pPr>
        <w:rPr>
          <w:color w:val="5B9BD5" w:themeColor="accent1"/>
          <w:sz w:val="28"/>
          <w:szCs w:val="28"/>
        </w:rPr>
      </w:pPr>
      <w:r w:rsidRPr="00552850">
        <w:rPr>
          <w:color w:val="5B9BD5" w:themeColor="accent1"/>
          <w:sz w:val="28"/>
          <w:szCs w:val="28"/>
        </w:rPr>
        <w:t xml:space="preserve">A Positive kurtosis tell that data distribution is peaked </w:t>
      </w:r>
      <w:r w:rsidR="005C58FA">
        <w:rPr>
          <w:color w:val="5B9BD5" w:themeColor="accent1"/>
          <w:sz w:val="28"/>
          <w:szCs w:val="28"/>
        </w:rPr>
        <w:t>and Heavy tails with more data.</w:t>
      </w:r>
    </w:p>
    <w:p w14:paraId="0973445A" w14:textId="3ABA00EA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75E3CA3" w14:textId="77777777" w:rsidR="00552850" w:rsidRPr="00552850" w:rsidRDefault="00552850" w:rsidP="00552850">
      <w:pPr>
        <w:rPr>
          <w:color w:val="5B9BD5" w:themeColor="accent1"/>
          <w:sz w:val="28"/>
          <w:szCs w:val="28"/>
        </w:rPr>
      </w:pPr>
      <w:r w:rsidRPr="00552850">
        <w:rPr>
          <w:color w:val="5B9BD5" w:themeColor="accent1"/>
          <w:sz w:val="28"/>
          <w:szCs w:val="28"/>
        </w:rPr>
        <w:t xml:space="preserve">Ans: </w:t>
      </w:r>
    </w:p>
    <w:p w14:paraId="0CC1E010" w14:textId="5AC250E8" w:rsidR="00552850" w:rsidRPr="00552850" w:rsidRDefault="00552850" w:rsidP="00CB08A5">
      <w:pPr>
        <w:rPr>
          <w:color w:val="5B9BD5" w:themeColor="accent1"/>
          <w:sz w:val="28"/>
          <w:szCs w:val="28"/>
        </w:rPr>
      </w:pPr>
      <w:r w:rsidRPr="00552850">
        <w:rPr>
          <w:color w:val="5B9BD5" w:themeColor="accent1"/>
          <w:sz w:val="28"/>
          <w:szCs w:val="28"/>
        </w:rPr>
        <w:t xml:space="preserve">A </w:t>
      </w:r>
      <w:r>
        <w:rPr>
          <w:color w:val="5B9BD5" w:themeColor="accent1"/>
          <w:sz w:val="28"/>
          <w:szCs w:val="28"/>
        </w:rPr>
        <w:t>Negative</w:t>
      </w:r>
      <w:r w:rsidRPr="00552850">
        <w:rPr>
          <w:color w:val="5B9BD5" w:themeColor="accent1"/>
          <w:sz w:val="28"/>
          <w:szCs w:val="28"/>
        </w:rPr>
        <w:t xml:space="preserve"> kurtosis tell that data distribution is </w:t>
      </w:r>
      <w:r w:rsidR="005C58FA">
        <w:rPr>
          <w:color w:val="5B9BD5" w:themeColor="accent1"/>
          <w:sz w:val="28"/>
          <w:szCs w:val="28"/>
        </w:rPr>
        <w:t xml:space="preserve">flatter </w:t>
      </w:r>
      <w:r w:rsidRPr="00552850">
        <w:rPr>
          <w:color w:val="5B9BD5" w:themeColor="accent1"/>
          <w:sz w:val="28"/>
          <w:szCs w:val="28"/>
        </w:rPr>
        <w:t>peak</w:t>
      </w:r>
      <w:r w:rsidR="005C58FA">
        <w:rPr>
          <w:color w:val="5B9BD5" w:themeColor="accent1"/>
          <w:sz w:val="28"/>
          <w:szCs w:val="28"/>
        </w:rPr>
        <w:t xml:space="preserve"> and lighter data in the tail.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440EE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pt;height:113.5pt">
            <v:imagedata r:id="rId7" o:title="Boxplot"/>
          </v:shape>
        </w:pict>
      </w:r>
    </w:p>
    <w:p w14:paraId="72C0EE4A" w14:textId="51942EA0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CCD8CBD" w14:textId="703F2903" w:rsidR="00F972C3" w:rsidRPr="00D16B56" w:rsidRDefault="00F972C3" w:rsidP="00CB08A5">
      <w:pPr>
        <w:rPr>
          <w:color w:val="5B9BD5" w:themeColor="accent1"/>
          <w:sz w:val="28"/>
          <w:szCs w:val="28"/>
        </w:rPr>
      </w:pPr>
      <w:r w:rsidRPr="00D16B56">
        <w:rPr>
          <w:color w:val="5B9BD5" w:themeColor="accent1"/>
          <w:sz w:val="28"/>
          <w:szCs w:val="28"/>
        </w:rPr>
        <w:t xml:space="preserve">Ans: As on the y-axis it plots from 2 to </w:t>
      </w:r>
      <w:proofErr w:type="gramStart"/>
      <w:r w:rsidRPr="00D16B56">
        <w:rPr>
          <w:color w:val="5B9BD5" w:themeColor="accent1"/>
          <w:sz w:val="28"/>
          <w:szCs w:val="28"/>
        </w:rPr>
        <w:t xml:space="preserve">18 </w:t>
      </w:r>
      <w:r w:rsidR="00D16B56" w:rsidRPr="00D16B56">
        <w:rPr>
          <w:color w:val="5B9BD5" w:themeColor="accent1"/>
          <w:sz w:val="28"/>
          <w:szCs w:val="28"/>
        </w:rPr>
        <w:t>,</w:t>
      </w:r>
      <w:proofErr w:type="gramEnd"/>
      <w:r w:rsidR="00D16B56" w:rsidRPr="00D16B56">
        <w:rPr>
          <w:color w:val="5B9BD5" w:themeColor="accent1"/>
          <w:sz w:val="28"/>
          <w:szCs w:val="28"/>
        </w:rPr>
        <w:t xml:space="preserve"> it shows 25% of the data 1</w:t>
      </w:r>
      <w:r w:rsidR="00D16B56" w:rsidRPr="00D16B56">
        <w:rPr>
          <w:color w:val="5B9BD5" w:themeColor="accent1"/>
          <w:sz w:val="28"/>
          <w:szCs w:val="28"/>
          <w:vertAlign w:val="superscript"/>
        </w:rPr>
        <w:t>st</w:t>
      </w:r>
      <w:r w:rsidR="00D16B56" w:rsidRPr="00D16B56">
        <w:rPr>
          <w:color w:val="5B9BD5" w:themeColor="accent1"/>
          <w:sz w:val="28"/>
          <w:szCs w:val="28"/>
        </w:rPr>
        <w:t xml:space="preserve"> quartile is </w:t>
      </w:r>
    </w:p>
    <w:p w14:paraId="421543B0" w14:textId="0880B841" w:rsidR="00D16B56" w:rsidRPr="00D16B56" w:rsidRDefault="00D16B56" w:rsidP="00CB08A5">
      <w:pPr>
        <w:rPr>
          <w:color w:val="5B9BD5" w:themeColor="accent1"/>
          <w:sz w:val="28"/>
          <w:szCs w:val="28"/>
        </w:rPr>
      </w:pPr>
      <w:r w:rsidRPr="00D16B56">
        <w:rPr>
          <w:color w:val="5B9BD5" w:themeColor="accent1"/>
          <w:sz w:val="28"/>
          <w:szCs w:val="28"/>
        </w:rPr>
        <w:lastRenderedPageBreak/>
        <w:t xml:space="preserve">Around </w:t>
      </w:r>
      <w:proofErr w:type="gramStart"/>
      <w:r w:rsidRPr="00D16B56">
        <w:rPr>
          <w:color w:val="5B9BD5" w:themeColor="accent1"/>
          <w:sz w:val="28"/>
          <w:szCs w:val="28"/>
        </w:rPr>
        <w:t>10 ,</w:t>
      </w:r>
      <w:proofErr w:type="gramEnd"/>
      <w:r w:rsidRPr="00D16B56">
        <w:rPr>
          <w:color w:val="5B9BD5" w:themeColor="accent1"/>
          <w:sz w:val="28"/>
          <w:szCs w:val="28"/>
        </w:rPr>
        <w:t xml:space="preserve"> where in 75% of the data is 18 and median which is 2</w:t>
      </w:r>
      <w:r w:rsidRPr="00D16B56">
        <w:rPr>
          <w:color w:val="5B9BD5" w:themeColor="accent1"/>
          <w:sz w:val="28"/>
          <w:szCs w:val="28"/>
          <w:vertAlign w:val="superscript"/>
        </w:rPr>
        <w:t>nd</w:t>
      </w:r>
      <w:r w:rsidRPr="00D16B56">
        <w:rPr>
          <w:color w:val="5B9BD5" w:themeColor="accent1"/>
          <w:sz w:val="28"/>
          <w:szCs w:val="28"/>
        </w:rPr>
        <w:t xml:space="preserve"> quartile is around 14.8.</w:t>
      </w:r>
    </w:p>
    <w:p w14:paraId="6E8274E1" w14:textId="4D293EC0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42591AE0" w14:textId="245970EF" w:rsidR="00D16B56" w:rsidRPr="00992740" w:rsidRDefault="00D16B56" w:rsidP="00CB08A5">
      <w:pPr>
        <w:rPr>
          <w:color w:val="5B9BD5" w:themeColor="accent1"/>
          <w:sz w:val="28"/>
          <w:szCs w:val="28"/>
        </w:rPr>
      </w:pPr>
      <w:r w:rsidRPr="00992740">
        <w:rPr>
          <w:color w:val="5B9BD5" w:themeColor="accent1"/>
          <w:sz w:val="28"/>
          <w:szCs w:val="28"/>
        </w:rPr>
        <w:t xml:space="preserve">Ans: Data is negatively skewed as median is close to </w:t>
      </w:r>
      <w:r w:rsidR="00992740" w:rsidRPr="00992740">
        <w:rPr>
          <w:color w:val="5B9BD5" w:themeColor="accent1"/>
          <w:sz w:val="28"/>
          <w:szCs w:val="28"/>
        </w:rPr>
        <w:t>upper</w:t>
      </w:r>
      <w:r w:rsidRPr="00992740">
        <w:rPr>
          <w:color w:val="5B9BD5" w:themeColor="accent1"/>
          <w:sz w:val="28"/>
          <w:szCs w:val="28"/>
        </w:rPr>
        <w:t xml:space="preserve"> whisker</w:t>
      </w:r>
      <w:r w:rsidR="00992740" w:rsidRPr="00992740">
        <w:rPr>
          <w:color w:val="5B9BD5" w:themeColor="accent1"/>
          <w:sz w:val="28"/>
          <w:szCs w:val="28"/>
        </w:rPr>
        <w:t xml:space="preserve"> of the box.</w:t>
      </w:r>
    </w:p>
    <w:p w14:paraId="53AEC352" w14:textId="77777777" w:rsidR="00992740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310E9FCC" w14:textId="32AE82EB" w:rsidR="004D09A1" w:rsidRDefault="00992740" w:rsidP="00CB08A5">
      <w:pPr>
        <w:rPr>
          <w:sz w:val="28"/>
          <w:szCs w:val="28"/>
        </w:rPr>
      </w:pPr>
      <w:r w:rsidRPr="00992740">
        <w:rPr>
          <w:color w:val="5B9BD5" w:themeColor="accent1"/>
          <w:sz w:val="28"/>
          <w:szCs w:val="28"/>
        </w:rPr>
        <w:t xml:space="preserve">Ans: Q3 = </w:t>
      </w:r>
      <w:proofErr w:type="gramStart"/>
      <w:r w:rsidRPr="00992740">
        <w:rPr>
          <w:color w:val="5B9BD5" w:themeColor="accent1"/>
          <w:sz w:val="28"/>
          <w:szCs w:val="28"/>
        </w:rPr>
        <w:t>18.1 ,</w:t>
      </w:r>
      <w:proofErr w:type="gramEnd"/>
      <w:r w:rsidRPr="00992740">
        <w:rPr>
          <w:color w:val="5B9BD5" w:themeColor="accent1"/>
          <w:sz w:val="28"/>
          <w:szCs w:val="28"/>
        </w:rPr>
        <w:t xml:space="preserve"> Q1 = 10 Hence, Q3 – Q1 = 18.1-10 = 8.1 = IQR. </w:t>
      </w:r>
      <w:r w:rsidR="004D09A1">
        <w:rPr>
          <w:sz w:val="28"/>
          <w:szCs w:val="28"/>
        </w:rPr>
        <w:br/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440EE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1C3309DA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4EC3341D" w14:textId="77777777" w:rsidR="003852E2" w:rsidRPr="00B97489" w:rsidRDefault="003852E2" w:rsidP="00CB08A5">
      <w:pPr>
        <w:rPr>
          <w:color w:val="5B9BD5" w:themeColor="accent1"/>
          <w:sz w:val="20"/>
          <w:szCs w:val="20"/>
        </w:rPr>
      </w:pPr>
      <w:r w:rsidRPr="00B97489">
        <w:rPr>
          <w:color w:val="5B9BD5" w:themeColor="accent1"/>
          <w:sz w:val="20"/>
          <w:szCs w:val="20"/>
        </w:rPr>
        <w:t xml:space="preserve">Ans: Box plot 1 and 2 have different IQR but Normally distributed as median for both is in center of both whiskers. </w:t>
      </w:r>
    </w:p>
    <w:p w14:paraId="362F6EBE" w14:textId="27CE5C83" w:rsidR="003852E2" w:rsidRPr="00B97489" w:rsidRDefault="003852E2" w:rsidP="00CB08A5">
      <w:pPr>
        <w:rPr>
          <w:color w:val="5B9BD5" w:themeColor="accent1"/>
          <w:sz w:val="20"/>
          <w:szCs w:val="20"/>
        </w:rPr>
      </w:pPr>
      <w:r w:rsidRPr="00B97489">
        <w:rPr>
          <w:color w:val="5B9BD5" w:themeColor="accent1"/>
          <w:sz w:val="20"/>
          <w:szCs w:val="20"/>
        </w:rPr>
        <w:t xml:space="preserve">BP1’s min value is </w:t>
      </w:r>
      <w:r w:rsidR="006303AE" w:rsidRPr="00B97489">
        <w:rPr>
          <w:color w:val="5B9BD5" w:themeColor="accent1"/>
          <w:sz w:val="20"/>
          <w:szCs w:val="20"/>
        </w:rPr>
        <w:t xml:space="preserve">higher than the BP2 min value and also BP1’s max value is lower than the BP2’s max value. </w:t>
      </w:r>
    </w:p>
    <w:p w14:paraId="32BFCFAE" w14:textId="4A66CFEA" w:rsidR="006303AE" w:rsidRPr="00B97489" w:rsidRDefault="006303AE" w:rsidP="00CB08A5">
      <w:pPr>
        <w:rPr>
          <w:color w:val="5B9BD5" w:themeColor="accent1"/>
          <w:sz w:val="20"/>
          <w:szCs w:val="20"/>
        </w:rPr>
      </w:pPr>
      <w:r w:rsidRPr="00B97489">
        <w:rPr>
          <w:color w:val="5B9BD5" w:themeColor="accent1"/>
          <w:sz w:val="20"/>
          <w:szCs w:val="20"/>
        </w:rPr>
        <w:t xml:space="preserve">BP1 covers lowest IQR wherein, BP2 covering Higher IQR. However median for both is equal. </w:t>
      </w:r>
    </w:p>
    <w:p w14:paraId="458AF4EB" w14:textId="5833842E" w:rsidR="006303AE" w:rsidRPr="00B97489" w:rsidRDefault="006303AE" w:rsidP="00CB08A5">
      <w:pPr>
        <w:rPr>
          <w:color w:val="5B9BD5" w:themeColor="accent1"/>
          <w:sz w:val="20"/>
          <w:szCs w:val="20"/>
        </w:rPr>
      </w:pPr>
      <w:r w:rsidRPr="00B97489">
        <w:rPr>
          <w:color w:val="5B9BD5" w:themeColor="accent1"/>
          <w:sz w:val="20"/>
          <w:szCs w:val="20"/>
        </w:rPr>
        <w:t xml:space="preserve">Based on the observation, even if both </w:t>
      </w:r>
      <w:r w:rsidR="00B97489" w:rsidRPr="00B97489">
        <w:rPr>
          <w:color w:val="5B9BD5" w:themeColor="accent1"/>
          <w:sz w:val="20"/>
          <w:szCs w:val="20"/>
        </w:rPr>
        <w:t>Box plots have equal median and normally distributed. But, since Box plot 2 covering higher range of data is most accurate.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2E54A61" w14:textId="380526D9" w:rsidR="007A3B9F" w:rsidRPr="00FF48EB" w:rsidRDefault="00B43458" w:rsidP="007A3B9F">
      <w:pPr>
        <w:rPr>
          <w:sz w:val="24"/>
          <w:szCs w:val="24"/>
        </w:rPr>
      </w:pPr>
      <w:r w:rsidRPr="00FF48EB">
        <w:rPr>
          <w:sz w:val="24"/>
          <w:szCs w:val="24"/>
        </w:rPr>
        <w:tab/>
      </w:r>
      <w:r w:rsidRPr="00FF48EB">
        <w:rPr>
          <w:color w:val="5B9BD5" w:themeColor="accent1"/>
          <w:sz w:val="24"/>
          <w:szCs w:val="24"/>
        </w:rPr>
        <w:t xml:space="preserve">Ans: attached </w:t>
      </w: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1687F037" w14:textId="5A9ABFF0" w:rsidR="007A3B9F" w:rsidRPr="00CA4953" w:rsidRDefault="007A3B9F" w:rsidP="00CA4953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2B234169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29133E3" w14:textId="3673397F" w:rsidR="00FF48EB" w:rsidRPr="00FF48EB" w:rsidRDefault="00FF48EB" w:rsidP="00FF48EB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FF48EB">
        <w:rPr>
          <w:color w:val="5B9BD5" w:themeColor="accent1"/>
          <w:sz w:val="24"/>
          <w:szCs w:val="24"/>
        </w:rPr>
        <w:t>Ans: attached</w:t>
      </w:r>
    </w:p>
    <w:p w14:paraId="7313B440" w14:textId="6D38E1B0" w:rsidR="003C6139" w:rsidRDefault="00BC5748" w:rsidP="003C6139">
      <w:pPr>
        <w:ind w:left="720"/>
        <w:rPr>
          <w:sz w:val="28"/>
          <w:szCs w:val="28"/>
        </w:rPr>
      </w:pPr>
      <w:r w:rsidRPr="003C6139">
        <w:rPr>
          <w:sz w:val="28"/>
          <w:szCs w:val="28"/>
        </w:rPr>
        <w:t>Q 22</w:t>
      </w:r>
      <w:r w:rsidR="007A3B9F" w:rsidRPr="003C6139">
        <w:rPr>
          <w:sz w:val="28"/>
          <w:szCs w:val="28"/>
        </w:rPr>
        <w:t>) Calculate the Z scores</w:t>
      </w:r>
      <w:r w:rsidR="00724454" w:rsidRPr="003C6139">
        <w:rPr>
          <w:sz w:val="28"/>
          <w:szCs w:val="28"/>
        </w:rPr>
        <w:t xml:space="preserve"> of 90% confidence interval,94% confidence</w:t>
      </w:r>
      <w:r w:rsidR="003C6139">
        <w:rPr>
          <w:sz w:val="28"/>
          <w:szCs w:val="28"/>
        </w:rPr>
        <w:t xml:space="preserve"> </w:t>
      </w:r>
      <w:r w:rsidR="00724454" w:rsidRPr="003C6139">
        <w:rPr>
          <w:sz w:val="28"/>
          <w:szCs w:val="28"/>
        </w:rPr>
        <w:t>interval, 6</w:t>
      </w:r>
      <w:r w:rsidR="007A3B9F" w:rsidRPr="003C6139">
        <w:rPr>
          <w:sz w:val="28"/>
          <w:szCs w:val="28"/>
        </w:rPr>
        <w:t>0% confidence interval</w:t>
      </w:r>
      <w:r w:rsidR="00FF48EB" w:rsidRPr="003C6139">
        <w:rPr>
          <w:sz w:val="28"/>
          <w:szCs w:val="28"/>
        </w:rPr>
        <w:t>.</w:t>
      </w:r>
    </w:p>
    <w:p w14:paraId="1955E4C5" w14:textId="77777777" w:rsidR="00DE3AAB" w:rsidRPr="00DE3AAB" w:rsidRDefault="00DE3AAB" w:rsidP="00DE3AAB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DE3AAB">
        <w:rPr>
          <w:color w:val="5B9BD5" w:themeColor="accent1"/>
          <w:sz w:val="24"/>
          <w:szCs w:val="24"/>
        </w:rPr>
        <w:t>Ans: attached</w:t>
      </w:r>
    </w:p>
    <w:p w14:paraId="3DAD86FD" w14:textId="78CEAF29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2C22C283" w14:textId="121403A0" w:rsidR="00D04A7F" w:rsidRPr="00D04A7F" w:rsidRDefault="00D04A7F" w:rsidP="00CB08A5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DE3AAB">
        <w:rPr>
          <w:color w:val="5B9BD5" w:themeColor="accent1"/>
          <w:sz w:val="24"/>
          <w:szCs w:val="24"/>
        </w:rPr>
        <w:t>Ans: attached</w:t>
      </w:r>
    </w:p>
    <w:p w14:paraId="45206584" w14:textId="7C957FDA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2EE15823" w14:textId="77777777" w:rsidR="001A2EF4" w:rsidRPr="00D04A7F" w:rsidRDefault="001A2EF4" w:rsidP="001A2EF4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DE3AAB">
        <w:rPr>
          <w:color w:val="5B9BD5" w:themeColor="accent1"/>
          <w:sz w:val="24"/>
          <w:szCs w:val="24"/>
        </w:rPr>
        <w:t>Ans: attached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e new roman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2D7F53"/>
    <w:multiLevelType w:val="hybridMultilevel"/>
    <w:tmpl w:val="0464C95A"/>
    <w:lvl w:ilvl="0" w:tplc="9F9CA7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6245324">
    <w:abstractNumId w:val="0"/>
  </w:num>
  <w:num w:numId="2" w16cid:durableId="1100024390">
    <w:abstractNumId w:val="3"/>
  </w:num>
  <w:num w:numId="3" w16cid:durableId="1029381778">
    <w:abstractNumId w:val="6"/>
  </w:num>
  <w:num w:numId="4" w16cid:durableId="532887703">
    <w:abstractNumId w:val="1"/>
  </w:num>
  <w:num w:numId="5" w16cid:durableId="447821766">
    <w:abstractNumId w:val="2"/>
  </w:num>
  <w:num w:numId="6" w16cid:durableId="1434550216">
    <w:abstractNumId w:val="5"/>
  </w:num>
  <w:num w:numId="7" w16cid:durableId="13868751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6FB7"/>
    <w:rsid w:val="00022704"/>
    <w:rsid w:val="00074F98"/>
    <w:rsid w:val="00083863"/>
    <w:rsid w:val="000A5953"/>
    <w:rsid w:val="000B36AF"/>
    <w:rsid w:val="000B417C"/>
    <w:rsid w:val="000D69F4"/>
    <w:rsid w:val="000F2D83"/>
    <w:rsid w:val="001864D6"/>
    <w:rsid w:val="00190F7C"/>
    <w:rsid w:val="001A2EF4"/>
    <w:rsid w:val="002078BC"/>
    <w:rsid w:val="00253BA1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852E2"/>
    <w:rsid w:val="00396AEA"/>
    <w:rsid w:val="003A03BA"/>
    <w:rsid w:val="003B01D0"/>
    <w:rsid w:val="003C6139"/>
    <w:rsid w:val="003F354C"/>
    <w:rsid w:val="00437040"/>
    <w:rsid w:val="00440EEC"/>
    <w:rsid w:val="00494A7E"/>
    <w:rsid w:val="004D09A1"/>
    <w:rsid w:val="005036FD"/>
    <w:rsid w:val="005438FD"/>
    <w:rsid w:val="00552850"/>
    <w:rsid w:val="00556B7D"/>
    <w:rsid w:val="005B74B8"/>
    <w:rsid w:val="005C58FA"/>
    <w:rsid w:val="005D1DBF"/>
    <w:rsid w:val="005E36B7"/>
    <w:rsid w:val="00600BD0"/>
    <w:rsid w:val="00601C17"/>
    <w:rsid w:val="006303AE"/>
    <w:rsid w:val="006432DB"/>
    <w:rsid w:val="0066364B"/>
    <w:rsid w:val="006723AD"/>
    <w:rsid w:val="0069346C"/>
    <w:rsid w:val="006953A0"/>
    <w:rsid w:val="006D7AA1"/>
    <w:rsid w:val="006E0ED4"/>
    <w:rsid w:val="00706CEB"/>
    <w:rsid w:val="00707DE3"/>
    <w:rsid w:val="00724454"/>
    <w:rsid w:val="007273CD"/>
    <w:rsid w:val="007300FB"/>
    <w:rsid w:val="0073240D"/>
    <w:rsid w:val="00786F22"/>
    <w:rsid w:val="00790B90"/>
    <w:rsid w:val="00792DD1"/>
    <w:rsid w:val="007A3B9F"/>
    <w:rsid w:val="007B7F44"/>
    <w:rsid w:val="00832DC7"/>
    <w:rsid w:val="008B2CB7"/>
    <w:rsid w:val="009043E8"/>
    <w:rsid w:val="0090474E"/>
    <w:rsid w:val="00907CCD"/>
    <w:rsid w:val="00923E3B"/>
    <w:rsid w:val="00990162"/>
    <w:rsid w:val="00992740"/>
    <w:rsid w:val="009D6E8A"/>
    <w:rsid w:val="00A446F3"/>
    <w:rsid w:val="00A50B04"/>
    <w:rsid w:val="00A60E7F"/>
    <w:rsid w:val="00AA44EF"/>
    <w:rsid w:val="00AB0E5D"/>
    <w:rsid w:val="00AF4215"/>
    <w:rsid w:val="00B22C7F"/>
    <w:rsid w:val="00B41DCD"/>
    <w:rsid w:val="00B4322D"/>
    <w:rsid w:val="00B43458"/>
    <w:rsid w:val="00B628F0"/>
    <w:rsid w:val="00B97489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83C28"/>
    <w:rsid w:val="00CA4953"/>
    <w:rsid w:val="00CB08A5"/>
    <w:rsid w:val="00D04A7F"/>
    <w:rsid w:val="00D16B56"/>
    <w:rsid w:val="00D309C7"/>
    <w:rsid w:val="00D3163B"/>
    <w:rsid w:val="00D329F3"/>
    <w:rsid w:val="00D44288"/>
    <w:rsid w:val="00D4669E"/>
    <w:rsid w:val="00D47AC5"/>
    <w:rsid w:val="00D60203"/>
    <w:rsid w:val="00D610DF"/>
    <w:rsid w:val="00D74923"/>
    <w:rsid w:val="00D759AC"/>
    <w:rsid w:val="00D85059"/>
    <w:rsid w:val="00D87AA3"/>
    <w:rsid w:val="00DB650D"/>
    <w:rsid w:val="00DD5854"/>
    <w:rsid w:val="00DE3AAB"/>
    <w:rsid w:val="00E605D6"/>
    <w:rsid w:val="00EB6B5E"/>
    <w:rsid w:val="00EC3479"/>
    <w:rsid w:val="00EF70C9"/>
    <w:rsid w:val="00EF7BD8"/>
    <w:rsid w:val="00F16F6B"/>
    <w:rsid w:val="00F407B7"/>
    <w:rsid w:val="00F972C3"/>
    <w:rsid w:val="00FE6626"/>
    <w:rsid w:val="00FF48EB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9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8</Pages>
  <Words>1118</Words>
  <Characters>6378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Mansi Dwivedi</cp:lastModifiedBy>
  <cp:revision>103</cp:revision>
  <dcterms:created xsi:type="dcterms:W3CDTF">2017-02-23T06:15:00Z</dcterms:created>
  <dcterms:modified xsi:type="dcterms:W3CDTF">2022-07-24T23:18:00Z</dcterms:modified>
</cp:coreProperties>
</file>