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04A9" w14:textId="77777777" w:rsidR="000F5D57" w:rsidRDefault="003E51BD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B63820F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5D57" w14:paraId="6D8DAD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8245" w14:textId="77777777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5E9F" w14:textId="77777777" w:rsidR="000F5D57" w:rsidRDefault="003E5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July 2025</w:t>
            </w:r>
          </w:p>
        </w:tc>
      </w:tr>
      <w:tr w:rsidR="000F5D57" w14:paraId="4B46D5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EEF5" w14:textId="30117A33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30F3" w14:textId="282B8453" w:rsidR="000F5D57" w:rsidRDefault="0006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378">
              <w:rPr>
                <w:rFonts w:asciiTheme="minorHAnsi" w:hAnsiTheme="minorHAnsi" w:cstheme="minorBidi"/>
              </w:rPr>
              <w:t>SWUID20250188226</w:t>
            </w:r>
          </w:p>
        </w:tc>
      </w:tr>
      <w:tr w:rsidR="000F5D57" w14:paraId="153A54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AF6" w14:textId="77777777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7989" w14:textId="77777777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1961-2023)</w:t>
            </w:r>
          </w:p>
        </w:tc>
      </w:tr>
      <w:tr w:rsidR="000F5D57" w14:paraId="2A3607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F3F6" w14:textId="77777777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246C" w14:textId="77777777" w:rsidR="000F5D57" w:rsidRDefault="003E5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5B91998" w14:textId="77777777" w:rsidR="000F5D57" w:rsidRPr="0006168B" w:rsidRDefault="000F5D57">
      <w:pPr>
        <w:widowControl/>
        <w:spacing w:after="160" w:line="259" w:lineRule="auto"/>
        <w:rPr>
          <w:b/>
          <w:sz w:val="28"/>
          <w:szCs w:val="28"/>
        </w:rPr>
      </w:pPr>
    </w:p>
    <w:p w14:paraId="0D8E66FF" w14:textId="77777777" w:rsidR="003E51BD" w:rsidRPr="003E51BD" w:rsidRDefault="003E51BD" w:rsidP="003E51BD">
      <w:pPr>
        <w:pStyle w:val="Heading3"/>
        <w:ind w:left="0"/>
        <w:rPr>
          <w:sz w:val="28"/>
          <w:szCs w:val="28"/>
        </w:rPr>
      </w:pPr>
      <w:bookmarkStart w:id="0" w:name="_GoBack"/>
      <w:bookmarkEnd w:id="0"/>
      <w:r w:rsidRPr="003E51BD">
        <w:rPr>
          <w:sz w:val="28"/>
          <w:szCs w:val="28"/>
        </w:rPr>
        <w:t>Project Overview</w:t>
      </w:r>
    </w:p>
    <w:p w14:paraId="2B11FD66" w14:textId="77777777" w:rsidR="003E51BD" w:rsidRPr="003E51BD" w:rsidRDefault="003E51BD" w:rsidP="003E51BD">
      <w:pPr>
        <w:pStyle w:val="NormalWeb"/>
        <w:rPr>
          <w:sz w:val="28"/>
          <w:szCs w:val="28"/>
        </w:rPr>
      </w:pPr>
      <w:r w:rsidRPr="003E51BD">
        <w:rPr>
          <w:sz w:val="28"/>
          <w:szCs w:val="28"/>
        </w:rPr>
        <w:t>This project aims to analyze global food production data from 1961 to 2023. It uses interactive Power BI dashboards to visualize trends in crop-wise output, regional contributions, and long-term patterns to support decision-making in agriculture and food security.</w:t>
      </w:r>
    </w:p>
    <w:p w14:paraId="6C32E916" w14:textId="77777777" w:rsidR="003E51BD" w:rsidRPr="003E51BD" w:rsidRDefault="0006168B" w:rsidP="003E51BD">
      <w:pPr>
        <w:rPr>
          <w:sz w:val="28"/>
          <w:szCs w:val="28"/>
        </w:rPr>
      </w:pPr>
      <w:r>
        <w:rPr>
          <w:sz w:val="28"/>
          <w:szCs w:val="28"/>
        </w:rPr>
        <w:pict w14:anchorId="08D822F6">
          <v:rect id="_x0000_i1025" style="width:0;height:1.5pt" o:hralign="center" o:hrstd="t" o:hr="t" fillcolor="#a0a0a0" stroked="f"/>
        </w:pict>
      </w:r>
    </w:p>
    <w:p w14:paraId="7824EDEF" w14:textId="77777777" w:rsidR="003E51BD" w:rsidRPr="003E51BD" w:rsidRDefault="003E51BD" w:rsidP="003E51BD">
      <w:pPr>
        <w:pStyle w:val="Heading3"/>
        <w:ind w:left="0"/>
        <w:rPr>
          <w:sz w:val="28"/>
          <w:szCs w:val="28"/>
        </w:rPr>
      </w:pPr>
      <w:r w:rsidRPr="003E51BD">
        <w:rPr>
          <w:sz w:val="28"/>
          <w:szCs w:val="28"/>
        </w:rPr>
        <w:t>Data Collection Plan</w:t>
      </w:r>
    </w:p>
    <w:p w14:paraId="3BC8D280" w14:textId="77777777" w:rsidR="003E51BD" w:rsidRPr="003E51BD" w:rsidRDefault="003E51BD" w:rsidP="003E51BD">
      <w:pPr>
        <w:pStyle w:val="NormalWeb"/>
        <w:rPr>
          <w:sz w:val="28"/>
          <w:szCs w:val="28"/>
        </w:rPr>
      </w:pPr>
      <w:r w:rsidRPr="003E51BD">
        <w:rPr>
          <w:sz w:val="28"/>
          <w:szCs w:val="28"/>
        </w:rPr>
        <w:t>The primary dataset is collected from a public global agricultural database available via Kaggle and FAO (Food and Agriculture Organization) repositories. It contains food production records for various crops across countries and years, formatted in CSV.</w:t>
      </w:r>
    </w:p>
    <w:p w14:paraId="224048E6" w14:textId="77777777" w:rsidR="003E51BD" w:rsidRPr="003E51BD" w:rsidRDefault="0006168B" w:rsidP="003E51BD">
      <w:pPr>
        <w:rPr>
          <w:sz w:val="28"/>
          <w:szCs w:val="28"/>
        </w:rPr>
      </w:pPr>
      <w:r>
        <w:rPr>
          <w:sz w:val="28"/>
          <w:szCs w:val="28"/>
        </w:rPr>
        <w:pict w14:anchorId="66C1E765">
          <v:rect id="_x0000_i1026" style="width:0;height:1.5pt" o:hralign="center" o:hrstd="t" o:hr="t" fillcolor="#a0a0a0" stroked="f"/>
        </w:pict>
      </w:r>
    </w:p>
    <w:p w14:paraId="17397593" w14:textId="77777777" w:rsidR="003E51BD" w:rsidRPr="003E51BD" w:rsidRDefault="003E51BD" w:rsidP="003E51BD">
      <w:pPr>
        <w:pStyle w:val="Heading3"/>
        <w:ind w:left="0"/>
        <w:rPr>
          <w:sz w:val="28"/>
          <w:szCs w:val="28"/>
        </w:rPr>
      </w:pPr>
      <w:r w:rsidRPr="003E51BD">
        <w:rPr>
          <w:sz w:val="28"/>
          <w:szCs w:val="28"/>
        </w:rPr>
        <w:t>Raw Data Sources Identified</w:t>
      </w:r>
    </w:p>
    <w:p w14:paraId="12604FF6" w14:textId="77777777" w:rsidR="003E51BD" w:rsidRPr="003E51BD" w:rsidRDefault="003E51BD" w:rsidP="003E51BD">
      <w:pPr>
        <w:pStyle w:val="NormalWeb"/>
        <w:rPr>
          <w:sz w:val="28"/>
          <w:szCs w:val="28"/>
        </w:rPr>
      </w:pPr>
      <w:r w:rsidRPr="003E51BD">
        <w:rPr>
          <w:sz w:val="28"/>
          <w:szCs w:val="28"/>
        </w:rPr>
        <w:t>One dataset was identified and selected for this analysis. It includes over 60 years of crop production values, organized by crop type, country, and year. It supports large-scale trend analysis, regional comparison, and visualization.</w:t>
      </w:r>
    </w:p>
    <w:p w14:paraId="13E855C1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E883B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D2556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E2F48" w14:textId="77777777" w:rsidR="000F5D57" w:rsidRDefault="003E51BD">
      <w:pPr>
        <w:widowControl/>
        <w:spacing w:after="160" w:line="259" w:lineRule="auto"/>
        <w:rPr>
          <w:b/>
          <w:sz w:val="28"/>
          <w:szCs w:val="28"/>
        </w:rPr>
      </w:pPr>
      <w:r w:rsidRPr="003E51BD">
        <w:rPr>
          <w:b/>
          <w:sz w:val="28"/>
          <w:szCs w:val="28"/>
        </w:rPr>
        <w:t>Raw Data Sources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276"/>
        <w:gridCol w:w="4326"/>
        <w:gridCol w:w="937"/>
        <w:gridCol w:w="554"/>
        <w:gridCol w:w="1235"/>
      </w:tblGrid>
      <w:tr w:rsidR="003E51BD" w14:paraId="1A3A369C" w14:textId="77777777" w:rsidTr="003E51BD">
        <w:tc>
          <w:tcPr>
            <w:tcW w:w="1558" w:type="dxa"/>
          </w:tcPr>
          <w:p w14:paraId="2B68AB3C" w14:textId="77777777" w:rsidR="003E51BD" w:rsidRPr="003E51BD" w:rsidRDefault="003E51BD" w:rsidP="003E51B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51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Source Name</w:t>
            </w:r>
          </w:p>
          <w:p w14:paraId="697DDA9C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1BD" w:rsidRPr="003E51BD" w14:paraId="408FD6BF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88D42" w14:textId="77777777" w:rsidR="003E51BD" w:rsidRPr="003E51BD" w:rsidRDefault="003E51BD" w:rsidP="003E51B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92E38F2" w14:textId="77777777" w:rsidR="003E51BD" w:rsidRPr="003E51BD" w:rsidRDefault="003E51BD" w:rsidP="003E51B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3E51BD" w:rsidRPr="003E51BD" w14:paraId="487D3EE6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B9AC5" w14:textId="77777777" w:rsidR="003E51BD" w:rsidRPr="003E51BD" w:rsidRDefault="003E51BD" w:rsidP="003E51B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E51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Description</w:t>
                  </w:r>
                </w:p>
              </w:tc>
            </w:tr>
          </w:tbl>
          <w:p w14:paraId="07E2D466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1BD" w:rsidRPr="003E51BD" w14:paraId="724FB08C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B148A" w14:textId="77777777" w:rsidR="003E51BD" w:rsidRPr="003E51BD" w:rsidRDefault="003E51BD" w:rsidP="003E51B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634D076" w14:textId="77777777" w:rsidR="003E51BD" w:rsidRPr="003E51BD" w:rsidRDefault="003E51BD" w:rsidP="003E51B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3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3E51BD" w:rsidRPr="003E51BD" w14:paraId="7C371553" w14:textId="77777777" w:rsidTr="003E51BD">
              <w:trPr>
                <w:tblCellSpacing w:w="15" w:type="dxa"/>
              </w:trPr>
              <w:tc>
                <w:tcPr>
                  <w:tcW w:w="1312" w:type="dxa"/>
                  <w:vAlign w:val="center"/>
                  <w:hideMark/>
                </w:tcPr>
                <w:p w14:paraId="632E2465" w14:textId="77777777" w:rsidR="003E51BD" w:rsidRPr="003E51BD" w:rsidRDefault="003E51BD" w:rsidP="003E51B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E51B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Location/URL</w:t>
                  </w:r>
                </w:p>
              </w:tc>
            </w:tr>
          </w:tbl>
          <w:p w14:paraId="6839FACD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1BD" w:rsidRPr="003E51BD" w14:paraId="1B5C9AFA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768CF" w14:textId="77777777" w:rsidR="003E51BD" w:rsidRPr="003E51BD" w:rsidRDefault="003E51BD" w:rsidP="003E51B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AB23120" w14:textId="77777777" w:rsidR="003E51BD" w:rsidRPr="003E51BD" w:rsidRDefault="003E51BD" w:rsidP="003E51B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1"/>
            </w:tblGrid>
            <w:tr w:rsidR="003E51BD" w:rsidRPr="003E51BD" w14:paraId="53BBDE26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37D54" w14:textId="77777777" w:rsidR="003E51BD" w:rsidRPr="003E51BD" w:rsidRDefault="003E51BD" w:rsidP="003E51B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E51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Format</w:t>
                  </w:r>
                </w:p>
              </w:tc>
            </w:tr>
          </w:tbl>
          <w:p w14:paraId="69464174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49DD53" w14:textId="77777777" w:rsidR="003E51BD" w:rsidRDefault="003E51BD" w:rsidP="003E51B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51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559" w:type="dxa"/>
          </w:tcPr>
          <w:p w14:paraId="77BC9F5A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51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Access</w:t>
            </w:r>
            <w:r>
              <w:t xml:space="preserve"> </w:t>
            </w:r>
            <w:r w:rsidRPr="003E51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Permissions</w:t>
            </w:r>
          </w:p>
        </w:tc>
      </w:tr>
      <w:tr w:rsidR="003E51BD" w14:paraId="69ED37FD" w14:textId="77777777" w:rsidTr="003E51BD">
        <w:tc>
          <w:tcPr>
            <w:tcW w:w="1558" w:type="dxa"/>
          </w:tcPr>
          <w:p w14:paraId="464DBC56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t>Global Food Production Dataset (1961–2023)</w:t>
            </w:r>
          </w:p>
        </w:tc>
        <w:tc>
          <w:tcPr>
            <w:tcW w:w="1558" w:type="dxa"/>
          </w:tcPr>
          <w:p w14:paraId="2F3F1BE4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t>Includes historical data of crop production quantities by country and year</w:t>
            </w:r>
          </w:p>
        </w:tc>
        <w:tc>
          <w:tcPr>
            <w:tcW w:w="1558" w:type="dxa"/>
          </w:tcPr>
          <w:p w14:paraId="231DBBD8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51BD">
              <w:t>https://www.kaggle.com/datasets/rafsunahmad/world-food-production</w:t>
            </w:r>
          </w:p>
        </w:tc>
        <w:tc>
          <w:tcPr>
            <w:tcW w:w="1558" w:type="dxa"/>
          </w:tcPr>
          <w:p w14:paraId="46BC01EB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t>CSV</w:t>
            </w:r>
          </w:p>
        </w:tc>
        <w:tc>
          <w:tcPr>
            <w:tcW w:w="1559" w:type="dxa"/>
          </w:tcPr>
          <w:p w14:paraId="35A273E8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t>10 MB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1BD" w:rsidRPr="003E51BD" w14:paraId="62EC62F6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55576" w14:textId="77777777" w:rsidR="003E51BD" w:rsidRPr="003E51BD" w:rsidRDefault="003E51BD" w:rsidP="003E51B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19D6211" w14:textId="77777777" w:rsidR="003E51BD" w:rsidRPr="003E51BD" w:rsidRDefault="003E51BD" w:rsidP="003E51B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3E51BD" w:rsidRPr="003E51BD" w14:paraId="6ABB81E2" w14:textId="77777777" w:rsidTr="003E5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7F2D4" w14:textId="77777777" w:rsidR="003E51BD" w:rsidRPr="003E51BD" w:rsidRDefault="003E51BD" w:rsidP="003E51B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E5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Public</w:t>
                  </w:r>
                </w:p>
              </w:tc>
            </w:tr>
          </w:tbl>
          <w:p w14:paraId="3672B742" w14:textId="77777777" w:rsidR="003E51BD" w:rsidRDefault="003E51B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C89DD05" w14:textId="77777777" w:rsidR="003E51BD" w:rsidRPr="003E51BD" w:rsidRDefault="003E51B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F0E92C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E2D74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28744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C2A86" w14:textId="77777777" w:rsidR="000F5D57" w:rsidRDefault="000F5D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F5D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D1DB3" w14:textId="77777777" w:rsidR="007B7E3A" w:rsidRDefault="003E51BD">
      <w:r>
        <w:separator/>
      </w:r>
    </w:p>
  </w:endnote>
  <w:endnote w:type="continuationSeparator" w:id="0">
    <w:p w14:paraId="23A49363" w14:textId="77777777" w:rsidR="007B7E3A" w:rsidRDefault="003E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E69ED" w14:textId="77777777" w:rsidR="007B7E3A" w:rsidRDefault="003E51BD">
      <w:r>
        <w:separator/>
      </w:r>
    </w:p>
  </w:footnote>
  <w:footnote w:type="continuationSeparator" w:id="0">
    <w:p w14:paraId="46D0B518" w14:textId="77777777" w:rsidR="007B7E3A" w:rsidRDefault="003E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ABCF0" w14:textId="77777777" w:rsidR="000F5D57" w:rsidRDefault="003E51B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C90247" wp14:editId="6A6961D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5F0BF2" w14:textId="77777777" w:rsidR="000F5D57" w:rsidRDefault="000F5D57"/>
  <w:p w14:paraId="1E5A04B4" w14:textId="77777777" w:rsidR="000F5D57" w:rsidRDefault="000F5D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57"/>
    <w:rsid w:val="0006168B"/>
    <w:rsid w:val="000F5D57"/>
    <w:rsid w:val="003E51BD"/>
    <w:rsid w:val="007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427541"/>
  <w15:docId w15:val="{B7EF0E0E-640E-403C-80A7-FC0DE28F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51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1BD"/>
  </w:style>
  <w:style w:type="paragraph" w:styleId="Footer">
    <w:name w:val="footer"/>
    <w:basedOn w:val="Normal"/>
    <w:link w:val="FooterChar"/>
    <w:uiPriority w:val="99"/>
    <w:unhideWhenUsed/>
    <w:rsid w:val="003E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1BD"/>
  </w:style>
  <w:style w:type="table" w:styleId="TableGrid">
    <w:name w:val="Table Grid"/>
    <w:basedOn w:val="TableNormal"/>
    <w:uiPriority w:val="39"/>
    <w:rsid w:val="003E5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2025-07-28T14:51:00Z</dcterms:created>
  <dcterms:modified xsi:type="dcterms:W3CDTF">2025-07-29T13:47:00Z</dcterms:modified>
</cp:coreProperties>
</file>