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EY QA (External Reviewer QA) User Manual</w:t>
      </w:r>
    </w:p>
    <w:p>
      <w:pPr>
        <w:spacing w:after="240"/>
      </w:pPr>
      <w:r>
        <w:rPr>
          <w:i/>
          <w:iCs/>
          <w:color w:val="555555"/>
        </w:rPr>
        <w:t xml:space="preserve">TEFConnect Admin Portal — TEF Chatbot Knowledge Base Source</w:t>
      </w:r>
    </w:p>
    <w:p>
      <w:pPr>
        <w:spacing w:after="60"/>
      </w:pPr>
      <w:r>
        <w:rPr>
          <w:b/>
          <w:bCs/>
        </w:rPr>
        <w:t xml:space="preserve">Document type: </w:t>
      </w:r>
      <w:r>
        <w:t xml:space="preserve">User manual (restructured for knowledge-base / RAG retrieval)</w:t>
      </w:r>
    </w:p>
    <w:p>
      <w:pPr>
        <w:spacing w:after="60"/>
      </w:pPr>
      <w:r>
        <w:rPr>
          <w:b/>
          <w:bCs/>
        </w:rPr>
        <w:t xml:space="preserve">System: </w:t>
      </w:r>
      <w:r>
        <w:t xml:space="preserve">TEFConnect Admin Portal</w:t>
      </w:r>
    </w:p>
    <w:p>
      <w:pPr>
        <w:spacing w:after="60"/>
      </w:pPr>
      <w:r>
        <w:rPr>
          <w:b/>
          <w:bCs/>
        </w:rPr>
        <w:t xml:space="preserve">Module / Program context: </w:t>
      </w:r>
      <w:r>
        <w:t xml:space="preserve">The Tony Elumelu Foundation (TEF) entrepreneurship program — Application and Pitching review</w:t>
      </w:r>
    </w:p>
    <w:p>
      <w:pPr>
        <w:spacing w:after="60"/>
      </w:pPr>
      <w:r>
        <w:rPr>
          <w:b/>
          <w:bCs/>
        </w:rPr>
        <w:t xml:space="preserve">Role covered: </w:t>
      </w:r>
      <w:r>
        <w:t xml:space="preserve">External Reviewer User with QA account type, also referred to as "EY QA" or "EY QA user"</w:t>
      </w:r>
    </w:p>
    <w:p>
      <w:pPr>
        <w:spacing w:after="60"/>
      </w:pPr>
      <w:r>
        <w:rPr>
          <w:b/>
          <w:bCs/>
        </w:rPr>
        <w:t xml:space="preserve">Source document version: </w:t>
      </w:r>
      <w:r>
        <w:t xml:space="preserve">1.0</w:t>
      </w:r>
    </w:p>
    <w:p>
      <w:pPr>
        <w:spacing w:after="60"/>
      </w:pPr>
      <w:r>
        <w:rPr>
          <w:b/>
          <w:bCs/>
        </w:rPr>
        <w:t xml:space="preserve">Distinguish from: </w:t>
      </w:r>
      <w:r>
        <w:t xml:space="preserve">EY Reviewer User Manual (covers the separate "Reviewer" account type, not QA)</w:t>
      </w:r>
    </w:p>
    <w:p>
      <w:pPr>
        <w:pBdr>
          <w:bottom w:val="single" w:color="CCCCCC" w:sz="6" w:space="1"/>
        </w:pBdr>
        <w:spacing w:after="200" w:before="100"/>
      </w:pPr>
    </w:p>
    <w:p>
      <w:pPr>
        <w:spacing w:after="160"/>
      </w:pPr>
      <w:r>
        <w:t xml:space="preserve">This document has been restructured so that each numbered topic below is </w:t>
      </w:r>
      <w:r>
        <w:rPr>
          <w:b/>
          <w:bCs/>
        </w:rPr>
        <w:t xml:space="preserve">self-contained</w:t>
      </w:r>
      <w:r>
        <w:t xml:space="preserve">: it repeats the role name, system name, and any terms it depends on, so that a single section can be retrieved and understood correctly on its own by a retrieval-augmented chatbot, without needing surrounding sections for context.</w:t>
      </w:r>
    </w:p>
    <w:p>
      <w:pPr>
        <w:pStyle w:val="Heading2"/>
        <w:spacing w:after="120" w:before="240"/>
      </w:pPr>
      <w:r>
        <w:t xml:space="preserve">1. Overview: What Is an EY QA User in TEFConnect?</w:t>
      </w:r>
    </w:p>
    <w:p>
      <w:pPr>
        <w:spacing w:after="160"/>
      </w:pPr>
      <w:r>
        <w:t xml:space="preserve">An "EY QA user" is an External Reviewer User whose account type in the TEFConnect Admin Portal is set to QA. EY QA users perform quality assurance (QA) on application and pitching work that has already been reviewed by an External Reviewer (a different account type).</w:t>
      </w:r>
    </w:p>
    <w:p>
      <w:pPr>
        <w:spacing w:after="160"/>
      </w:pPr>
      <w:r>
        <w:t xml:space="preserve">An EY QA user's responsibilities are to:</w:t>
      </w:r>
    </w:p>
    <w:p>
      <w:pPr>
        <w:pStyle w:val="ListParagraph"/>
        <w:numPr>
          <w:ilvl w:val="0"/>
          <w:numId w:val="2"/>
        </w:numPr>
        <w:spacing w:after="80"/>
      </w:pPr>
      <w:r>
        <w:t xml:space="preserve">Verify the scores and feedback that a Reviewer has already submitted.</w:t>
      </w:r>
    </w:p>
    <w:p>
      <w:pPr>
        <w:pStyle w:val="ListParagraph"/>
        <w:numPr>
          <w:ilvl w:val="0"/>
          <w:numId w:val="2"/>
        </w:numPr>
        <w:spacing w:after="80"/>
      </w:pPr>
      <w:r>
        <w:t xml:space="preserve">Complete QA-specific review steps on applications.</w:t>
      </w:r>
    </w:p>
    <w:p>
      <w:pPr>
        <w:pStyle w:val="ListParagraph"/>
        <w:numPr>
          <w:ilvl w:val="0"/>
          <w:numId w:val="2"/>
        </w:numPr>
        <w:spacing w:after="80"/>
      </w:pPr>
      <w:r>
        <w:t xml:space="preserve">Submit QA review criteria responses on pitching assignments.</w:t>
      </w:r>
    </w:p>
    <w:p>
      <w:pPr>
        <w:spacing w:after="160"/>
      </w:pPr>
      <w:r>
        <w:t xml:space="preserve">An EY QA user is typically paired with one or more Reviewers by their External Reviewer Admin, and only sees their own QA assignments — not the full pool of applications or pitching submissions.</w:t>
      </w:r>
    </w:p>
    <w:p>
      <w:pPr>
        <w:pStyle w:val="Heading2"/>
        <w:spacing w:after="120" w:before="240"/>
      </w:pPr>
      <w:r>
        <w:t xml:space="preserve">2. How to Sign In as an EY QA User (TEFConnect Admin Portal)</w:t>
      </w:r>
    </w:p>
    <w:p>
      <w:pPr>
        <w:spacing w:after="160"/>
      </w:pPr>
      <w:r>
        <w:t xml:space="preserve">To sign in as an EY QA user:</w:t>
      </w:r>
    </w:p>
    <w:p>
      <w:pPr>
        <w:pStyle w:val="ListParagraph"/>
        <w:numPr>
          <w:ilvl w:val="0"/>
          <w:numId w:val="2"/>
        </w:numPr>
        <w:spacing w:after="80"/>
      </w:pPr>
      <w:r>
        <w:t xml:space="preserve">Open the TEFConnect Admin Portal in a web browser.</w:t>
      </w:r>
    </w:p>
    <w:p>
      <w:pPr>
        <w:pStyle w:val="ListParagraph"/>
        <w:numPr>
          <w:ilvl w:val="0"/>
          <w:numId w:val="2"/>
        </w:numPr>
        <w:spacing w:after="80"/>
      </w:pPr>
      <w:r>
        <w:t xml:space="preserve">Under Profile Type, select </w:t>
      </w:r>
      <w:r>
        <w:rPr>
          <w:b/>
          <w:bCs/>
        </w:rPr>
        <w:t xml:space="preserve">External Reviewer User/QA</w:t>
      </w:r>
      <w:r>
        <w:t xml:space="preserve">.</w:t>
      </w:r>
    </w:p>
    <w:p>
      <w:pPr>
        <w:pStyle w:val="ListParagraph"/>
        <w:numPr>
          <w:ilvl w:val="0"/>
          <w:numId w:val="2"/>
        </w:numPr>
        <w:spacing w:after="80"/>
      </w:pPr>
      <w:r>
        <w:t xml:space="preserve">Enter the account's email address and password.</w:t>
      </w:r>
    </w:p>
    <w:p>
      <w:pPr>
        <w:pStyle w:val="ListParagraph"/>
        <w:numPr>
          <w:ilvl w:val="0"/>
          <w:numId w:val="2"/>
        </w:numPr>
        <w:spacing w:after="80"/>
      </w:pPr>
      <w:r>
        <w:t xml:space="preserve">Select </w:t>
      </w:r>
      <w:r>
        <w:rPr>
          <w:b/>
          <w:bCs/>
        </w:rPr>
        <w:t xml:space="preserve">Sign In</w:t>
      </w:r>
      <w:r>
        <w:t xml:space="preserve">.</w:t>
      </w:r>
    </w:p>
    <w:p>
      <w:pPr>
        <w:spacing w:after="160"/>
      </w:pPr>
      <w:r>
        <w:t xml:space="preserve">After signing in, the page header displays the role as EY User - QA (or similar wording), and the EY QA user lands on the Dashboard.</w:t>
      </w:r>
    </w:p>
    <w:p>
      <w:pPr>
        <w:spacing w:after="160"/>
      </w:pPr>
      <w:r>
        <w:rPr>
          <w:b/>
          <w:bCs/>
        </w:rPr>
        <w:t xml:space="preserve">To sign out: </w:t>
      </w:r>
      <w:r>
        <w:t xml:space="preserve">open the Profile menu, select Logout, and confirm.</w:t>
      </w:r>
    </w:p>
    <w:p>
      <w:pPr>
        <w:pStyle w:val="Heading2"/>
        <w:spacing w:after="120" w:before="240"/>
      </w:pPr>
      <w:r>
        <w:t xml:space="preserve">3. EY QA Navigation Menu in TEFConnect</w:t>
      </w:r>
    </w:p>
    <w:p>
      <w:pPr>
        <w:spacing w:after="160"/>
      </w:pPr>
      <w:r>
        <w:t xml:space="preserve">An EY QA user's navigation menu is limited compared to admin roles. The only top-level menu section is Dashboard, which contains two sub-items:</w:t>
      </w:r>
    </w:p>
    <w:p>
      <w:pPr>
        <w:pStyle w:val="ListParagraph"/>
        <w:numPr>
          <w:ilvl w:val="0"/>
          <w:numId w:val="2"/>
        </w:numPr>
        <w:spacing w:after="80"/>
      </w:pPr>
      <w:r>
        <w:rPr>
          <w:b/>
          <w:bCs/>
        </w:rPr>
        <w:t xml:space="preserve">Application</w:t>
      </w:r>
    </w:p>
    <w:p>
      <w:pPr>
        <w:pStyle w:val="ListParagraph"/>
        <w:numPr>
          <w:ilvl w:val="0"/>
          <w:numId w:val="2"/>
        </w:numPr>
        <w:spacing w:after="80"/>
      </w:pPr>
      <w:r>
        <w:t xml:space="preserve">Pitching (only shown when pitching is enabled for the program)</w:t>
      </w:r>
    </w:p>
    <w:p>
      <w:pPr>
        <w:spacing w:after="160"/>
      </w:pPr>
      <w:r>
        <w:t xml:space="preserve">An EY QA user will not see user management screens, assignment screens, or review criteria configuration screens — those belong to other roles (see Section 10, "What an EY QA User Cannot Do").</w:t>
      </w:r>
    </w:p>
    <w:p>
      <w:pPr>
        <w:pStyle w:val="Heading2"/>
        <w:spacing w:after="120" w:before="240"/>
      </w:pPr>
      <w:r>
        <w:t xml:space="preserve">4. Key Difference: EY QA Screen Labels vs. Reviewer Screen Labels</w:t>
      </w:r>
    </w:p>
    <w:p>
      <w:pPr>
        <w:spacing w:after="160"/>
      </w:pPr>
      <w:r>
        <w:t xml:space="preserve">In TEFConnect, QA screens use different labels than Reviewer screens, even though both roles work in the same underlying system. This is a common source of confusion, so the label differences are listed explicitly below:</w:t>
      </w:r>
    </w:p>
    <w:p>
      <w:pPr>
        <w:pStyle w:val="ListParagraph"/>
        <w:numPr>
          <w:ilvl w:val="0"/>
          <w:numId w:val="2"/>
        </w:numPr>
        <w:spacing w:after="80"/>
      </w:pPr>
      <w:r>
        <w:rPr>
          <w:b/>
          <w:bCs/>
        </w:rPr>
        <w:t xml:space="preserve">Application dashboard card — </w:t>
      </w:r>
      <w:r>
        <w:t xml:space="preserve">a Reviewer sees a card labeled "Pending"; an EY QA user sees a card labeled "Pending Review" for the same underlying workflow stage.</w:t>
      </w:r>
    </w:p>
    <w:p>
      <w:pPr>
        <w:pStyle w:val="ListParagraph"/>
        <w:numPr>
          <w:ilvl w:val="0"/>
          <w:numId w:val="2"/>
        </w:numPr>
        <w:spacing w:after="80"/>
      </w:pPr>
      <w:r>
        <w:rPr>
          <w:b/>
          <w:bCs/>
        </w:rPr>
        <w:t xml:space="preserve">Application list filter — </w:t>
      </w:r>
      <w:r>
        <w:t xml:space="preserve">a Reviewer's list filter option is "Pending"; an EY QA user's equivalent filter option is "Pending Review".</w:t>
      </w:r>
    </w:p>
    <w:p>
      <w:pPr>
        <w:pStyle w:val="ListParagraph"/>
        <w:numPr>
          <w:ilvl w:val="0"/>
          <w:numId w:val="2"/>
        </w:numPr>
        <w:spacing w:after="80"/>
      </w:pPr>
      <w:r>
        <w:rPr>
          <w:b/>
          <w:bCs/>
        </w:rPr>
        <w:t xml:space="preserve">Pitching responses bucket — </w:t>
      </w:r>
      <w:r>
        <w:t xml:space="preserve">a Reviewer's pitching responses are stored under the "EY Reviewer" bucket; an EY QA user's responses are stored under the separate "EY QA" bucket.</w:t>
      </w:r>
    </w:p>
    <w:p>
      <w:pPr>
        <w:pStyle w:val="ListParagraph"/>
        <w:numPr>
          <w:ilvl w:val="0"/>
          <w:numId w:val="2"/>
        </w:numPr>
        <w:spacing w:after="80"/>
      </w:pPr>
      <w:r>
        <w:rPr>
          <w:b/>
          <w:bCs/>
        </w:rPr>
        <w:t xml:space="preserve">When each role works — </w:t>
      </w:r>
      <w:r>
        <w:t xml:space="preserve">a Reviewer works on the first pass of new assignments; an EY QA user works only after the Reviewer has already submitted.</w:t>
      </w:r>
    </w:p>
    <w:p>
      <w:pPr>
        <w:spacing w:after="160"/>
      </w:pPr>
      <w:r>
        <w:rPr>
          <w:b/>
          <w:bCs/>
        </w:rPr>
        <w:t xml:space="preserve">Troubleshooting tip: </w:t>
      </w:r>
      <w:r>
        <w:t xml:space="preserve">If an account that is supposed to be QA instead shows a card or filter labeled plain "Pending" (not "Pending Review") on the Application dashboard, that account is most likely configured as a Reviewer, not QA. In that case, refer to the separate EY Reviewer User Manual instead of this document.</w:t>
      </w:r>
    </w:p>
    <w:p>
      <w:pPr>
        <w:pStyle w:val="Heading2"/>
        <w:spacing w:after="120" w:before="240"/>
      </w:pPr>
      <w:r>
        <w:t xml:space="preserve">5. Application QA Workflow: Dashboard Cards (EY QA Users)</w:t>
      </w:r>
    </w:p>
    <w:p>
      <w:pPr>
        <w:spacing w:after="160"/>
      </w:pPr>
      <w:r>
        <w:t xml:space="preserve">An EY QA user opens Dashboard → Application to see two summary cards for their QA workload:</w:t>
      </w:r>
    </w:p>
    <w:p>
      <w:pPr>
        <w:pStyle w:val="ListParagraph"/>
        <w:numPr>
          <w:ilvl w:val="0"/>
          <w:numId w:val="2"/>
        </w:numPr>
        <w:spacing w:after="80"/>
      </w:pPr>
      <w:r>
        <w:rPr>
          <w:b/>
          <w:bCs/>
        </w:rPr>
        <w:t xml:space="preserve">Pending Review — </w:t>
      </w:r>
      <w:r>
        <w:t xml:space="preserve">applications where the Reviewer has submitted and QA is now needed. Selecting this card opens the application list filtered to Pending Review.</w:t>
      </w:r>
    </w:p>
    <w:p>
      <w:pPr>
        <w:pStyle w:val="ListParagraph"/>
        <w:numPr>
          <w:ilvl w:val="0"/>
          <w:numId w:val="2"/>
        </w:numPr>
        <w:spacing w:after="80"/>
      </w:pPr>
      <w:r>
        <w:rPr>
          <w:b/>
          <w:bCs/>
        </w:rPr>
        <w:t xml:space="preserve">Reviewed — </w:t>
      </w:r>
      <w:r>
        <w:t xml:space="preserve">QA reviews the EY QA user has already completed. Selecting this card opens the application list filtered to Reviewed.</w:t>
      </w:r>
    </w:p>
    <w:p>
      <w:pPr>
        <w:spacing w:after="160"/>
      </w:pPr>
      <w:r>
        <w:t xml:space="preserve">There is no separate "Pending" card on the EY QA user's Application dashboard for first-pass work — first-pass (unreviewed) applications belong to the Reviewer's queue, not the QA user's queue.</w:t>
      </w:r>
    </w:p>
    <w:p>
      <w:pPr>
        <w:pStyle w:val="Heading2"/>
        <w:spacing w:after="120" w:before="240"/>
      </w:pPr>
      <w:r>
        <w:t xml:space="preserve">6. Application List and Filters for EY QA Users</w:t>
      </w:r>
    </w:p>
    <w:p>
      <w:pPr>
        <w:spacing w:after="160"/>
      </w:pPr>
      <w:r>
        <w:t xml:space="preserve">An EY QA user can open the application list either from a Dashboard card (see Section 5) or directly from the Application menu item.</w:t>
      </w:r>
    </w:p>
    <w:p>
      <w:pPr>
        <w:spacing w:after="160"/>
      </w:pPr>
      <w:r>
        <w:t xml:space="preserve">Within the application list, an EY QA user can filter by status using these options:</w:t>
      </w:r>
    </w:p>
    <w:p>
      <w:pPr>
        <w:pStyle w:val="ListParagraph"/>
        <w:numPr>
          <w:ilvl w:val="0"/>
          <w:numId w:val="2"/>
        </w:numPr>
        <w:spacing w:after="80"/>
      </w:pPr>
      <w:r>
        <w:rPr>
          <w:b/>
          <w:bCs/>
        </w:rPr>
        <w:t xml:space="preserve">Pending Review</w:t>
      </w:r>
    </w:p>
    <w:p>
      <w:pPr>
        <w:pStyle w:val="ListParagraph"/>
        <w:numPr>
          <w:ilvl w:val="0"/>
          <w:numId w:val="2"/>
        </w:numPr>
        <w:spacing w:after="80"/>
      </w:pPr>
      <w:r>
        <w:rPr>
          <w:b/>
          <w:bCs/>
        </w:rPr>
        <w:t xml:space="preserve">Reviewed</w:t>
      </w:r>
    </w:p>
    <w:p>
      <w:pPr>
        <w:spacing w:after="160"/>
      </w:pPr>
      <w:r>
        <w:t xml:space="preserve">Selecting </w:t>
      </w:r>
      <w:r>
        <w:rPr>
          <w:b/>
          <w:bCs/>
        </w:rPr>
        <w:t xml:space="preserve">View</w:t>
      </w:r>
      <w:r>
        <w:t xml:space="preserve"> on any application in the list opens the application preview for that application.</w:t>
      </w:r>
    </w:p>
    <w:p>
      <w:pPr>
        <w:pStyle w:val="Heading2"/>
        <w:spacing w:after="120" w:before="240"/>
      </w:pPr>
      <w:r>
        <w:t xml:space="preserve">7. Step-by-Step: How an EY QA User Completes a QA Review on an Application</w:t>
      </w:r>
    </w:p>
    <w:p>
      <w:pPr>
        <w:spacing w:after="160"/>
      </w:pPr>
      <w:r>
        <w:t xml:space="preserve">To complete a QA review on an application in TEFConnect, an EY QA user should:</w:t>
      </w:r>
    </w:p>
    <w:p>
      <w:pPr>
        <w:pStyle w:val="ListParagraph"/>
        <w:numPr>
          <w:ilvl w:val="0"/>
          <w:numId w:val="2"/>
        </w:numPr>
        <w:spacing w:after="80"/>
      </w:pPr>
      <w:r>
        <w:t xml:space="preserve">Open a </w:t>
      </w:r>
      <w:r>
        <w:rPr>
          <w:b/>
          <w:bCs/>
        </w:rPr>
        <w:t xml:space="preserve">Pending Review</w:t>
      </w:r>
      <w:r>
        <w:t xml:space="preserve"> application from the Application dashboard or application list.</w:t>
      </w:r>
    </w:p>
    <w:p>
      <w:pPr>
        <w:pStyle w:val="ListParagraph"/>
        <w:numPr>
          <w:ilvl w:val="0"/>
          <w:numId w:val="2"/>
        </w:numPr>
        <w:spacing w:after="80"/>
      </w:pPr>
      <w:r>
        <w:t xml:space="preserve">Read the entrepreneur's application details.</w:t>
      </w:r>
    </w:p>
    <w:p>
      <w:pPr>
        <w:pStyle w:val="ListParagraph"/>
        <w:numPr>
          <w:ilvl w:val="0"/>
          <w:numId w:val="2"/>
        </w:numPr>
        <w:spacing w:after="80"/>
      </w:pPr>
      <w:r>
        <w:t xml:space="preserve">Review the Reviewer's submitted scores and comments for that application.</w:t>
      </w:r>
    </w:p>
    <w:p>
      <w:pPr>
        <w:pStyle w:val="ListParagraph"/>
        <w:numPr>
          <w:ilvl w:val="0"/>
          <w:numId w:val="2"/>
        </w:numPr>
        <w:spacing w:after="80"/>
      </w:pPr>
      <w:r>
        <w:t xml:space="preserve">Complete the QA review sections shown on screen — confirm or adjust the QA-specific fields, and add QA comments where required.</w:t>
      </w:r>
    </w:p>
    <w:p>
      <w:pPr>
        <w:pStyle w:val="ListParagraph"/>
        <w:numPr>
          <w:ilvl w:val="0"/>
          <w:numId w:val="2"/>
        </w:numPr>
        <w:spacing w:after="80"/>
      </w:pPr>
      <w:r>
        <w:t xml:space="preserve">Select </w:t>
      </w:r>
      <w:r>
        <w:rPr>
          <w:b/>
          <w:bCs/>
        </w:rPr>
        <w:t xml:space="preserve">Submit</w:t>
      </w:r>
      <w:r>
        <w:t xml:space="preserve"> once all required fields are complete.</w:t>
      </w:r>
    </w:p>
    <w:p>
      <w:pPr>
        <w:spacing w:after="160"/>
      </w:pPr>
      <w:r>
        <w:t xml:space="preserve">After submission, the application automatically moves from the EY QA user's Pending Review list to their Reviewed list.</w:t>
      </w:r>
    </w:p>
    <w:p>
      <w:pPr>
        <w:pStyle w:val="Heading2"/>
        <w:spacing w:after="120" w:before="240"/>
      </w:pPr>
      <w:r>
        <w:t xml:space="preserve">8. Pitching QA Workflow Overview (When Pitching Is Enabled)</w:t>
      </w:r>
    </w:p>
    <w:p>
      <w:pPr>
        <w:spacing w:after="160"/>
      </w:pPr>
      <w:r>
        <w:t xml:space="preserve">When pitching is enabled for a program, an EY QA user can open Dashboard → Pitching to see two cards:</w:t>
      </w:r>
    </w:p>
    <w:p>
      <w:pPr>
        <w:pStyle w:val="ListParagraph"/>
        <w:numPr>
          <w:ilvl w:val="0"/>
          <w:numId w:val="2"/>
        </w:numPr>
        <w:spacing w:after="80"/>
      </w:pPr>
      <w:r>
        <w:rPr>
          <w:b/>
          <w:bCs/>
        </w:rPr>
        <w:t xml:space="preserve">Pending — </w:t>
      </w:r>
      <w:r>
        <w:t xml:space="preserve">pitching items awaiting the EY QA user's QA review.</w:t>
      </w:r>
    </w:p>
    <w:p>
      <w:pPr>
        <w:pStyle w:val="ListParagraph"/>
        <w:numPr>
          <w:ilvl w:val="0"/>
          <w:numId w:val="2"/>
        </w:numPr>
        <w:spacing w:after="80"/>
      </w:pPr>
      <w:r>
        <w:rPr>
          <w:b/>
          <w:bCs/>
        </w:rPr>
        <w:t xml:space="preserve">Reviewed — </w:t>
      </w:r>
      <w:r>
        <w:t xml:space="preserve">pitching QA reviews the EY QA user has already completed.</w:t>
      </w:r>
    </w:p>
    <w:p>
      <w:pPr>
        <w:spacing w:after="160"/>
      </w:pPr>
      <w:r>
        <w:t xml:space="preserve">Note: on the Pitching dashboard specifically, the cards may be labeled "Pending" and "Reviewed" (unlike the Application dashboard, which uses "Pending Review" — see Section 4). Even though the pitching card is labeled "Pending", the system still routes QA-specific assignment lists correctly on the backend, so this label difference between the Application and Pitching dashboards is expected behavior, not an error.</w:t>
      </w:r>
    </w:p>
    <w:p>
      <w:pPr>
        <w:pStyle w:val="Heading2"/>
        <w:spacing w:after="120" w:before="240"/>
      </w:pPr>
      <w:r>
        <w:t xml:space="preserve">9. Step-by-Step: How an EY QA User Completes a QA Review on a Pitching Assignment</w:t>
      </w:r>
    </w:p>
    <w:p>
      <w:pPr>
        <w:spacing w:after="160"/>
      </w:pPr>
      <w:r>
        <w:t xml:space="preserve">To complete a QA review on a pitching assignment in TEFConnect, an EY QA user should:</w:t>
      </w:r>
    </w:p>
    <w:p>
      <w:pPr>
        <w:pStyle w:val="ListParagraph"/>
        <w:numPr>
          <w:ilvl w:val="0"/>
          <w:numId w:val="2"/>
        </w:numPr>
        <w:spacing w:after="80"/>
      </w:pPr>
      <w:r>
        <w:t xml:space="preserve">Open the pitching assignment list from the Dashboard.</w:t>
      </w:r>
    </w:p>
    <w:p>
      <w:pPr>
        <w:pStyle w:val="ListParagraph"/>
        <w:numPr>
          <w:ilvl w:val="0"/>
          <w:numId w:val="2"/>
        </w:numPr>
        <w:spacing w:after="80"/>
      </w:pPr>
      <w:r>
        <w:t xml:space="preserve">Use the Pending / Reviewed tabs and search as needed to find the assignment.</w:t>
      </w:r>
    </w:p>
    <w:p>
      <w:pPr>
        <w:pStyle w:val="ListParagraph"/>
        <w:numPr>
          <w:ilvl w:val="0"/>
          <w:numId w:val="2"/>
        </w:numPr>
        <w:spacing w:after="80"/>
      </w:pPr>
      <w:r>
        <w:t xml:space="preserve">Select </w:t>
      </w:r>
      <w:r>
        <w:rPr>
          <w:b/>
          <w:bCs/>
        </w:rPr>
        <w:t xml:space="preserve">View</w:t>
      </w:r>
      <w:r>
        <w:t xml:space="preserve"> on the assignment.</w:t>
      </w:r>
    </w:p>
    <w:p>
      <w:pPr>
        <w:pStyle w:val="ListParagraph"/>
        <w:numPr>
          <w:ilvl w:val="0"/>
          <w:numId w:val="2"/>
        </w:numPr>
        <w:spacing w:after="80"/>
      </w:pPr>
      <w:r>
        <w:t xml:space="preserve">Review the Pitching tab for documents and submission details.</w:t>
      </w:r>
    </w:p>
    <w:p>
      <w:pPr>
        <w:pStyle w:val="ListParagraph"/>
        <w:numPr>
          <w:ilvl w:val="0"/>
          <w:numId w:val="2"/>
        </w:numPr>
        <w:spacing w:after="80"/>
      </w:pPr>
      <w:r>
        <w:t xml:space="preserve">Open Review / Feedback to access the review criteria.</w:t>
      </w:r>
    </w:p>
    <w:p>
      <w:pPr>
        <w:pStyle w:val="ListParagraph"/>
        <w:numPr>
          <w:ilvl w:val="0"/>
          <w:numId w:val="2"/>
        </w:numPr>
        <w:spacing w:after="80"/>
      </w:pPr>
      <w:r>
        <w:t xml:space="preserve">Answer the review criteria as the EY QA role — these responses are stored separately from the Reviewer's bucket (see Section 4).</w:t>
      </w:r>
    </w:p>
    <w:p>
      <w:pPr>
        <w:pStyle w:val="ListParagraph"/>
        <w:numPr>
          <w:ilvl w:val="0"/>
          <w:numId w:val="2"/>
        </w:numPr>
        <w:spacing w:after="80"/>
      </w:pPr>
      <w:r>
        <w:t xml:space="preserve">Select </w:t>
      </w:r>
      <w:r>
        <w:rPr>
          <w:b/>
          <w:bCs/>
        </w:rPr>
        <w:t xml:space="preserve">Submit</w:t>
      </w:r>
      <w:r>
        <w:t xml:space="preserve"> to submit the QA review.</w:t>
      </w:r>
    </w:p>
    <w:p>
      <w:pPr>
        <w:pStyle w:val="Heading2"/>
        <w:spacing w:after="120" w:before="240"/>
      </w:pPr>
      <w:r>
        <w:t xml:space="preserve">10. What an EY QA User Cannot Do in TEFConnect</w:t>
      </w:r>
    </w:p>
    <w:p>
      <w:pPr>
        <w:spacing w:after="160"/>
      </w:pPr>
      <w:r>
        <w:t xml:space="preserve">The following tasks are outside an EY QA user's permissions, along with the reason:</w:t>
      </w:r>
    </w:p>
    <w:p>
      <w:pPr>
        <w:pStyle w:val="ListParagraph"/>
        <w:numPr>
          <w:ilvl w:val="0"/>
          <w:numId w:val="2"/>
        </w:numPr>
        <w:spacing w:after="80"/>
      </w:pPr>
      <w:r>
        <w:rPr>
          <w:b/>
          <w:bCs/>
        </w:rPr>
        <w:t xml:space="preserve">Review brand-new applications before a Reviewer — </w:t>
      </w:r>
      <w:r>
        <w:t xml:space="preserve">the Reviewer must submit their first-pass review before an application becomes available for QA.</w:t>
      </w:r>
    </w:p>
    <w:p>
      <w:pPr>
        <w:pStyle w:val="ListParagraph"/>
        <w:numPr>
          <w:ilvl w:val="0"/>
          <w:numId w:val="2"/>
        </w:numPr>
        <w:spacing w:after="80"/>
      </w:pPr>
      <w:r>
        <w:rPr>
          <w:b/>
          <w:bCs/>
        </w:rPr>
        <w:t xml:space="preserve">Assign applications or pitching assignments to Reviewers or QA users — </w:t>
      </w:r>
      <w:r>
        <w:t xml:space="preserve">this is an External Reviewer Admin task.</w:t>
      </w:r>
    </w:p>
    <w:p>
      <w:pPr>
        <w:pStyle w:val="ListParagraph"/>
        <w:numPr>
          <w:ilvl w:val="0"/>
          <w:numId w:val="2"/>
        </w:numPr>
        <w:spacing w:after="80"/>
      </w:pPr>
      <w:r>
        <w:rPr>
          <w:b/>
          <w:bCs/>
        </w:rPr>
        <w:t xml:space="preserve">Configure review criteria — </w:t>
      </w:r>
      <w:r>
        <w:t xml:space="preserve">this is an EY Admin task.</w:t>
      </w:r>
    </w:p>
    <w:p>
      <w:pPr>
        <w:pStyle w:val="ListParagraph"/>
        <w:numPr>
          <w:ilvl w:val="0"/>
          <w:numId w:val="2"/>
        </w:numPr>
        <w:spacing w:after="80"/>
      </w:pPr>
      <w:r>
        <w:rPr>
          <w:b/>
          <w:bCs/>
        </w:rPr>
        <w:t xml:space="preserve">See unassigned applications — </w:t>
      </w:r>
      <w:r>
        <w:t xml:space="preserve">unassigned applications are not part of the QA workflow.</w:t>
      </w:r>
    </w:p>
    <w:p>
      <w:pPr>
        <w:pStyle w:val="ListParagraph"/>
        <w:numPr>
          <w:ilvl w:val="0"/>
          <w:numId w:val="2"/>
        </w:numPr>
        <w:spacing w:after="80"/>
      </w:pPr>
      <w:r>
        <w:rPr>
          <w:b/>
          <w:bCs/>
        </w:rPr>
        <w:t xml:space="preserve">Approve at admin or TEF level — </w:t>
      </w:r>
      <w:r>
        <w:t xml:space="preserve">approval at that level belongs to admin roles, not EY QA users.</w:t>
      </w:r>
    </w:p>
    <w:p>
      <w:pPr>
        <w:pStyle w:val="Heading2"/>
        <w:spacing w:after="120" w:before="240"/>
      </w:pPr>
      <w:r>
        <w:t xml:space="preserve">11. Best Practices for Effective QA Review (EY QA Users)</w:t>
      </w:r>
    </w:p>
    <w:p>
      <w:pPr>
        <w:pStyle w:val="ListParagraph"/>
        <w:numPr>
          <w:ilvl w:val="0"/>
          <w:numId w:val="2"/>
        </w:numPr>
        <w:spacing w:after="80"/>
      </w:pPr>
      <w:r>
        <w:rPr>
          <w:b/>
          <w:bCs/>
        </w:rPr>
        <w:t xml:space="preserve">Read the Reviewer's comments first — </w:t>
      </w:r>
      <w:r>
        <w:t xml:space="preserve">QA is about checking consistency and quality, not re-doing the review from scratch.</w:t>
      </w:r>
    </w:p>
    <w:p>
      <w:pPr>
        <w:pStyle w:val="ListParagraph"/>
        <w:numPr>
          <w:ilvl w:val="0"/>
          <w:numId w:val="2"/>
        </w:numPr>
        <w:spacing w:after="80"/>
      </w:pPr>
      <w:r>
        <w:rPr>
          <w:b/>
          <w:bCs/>
        </w:rPr>
        <w:t xml:space="preserve">Flag unclear Reviewer comments — </w:t>
      </w:r>
      <w:r>
        <w:t xml:space="preserve">escalate to the External Reviewer Admin if the reviewer's comments are not clear enough to make a fair QA decision.</w:t>
      </w:r>
    </w:p>
    <w:p>
      <w:pPr>
        <w:pStyle w:val="ListParagraph"/>
        <w:numPr>
          <w:ilvl w:val="0"/>
          <w:numId w:val="2"/>
        </w:numPr>
        <w:spacing w:after="80"/>
      </w:pPr>
      <w:r>
        <w:rPr>
          <w:b/>
          <w:bCs/>
        </w:rPr>
        <w:t xml:space="preserve">Use QA comments to document decisions — </w:t>
      </w:r>
      <w:r>
        <w:t xml:space="preserve">record disagreements with, or confirmations of, the Reviewer's assessment in the EY QA user's own comments.</w:t>
      </w:r>
    </w:p>
    <w:p>
      <w:pPr>
        <w:pStyle w:val="ListParagraph"/>
        <w:numPr>
          <w:ilvl w:val="0"/>
          <w:numId w:val="2"/>
        </w:numPr>
        <w:spacing w:after="80"/>
      </w:pPr>
      <w:r>
        <w:rPr>
          <w:b/>
          <w:bCs/>
        </w:rPr>
        <w:t xml:space="preserve">Process Pending Review items in order — </w:t>
      </w:r>
      <w:r>
        <w:t xml:space="preserve">older assignments may be closer to program deadlines.</w:t>
      </w:r>
    </w:p>
    <w:p>
      <w:pPr>
        <w:pStyle w:val="ListParagraph"/>
        <w:numPr>
          <w:ilvl w:val="0"/>
          <w:numId w:val="2"/>
        </w:numPr>
        <w:spacing w:after="80"/>
      </w:pPr>
      <w:r>
        <w:rPr>
          <w:b/>
          <w:bCs/>
        </w:rPr>
        <w:t xml:space="preserve">For pitching, confirm the correct form — </w:t>
      </w:r>
      <w:r>
        <w:t xml:space="preserve">make sure responses are being submitted under the QA criteria form, not duplicating the Reviewer's answers.</w:t>
      </w:r>
    </w:p>
    <w:p>
      <w:pPr>
        <w:pStyle w:val="Heading2"/>
        <w:spacing w:after="120" w:before="240"/>
      </w:pPr>
      <w:r>
        <w:t xml:space="preserve">12. Glossary of EY QA Terms (TEFConnect)</w:t>
      </w:r>
    </w:p>
    <w:p>
      <w:pPr>
        <w:pStyle w:val="ListParagraph"/>
        <w:numPr>
          <w:ilvl w:val="0"/>
          <w:numId w:val="2"/>
        </w:numPr>
        <w:spacing w:after="80"/>
      </w:pPr>
      <w:r>
        <w:rPr>
          <w:b/>
          <w:bCs/>
        </w:rPr>
        <w:t xml:space="preserve">Pending Review — </w:t>
      </w:r>
      <w:r>
        <w:t xml:space="preserve">on the Application dashboard/list, this status means the Reviewer has finished their pass and the application is waiting for the EY QA user's QA review.</w:t>
      </w:r>
    </w:p>
    <w:p>
      <w:pPr>
        <w:pStyle w:val="ListParagraph"/>
        <w:numPr>
          <w:ilvl w:val="0"/>
          <w:numId w:val="2"/>
        </w:numPr>
        <w:spacing w:after="80"/>
      </w:pPr>
      <w:r>
        <w:rPr>
          <w:b/>
          <w:bCs/>
        </w:rPr>
        <w:t xml:space="preserve">Reviewed — </w:t>
      </w:r>
      <w:r>
        <w:t xml:space="preserve">status meaning the EY QA user's QA submission for that item is complete.</w:t>
      </w:r>
    </w:p>
    <w:p>
      <w:pPr>
        <w:pStyle w:val="ListParagraph"/>
        <w:numPr>
          <w:ilvl w:val="0"/>
          <w:numId w:val="2"/>
        </w:numPr>
        <w:spacing w:after="80"/>
      </w:pPr>
      <w:r>
        <w:rPr>
          <w:b/>
          <w:bCs/>
        </w:rPr>
        <w:t xml:space="preserve">Reviewer — </w:t>
      </w:r>
      <w:r>
        <w:t xml:space="preserve">the colleague, with the separate "External Reviewer" account type, who completes the first-pass review before QA.</w:t>
      </w:r>
    </w:p>
    <w:p>
      <w:pPr>
        <w:pStyle w:val="ListParagraph"/>
        <w:numPr>
          <w:ilvl w:val="0"/>
          <w:numId w:val="2"/>
        </w:numPr>
        <w:spacing w:after="80"/>
      </w:pPr>
      <w:r>
        <w:rPr>
          <w:b/>
          <w:bCs/>
        </w:rPr>
        <w:t xml:space="preserve">EY QA — </w:t>
      </w:r>
      <w:r>
        <w:t xml:space="preserve">the response bucket that holds an EY QA user's own answers on pitching review criteria, kept separate from the Reviewer's "EY Reviewer" bucket.</w:t>
      </w:r>
    </w:p>
    <w:p>
      <w:pPr>
        <w:pStyle w:val="ListParagraph"/>
        <w:numPr>
          <w:ilvl w:val="0"/>
          <w:numId w:val="2"/>
        </w:numPr>
        <w:spacing w:after="80"/>
      </w:pPr>
      <w:r>
        <w:rPr>
          <w:b/>
          <w:bCs/>
        </w:rPr>
        <w:t xml:space="preserve">Review criteria — </w:t>
      </w:r>
      <w:r>
        <w:t xml:space="preserve">the structured yes/no questions used on pitching assignments, answered separately by Reviewers and by EY QA users.</w:t>
      </w:r>
    </w:p>
    <w:p>
      <w:pPr>
        <w:pStyle w:val="Heading2"/>
        <w:spacing w:after="120" w:before="240"/>
      </w:pPr>
      <w:r>
        <w:t xml:space="preserve">13. Getting Help: When and Who an EY QA User Should Contact</w:t>
      </w:r>
    </w:p>
    <w:p>
      <w:pPr>
        <w:spacing w:after="160"/>
      </w:pPr>
      <w:r>
        <w:t xml:space="preserve">An EY QA user should contact their External Reviewer Admin if any of the following occur:</w:t>
      </w:r>
    </w:p>
    <w:p>
      <w:pPr>
        <w:pStyle w:val="ListParagraph"/>
        <w:numPr>
          <w:ilvl w:val="0"/>
          <w:numId w:val="2"/>
        </w:numPr>
        <w:spacing w:after="80"/>
      </w:pPr>
      <w:r>
        <w:t xml:space="preserve">Pending Review items appear with missing reviewer data.</w:t>
      </w:r>
    </w:p>
    <w:p>
      <w:pPr>
        <w:pStyle w:val="ListParagraph"/>
        <w:numPr>
          <w:ilvl w:val="0"/>
          <w:numId w:val="2"/>
        </w:numPr>
        <w:spacing w:after="80"/>
      </w:pPr>
      <w:r>
        <w:t xml:space="preserve">The EY QA user is paired with the wrong Reviewer on pitching assignments.</w:t>
      </w:r>
    </w:p>
    <w:p>
      <w:pPr>
        <w:pStyle w:val="ListParagraph"/>
        <w:numPr>
          <w:ilvl w:val="0"/>
          <w:numId w:val="2"/>
        </w:numPr>
        <w:spacing w:after="80"/>
      </w:pPr>
      <w:r>
        <w:t xml:space="preserve">The EY QA user cannot submit a review due to form errors.</w:t>
      </w:r>
    </w:p>
    <w:p>
      <w:pPr>
        <w:pStyle w:val="ListParagraph"/>
        <w:numPr>
          <w:ilvl w:val="0"/>
          <w:numId w:val="2"/>
        </w:numPr>
        <w:spacing w:after="80"/>
      </w:pPr>
      <w:r>
        <w:t xml:space="preserve">The EY QA user needs clarification on QA scoring standards.</w:t>
      </w:r>
    </w:p>
    <w:p>
      <w:pPr>
        <w:spacing w:after="160"/>
      </w:pPr>
      <w:r>
        <w:t xml:space="preserve">General principle: </w:t>
      </w:r>
      <w:r>
        <w:rPr>
          <w:b/>
          <w:bCs/>
        </w:rPr>
        <w:t xml:space="preserve">QA exists to ensure external review quality.</w:t>
      </w:r>
      <w:r>
        <w:t xml:space="preserve"> If a Reviewer's work is incomplete, an EY QA user should escalate to their admin rather than submitting an incomplete QA review.</w:t>
      </w:r>
    </w:p>
    <w:p>
      <w:pPr>
        <w:pStyle w:val="Heading2"/>
        <w:spacing w:after="120" w:before="240"/>
      </w:pPr>
      <w:r>
        <w:t xml:space="preserve">14. Frequently Asked Questions — EY QA Role (TEFConnect)</w:t>
      </w:r>
    </w:p>
    <w:p>
      <w:pPr>
        <w:spacing w:after="40" w:before="160"/>
      </w:pPr>
      <w:r>
        <w:rPr>
          <w:b/>
          <w:bCs/>
        </w:rPr>
        <w:t xml:space="preserve">Q: What does "Pending Review" mean for an EY QA user on the Application dashboard?</w:t>
      </w:r>
    </w:p>
    <w:p>
      <w:pPr>
        <w:spacing w:after="120"/>
      </w:pPr>
      <w:r>
        <w:t xml:space="preserve">A: It means the Reviewer has already submitted their first-pass review for that application, and it is now waiting for the EY QA user to complete their QA review.</w:t>
      </w:r>
    </w:p>
    <w:p>
      <w:pPr>
        <w:spacing w:after="40" w:before="160"/>
      </w:pPr>
      <w:r>
        <w:rPr>
          <w:b/>
          <w:bCs/>
        </w:rPr>
        <w:t xml:space="preserve">Q: My Application dashboard shows a card labeled "Pending" instead of "Pending Review" — is that normal for a QA account?</w:t>
      </w:r>
    </w:p>
    <w:p>
      <w:pPr>
        <w:spacing w:after="120"/>
      </w:pPr>
      <w:r>
        <w:t xml:space="preserve">A: No. On the Application dashboard specifically, a plain "Pending" label (instead of "Pending Review") suggests the account is configured as a Reviewer, not QA. Refer to the EY Reviewer User Manual in that case. (Note: on the separate Pitching dashboard, "Pending" is the normal label even for QA accounts — see the next question.)</w:t>
      </w:r>
    </w:p>
    <w:p>
      <w:pPr>
        <w:spacing w:after="40" w:before="160"/>
      </w:pPr>
      <w:r>
        <w:rPr>
          <w:b/>
          <w:bCs/>
        </w:rPr>
        <w:t xml:space="preserve">Q: Why does the Pitching dashboard show "Pending" instead of "Pending Review" for a QA account, when the Application dashboard uses "Pending Review"?</w:t>
      </w:r>
    </w:p>
    <w:p>
      <w:pPr>
        <w:spacing w:after="120"/>
      </w:pPr>
      <w:r>
        <w:t xml:space="preserve">A: This is expected. The Application and Pitching dashboards use different label conventions. The Pitching dashboard uses "Pending" / "Reviewed" for QA accounts, while the system still correctly routes QA-specific assignment lists on the backend.</w:t>
      </w:r>
    </w:p>
    <w:p>
      <w:pPr>
        <w:spacing w:after="40" w:before="160"/>
      </w:pPr>
      <w:r>
        <w:rPr>
          <w:b/>
          <w:bCs/>
        </w:rPr>
        <w:t xml:space="preserve">Q: Can an EY QA user review a brand-new application before a Reviewer has looked at it?</w:t>
      </w:r>
    </w:p>
    <w:p>
      <w:pPr>
        <w:spacing w:after="120"/>
      </w:pPr>
      <w:r>
        <w:t xml:space="preserve">A: No. A Reviewer must submit their first-pass review before an application is available for QA.</w:t>
      </w:r>
    </w:p>
    <w:p>
      <w:pPr>
        <w:spacing w:after="40" w:before="160"/>
      </w:pPr>
      <w:r>
        <w:rPr>
          <w:b/>
          <w:bCs/>
        </w:rPr>
        <w:t xml:space="preserve">Q: How is an EY QA user's role different from a Reviewer's role?</w:t>
      </w:r>
    </w:p>
    <w:p>
      <w:pPr>
        <w:spacing w:after="120"/>
      </w:pPr>
      <w:r>
        <w:t xml:space="preserve">A: A Reviewer performs the first-pass review on new applications and pitching assignments. An EY QA user performs quality assurance afterward — verifying the Reviewer's scores and comments and submitting a separate QA response, stored in the "EY QA" bucket rather than the "EY Reviewer" bucket.</w:t>
      </w:r>
    </w:p>
    <w:p>
      <w:pPr>
        <w:spacing w:after="40" w:before="160"/>
      </w:pPr>
      <w:r>
        <w:rPr>
          <w:b/>
          <w:bCs/>
        </w:rPr>
        <w:t xml:space="preserve">Q: Who should an EY QA user contact if paired with the wrong Reviewer on a pitching assignment?</w:t>
      </w:r>
    </w:p>
    <w:p>
      <w:pPr>
        <w:spacing w:after="120"/>
      </w:pPr>
      <w:r>
        <w:t xml:space="preserve">A: The EY QA user's External Reviewer Admin.</w:t>
      </w:r>
    </w:p>
    <w:p>
      <w:pPr>
        <w:spacing w:after="40" w:before="160"/>
      </w:pPr>
      <w:r>
        <w:rPr>
          <w:b/>
          <w:bCs/>
        </w:rPr>
        <w:t xml:space="preserve">Q: Can an EY QA user assign applications or pitching items to Reviewers?</w:t>
      </w:r>
    </w:p>
    <w:p>
      <w:pPr>
        <w:spacing w:after="120"/>
      </w:pPr>
      <w:r>
        <w:t xml:space="preserve">A: No. Assigning applications or pitching items is an External Reviewer Admin task, not something an EY QA user can do.</w:t>
      </w:r>
    </w:p>
    <w:p>
      <w:pPr>
        <w:spacing w:after="40" w:before="160"/>
      </w:pPr>
      <w:r>
        <w:rPr>
          <w:b/>
          <w:bCs/>
        </w:rPr>
        <w:t xml:space="preserve">Q: Can an EY QA user configure review criteria?</w:t>
      </w:r>
    </w:p>
    <w:p>
      <w:pPr>
        <w:spacing w:after="120"/>
      </w:pPr>
      <w:r>
        <w:t xml:space="preserve">A: No. Configuring review criteria is an EY Admin task, outside an EY QA user's permissions.</w:t>
      </w:r>
    </w:p>
    <w:p>
      <w:pPr>
        <w:spacing w:after="40" w:before="160"/>
      </w:pPr>
      <w:r>
        <w:rPr>
          <w:b/>
          <w:bCs/>
        </w:rPr>
        <w:t xml:space="preserve">Q: What should an EY QA user do if a Reviewer's comments are unclear?</w:t>
      </w:r>
    </w:p>
    <w:p>
      <w:pPr>
        <w:spacing w:after="120"/>
      </w:pPr>
      <w:r>
        <w:t xml:space="preserve">A: Flag the unclear comments to the External Reviewer Admin rather than guessing, since QA decisions should be based on clear information.</w:t>
      </w:r>
    </w:p>
    <w:p>
      <w:pPr>
        <w:spacing w:after="40" w:before="160"/>
      </w:pPr>
      <w:r>
        <w:rPr>
          <w:b/>
          <w:bCs/>
        </w:rPr>
        <w:t xml:space="preserve">Q: What should an EY QA user do if the Reviewer's work on an application is incomplete?</w:t>
      </w:r>
    </w:p>
    <w:p>
      <w:pPr>
        <w:spacing w:after="120"/>
      </w:pPr>
      <w:r>
        <w:t xml:space="preserve">A: Escalate to the admin rather than submitting an incomplete QA review.</w:t>
      </w:r>
    </w:p>
    <w:p>
      <w:pPr>
        <w:spacing w:after="40" w:before="160"/>
      </w:pPr>
      <w:r>
        <w:rPr>
          <w:b/>
          <w:bCs/>
        </w:rPr>
        <w:t xml:space="preserve">Q: Where does an EY QA user's dashboard land after signing in?</w:t>
      </w:r>
    </w:p>
    <w:p>
      <w:pPr>
        <w:spacing w:after="120"/>
      </w:pPr>
      <w:r>
        <w:t xml:space="preserve">A: After signing in with the External Reviewer User/QA profile type, the EY QA user lands on the Dashboard, which shows the Application and (when enabled) Pitching sub-items.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2026-07-10T11:45:32.221Z</dcterms:created>
  <dcterms:modified xsi:type="dcterms:W3CDTF">2026-07-10T11:45:32.232Z</dcterms:modified>
</cp:coreProperties>
</file>

<file path=docProps/custom.xml><?xml version="1.0" encoding="utf-8"?>
<Properties xmlns="http://schemas.openxmlformats.org/officeDocument/2006/custom-properties" xmlns:vt="http://schemas.openxmlformats.org/officeDocument/2006/docPropsVTypes"/>
</file>