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A3E5C" w14:textId="77777777" w:rsidR="000E22B2" w:rsidRPr="00EC3D79" w:rsidRDefault="000E22B2" w:rsidP="000E22B2">
      <w:pPr>
        <w:spacing w:after="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EC3D79">
        <w:rPr>
          <w:rFonts w:cstheme="minorHAnsi"/>
          <w:b/>
          <w:bCs/>
          <w:sz w:val="28"/>
          <w:szCs w:val="28"/>
          <w:u w:val="single"/>
        </w:rPr>
        <w:t>Topics: Descriptive Statistics and Probability</w:t>
      </w:r>
    </w:p>
    <w:p w14:paraId="40C7193A" w14:textId="77777777" w:rsidR="000E22B2" w:rsidRPr="00EC3D79" w:rsidRDefault="000E22B2" w:rsidP="000E22B2">
      <w:pPr>
        <w:spacing w:after="0"/>
        <w:rPr>
          <w:rFonts w:cstheme="minorHAnsi"/>
          <w:b/>
          <w:bCs/>
          <w:sz w:val="24"/>
          <w:szCs w:val="24"/>
        </w:rPr>
      </w:pPr>
    </w:p>
    <w:p w14:paraId="311F9CB0" w14:textId="77777777" w:rsidR="000E22B2" w:rsidRPr="00EC3D79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4CAE4E1" w14:textId="77777777" w:rsidR="000E22B2" w:rsidRPr="00EC3D7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16BB5685" w14:textId="77777777" w:rsidR="000E22B2" w:rsidRPr="00EC3D7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EC3D79" w14:paraId="4142DEBC" w14:textId="77777777" w:rsidTr="005D210A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EA6F" w14:textId="77777777" w:rsidR="000E22B2" w:rsidRPr="00EC3D79" w:rsidRDefault="000E22B2" w:rsidP="005D210A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6E0E" w14:textId="77777777" w:rsidR="000E22B2" w:rsidRPr="00EC3D79" w:rsidRDefault="000E22B2" w:rsidP="005D210A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EC3D79" w14:paraId="394154A7" w14:textId="77777777" w:rsidTr="005D210A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AF5C" w14:textId="77777777" w:rsidR="000E22B2" w:rsidRPr="00EC3D79" w:rsidRDefault="000E22B2" w:rsidP="005D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26D3" w14:textId="77777777" w:rsidR="000E22B2" w:rsidRPr="00EC3D79" w:rsidRDefault="000E22B2" w:rsidP="005D210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EC3D79" w14:paraId="64B74262" w14:textId="77777777" w:rsidTr="005D21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6901" w14:textId="77777777" w:rsidR="000E22B2" w:rsidRPr="00EC3D79" w:rsidRDefault="000E22B2" w:rsidP="005D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1923" w14:textId="77777777" w:rsidR="000E22B2" w:rsidRPr="00EC3D79" w:rsidRDefault="000E22B2" w:rsidP="005D210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EC3D79" w14:paraId="208791A3" w14:textId="77777777" w:rsidTr="005D21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8E61" w14:textId="77777777" w:rsidR="000E22B2" w:rsidRPr="00EC3D79" w:rsidRDefault="000E22B2" w:rsidP="005D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04D8" w14:textId="77777777" w:rsidR="000E22B2" w:rsidRPr="00EC3D79" w:rsidRDefault="000E22B2" w:rsidP="005D210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EC3D79" w14:paraId="1A6EC8F6" w14:textId="77777777" w:rsidTr="005D21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D26A" w14:textId="77777777" w:rsidR="000E22B2" w:rsidRPr="00EC3D79" w:rsidRDefault="000E22B2" w:rsidP="005D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E8D3" w14:textId="77777777" w:rsidR="000E22B2" w:rsidRPr="00EC3D79" w:rsidRDefault="000E22B2" w:rsidP="005D210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EC3D79" w14:paraId="6542D4F9" w14:textId="77777777" w:rsidTr="005D21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44D5" w14:textId="77777777" w:rsidR="000E22B2" w:rsidRPr="00EC3D79" w:rsidRDefault="000E22B2" w:rsidP="005D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J.P.Morgan</w:t>
            </w:r>
            <w:proofErr w:type="spellEnd"/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7373" w14:textId="77777777" w:rsidR="000E22B2" w:rsidRPr="00EC3D79" w:rsidRDefault="000E22B2" w:rsidP="005D210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EC3D79" w14:paraId="7AA90600" w14:textId="77777777" w:rsidTr="005D21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3843" w14:textId="77777777" w:rsidR="000E22B2" w:rsidRPr="00EC3D79" w:rsidRDefault="000E22B2" w:rsidP="005D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3A14" w14:textId="77777777" w:rsidR="000E22B2" w:rsidRPr="00EC3D79" w:rsidRDefault="000E22B2" w:rsidP="005D210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EC3D79" w14:paraId="3AFC1793" w14:textId="77777777" w:rsidTr="005D21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2E34" w14:textId="77777777" w:rsidR="000E22B2" w:rsidRPr="00EC3D79" w:rsidRDefault="000E22B2" w:rsidP="005D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52A3" w14:textId="77777777" w:rsidR="000E22B2" w:rsidRPr="00EC3D79" w:rsidRDefault="000E22B2" w:rsidP="005D210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EC3D79" w14:paraId="1C729673" w14:textId="77777777" w:rsidTr="005D21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2CA7" w14:textId="77777777" w:rsidR="000E22B2" w:rsidRPr="00EC3D79" w:rsidRDefault="000E22B2" w:rsidP="005D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0319" w14:textId="77777777" w:rsidR="000E22B2" w:rsidRPr="00EC3D79" w:rsidRDefault="000E22B2" w:rsidP="005D210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EC3D79" w14:paraId="2C048658" w14:textId="77777777" w:rsidTr="005D21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6E60" w14:textId="77777777" w:rsidR="000E22B2" w:rsidRPr="00EC3D79" w:rsidRDefault="000E22B2" w:rsidP="005D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4658" w14:textId="77777777" w:rsidR="000E22B2" w:rsidRPr="00EC3D79" w:rsidRDefault="000E22B2" w:rsidP="005D210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EC3D79" w14:paraId="234F11FB" w14:textId="77777777" w:rsidTr="005D21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B8C8" w14:textId="77777777" w:rsidR="000E22B2" w:rsidRPr="00EC3D79" w:rsidRDefault="000E22B2" w:rsidP="005D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B031" w14:textId="77777777" w:rsidR="000E22B2" w:rsidRPr="00EC3D79" w:rsidRDefault="000E22B2" w:rsidP="005D210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EC3D79" w14:paraId="11DF896E" w14:textId="77777777" w:rsidTr="005D21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9D48" w14:textId="77777777" w:rsidR="000E22B2" w:rsidRPr="00EC3D79" w:rsidRDefault="000E22B2" w:rsidP="005D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977E" w14:textId="77777777" w:rsidR="000E22B2" w:rsidRPr="00EC3D79" w:rsidRDefault="000E22B2" w:rsidP="005D210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EC3D79" w14:paraId="1825B0FB" w14:textId="77777777" w:rsidTr="005D21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ED78" w14:textId="77777777" w:rsidR="000E22B2" w:rsidRPr="00EC3D79" w:rsidRDefault="000E22B2" w:rsidP="005D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EA64" w14:textId="77777777" w:rsidR="000E22B2" w:rsidRPr="00EC3D79" w:rsidRDefault="000E22B2" w:rsidP="005D210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EC3D79" w14:paraId="5255328B" w14:textId="77777777" w:rsidTr="005D21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5EED" w14:textId="77777777" w:rsidR="000E22B2" w:rsidRPr="00EC3D79" w:rsidRDefault="000E22B2" w:rsidP="005D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B0D2" w14:textId="77777777" w:rsidR="000E22B2" w:rsidRPr="00EC3D79" w:rsidRDefault="000E22B2" w:rsidP="005D210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EC3D79" w14:paraId="6CB32411" w14:textId="77777777" w:rsidTr="005D21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D890" w14:textId="77777777" w:rsidR="000E22B2" w:rsidRPr="00EC3D79" w:rsidRDefault="000E22B2" w:rsidP="005D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0CC87" w14:textId="77777777" w:rsidR="000E22B2" w:rsidRPr="00EC3D79" w:rsidRDefault="000E22B2" w:rsidP="005D210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EC3D79" w14:paraId="222D0D37" w14:textId="77777777" w:rsidTr="005D21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95E4" w14:textId="77777777" w:rsidR="000E22B2" w:rsidRPr="00EC3D79" w:rsidRDefault="000E22B2" w:rsidP="005D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0D17" w14:textId="77777777" w:rsidR="000E22B2" w:rsidRPr="00EC3D79" w:rsidRDefault="000E22B2" w:rsidP="005D210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79">
              <w:rPr>
                <w:rFonts w:eastAsia="Times New Roman" w:cstheme="minorHAnsi"/>
                <w:color w:val="000000"/>
                <w:sz w:val="24"/>
                <w:szCs w:val="24"/>
              </w:rPr>
              <w:t>35.00%</w:t>
            </w:r>
          </w:p>
        </w:tc>
      </w:tr>
    </w:tbl>
    <w:p w14:paraId="3560B300" w14:textId="77777777" w:rsidR="000E22B2" w:rsidRPr="00EC3D79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8BD0DD1" w14:textId="482D74A3" w:rsidR="003979DD" w:rsidRPr="000202CA" w:rsidRDefault="00D31DEA" w:rsidP="003979DD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 w:rsidRPr="00EC3D79">
        <w:rPr>
          <w:rFonts w:cstheme="minorHAnsi"/>
          <w:b/>
          <w:sz w:val="24"/>
          <w:szCs w:val="24"/>
        </w:rPr>
        <w:t>Solution:</w:t>
      </w:r>
      <w:r w:rsidR="003979DD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3979DD" w:rsidRPr="000202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#For code section refer Basic Statistics</w:t>
      </w:r>
      <w:r w:rsidR="001A317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Level 2</w:t>
      </w:r>
      <w:r w:rsidR="003979DD" w:rsidRPr="000202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Assignment </w:t>
      </w:r>
      <w:r w:rsidR="001A317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2</w:t>
      </w:r>
      <w:r w:rsidR="00B777A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Set </w:t>
      </w:r>
      <w:r w:rsidR="00606EF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1</w:t>
      </w:r>
      <w:r w:rsidR="003979DD" w:rsidRPr="000202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.ipynb file.</w:t>
      </w:r>
    </w:p>
    <w:p w14:paraId="58A6AF00" w14:textId="5E0D750A" w:rsidR="000E22B2" w:rsidRPr="000202CA" w:rsidRDefault="000E22B2" w:rsidP="000202CA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54FF7C5" w14:textId="7A9338E6" w:rsidR="00D31DEA" w:rsidRPr="000202CA" w:rsidRDefault="00DB2B88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0202CA">
        <w:rPr>
          <w:rFonts w:cstheme="minorHAnsi"/>
          <w:noProof/>
          <w:sz w:val="24"/>
          <w:szCs w:val="24"/>
        </w:rPr>
        <w:drawing>
          <wp:inline distT="0" distB="0" distL="0" distR="0" wp14:anchorId="7CFAB741" wp14:editId="40DFB784">
            <wp:extent cx="4203700" cy="3571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1 Q.1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02" cy="359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7349" w14:textId="77777777" w:rsidR="000E22B2" w:rsidRPr="00EC3D7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3177AA9" w14:textId="77777777" w:rsidR="000E22B2" w:rsidRPr="00EC3D7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6C94F49" w14:textId="24645754" w:rsidR="000E22B2" w:rsidRPr="00EC3D79" w:rsidRDefault="00DB2B88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C3D79">
        <w:rPr>
          <w:rFonts w:cstheme="minorHAnsi"/>
          <w:noProof/>
          <w:sz w:val="24"/>
          <w:szCs w:val="24"/>
        </w:rPr>
        <w:drawing>
          <wp:inline distT="0" distB="0" distL="0" distR="0" wp14:anchorId="3876E8E3" wp14:editId="1802407B">
            <wp:extent cx="4222750" cy="2477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.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241" cy="252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453C" w14:textId="77777777" w:rsidR="000E22B2" w:rsidRPr="00EC3D7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32F1613" w14:textId="182260FA" w:rsidR="000E22B2" w:rsidRPr="00EC3D79" w:rsidRDefault="00DB2B88" w:rsidP="00DB2B88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>There is Outlier in our data.</w:t>
      </w:r>
    </w:p>
    <w:p w14:paraId="79EF044C" w14:textId="6184E1A0" w:rsidR="00DB2B88" w:rsidRPr="00EC3D79" w:rsidRDefault="00DB2B88" w:rsidP="00DB2B88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DB5A77D" w14:textId="0AC0FDFC" w:rsidR="000E22B2" w:rsidRPr="00EC3D79" w:rsidRDefault="00DB2B88" w:rsidP="00DB2B88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C3D79">
        <w:rPr>
          <w:rFonts w:cstheme="minorHAnsi"/>
          <w:noProof/>
          <w:sz w:val="24"/>
          <w:szCs w:val="24"/>
        </w:rPr>
        <w:drawing>
          <wp:inline distT="0" distB="0" distL="0" distR="0" wp14:anchorId="7D840553" wp14:editId="620E91F5">
            <wp:extent cx="5511800" cy="194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1" t="22745" r="20142" b="22486"/>
                    <a:stretch/>
                  </pic:blipFill>
                  <pic:spPr bwMode="auto">
                    <a:xfrm>
                      <a:off x="0" y="0"/>
                      <a:ext cx="5547088" cy="196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9A580" w14:textId="77777777" w:rsidR="000E22B2" w:rsidRPr="000202CA" w:rsidRDefault="000E22B2" w:rsidP="000202CA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BC37759" w14:textId="77777777" w:rsidR="000202CA" w:rsidRDefault="000202CA" w:rsidP="000202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3466B4B" w14:textId="5238E559" w:rsidR="000E22B2" w:rsidRPr="000202CA" w:rsidRDefault="000E22B2" w:rsidP="000202CA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C3D7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0D36645" wp14:editId="39073FF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ED9EA" w14:textId="77777777" w:rsidR="000E22B2" w:rsidRPr="00EC3D7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>Answer the following three questions based on the box-plot above.</w:t>
      </w:r>
    </w:p>
    <w:p w14:paraId="164AAC4B" w14:textId="29706C34" w:rsidR="000E22B2" w:rsidRPr="00EC3D7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>What is inter-quartile range of this dataset? (please approximate the numbers) In one line, explain what this value implies.</w:t>
      </w:r>
    </w:p>
    <w:p w14:paraId="58F3BF3C" w14:textId="48B8E4F3" w:rsidR="00DB2B88" w:rsidRPr="00EC3D79" w:rsidRDefault="00DB2B88" w:rsidP="00DB2B88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EC3D79">
        <w:rPr>
          <w:rFonts w:cstheme="minorHAnsi"/>
          <w:b/>
          <w:sz w:val="24"/>
          <w:szCs w:val="24"/>
        </w:rPr>
        <w:t>Answer:</w:t>
      </w:r>
      <w:r w:rsidR="007C7D7D" w:rsidRPr="00EC3D79">
        <w:rPr>
          <w:rFonts w:cstheme="minorHAnsi"/>
          <w:b/>
          <w:sz w:val="24"/>
          <w:szCs w:val="24"/>
        </w:rPr>
        <w:t xml:space="preserve"> </w:t>
      </w:r>
      <w:r w:rsidR="007C7D7D" w:rsidRPr="00EC3D79">
        <w:rPr>
          <w:rFonts w:cstheme="minorHAnsi"/>
          <w:sz w:val="24"/>
          <w:szCs w:val="24"/>
        </w:rPr>
        <w:t xml:space="preserve">Outlier=25 </w:t>
      </w:r>
    </w:p>
    <w:p w14:paraId="058DFAF6" w14:textId="5F7638D2" w:rsidR="007C7D7D" w:rsidRPr="00EC3D79" w:rsidRDefault="007C7D7D" w:rsidP="007C7D7D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 xml:space="preserve">                Median=7</w:t>
      </w:r>
    </w:p>
    <w:p w14:paraId="210111F3" w14:textId="20F4E752" w:rsidR="007C7D7D" w:rsidRPr="00EC3D79" w:rsidRDefault="007C7D7D" w:rsidP="007C7D7D">
      <w:pPr>
        <w:autoSpaceDE w:val="0"/>
        <w:autoSpaceDN w:val="0"/>
        <w:adjustRightInd w:val="0"/>
        <w:spacing w:after="0"/>
        <w:ind w:firstLine="720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 xml:space="preserve">                First Quantile(Q1)= 5, </w:t>
      </w:r>
    </w:p>
    <w:p w14:paraId="32E16923" w14:textId="32030B29" w:rsidR="007C7D7D" w:rsidRPr="00EC3D79" w:rsidRDefault="007C7D7D" w:rsidP="007C7D7D">
      <w:pPr>
        <w:autoSpaceDE w:val="0"/>
        <w:autoSpaceDN w:val="0"/>
        <w:adjustRightInd w:val="0"/>
        <w:spacing w:after="0"/>
        <w:ind w:firstLine="720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 xml:space="preserve">                Third Quantile (Q3 )= 12</w:t>
      </w:r>
    </w:p>
    <w:p w14:paraId="63F52B09" w14:textId="77777777" w:rsidR="007C7D7D" w:rsidRPr="00EC3D79" w:rsidRDefault="007C7D7D" w:rsidP="007C7D7D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 xml:space="preserve">                              IQR = Q3-Q1</w:t>
      </w:r>
    </w:p>
    <w:p w14:paraId="0C8B3F48" w14:textId="3547DD8C" w:rsidR="007C7D7D" w:rsidRPr="00EC3D79" w:rsidRDefault="007C7D7D" w:rsidP="007C7D7D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 xml:space="preserve">                                      = 12 – 5 = </w:t>
      </w:r>
      <w:r w:rsidRPr="00EC3D79">
        <w:rPr>
          <w:rFonts w:cstheme="minorHAnsi"/>
          <w:b/>
          <w:bCs/>
          <w:sz w:val="24"/>
          <w:szCs w:val="24"/>
        </w:rPr>
        <w:t>7</w:t>
      </w:r>
    </w:p>
    <w:p w14:paraId="43ED4FF6" w14:textId="5C10172F" w:rsidR="007C7D7D" w:rsidRDefault="007C7D7D" w:rsidP="00DB2B88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 xml:space="preserve">               IQR tells the range of the middle 50% values of the data.</w:t>
      </w:r>
    </w:p>
    <w:p w14:paraId="70565AE3" w14:textId="77777777" w:rsidR="003F47F8" w:rsidRPr="00EC3D79" w:rsidRDefault="003F47F8" w:rsidP="00DB2B88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49C07B42" w14:textId="5E37E024" w:rsidR="000E22B2" w:rsidRPr="00EC3D7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>What can we say about the skewness of this dataset?</w:t>
      </w:r>
    </w:p>
    <w:p w14:paraId="209EBCBE" w14:textId="3BE9971F" w:rsidR="00A9115A" w:rsidRDefault="00A9115A" w:rsidP="00A9115A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EC3D79">
        <w:rPr>
          <w:rFonts w:cstheme="minorHAnsi"/>
          <w:b/>
          <w:sz w:val="24"/>
          <w:szCs w:val="24"/>
        </w:rPr>
        <w:t xml:space="preserve">Answer: </w:t>
      </w:r>
      <w:r w:rsidRPr="00EC3D79">
        <w:rPr>
          <w:rFonts w:cstheme="minorHAnsi"/>
          <w:sz w:val="24"/>
          <w:szCs w:val="24"/>
        </w:rPr>
        <w:t>From the above boxplot we can say that it is Positively</w:t>
      </w:r>
      <w:r w:rsidR="007F6BC1" w:rsidRPr="00EC3D79">
        <w:rPr>
          <w:rFonts w:cstheme="minorHAnsi"/>
          <w:sz w:val="24"/>
          <w:szCs w:val="24"/>
        </w:rPr>
        <w:t xml:space="preserve"> Skewed.</w:t>
      </w:r>
    </w:p>
    <w:p w14:paraId="0B576664" w14:textId="77777777" w:rsidR="003F47F8" w:rsidRPr="00EC3D79" w:rsidRDefault="003F47F8" w:rsidP="00A9115A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78456DC9" w14:textId="10C3FA18" w:rsidR="000E22B2" w:rsidRPr="00EC3D7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>If it was found that the data point with the value 25 is actually 2.5, how would the new box-plot be affected?</w:t>
      </w:r>
    </w:p>
    <w:p w14:paraId="495E2FA7" w14:textId="7D58E536" w:rsidR="007F6BC1" w:rsidRPr="00EC3D79" w:rsidRDefault="007F6BC1" w:rsidP="006C6164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 xml:space="preserve">               </w:t>
      </w:r>
      <w:r w:rsidRPr="00EC3D79">
        <w:rPr>
          <w:rFonts w:cstheme="minorHAnsi"/>
          <w:b/>
          <w:sz w:val="24"/>
          <w:szCs w:val="24"/>
        </w:rPr>
        <w:t xml:space="preserve">Answer: </w:t>
      </w:r>
      <w:r w:rsidRPr="00EC3D79">
        <w:rPr>
          <w:rFonts w:cstheme="minorHAnsi"/>
          <w:sz w:val="24"/>
          <w:szCs w:val="24"/>
        </w:rPr>
        <w:t>If it was found that the data point with the value 25 is actually 2.5 then there will be no</w:t>
      </w:r>
      <w:r w:rsidR="006C6164" w:rsidRPr="00EC3D79">
        <w:rPr>
          <w:rFonts w:cstheme="minorHAnsi"/>
          <w:sz w:val="24"/>
          <w:szCs w:val="24"/>
        </w:rPr>
        <w:t xml:space="preserve"> </w:t>
      </w:r>
      <w:r w:rsidRPr="00EC3D79">
        <w:rPr>
          <w:rFonts w:cstheme="minorHAnsi"/>
          <w:sz w:val="24"/>
          <w:szCs w:val="24"/>
        </w:rPr>
        <w:t xml:space="preserve">outliers, due to this the data </w:t>
      </w:r>
      <w:r w:rsidR="006C6164" w:rsidRPr="00EC3D79">
        <w:rPr>
          <w:rFonts w:cstheme="minorHAnsi"/>
          <w:sz w:val="24"/>
          <w:szCs w:val="24"/>
        </w:rPr>
        <w:t>will normal distributed and the new box-plot might have moved towards right i.e. positively skewed.</w:t>
      </w:r>
    </w:p>
    <w:p w14:paraId="1A91BDEB" w14:textId="77777777" w:rsidR="000E22B2" w:rsidRPr="00EC3D79" w:rsidRDefault="000E22B2" w:rsidP="006C6164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42FAAA0" w14:textId="77777777" w:rsidR="000E22B2" w:rsidRPr="00EC3D79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3B19631" w14:textId="77777777" w:rsidR="000E22B2" w:rsidRPr="00EC3D79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4"/>
          <w:szCs w:val="24"/>
        </w:rPr>
      </w:pPr>
      <w:r w:rsidRPr="00EC3D7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62D5A24" wp14:editId="74E8037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B9604" w14:textId="77777777" w:rsidR="000E22B2" w:rsidRPr="00EC3D7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916E47A" w14:textId="1B60E60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>Answer the following three questions based on the histogram above.</w:t>
      </w:r>
    </w:p>
    <w:p w14:paraId="6F656864" w14:textId="77777777" w:rsidR="00EC3D79" w:rsidRPr="00EC3D79" w:rsidRDefault="00EC3D79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E481209" w14:textId="565E3CAE" w:rsidR="000E22B2" w:rsidRPr="00EC3D7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>Where would the mode of this dataset lie?</w:t>
      </w:r>
    </w:p>
    <w:p w14:paraId="06851977" w14:textId="430B7B1B" w:rsidR="00EC3D79" w:rsidRDefault="006C6164" w:rsidP="006C6164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C3D79">
        <w:rPr>
          <w:rFonts w:cstheme="minorHAnsi"/>
          <w:b/>
          <w:sz w:val="24"/>
          <w:szCs w:val="24"/>
        </w:rPr>
        <w:t xml:space="preserve">              Answer: </w:t>
      </w:r>
      <w:r w:rsidRPr="00EC3D79">
        <w:rPr>
          <w:rFonts w:cstheme="minorHAnsi"/>
          <w:sz w:val="24"/>
          <w:szCs w:val="24"/>
        </w:rPr>
        <w:t>The</w:t>
      </w:r>
      <w:r w:rsidRPr="00EC3D79">
        <w:rPr>
          <w:rFonts w:cstheme="minorHAnsi"/>
          <w:b/>
          <w:sz w:val="24"/>
          <w:szCs w:val="24"/>
        </w:rPr>
        <w:t xml:space="preserve"> </w:t>
      </w:r>
      <w:r w:rsidRPr="00EC3D79">
        <w:rPr>
          <w:rFonts w:cstheme="minorHAnsi"/>
          <w:sz w:val="24"/>
          <w:szCs w:val="24"/>
        </w:rPr>
        <w:t xml:space="preserve">mode of this dataset </w:t>
      </w:r>
      <w:proofErr w:type="gramStart"/>
      <w:r w:rsidRPr="00EC3D79">
        <w:rPr>
          <w:rFonts w:cstheme="minorHAnsi"/>
          <w:sz w:val="24"/>
          <w:szCs w:val="24"/>
        </w:rPr>
        <w:t>lie</w:t>
      </w:r>
      <w:proofErr w:type="gramEnd"/>
      <w:r w:rsidRPr="00EC3D79">
        <w:rPr>
          <w:rFonts w:cstheme="minorHAnsi"/>
          <w:sz w:val="24"/>
          <w:szCs w:val="24"/>
        </w:rPr>
        <w:t xml:space="preserve"> in between 5-7</w:t>
      </w:r>
      <w:r w:rsidR="00EC3D79">
        <w:rPr>
          <w:rFonts w:cstheme="minorHAnsi"/>
          <w:sz w:val="24"/>
          <w:szCs w:val="24"/>
        </w:rPr>
        <w:t>.</w:t>
      </w:r>
    </w:p>
    <w:p w14:paraId="2A7E9BD8" w14:textId="77777777" w:rsidR="00EC3D79" w:rsidRPr="00EC3D79" w:rsidRDefault="00EC3D79" w:rsidP="006C6164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DE8A476" w14:textId="705287D5" w:rsidR="000E22B2" w:rsidRPr="00EC3D7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>Comment on the skewness of the dataset.</w:t>
      </w:r>
      <w:r w:rsidRPr="00EC3D79">
        <w:rPr>
          <w:rFonts w:cstheme="minorHAnsi"/>
          <w:sz w:val="24"/>
          <w:szCs w:val="24"/>
        </w:rPr>
        <w:tab/>
      </w:r>
    </w:p>
    <w:p w14:paraId="2931F768" w14:textId="7EE291B3" w:rsidR="006C6164" w:rsidRDefault="006C6164" w:rsidP="006C6164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C3D79">
        <w:rPr>
          <w:rFonts w:cstheme="minorHAnsi"/>
          <w:b/>
          <w:sz w:val="24"/>
          <w:szCs w:val="24"/>
        </w:rPr>
        <w:t xml:space="preserve">             Answer: </w:t>
      </w:r>
      <w:r w:rsidRPr="00EC3D79">
        <w:rPr>
          <w:rFonts w:cstheme="minorHAnsi"/>
          <w:sz w:val="24"/>
          <w:szCs w:val="24"/>
        </w:rPr>
        <w:t>The skewness of the dataset is positively skewed.</w:t>
      </w:r>
    </w:p>
    <w:p w14:paraId="54FC7B49" w14:textId="77777777" w:rsidR="00EC3D79" w:rsidRPr="00EC3D79" w:rsidRDefault="00EC3D79" w:rsidP="006C6164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0F9F765" w14:textId="2A4C4074" w:rsidR="000E22B2" w:rsidRPr="00EC3D7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3232BFA9" w14:textId="3DD750A0" w:rsidR="00E072A6" w:rsidRPr="00EC3D79" w:rsidRDefault="00E072A6" w:rsidP="00E072A6">
      <w:pPr>
        <w:pStyle w:val="ListParagraph"/>
        <w:autoSpaceDE w:val="0"/>
        <w:autoSpaceDN w:val="0"/>
        <w:adjustRightInd w:val="0"/>
        <w:spacing w:after="0"/>
        <w:ind w:left="780"/>
        <w:rPr>
          <w:rFonts w:cstheme="minorHAnsi"/>
          <w:sz w:val="24"/>
          <w:szCs w:val="24"/>
        </w:rPr>
      </w:pPr>
      <w:r w:rsidRPr="00EC3D79">
        <w:rPr>
          <w:rFonts w:cstheme="minorHAnsi"/>
          <w:b/>
          <w:sz w:val="24"/>
          <w:szCs w:val="24"/>
        </w:rPr>
        <w:t xml:space="preserve">Answer: </w:t>
      </w:r>
      <w:r w:rsidRPr="00EC3D79">
        <w:rPr>
          <w:rFonts w:cstheme="minorHAnsi"/>
          <w:sz w:val="24"/>
          <w:szCs w:val="24"/>
        </w:rPr>
        <w:t>By comparing both of them, it is clear that the data is positively skewed and has outliers . The median can be easily visualized in box-plot where as mode is more visible in histogram.</w:t>
      </w:r>
    </w:p>
    <w:p w14:paraId="4A517649" w14:textId="67BA5B1A" w:rsidR="00E072A6" w:rsidRPr="00EC3D79" w:rsidRDefault="00E072A6" w:rsidP="00E072A6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10949DD5" w14:textId="77777777" w:rsidR="000E22B2" w:rsidRPr="00EC3D79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77BA70" w14:textId="4BC73590" w:rsidR="000E22B2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45EADCE" w14:textId="77777777" w:rsidR="000202CA" w:rsidRPr="00EC3D79" w:rsidRDefault="000202CA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C3839A8" w14:textId="235B6865" w:rsidR="000E22B2" w:rsidRPr="00EC3D7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0D35325" w14:textId="77777777" w:rsidR="00E072A6" w:rsidRPr="00EC3D79" w:rsidRDefault="00E072A6" w:rsidP="00E072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C3D79">
        <w:rPr>
          <w:rFonts w:cstheme="minorHAnsi"/>
          <w:b/>
          <w:sz w:val="24"/>
          <w:szCs w:val="24"/>
        </w:rPr>
        <w:t xml:space="preserve">   Answer:</w:t>
      </w:r>
    </w:p>
    <w:p w14:paraId="4314007C" w14:textId="194F3BF0" w:rsidR="00E072A6" w:rsidRPr="00EC3D79" w:rsidRDefault="00E072A6" w:rsidP="00E072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 xml:space="preserve">                    Probability of call misdirecting </w:t>
      </w:r>
      <w:r w:rsidR="009C0F70" w:rsidRPr="00EC3D79">
        <w:rPr>
          <w:rFonts w:cstheme="minorHAnsi"/>
          <w:sz w:val="24"/>
          <w:szCs w:val="24"/>
        </w:rPr>
        <w:t>(</w:t>
      </w:r>
      <w:r w:rsidRPr="00EC3D79">
        <w:rPr>
          <w:rFonts w:cstheme="minorHAnsi"/>
          <w:sz w:val="24"/>
          <w:szCs w:val="24"/>
        </w:rPr>
        <w:t>p</w:t>
      </w:r>
      <w:r w:rsidR="009C0F70" w:rsidRPr="00EC3D79">
        <w:rPr>
          <w:rFonts w:cstheme="minorHAnsi"/>
          <w:sz w:val="24"/>
          <w:szCs w:val="24"/>
        </w:rPr>
        <w:t>)</w:t>
      </w:r>
      <w:r w:rsidRPr="00EC3D79">
        <w:rPr>
          <w:rFonts w:cstheme="minorHAnsi"/>
          <w:sz w:val="24"/>
          <w:szCs w:val="24"/>
        </w:rPr>
        <w:t xml:space="preserve"> = 1/200</w:t>
      </w:r>
    </w:p>
    <w:p w14:paraId="38CEB97B" w14:textId="77777777" w:rsidR="00E072A6" w:rsidRPr="00EC3D79" w:rsidRDefault="00E072A6" w:rsidP="00E072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 xml:space="preserve">                    </w:t>
      </w:r>
    </w:p>
    <w:p w14:paraId="0EE6C909" w14:textId="66F1342F" w:rsidR="00E072A6" w:rsidRPr="00EC3D79" w:rsidRDefault="00E072A6" w:rsidP="00E072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 xml:space="preserve">                    Probability of call not Misdirecting</w:t>
      </w:r>
      <w:r w:rsidR="009C0F70" w:rsidRPr="00EC3D79">
        <w:rPr>
          <w:rFonts w:cstheme="minorHAnsi"/>
          <w:sz w:val="24"/>
          <w:szCs w:val="24"/>
        </w:rPr>
        <w:t>( q</w:t>
      </w:r>
      <w:r w:rsidRPr="00EC3D79">
        <w:rPr>
          <w:rFonts w:cstheme="minorHAnsi"/>
          <w:sz w:val="24"/>
          <w:szCs w:val="24"/>
        </w:rPr>
        <w:t xml:space="preserve"> </w:t>
      </w:r>
      <w:r w:rsidR="009C0F70" w:rsidRPr="00EC3D79">
        <w:rPr>
          <w:rFonts w:cstheme="minorHAnsi"/>
          <w:sz w:val="24"/>
          <w:szCs w:val="24"/>
        </w:rPr>
        <w:t>)</w:t>
      </w:r>
      <w:r w:rsidRPr="00EC3D79">
        <w:rPr>
          <w:rFonts w:cstheme="minorHAnsi"/>
          <w:sz w:val="24"/>
          <w:szCs w:val="24"/>
        </w:rPr>
        <w:t>= 1-1/200</w:t>
      </w:r>
    </w:p>
    <w:p w14:paraId="04ADCC3F" w14:textId="0F2F98A7" w:rsidR="00E072A6" w:rsidRPr="00EC3D79" w:rsidRDefault="00E072A6" w:rsidP="00E072A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 xml:space="preserve">                                                                  q = 199/200</w:t>
      </w:r>
    </w:p>
    <w:p w14:paraId="1A815066" w14:textId="77777777" w:rsidR="00E072A6" w:rsidRPr="00EC3D79" w:rsidRDefault="00E072A6" w:rsidP="00E072A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DF625C7" w14:textId="7A0963CD" w:rsidR="00E072A6" w:rsidRPr="00EC3D79" w:rsidRDefault="00E072A6" w:rsidP="00E072A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 xml:space="preserve">      Number of Calls </w:t>
      </w:r>
      <w:r w:rsidR="009C0F70" w:rsidRPr="00EC3D79">
        <w:rPr>
          <w:rFonts w:cstheme="minorHAnsi"/>
          <w:sz w:val="24"/>
          <w:szCs w:val="24"/>
        </w:rPr>
        <w:t>(n)</w:t>
      </w:r>
      <w:r w:rsidRPr="00EC3D79">
        <w:rPr>
          <w:rFonts w:cstheme="minorHAnsi"/>
          <w:sz w:val="24"/>
          <w:szCs w:val="24"/>
        </w:rPr>
        <w:t>= 5</w:t>
      </w:r>
    </w:p>
    <w:p w14:paraId="2B449001" w14:textId="554698F9" w:rsidR="00E072A6" w:rsidRPr="00EC3D79" w:rsidRDefault="00E072A6" w:rsidP="00E072A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 xml:space="preserve">     </w:t>
      </w:r>
    </w:p>
    <w:p w14:paraId="0F93526E" w14:textId="11173C3C" w:rsidR="009C0F70" w:rsidRPr="00EC3D79" w:rsidRDefault="009C0F70" w:rsidP="009C0F70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</w:rPr>
      </w:pPr>
      <w:r w:rsidRPr="00EC3D79">
        <w:rPr>
          <w:rFonts w:asciiTheme="minorHAnsi" w:hAnsiTheme="minorHAnsi" w:cstheme="minorHAnsi"/>
        </w:rPr>
        <w:t xml:space="preserve">     </w:t>
      </w:r>
      <w:r w:rsidRPr="00EC3D79">
        <w:rPr>
          <w:rFonts w:asciiTheme="minorHAnsi" w:hAnsiTheme="minorHAnsi" w:cstheme="minorHAnsi"/>
          <w:color w:val="000000"/>
        </w:rPr>
        <w:t>P(x) = ⁿ</w:t>
      </w:r>
      <w:proofErr w:type="spellStart"/>
      <w:r w:rsidRPr="00EC3D79">
        <w:rPr>
          <w:rFonts w:asciiTheme="minorHAnsi" w:hAnsiTheme="minorHAnsi" w:cstheme="minorHAnsi"/>
          <w:color w:val="000000"/>
        </w:rPr>
        <w:t>Cₓpˣq</w:t>
      </w:r>
      <w:proofErr w:type="spellEnd"/>
      <w:r w:rsidRPr="00EC3D79">
        <w:rPr>
          <w:rFonts w:asciiTheme="minorHAnsi" w:hAnsiTheme="minorHAnsi" w:cstheme="minorHAnsi"/>
          <w:color w:val="000000"/>
        </w:rPr>
        <w:t>ⁿ⁻ˣ</w:t>
      </w:r>
    </w:p>
    <w:p w14:paraId="1EFE81F3" w14:textId="227E8412" w:rsidR="009C0F70" w:rsidRPr="00EC3D79" w:rsidRDefault="009C0F70" w:rsidP="009C0F70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</w:rPr>
      </w:pPr>
      <w:r w:rsidRPr="00EC3D79">
        <w:rPr>
          <w:rFonts w:asciiTheme="minorHAnsi" w:hAnsiTheme="minorHAnsi" w:cstheme="minorHAnsi"/>
          <w:color w:val="000000"/>
        </w:rPr>
        <w:t xml:space="preserve">     </w:t>
      </w:r>
      <w:r w:rsidRPr="00EC3D79">
        <w:rPr>
          <w:rFonts w:asciiTheme="minorHAnsi" w:hAnsiTheme="minorHAnsi" w:cstheme="minorHAnsi"/>
        </w:rPr>
        <w:t>Probability that at least one in five attempted telephone calls reaches the wrong number</w:t>
      </w:r>
      <w:r w:rsidRPr="00EC3D79">
        <w:rPr>
          <w:rFonts w:asciiTheme="minorHAnsi" w:hAnsiTheme="minorHAnsi" w:cstheme="minorHAnsi"/>
          <w:color w:val="000000"/>
        </w:rPr>
        <w:t xml:space="preserve"> = 1  -  none of the call reaches the wrong number</w:t>
      </w:r>
    </w:p>
    <w:p w14:paraId="24CBFF40" w14:textId="331CB23E" w:rsidR="009C0F70" w:rsidRPr="00EC3D79" w:rsidRDefault="009C0F70" w:rsidP="009C0F70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</w:rPr>
      </w:pPr>
      <w:r w:rsidRPr="00EC3D79">
        <w:rPr>
          <w:rFonts w:asciiTheme="minorHAnsi" w:hAnsiTheme="minorHAnsi" w:cstheme="minorHAnsi"/>
          <w:color w:val="000000"/>
        </w:rPr>
        <w:t xml:space="preserve">                = 1  - P(0)</w:t>
      </w:r>
    </w:p>
    <w:p w14:paraId="410C0807" w14:textId="7FDC0F87" w:rsidR="009C0F70" w:rsidRPr="00EC3D79" w:rsidRDefault="009C0F70" w:rsidP="009C0F70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</w:rPr>
      </w:pPr>
      <w:r w:rsidRPr="00EC3D79">
        <w:rPr>
          <w:rFonts w:asciiTheme="minorHAnsi" w:hAnsiTheme="minorHAnsi" w:cstheme="minorHAnsi"/>
          <w:color w:val="000000"/>
        </w:rPr>
        <w:t xml:space="preserve">                = 1   -  ⁵C₀(1/200)⁰(199/200)⁵⁻⁰</w:t>
      </w:r>
    </w:p>
    <w:p w14:paraId="059CBCDA" w14:textId="768DF576" w:rsidR="009C0F70" w:rsidRPr="00EC3D79" w:rsidRDefault="009C0F70" w:rsidP="009C0F70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</w:rPr>
      </w:pPr>
      <w:r w:rsidRPr="00EC3D79">
        <w:rPr>
          <w:rFonts w:asciiTheme="minorHAnsi" w:hAnsiTheme="minorHAnsi" w:cstheme="minorHAnsi"/>
          <w:color w:val="000000"/>
        </w:rPr>
        <w:t xml:space="preserve">                = 1  -  (199/200)⁵</w:t>
      </w:r>
    </w:p>
    <w:p w14:paraId="6905B589" w14:textId="050E9443" w:rsidR="009C0F70" w:rsidRPr="00EC3D79" w:rsidRDefault="009C0F70" w:rsidP="009C0F70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</w:rPr>
      </w:pPr>
      <w:r w:rsidRPr="00EC3D79">
        <w:rPr>
          <w:rFonts w:asciiTheme="minorHAnsi" w:hAnsiTheme="minorHAnsi" w:cstheme="minorHAnsi"/>
          <w:color w:val="000000"/>
        </w:rPr>
        <w:t xml:space="preserve">                = 0.02475</w:t>
      </w:r>
    </w:p>
    <w:p w14:paraId="436E7B2D" w14:textId="0B4F9892" w:rsidR="009C0F70" w:rsidRPr="00EC3D79" w:rsidRDefault="009C0F70" w:rsidP="009C0F70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</w:rPr>
      </w:pPr>
    </w:p>
    <w:p w14:paraId="324DCB7E" w14:textId="77777777" w:rsidR="000E22B2" w:rsidRPr="00EC3D79" w:rsidRDefault="000E22B2" w:rsidP="009C0F70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D847FEE" w14:textId="77777777" w:rsidR="000E22B2" w:rsidRPr="00EC3D7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EC3D79" w14:paraId="4F2266EF" w14:textId="77777777" w:rsidTr="005D210A">
        <w:trPr>
          <w:trHeight w:val="276"/>
          <w:jc w:val="center"/>
        </w:trPr>
        <w:tc>
          <w:tcPr>
            <w:tcW w:w="2078" w:type="dxa"/>
          </w:tcPr>
          <w:p w14:paraId="0F2CC187" w14:textId="77777777" w:rsidR="000E22B2" w:rsidRPr="00EC3D79" w:rsidRDefault="000E22B2" w:rsidP="005D21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C3D79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43091975" w14:textId="77777777" w:rsidR="000E22B2" w:rsidRPr="00EC3D79" w:rsidRDefault="000E22B2" w:rsidP="005D21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C3D79">
              <w:rPr>
                <w:rFonts w:cstheme="minorHAnsi"/>
                <w:sz w:val="24"/>
                <w:szCs w:val="24"/>
              </w:rPr>
              <w:t>P(x)</w:t>
            </w:r>
          </w:p>
        </w:tc>
      </w:tr>
      <w:tr w:rsidR="000E22B2" w:rsidRPr="00EC3D79" w14:paraId="7A55B40F" w14:textId="77777777" w:rsidTr="005D210A">
        <w:trPr>
          <w:trHeight w:val="276"/>
          <w:jc w:val="center"/>
        </w:trPr>
        <w:tc>
          <w:tcPr>
            <w:tcW w:w="2078" w:type="dxa"/>
          </w:tcPr>
          <w:p w14:paraId="75D3B8F6" w14:textId="77777777" w:rsidR="000E22B2" w:rsidRPr="00EC3D79" w:rsidRDefault="000E22B2" w:rsidP="005D21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C3D79">
              <w:rPr>
                <w:rFonts w:cstheme="minorHAnsi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566BA2E9" w14:textId="77777777" w:rsidR="000E22B2" w:rsidRPr="00EC3D79" w:rsidRDefault="000E22B2" w:rsidP="005D21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C3D79"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0E22B2" w:rsidRPr="00EC3D79" w14:paraId="43BE2E29" w14:textId="77777777" w:rsidTr="005D210A">
        <w:trPr>
          <w:trHeight w:val="276"/>
          <w:jc w:val="center"/>
        </w:trPr>
        <w:tc>
          <w:tcPr>
            <w:tcW w:w="2078" w:type="dxa"/>
          </w:tcPr>
          <w:p w14:paraId="44E9A779" w14:textId="77777777" w:rsidR="000E22B2" w:rsidRPr="00EC3D79" w:rsidRDefault="000E22B2" w:rsidP="005D21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C3D79">
              <w:rPr>
                <w:rFonts w:cstheme="minorHAnsi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52CAA8E5" w14:textId="77777777" w:rsidR="000E22B2" w:rsidRPr="00EC3D79" w:rsidRDefault="000E22B2" w:rsidP="005D21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C3D79"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0E22B2" w:rsidRPr="00EC3D79" w14:paraId="59FA1D93" w14:textId="77777777" w:rsidTr="005D210A">
        <w:trPr>
          <w:trHeight w:val="276"/>
          <w:jc w:val="center"/>
        </w:trPr>
        <w:tc>
          <w:tcPr>
            <w:tcW w:w="2078" w:type="dxa"/>
          </w:tcPr>
          <w:p w14:paraId="71FDB3FB" w14:textId="77777777" w:rsidR="000E22B2" w:rsidRPr="00EC3D79" w:rsidRDefault="000E22B2" w:rsidP="005D21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C3D7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2CEEA343" w14:textId="77777777" w:rsidR="000E22B2" w:rsidRPr="00EC3D79" w:rsidRDefault="000E22B2" w:rsidP="005D21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C3D79">
              <w:rPr>
                <w:rFonts w:cstheme="minorHAnsi"/>
                <w:sz w:val="24"/>
                <w:szCs w:val="24"/>
              </w:rPr>
              <w:t>0.2</w:t>
            </w:r>
          </w:p>
        </w:tc>
      </w:tr>
      <w:tr w:rsidR="000E22B2" w:rsidRPr="00EC3D79" w14:paraId="75BFBA0F" w14:textId="77777777" w:rsidTr="005D210A">
        <w:trPr>
          <w:trHeight w:val="276"/>
          <w:jc w:val="center"/>
        </w:trPr>
        <w:tc>
          <w:tcPr>
            <w:tcW w:w="2078" w:type="dxa"/>
          </w:tcPr>
          <w:p w14:paraId="6B4D813E" w14:textId="77777777" w:rsidR="000E22B2" w:rsidRPr="00EC3D79" w:rsidRDefault="000E22B2" w:rsidP="005D21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C3D79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1764167F" w14:textId="77777777" w:rsidR="000E22B2" w:rsidRPr="00EC3D79" w:rsidRDefault="000E22B2" w:rsidP="005D21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C3D79">
              <w:rPr>
                <w:rFonts w:cstheme="minorHAnsi"/>
                <w:sz w:val="24"/>
                <w:szCs w:val="24"/>
              </w:rPr>
              <w:t>0.2</w:t>
            </w:r>
          </w:p>
        </w:tc>
      </w:tr>
      <w:tr w:rsidR="000E22B2" w:rsidRPr="00EC3D79" w14:paraId="581F64E2" w14:textId="77777777" w:rsidTr="005D210A">
        <w:trPr>
          <w:trHeight w:val="276"/>
          <w:jc w:val="center"/>
        </w:trPr>
        <w:tc>
          <w:tcPr>
            <w:tcW w:w="2078" w:type="dxa"/>
          </w:tcPr>
          <w:p w14:paraId="5751CCEE" w14:textId="77777777" w:rsidR="000E22B2" w:rsidRPr="00EC3D79" w:rsidRDefault="000E22B2" w:rsidP="005D21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C3D79">
              <w:rPr>
                <w:rFonts w:cstheme="minorHAnsi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782FAD7C" w14:textId="77777777" w:rsidR="000E22B2" w:rsidRPr="00EC3D79" w:rsidRDefault="000E22B2" w:rsidP="005D21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C3D79">
              <w:rPr>
                <w:rFonts w:cstheme="minorHAnsi"/>
                <w:sz w:val="24"/>
                <w:szCs w:val="24"/>
              </w:rPr>
              <w:t>0.3</w:t>
            </w:r>
          </w:p>
        </w:tc>
      </w:tr>
      <w:tr w:rsidR="000E22B2" w:rsidRPr="00EC3D79" w14:paraId="3BF60D49" w14:textId="77777777" w:rsidTr="005D210A">
        <w:trPr>
          <w:trHeight w:val="276"/>
          <w:jc w:val="center"/>
        </w:trPr>
        <w:tc>
          <w:tcPr>
            <w:tcW w:w="2078" w:type="dxa"/>
          </w:tcPr>
          <w:p w14:paraId="476E0F3D" w14:textId="77777777" w:rsidR="000E22B2" w:rsidRPr="00EC3D79" w:rsidRDefault="000E22B2" w:rsidP="005D21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C3D79">
              <w:rPr>
                <w:rFonts w:cstheme="minorHAnsi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644B6888" w14:textId="77777777" w:rsidR="000E22B2" w:rsidRPr="00EC3D79" w:rsidRDefault="000E22B2" w:rsidP="005D21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C3D79">
              <w:rPr>
                <w:rFonts w:cstheme="minorHAnsi"/>
                <w:sz w:val="24"/>
                <w:szCs w:val="24"/>
              </w:rPr>
              <w:t>0.1</w:t>
            </w:r>
          </w:p>
        </w:tc>
      </w:tr>
    </w:tbl>
    <w:p w14:paraId="6968883A" w14:textId="77777777" w:rsidR="000E22B2" w:rsidRPr="0009287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A3F09AF" w14:textId="3F92DAA6" w:rsidR="000E22B2" w:rsidRPr="00092876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092876">
        <w:rPr>
          <w:rFonts w:cstheme="minorHAnsi"/>
          <w:sz w:val="24"/>
          <w:szCs w:val="24"/>
        </w:rPr>
        <w:t>What is the most likely monetary outcome of the business venture?</w:t>
      </w:r>
    </w:p>
    <w:p w14:paraId="3902C05D" w14:textId="197599F3" w:rsidR="00092876" w:rsidRPr="00092876" w:rsidRDefault="00092876" w:rsidP="00092876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</w:t>
      </w:r>
      <w:r w:rsidR="009C0F70" w:rsidRPr="00092876">
        <w:rPr>
          <w:rFonts w:cstheme="minorHAnsi"/>
          <w:b/>
          <w:sz w:val="24"/>
          <w:szCs w:val="24"/>
        </w:rPr>
        <w:t xml:space="preserve">Answer: </w:t>
      </w:r>
      <w:r w:rsidR="009C0F70" w:rsidRPr="00092876">
        <w:rPr>
          <w:rFonts w:cstheme="minorHAnsi"/>
          <w:sz w:val="24"/>
          <w:szCs w:val="24"/>
        </w:rPr>
        <w:t>The most likely monetary outcome of the business venture is 2000</w:t>
      </w:r>
      <w:r w:rsidRPr="00092876">
        <w:rPr>
          <w:rFonts w:cstheme="minorHAnsi"/>
          <w:sz w:val="24"/>
          <w:szCs w:val="24"/>
        </w:rPr>
        <w:t xml:space="preserve"> </w:t>
      </w:r>
      <w:r w:rsidRPr="00092876">
        <w:rPr>
          <w:sz w:val="24"/>
          <w:szCs w:val="24"/>
        </w:rPr>
        <w:t xml:space="preserve">because it </w:t>
      </w:r>
      <w:r>
        <w:rPr>
          <w:sz w:val="24"/>
          <w:szCs w:val="24"/>
        </w:rPr>
        <w:t xml:space="preserve">             </w:t>
      </w:r>
    </w:p>
    <w:p w14:paraId="7FDAE10D" w14:textId="66E4E103" w:rsidR="009C0F70" w:rsidRDefault="00EF0570" w:rsidP="009C0F70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</w:t>
      </w:r>
      <w:r w:rsidRPr="00EF0570">
        <w:rPr>
          <w:sz w:val="24"/>
          <w:szCs w:val="24"/>
        </w:rPr>
        <w:t xml:space="preserve">has highest probability of </w:t>
      </w:r>
      <w:r w:rsidRPr="00EF0570">
        <w:rPr>
          <w:bCs/>
          <w:sz w:val="24"/>
          <w:szCs w:val="24"/>
        </w:rPr>
        <w:t>0.3.</w:t>
      </w:r>
    </w:p>
    <w:p w14:paraId="5FA15D49" w14:textId="2F3E7F2B" w:rsidR="00EC3D79" w:rsidRDefault="00EC3D79" w:rsidP="009C0F70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0BA16B77" w14:textId="77777777" w:rsidR="000202CA" w:rsidRPr="00EC3D79" w:rsidRDefault="000202CA" w:rsidP="009C0F70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0F637F01" w14:textId="5B0C32B9" w:rsidR="000E22B2" w:rsidRPr="00EC3D7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>Is the venture likely to be successful? Explain</w:t>
      </w:r>
    </w:p>
    <w:p w14:paraId="417D435D" w14:textId="77777777" w:rsidR="00FD4C0E" w:rsidRDefault="00D52FC0" w:rsidP="00D52FC0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</w:t>
      </w:r>
      <w:r w:rsidR="009C0F70" w:rsidRPr="00D52FC0">
        <w:rPr>
          <w:rFonts w:cstheme="minorHAnsi"/>
          <w:b/>
          <w:sz w:val="24"/>
          <w:szCs w:val="24"/>
        </w:rPr>
        <w:t>Answe</w:t>
      </w:r>
      <w:r w:rsidR="009C0F70" w:rsidRPr="00FD4C0E">
        <w:rPr>
          <w:rFonts w:cstheme="minorHAnsi"/>
          <w:b/>
          <w:sz w:val="24"/>
          <w:szCs w:val="24"/>
        </w:rPr>
        <w:t>r</w:t>
      </w:r>
      <w:r w:rsidR="00FD4C0E" w:rsidRPr="00FD4C0E">
        <w:rPr>
          <w:b/>
        </w:rPr>
        <w:t>:</w:t>
      </w:r>
      <w:r>
        <w:t xml:space="preserve"> </w:t>
      </w:r>
      <w:r w:rsidR="00FD4C0E" w:rsidRPr="00FD4C0E">
        <w:rPr>
          <w:rFonts w:cstheme="minorHAnsi"/>
          <w:color w:val="000000" w:themeColor="text1"/>
          <w:sz w:val="24"/>
          <w:szCs w:val="24"/>
        </w:rPr>
        <w:t xml:space="preserve">The probability distribution gives us an idea about the long-term chances of </w:t>
      </w:r>
      <w:r w:rsidR="00FD4C0E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325D0DDE" w14:textId="01AC6990" w:rsidR="00D52FC0" w:rsidRDefault="00FD4C0E" w:rsidP="00D52FC0">
      <w:pPr>
        <w:autoSpaceDE w:val="0"/>
        <w:autoSpaceDN w:val="0"/>
        <w:adjustRightInd w:val="0"/>
        <w:spacing w:after="0"/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</w:t>
      </w:r>
      <w:r w:rsidRPr="00FD4C0E">
        <w:rPr>
          <w:rFonts w:cstheme="minorHAnsi"/>
          <w:color w:val="000000" w:themeColor="text1"/>
          <w:sz w:val="24"/>
          <w:szCs w:val="24"/>
        </w:rPr>
        <w:t>earning given values of returns (indicated by x)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FD4C0E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FD4C0E">
        <w:rPr>
          <w:rFonts w:cstheme="minorHAnsi"/>
          <w:color w:val="000000" w:themeColor="text1"/>
          <w:sz w:val="24"/>
          <w:szCs w:val="24"/>
        </w:rPr>
        <w:t>as  Venture has positive profit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234B163B" w14:textId="4E5A6DD6" w:rsidR="005D210A" w:rsidRDefault="00D52FC0" w:rsidP="005D210A">
      <w:pPr>
        <w:pStyle w:val="ListParagraph"/>
        <w:autoSpaceDE w:val="0"/>
        <w:autoSpaceDN w:val="0"/>
        <w:adjustRightInd w:val="0"/>
        <w:spacing w:after="0"/>
        <w:ind w:left="1800"/>
        <w:rPr>
          <w:b/>
          <w:bCs/>
        </w:rPr>
      </w:pPr>
      <w:r>
        <w:t xml:space="preserve">P(x&gt;1000)+P(x&gt;2000)+P(x&gt;3000)   =  0.2+0.3+0.1 = </w:t>
      </w:r>
      <w:r>
        <w:rPr>
          <w:b/>
          <w:bCs/>
        </w:rPr>
        <w:t>0.6</w:t>
      </w:r>
    </w:p>
    <w:p w14:paraId="72A3D17E" w14:textId="17E98AE2" w:rsidR="00FD4C0E" w:rsidRDefault="00FD4C0E" w:rsidP="005D210A">
      <w:pPr>
        <w:pStyle w:val="ListParagraph"/>
        <w:autoSpaceDE w:val="0"/>
        <w:autoSpaceDN w:val="0"/>
        <w:adjustRightInd w:val="0"/>
        <w:spacing w:after="0"/>
        <w:ind w:left="1800"/>
        <w:rPr>
          <w:rFonts w:cstheme="minorHAnsi"/>
          <w:color w:val="000000" w:themeColor="text1"/>
          <w:sz w:val="24"/>
          <w:szCs w:val="24"/>
        </w:rPr>
      </w:pPr>
      <w:r w:rsidRPr="00FD4C0E">
        <w:rPr>
          <w:rFonts w:cstheme="minorHAnsi"/>
          <w:color w:val="000000" w:themeColor="text1"/>
          <w:sz w:val="24"/>
          <w:szCs w:val="24"/>
        </w:rPr>
        <w:t>Therefore, there is a 60% probability that the venture would be successful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3FAD66B8" w14:textId="100BD5D0" w:rsidR="00FD4C0E" w:rsidRDefault="00FD4C0E" w:rsidP="005D210A">
      <w:pPr>
        <w:pStyle w:val="ListParagraph"/>
        <w:autoSpaceDE w:val="0"/>
        <w:autoSpaceDN w:val="0"/>
        <w:adjustRightInd w:val="0"/>
        <w:spacing w:after="0"/>
        <w:ind w:left="1800"/>
        <w:rPr>
          <w:rFonts w:cstheme="minorHAnsi"/>
          <w:b/>
          <w:bCs/>
          <w:color w:val="000000" w:themeColor="text1"/>
        </w:rPr>
      </w:pPr>
    </w:p>
    <w:p w14:paraId="3116571E" w14:textId="77777777" w:rsidR="00FD4C0E" w:rsidRPr="00FD4C0E" w:rsidRDefault="00FD4C0E" w:rsidP="005D210A">
      <w:pPr>
        <w:pStyle w:val="ListParagraph"/>
        <w:autoSpaceDE w:val="0"/>
        <w:autoSpaceDN w:val="0"/>
        <w:adjustRightInd w:val="0"/>
        <w:spacing w:after="0"/>
        <w:ind w:left="1800"/>
        <w:rPr>
          <w:rFonts w:cstheme="minorHAnsi"/>
          <w:b/>
          <w:bCs/>
          <w:color w:val="000000" w:themeColor="text1"/>
        </w:rPr>
      </w:pPr>
    </w:p>
    <w:p w14:paraId="770C0993" w14:textId="2E76E007" w:rsidR="000E22B2" w:rsidRPr="00FD4C0E" w:rsidRDefault="000E22B2" w:rsidP="00543E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FD4C0E">
        <w:rPr>
          <w:rFonts w:cstheme="minorHAnsi"/>
          <w:sz w:val="24"/>
          <w:szCs w:val="24"/>
        </w:rPr>
        <w:t>What is the long-term average earning of business ventures of this kind? Explain</w:t>
      </w:r>
    </w:p>
    <w:p w14:paraId="27413197" w14:textId="77777777" w:rsidR="00EC3D79" w:rsidRDefault="009C0F70" w:rsidP="009C0F70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EC3D79">
        <w:rPr>
          <w:rFonts w:cstheme="minorHAnsi"/>
          <w:b/>
          <w:sz w:val="24"/>
          <w:szCs w:val="24"/>
        </w:rPr>
        <w:t xml:space="preserve">Answer: </w:t>
      </w:r>
      <w:r w:rsidRPr="00EC3D79">
        <w:rPr>
          <w:rFonts w:cstheme="minorHAnsi"/>
          <w:sz w:val="24"/>
          <w:szCs w:val="24"/>
        </w:rPr>
        <w:t>The long-term average earning of business ventures of this kind is</w:t>
      </w:r>
    </w:p>
    <w:p w14:paraId="57F4BB49" w14:textId="4DA7F93C" w:rsidR="009C0F70" w:rsidRDefault="00EC3D79" w:rsidP="009C0F70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</w:t>
      </w:r>
      <w:r w:rsidR="009C0F70" w:rsidRPr="00EC3D79">
        <w:rPr>
          <w:rFonts w:cstheme="minorHAnsi"/>
          <w:sz w:val="24"/>
          <w:szCs w:val="24"/>
        </w:rPr>
        <w:t xml:space="preserve"> = ∑ ( x * P(x))</w:t>
      </w:r>
      <w:r>
        <w:rPr>
          <w:rFonts w:cstheme="minorHAnsi"/>
          <w:sz w:val="24"/>
          <w:szCs w:val="24"/>
        </w:rPr>
        <w:t xml:space="preserve"> </w:t>
      </w:r>
      <w:r w:rsidR="009C0F70" w:rsidRPr="00EC3D79">
        <w:rPr>
          <w:rFonts w:cstheme="minorHAnsi"/>
          <w:sz w:val="24"/>
          <w:szCs w:val="24"/>
        </w:rPr>
        <w:t xml:space="preserve">= 800. </w:t>
      </w:r>
    </w:p>
    <w:p w14:paraId="31B3A1B3" w14:textId="4118E979" w:rsidR="00EC3D79" w:rsidRDefault="00EC3D79" w:rsidP="009C0F70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73C19D0C" w14:textId="77777777" w:rsidR="00FD4C0E" w:rsidRPr="00EC3D79" w:rsidRDefault="00FD4C0E" w:rsidP="009C0F70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23D83FCB" w14:textId="251A949E" w:rsidR="000E22B2" w:rsidRPr="00EC3D7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C3D79">
        <w:rPr>
          <w:rFonts w:cstheme="minorHAnsi"/>
          <w:sz w:val="24"/>
          <w:szCs w:val="24"/>
        </w:rPr>
        <w:t>What is the good measure of the risk involved in a venture of this kind? Compute this measure</w:t>
      </w:r>
    </w:p>
    <w:p w14:paraId="6A58210F" w14:textId="51F93ED3" w:rsidR="000029C5" w:rsidRDefault="00FD4C0E" w:rsidP="000029C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</w:t>
      </w:r>
      <w:r w:rsidR="009C0F70" w:rsidRPr="00092876">
        <w:rPr>
          <w:rFonts w:cstheme="minorHAnsi"/>
          <w:b/>
          <w:sz w:val="24"/>
          <w:szCs w:val="24"/>
        </w:rPr>
        <w:t>Answer:</w:t>
      </w:r>
      <w:r w:rsidR="00EC3D79" w:rsidRPr="00092876">
        <w:rPr>
          <w:rFonts w:cstheme="minorHAnsi"/>
          <w:sz w:val="24"/>
          <w:szCs w:val="24"/>
        </w:rPr>
        <w:t xml:space="preserve"> </w:t>
      </w:r>
      <w:r w:rsidRPr="00FD4C0E">
        <w:rPr>
          <w:rFonts w:cstheme="minorHAnsi"/>
          <w:color w:val="000000" w:themeColor="text1"/>
          <w:sz w:val="24"/>
          <w:szCs w:val="24"/>
        </w:rPr>
        <w:t>Risk stems from the possible variability in the expected returns. Therefore</w:t>
      </w:r>
      <w:r>
        <w:rPr>
          <w:rFonts w:cstheme="minorHAnsi"/>
          <w:color w:val="000000" w:themeColor="text1"/>
          <w:sz w:val="24"/>
          <w:szCs w:val="24"/>
        </w:rPr>
        <w:t>,</w:t>
      </w:r>
      <w:r w:rsidR="000029C5">
        <w:rPr>
          <w:rFonts w:cstheme="minorHAnsi"/>
          <w:color w:val="000000" w:themeColor="text1"/>
          <w:sz w:val="24"/>
          <w:szCs w:val="24"/>
        </w:rPr>
        <w:t xml:space="preserve"> </w:t>
      </w:r>
      <w:r w:rsidR="000029C5" w:rsidRPr="00FD4C0E">
        <w:rPr>
          <w:rFonts w:cstheme="minorHAnsi"/>
          <w:color w:val="000000" w:themeColor="text1"/>
          <w:sz w:val="24"/>
          <w:szCs w:val="24"/>
        </w:rPr>
        <w:t xml:space="preserve">good measure to evaluate the risk for a venture of this kind would be variance or standard </w:t>
      </w:r>
      <w:r w:rsidR="000029C5">
        <w:rPr>
          <w:rFonts w:cstheme="minorHAnsi"/>
          <w:color w:val="000000" w:themeColor="text1"/>
          <w:sz w:val="24"/>
          <w:szCs w:val="24"/>
        </w:rPr>
        <w:t xml:space="preserve"> </w:t>
      </w:r>
      <w:r w:rsidR="000029C5" w:rsidRPr="00FD4C0E">
        <w:rPr>
          <w:rFonts w:cstheme="minorHAnsi"/>
          <w:color w:val="000000" w:themeColor="text1"/>
          <w:sz w:val="24"/>
          <w:szCs w:val="24"/>
        </w:rPr>
        <w:t>deviation of the variable X</w:t>
      </w:r>
      <w:r w:rsidR="000029C5">
        <w:rPr>
          <w:rFonts w:cstheme="minorHAnsi"/>
          <w:color w:val="000000" w:themeColor="text1"/>
          <w:sz w:val="24"/>
          <w:szCs w:val="24"/>
        </w:rPr>
        <w:t>.</w:t>
      </w:r>
    </w:p>
    <w:p w14:paraId="638BDAC5" w14:textId="683C3F5F" w:rsidR="000029C5" w:rsidRDefault="00D7567D" w:rsidP="000029C5">
      <w:pPr>
        <w:rPr>
          <w:rFonts w:cstheme="minorHAnsi"/>
          <w:color w:val="000000" w:themeColor="text1"/>
          <w:sz w:val="24"/>
          <w:szCs w:val="24"/>
        </w:rPr>
      </w:pPr>
      <w:r w:rsidRPr="000029C5">
        <w:rPr>
          <w:rFonts w:cstheme="minorHAnsi"/>
          <w:sz w:val="24"/>
          <w:szCs w:val="24"/>
        </w:rPr>
        <w:t>Here,</w:t>
      </w:r>
    </w:p>
    <w:p w14:paraId="28629FFE" w14:textId="0C734A08" w:rsidR="00D7567D" w:rsidRPr="000029C5" w:rsidRDefault="00B778FE" w:rsidP="000029C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SD=</w:t>
      </w:r>
      <w:r w:rsidR="00D7567D" w:rsidRPr="000029C5">
        <w:rPr>
          <w:rFonts w:cstheme="minorHAnsi"/>
          <w:sz w:val="24"/>
          <w:szCs w:val="24"/>
        </w:rPr>
        <w:t xml:space="preserve"> 1870 and </w:t>
      </w:r>
      <w:r>
        <w:rPr>
          <w:rFonts w:cstheme="minorHAnsi"/>
          <w:sz w:val="24"/>
          <w:szCs w:val="24"/>
        </w:rPr>
        <w:t>Var</w:t>
      </w:r>
      <w:r w:rsidR="00D7567D" w:rsidRPr="000029C5">
        <w:rPr>
          <w:rFonts w:cstheme="minorHAnsi"/>
          <w:sz w:val="24"/>
          <w:szCs w:val="24"/>
        </w:rPr>
        <w:t>=3500000</w:t>
      </w:r>
    </w:p>
    <w:p w14:paraId="6AA09908" w14:textId="77777777" w:rsidR="00D7567D" w:rsidRPr="000029C5" w:rsidRDefault="00D7567D" w:rsidP="00B778FE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bookmarkStart w:id="0" w:name="_GoBack"/>
      <w:bookmarkEnd w:id="0"/>
      <w:r w:rsidRPr="000029C5">
        <w:rPr>
          <w:rFonts w:cstheme="minorHAnsi"/>
          <w:sz w:val="24"/>
          <w:szCs w:val="24"/>
        </w:rPr>
        <w:t>The large value of standard deviation of $1870 is considered along with the average returns of $800 indicates that this venture is highly risky.</w:t>
      </w:r>
    </w:p>
    <w:p w14:paraId="2E1BA5DE" w14:textId="77777777" w:rsidR="00D7567D" w:rsidRPr="000029C5" w:rsidRDefault="00D7567D" w:rsidP="00D7567D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07C43836" w14:textId="75606B23" w:rsidR="009C0F70" w:rsidRPr="00EC3D79" w:rsidRDefault="009C0F70" w:rsidP="00FD4C0E">
      <w:pPr>
        <w:autoSpaceDE w:val="0"/>
        <w:autoSpaceDN w:val="0"/>
        <w:adjustRightInd w:val="0"/>
        <w:spacing w:after="0"/>
        <w:ind w:left="720"/>
        <w:rPr>
          <w:rFonts w:cstheme="minorHAnsi"/>
          <w:b/>
          <w:sz w:val="24"/>
          <w:szCs w:val="24"/>
        </w:rPr>
      </w:pPr>
    </w:p>
    <w:p w14:paraId="3A141E19" w14:textId="77777777" w:rsidR="005D210A" w:rsidRPr="00EC3D79" w:rsidRDefault="005D210A">
      <w:pPr>
        <w:rPr>
          <w:rFonts w:cstheme="minorHAnsi"/>
          <w:sz w:val="24"/>
          <w:szCs w:val="24"/>
        </w:rPr>
      </w:pPr>
    </w:p>
    <w:sectPr w:rsidR="005D210A" w:rsidRPr="00EC3D79" w:rsidSect="000E22B2">
      <w:headerReference w:type="default" r:id="rId12"/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CF6F1" w14:textId="77777777" w:rsidR="007C5DB3" w:rsidRDefault="007C5DB3">
      <w:pPr>
        <w:spacing w:after="0" w:line="240" w:lineRule="auto"/>
      </w:pPr>
      <w:r>
        <w:separator/>
      </w:r>
    </w:p>
  </w:endnote>
  <w:endnote w:type="continuationSeparator" w:id="0">
    <w:p w14:paraId="3A235D57" w14:textId="77777777" w:rsidR="007C5DB3" w:rsidRDefault="007C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8BB62" w14:textId="77777777" w:rsidR="005D210A" w:rsidRPr="00BD6EA9" w:rsidRDefault="000E22B2" w:rsidP="005D210A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897AB1" w14:textId="77777777" w:rsidR="005D210A" w:rsidRDefault="005D2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A5E7A" w14:textId="77777777" w:rsidR="007C5DB3" w:rsidRDefault="007C5DB3">
      <w:pPr>
        <w:spacing w:after="0" w:line="240" w:lineRule="auto"/>
      </w:pPr>
      <w:r>
        <w:separator/>
      </w:r>
    </w:p>
  </w:footnote>
  <w:footnote w:type="continuationSeparator" w:id="0">
    <w:p w14:paraId="003D97D8" w14:textId="77777777" w:rsidR="007C5DB3" w:rsidRDefault="007C5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24BF5" w14:textId="3D279B95" w:rsidR="003979DD" w:rsidRPr="003979DD" w:rsidRDefault="007C5DB3">
    <w:pPr>
      <w:pBdr>
        <w:left w:val="single" w:sz="12" w:space="11" w:color="4F81BD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b/>
        <w:sz w:val="28"/>
        <w:szCs w:val="28"/>
      </w:rPr>
    </w:pPr>
    <w:sdt>
      <w:sdtPr>
        <w:rPr>
          <w:rFonts w:eastAsiaTheme="majorEastAsia" w:cstheme="minorHAnsi"/>
          <w:b/>
          <w:sz w:val="28"/>
          <w:szCs w:val="28"/>
        </w:rPr>
        <w:alias w:val="Title"/>
        <w:tag w:val=""/>
        <w:id w:val="-932208079"/>
        <w:placeholder>
          <w:docPart w:val="6D6A5729574E42008F754654A04B328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8767A">
          <w:rPr>
            <w:rFonts w:eastAsiaTheme="majorEastAsia" w:cstheme="minorHAnsi"/>
            <w:b/>
            <w:sz w:val="28"/>
            <w:szCs w:val="28"/>
          </w:rPr>
          <w:t>Name: Mansi Gadkari</w:t>
        </w:r>
      </w:sdtContent>
    </w:sdt>
  </w:p>
  <w:p w14:paraId="0C940CCF" w14:textId="77777777" w:rsidR="003979DD" w:rsidRDefault="00397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63F0E"/>
    <w:multiLevelType w:val="hybridMultilevel"/>
    <w:tmpl w:val="DCE25FF2"/>
    <w:lvl w:ilvl="0" w:tplc="811EF2EE">
      <w:start w:val="1"/>
      <w:numFmt w:val="lowerRoman"/>
      <w:lvlText w:val="(%1)"/>
      <w:lvlJc w:val="left"/>
      <w:pPr>
        <w:ind w:left="780" w:hanging="72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8ED70D9"/>
    <w:multiLevelType w:val="hybridMultilevel"/>
    <w:tmpl w:val="AFCE0A1A"/>
    <w:lvl w:ilvl="0" w:tplc="F314FF36">
      <w:start w:val="1"/>
      <w:numFmt w:val="lowerRoman"/>
      <w:lvlText w:val="(%1)"/>
      <w:lvlJc w:val="left"/>
      <w:pPr>
        <w:ind w:left="1287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FD55B23"/>
    <w:multiLevelType w:val="hybridMultilevel"/>
    <w:tmpl w:val="77268E9E"/>
    <w:lvl w:ilvl="0" w:tplc="72A4840E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29C5"/>
    <w:rsid w:val="000202CA"/>
    <w:rsid w:val="00092876"/>
    <w:rsid w:val="000E22B2"/>
    <w:rsid w:val="001611FE"/>
    <w:rsid w:val="001A3173"/>
    <w:rsid w:val="00250AD6"/>
    <w:rsid w:val="00310065"/>
    <w:rsid w:val="003979DD"/>
    <w:rsid w:val="003F47F8"/>
    <w:rsid w:val="004E56D7"/>
    <w:rsid w:val="00543E23"/>
    <w:rsid w:val="005D210A"/>
    <w:rsid w:val="00606EFB"/>
    <w:rsid w:val="00614CA4"/>
    <w:rsid w:val="00624328"/>
    <w:rsid w:val="00651755"/>
    <w:rsid w:val="0068767A"/>
    <w:rsid w:val="006C6164"/>
    <w:rsid w:val="006E319C"/>
    <w:rsid w:val="007C5DB3"/>
    <w:rsid w:val="007C7D7D"/>
    <w:rsid w:val="007F6BC1"/>
    <w:rsid w:val="00874B67"/>
    <w:rsid w:val="008B5FFA"/>
    <w:rsid w:val="0093215C"/>
    <w:rsid w:val="009C0F70"/>
    <w:rsid w:val="009F1314"/>
    <w:rsid w:val="00A9115A"/>
    <w:rsid w:val="00AF65C6"/>
    <w:rsid w:val="00B777AD"/>
    <w:rsid w:val="00B778FE"/>
    <w:rsid w:val="00BB368D"/>
    <w:rsid w:val="00D31DEA"/>
    <w:rsid w:val="00D52FC0"/>
    <w:rsid w:val="00D7567D"/>
    <w:rsid w:val="00DB2B88"/>
    <w:rsid w:val="00E072A6"/>
    <w:rsid w:val="00EC3D79"/>
    <w:rsid w:val="00ED5DCC"/>
    <w:rsid w:val="00EF0570"/>
    <w:rsid w:val="00FA0D64"/>
    <w:rsid w:val="00FD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36F7"/>
  <w15:docId w15:val="{13E06A73-3401-45A8-9BBC-5408C4EC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F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97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DD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43E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6A5729574E42008F754654A04B3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9F0E8-C4E1-40DB-B6C7-D0607320DD62}"/>
      </w:docPartPr>
      <w:docPartBody>
        <w:p w:rsidR="0012173D" w:rsidRDefault="00487C6A" w:rsidP="00487C6A">
          <w:pPr>
            <w:pStyle w:val="6D6A5729574E42008F754654A04B328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6A"/>
    <w:rsid w:val="0012173D"/>
    <w:rsid w:val="00487C6A"/>
    <w:rsid w:val="00627244"/>
    <w:rsid w:val="008235B1"/>
    <w:rsid w:val="009755CB"/>
    <w:rsid w:val="00A74CAC"/>
    <w:rsid w:val="00BF713E"/>
    <w:rsid w:val="00D82873"/>
    <w:rsid w:val="00F3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6A5729574E42008F754654A04B3289">
    <w:name w:val="6D6A5729574E42008F754654A04B3289"/>
    <w:rsid w:val="00487C6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Mansi Gadkari</vt:lpstr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Mansi Gadkari</dc:title>
  <dc:subject/>
  <dc:creator>Sayali Suhas Phadke</dc:creator>
  <cp:keywords/>
  <dc:description/>
  <cp:lastModifiedBy>Mansi Gadkari</cp:lastModifiedBy>
  <cp:revision>4</cp:revision>
  <dcterms:created xsi:type="dcterms:W3CDTF">2013-09-25T10:59:00Z</dcterms:created>
  <dcterms:modified xsi:type="dcterms:W3CDTF">2023-01-18T17:51:00Z</dcterms:modified>
</cp:coreProperties>
</file>