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391"/>
        <w:tblW w:w="0" w:type="auto"/>
        <w:tblLook w:val="04A0" w:firstRow="1" w:lastRow="0" w:firstColumn="1" w:lastColumn="0" w:noHBand="0" w:noVBand="1"/>
      </w:tblPr>
      <w:tblGrid>
        <w:gridCol w:w="3085"/>
        <w:gridCol w:w="6157"/>
      </w:tblGrid>
      <w:tr w:rsidR="00AB397D" w14:paraId="46061BA3" w14:textId="77777777" w:rsidTr="00AB397D">
        <w:tc>
          <w:tcPr>
            <w:tcW w:w="3085" w:type="dxa"/>
          </w:tcPr>
          <w:p w14:paraId="7EC8747E" w14:textId="77777777" w:rsidR="00AB397D" w:rsidRPr="00043CCD" w:rsidRDefault="00AB397D" w:rsidP="00AB397D">
            <w:pPr>
              <w:rPr>
                <w:rFonts w:ascii="Arial" w:hAnsi="Arial" w:cs="Arial"/>
                <w:b/>
              </w:rPr>
            </w:pPr>
            <w:r w:rsidRPr="00043CCD">
              <w:rPr>
                <w:rFonts w:ascii="Arial" w:hAnsi="Arial" w:cs="Arial"/>
                <w:b/>
              </w:rPr>
              <w:t xml:space="preserve">Name: </w:t>
            </w:r>
          </w:p>
        </w:tc>
        <w:tc>
          <w:tcPr>
            <w:tcW w:w="6157" w:type="dxa"/>
          </w:tcPr>
          <w:p w14:paraId="6B2A04C6" w14:textId="7D7BF721" w:rsidR="00AB397D" w:rsidRDefault="00FF2878" w:rsidP="00AB397D">
            <w:r>
              <w:t>MANSI UNIYAL</w:t>
            </w:r>
          </w:p>
        </w:tc>
      </w:tr>
      <w:tr w:rsidR="00AB397D" w14:paraId="39D00A24" w14:textId="77777777" w:rsidTr="00AB397D">
        <w:tc>
          <w:tcPr>
            <w:tcW w:w="3085" w:type="dxa"/>
          </w:tcPr>
          <w:p w14:paraId="735F11DB" w14:textId="77777777" w:rsidR="00AB397D" w:rsidRPr="00043CCD" w:rsidRDefault="00AB397D" w:rsidP="00AB397D">
            <w:pPr>
              <w:rPr>
                <w:rFonts w:ascii="Arial" w:hAnsi="Arial" w:cs="Arial"/>
                <w:b/>
              </w:rPr>
            </w:pPr>
            <w:r w:rsidRPr="00043CCD">
              <w:rPr>
                <w:rFonts w:ascii="Arial" w:hAnsi="Arial" w:cs="Arial"/>
                <w:b/>
              </w:rPr>
              <w:t>Roll Number:</w:t>
            </w:r>
          </w:p>
        </w:tc>
        <w:tc>
          <w:tcPr>
            <w:tcW w:w="6157" w:type="dxa"/>
          </w:tcPr>
          <w:p w14:paraId="213CF001" w14:textId="52C40E30" w:rsidR="00AB397D" w:rsidRDefault="00FF2878" w:rsidP="00AB397D">
            <w:r>
              <w:t>19EE10039</w:t>
            </w:r>
          </w:p>
        </w:tc>
      </w:tr>
    </w:tbl>
    <w:p w14:paraId="7D21CE42" w14:textId="77777777" w:rsidR="00AB397D" w:rsidRDefault="00AB397D"/>
    <w:p w14:paraId="14F2A93F" w14:textId="46613150" w:rsidR="00043CCD" w:rsidRPr="00EA4E35" w:rsidRDefault="00AB397D">
      <w:pPr>
        <w:rPr>
          <w:b/>
          <w:sz w:val="24"/>
        </w:rPr>
      </w:pPr>
      <w:r w:rsidRPr="00EA4E35">
        <w:rPr>
          <w:b/>
          <w:sz w:val="24"/>
        </w:rPr>
        <w:t xml:space="preserve">Experiment No. </w:t>
      </w:r>
      <w:r w:rsidR="00FF2878">
        <w:rPr>
          <w:b/>
          <w:sz w:val="24"/>
        </w:rPr>
        <w:t>1</w:t>
      </w:r>
    </w:p>
    <w:p w14:paraId="3C53A5B0" w14:textId="2559F9A1" w:rsidR="00AB397D" w:rsidRPr="00EA4E35" w:rsidRDefault="00AB397D">
      <w:pPr>
        <w:rPr>
          <w:b/>
          <w:sz w:val="24"/>
        </w:rPr>
      </w:pPr>
      <w:r w:rsidRPr="00EA4E35">
        <w:rPr>
          <w:b/>
          <w:sz w:val="24"/>
        </w:rPr>
        <w:t xml:space="preserve">Name of the Experiment: </w:t>
      </w:r>
      <w:r w:rsidR="00FF2878" w:rsidRPr="00D04C3B">
        <w:rPr>
          <w:rFonts w:ascii="Lucida Sans Unicode" w:hAnsi="Lucida Sans Unicode" w:cs="Lucida Sans Unicode"/>
          <w:bCs/>
          <w:szCs w:val="20"/>
        </w:rPr>
        <w:t>Familiarization with Resistors, Capacitors and Inductors.</w:t>
      </w:r>
    </w:p>
    <w:p w14:paraId="70081592" w14:textId="77777777" w:rsidR="00AB397D" w:rsidRDefault="00AB397D"/>
    <w:p w14:paraId="1400F91A" w14:textId="77777777" w:rsidR="00594358" w:rsidRDefault="00E50ACA" w:rsidP="00594358">
      <w:pPr>
        <w:pStyle w:val="ListParagraph"/>
        <w:numPr>
          <w:ilvl w:val="0"/>
          <w:numId w:val="1"/>
        </w:numPr>
        <w:rPr>
          <w:rFonts w:ascii="Arial" w:hAnsi="Arial" w:cs="Arial"/>
          <w:b/>
          <w:u w:val="single"/>
        </w:rPr>
      </w:pPr>
      <w:r w:rsidRPr="00E50ACA">
        <w:rPr>
          <w:rFonts w:ascii="Arial" w:hAnsi="Arial" w:cs="Arial"/>
          <w:b/>
          <w:u w:val="single"/>
        </w:rPr>
        <w:t>Aim of the experiment</w:t>
      </w:r>
    </w:p>
    <w:p w14:paraId="21CF887F" w14:textId="149D8618" w:rsidR="00594358" w:rsidRDefault="00594358" w:rsidP="00594358">
      <w:pPr>
        <w:numPr>
          <w:ilvl w:val="0"/>
          <w:numId w:val="3"/>
        </w:numPr>
        <w:spacing w:after="0" w:line="240" w:lineRule="auto"/>
        <w:textAlignment w:val="baseline"/>
        <w:rPr>
          <w:rFonts w:ascii="Lucida Sans Unicode" w:eastAsia="Times New Roman" w:hAnsi="Lucida Sans Unicode" w:cs="Lucida Sans Unicode"/>
          <w:color w:val="000000"/>
          <w:sz w:val="24"/>
          <w:szCs w:val="24"/>
          <w:lang w:eastAsia="en-IN"/>
        </w:rPr>
      </w:pPr>
      <w:r w:rsidRPr="00594358">
        <w:rPr>
          <w:rFonts w:ascii="Lucida Sans Unicode" w:eastAsia="Times New Roman" w:hAnsi="Lucida Sans Unicode" w:cs="Lucida Sans Unicode"/>
          <w:color w:val="000000"/>
          <w:sz w:val="24"/>
          <w:szCs w:val="24"/>
          <w:lang w:eastAsia="en-IN"/>
        </w:rPr>
        <w:t>Resist</w:t>
      </w:r>
      <w:r>
        <w:rPr>
          <w:rFonts w:ascii="Lucida Sans Unicode" w:eastAsia="Times New Roman" w:hAnsi="Lucida Sans Unicode" w:cs="Lucida Sans Unicode"/>
          <w:color w:val="000000"/>
          <w:sz w:val="24"/>
          <w:szCs w:val="24"/>
          <w:lang w:eastAsia="en-IN"/>
        </w:rPr>
        <w:t>ors</w:t>
      </w:r>
    </w:p>
    <w:p w14:paraId="6EADC767" w14:textId="0038E5AB"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the function and unit of Resistors</w:t>
      </w:r>
    </w:p>
    <w:p w14:paraId="1BC79B74"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Measure the value of a Resistor</w:t>
      </w:r>
    </w:p>
    <w:p w14:paraId="53A36D4F"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Measure the Tolerance of a Resistor</w:t>
      </w:r>
    </w:p>
    <w:p w14:paraId="196B1086" w14:textId="0F6E5F36" w:rsidR="00594358" w:rsidRPr="004C16D9"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the types of Resistors</w:t>
      </w:r>
    </w:p>
    <w:p w14:paraId="18474D0C" w14:textId="7A2E0A4D" w:rsidR="00594358" w:rsidRDefault="00594358" w:rsidP="00594358">
      <w:pPr>
        <w:numPr>
          <w:ilvl w:val="0"/>
          <w:numId w:val="3"/>
        </w:numPr>
        <w:spacing w:after="0" w:line="240" w:lineRule="auto"/>
        <w:textAlignment w:val="baseline"/>
        <w:rPr>
          <w:rFonts w:ascii="Lucida Sans Unicode" w:eastAsia="Times New Roman" w:hAnsi="Lucida Sans Unicode" w:cs="Lucida Sans Unicode"/>
          <w:color w:val="000000"/>
          <w:sz w:val="24"/>
          <w:szCs w:val="24"/>
          <w:lang w:eastAsia="en-IN"/>
        </w:rPr>
      </w:pPr>
      <w:r>
        <w:rPr>
          <w:rFonts w:ascii="Lucida Sans Unicode" w:eastAsia="Times New Roman" w:hAnsi="Lucida Sans Unicode" w:cs="Lucida Sans Unicode"/>
          <w:color w:val="000000"/>
          <w:sz w:val="24"/>
          <w:szCs w:val="24"/>
          <w:lang w:eastAsia="en-IN"/>
        </w:rPr>
        <w:t>Capacitors</w:t>
      </w:r>
    </w:p>
    <w:p w14:paraId="3E9A074C"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Provide a definition of capacitor and name its units</w:t>
      </w:r>
    </w:p>
    <w:p w14:paraId="3616B9FD"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how a capacitor can be constructed to give a particular value of capacitance</w:t>
      </w:r>
    </w:p>
    <w:p w14:paraId="20E9EE69"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why a capacitor has maximum working voltage</w:t>
      </w:r>
    </w:p>
    <w:p w14:paraId="496C0145"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Determine experimentally the energy stored in a capacitor</w:t>
      </w:r>
    </w:p>
    <w:p w14:paraId="4F7986B6"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Identify the value and type of capacitor</w:t>
      </w:r>
    </w:p>
    <w:p w14:paraId="0431DB5F"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Identify the polarity of terminals</w:t>
      </w:r>
    </w:p>
    <w:p w14:paraId="534E2608" w14:textId="5AAE3429" w:rsidR="00594358" w:rsidRDefault="00594358" w:rsidP="00594358">
      <w:pPr>
        <w:numPr>
          <w:ilvl w:val="0"/>
          <w:numId w:val="3"/>
        </w:numPr>
        <w:spacing w:after="0" w:line="240" w:lineRule="auto"/>
        <w:textAlignment w:val="baseline"/>
        <w:rPr>
          <w:rFonts w:ascii="Lucida Sans Unicode" w:eastAsia="Times New Roman" w:hAnsi="Lucida Sans Unicode" w:cs="Lucida Sans Unicode"/>
          <w:color w:val="000000"/>
          <w:sz w:val="24"/>
          <w:szCs w:val="24"/>
          <w:lang w:eastAsia="en-IN"/>
        </w:rPr>
      </w:pPr>
      <w:r>
        <w:rPr>
          <w:rFonts w:ascii="Lucida Sans Unicode" w:eastAsia="Times New Roman" w:hAnsi="Lucida Sans Unicode" w:cs="Lucida Sans Unicode"/>
          <w:color w:val="000000"/>
          <w:sz w:val="24"/>
          <w:szCs w:val="24"/>
          <w:lang w:eastAsia="en-IN"/>
        </w:rPr>
        <w:t>Inductors</w:t>
      </w:r>
    </w:p>
    <w:p w14:paraId="6AC59BA6" w14:textId="77777777" w:rsidR="00594358" w:rsidRPr="00594358"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Function of Inductor</w:t>
      </w:r>
    </w:p>
    <w:p w14:paraId="586CBFFA" w14:textId="24BAC161" w:rsidR="00E50ACA" w:rsidRPr="004C16D9" w:rsidRDefault="00594358" w:rsidP="00594358">
      <w:pPr>
        <w:numPr>
          <w:ilvl w:val="1"/>
          <w:numId w:val="3"/>
        </w:numPr>
        <w:spacing w:after="0" w:line="240" w:lineRule="auto"/>
        <w:textAlignment w:val="baseline"/>
        <w:rPr>
          <w:rFonts w:ascii="Lucida Sans Unicode" w:eastAsia="Times New Roman" w:hAnsi="Lucida Sans Unicode" w:cs="Lucida Sans Unicode"/>
          <w:color w:val="000000"/>
          <w:lang w:eastAsia="en-IN"/>
        </w:rPr>
      </w:pPr>
      <w:r w:rsidRPr="00594358">
        <w:rPr>
          <w:rFonts w:ascii="Lucida Sans Unicode" w:eastAsia="Times New Roman" w:hAnsi="Lucida Sans Unicode" w:cs="Lucida Sans Unicode"/>
          <w:color w:val="000000"/>
          <w:lang w:eastAsia="en-IN"/>
        </w:rPr>
        <w:t>Explain the factors influencing inductance</w:t>
      </w:r>
    </w:p>
    <w:p w14:paraId="2B997597" w14:textId="77777777" w:rsidR="00594358" w:rsidRPr="00594358" w:rsidRDefault="00594358" w:rsidP="00594358">
      <w:pPr>
        <w:spacing w:after="0" w:line="240" w:lineRule="auto"/>
        <w:ind w:left="1350"/>
        <w:textAlignment w:val="baseline"/>
        <w:rPr>
          <w:rFonts w:ascii="Lucida Sans Unicode" w:eastAsia="Times New Roman" w:hAnsi="Lucida Sans Unicode" w:cs="Lucida Sans Unicode"/>
          <w:color w:val="000000"/>
          <w:sz w:val="24"/>
          <w:szCs w:val="24"/>
          <w:lang w:eastAsia="en-IN"/>
        </w:rPr>
      </w:pPr>
    </w:p>
    <w:p w14:paraId="5F0DAC17"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Tools used:</w:t>
      </w:r>
    </w:p>
    <w:p w14:paraId="2A8FD921" w14:textId="463DA9A3" w:rsidR="00E50ACA"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V-labs</w:t>
      </w:r>
    </w:p>
    <w:p w14:paraId="41B89B4D" w14:textId="77777777" w:rsidR="00594358" w:rsidRPr="00594358" w:rsidRDefault="00594358" w:rsidP="00594358">
      <w:pPr>
        <w:pStyle w:val="ListParagraph"/>
        <w:numPr>
          <w:ilvl w:val="0"/>
          <w:numId w:val="7"/>
        </w:numPr>
        <w:rPr>
          <w:rFonts w:ascii="Lucida Sans Unicode" w:hAnsi="Lucida Sans Unicode" w:cs="Lucida Sans Unicode"/>
          <w:bCs/>
        </w:rPr>
      </w:pPr>
      <w:r w:rsidRPr="00594358">
        <w:rPr>
          <w:rFonts w:ascii="Lucida Sans Unicode" w:hAnsi="Lucida Sans Unicode" w:cs="Lucida Sans Unicode"/>
          <w:bCs/>
        </w:rPr>
        <w:t>Carbon Film Resistors</w:t>
      </w:r>
    </w:p>
    <w:p w14:paraId="573E6E0E" w14:textId="77777777" w:rsidR="00594358" w:rsidRPr="00594358" w:rsidRDefault="00594358" w:rsidP="00594358">
      <w:pPr>
        <w:pStyle w:val="ListParagraph"/>
        <w:numPr>
          <w:ilvl w:val="0"/>
          <w:numId w:val="7"/>
        </w:numPr>
        <w:rPr>
          <w:rFonts w:ascii="Lucida Sans Unicode" w:hAnsi="Lucida Sans Unicode" w:cs="Lucida Sans Unicode"/>
          <w:bCs/>
        </w:rPr>
      </w:pPr>
      <w:r w:rsidRPr="00594358">
        <w:rPr>
          <w:rFonts w:ascii="Lucida Sans Unicode" w:hAnsi="Lucida Sans Unicode" w:cs="Lucida Sans Unicode"/>
          <w:bCs/>
        </w:rPr>
        <w:t>Metal Film Resistor</w:t>
      </w:r>
    </w:p>
    <w:p w14:paraId="74610945" w14:textId="77777777" w:rsidR="00594358" w:rsidRPr="00594358" w:rsidRDefault="00594358" w:rsidP="00594358">
      <w:pPr>
        <w:pStyle w:val="ListParagraph"/>
        <w:numPr>
          <w:ilvl w:val="0"/>
          <w:numId w:val="7"/>
        </w:numPr>
        <w:rPr>
          <w:rFonts w:ascii="Lucida Sans Unicode" w:hAnsi="Lucida Sans Unicode" w:cs="Lucida Sans Unicode"/>
          <w:bCs/>
        </w:rPr>
      </w:pPr>
      <w:r w:rsidRPr="00594358">
        <w:rPr>
          <w:rFonts w:ascii="Lucida Sans Unicode" w:hAnsi="Lucida Sans Unicode" w:cs="Lucida Sans Unicode"/>
          <w:bCs/>
        </w:rPr>
        <w:t>Wire Wound Resistors</w:t>
      </w:r>
    </w:p>
    <w:p w14:paraId="46A1AB3B" w14:textId="3551D136" w:rsidR="00594358"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Ceramic Capacitors</w:t>
      </w:r>
    </w:p>
    <w:p w14:paraId="1ED3D551" w14:textId="1B222A50" w:rsidR="00594358"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Electrolytic Capacitor</w:t>
      </w:r>
    </w:p>
    <w:p w14:paraId="08BE0C2B" w14:textId="675EE0A3" w:rsidR="00594358"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Tantalum Capacitor</w:t>
      </w:r>
    </w:p>
    <w:p w14:paraId="3DDCC5B3" w14:textId="1BA75211" w:rsidR="00594358"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Un-polarized Capacitors- small values (up to 1uF)</w:t>
      </w:r>
    </w:p>
    <w:p w14:paraId="672D8EE5" w14:textId="0E848667" w:rsidR="00594358" w:rsidRPr="004C16D9" w:rsidRDefault="00594358"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Un-polarized Capacitors — Capacitor Number Code</w:t>
      </w:r>
    </w:p>
    <w:p w14:paraId="0D24D937" w14:textId="655B691F" w:rsidR="00594358" w:rsidRPr="004C16D9" w:rsidRDefault="004C16D9" w:rsidP="00594358">
      <w:pPr>
        <w:pStyle w:val="ListParagraph"/>
        <w:numPr>
          <w:ilvl w:val="0"/>
          <w:numId w:val="7"/>
        </w:numPr>
        <w:rPr>
          <w:rFonts w:ascii="Lucida Sans Unicode" w:hAnsi="Lucida Sans Unicode" w:cs="Lucida Sans Unicode"/>
          <w:bCs/>
        </w:rPr>
      </w:pPr>
      <w:r w:rsidRPr="004C16D9">
        <w:rPr>
          <w:rFonts w:ascii="Lucida Sans Unicode" w:hAnsi="Lucida Sans Unicode" w:cs="Lucida Sans Unicode"/>
          <w:bCs/>
        </w:rPr>
        <w:t>Inductors</w:t>
      </w:r>
    </w:p>
    <w:p w14:paraId="2EB14A9A" w14:textId="77777777" w:rsidR="004C16D9" w:rsidRDefault="004C16D9" w:rsidP="004C16D9">
      <w:pPr>
        <w:pStyle w:val="ListParagraph"/>
        <w:rPr>
          <w:rStyle w:val="normaltextrun"/>
          <w:rFonts w:ascii="Arial" w:hAnsi="Arial" w:cs="Arial"/>
          <w:b/>
          <w:bCs/>
          <w:color w:val="000000"/>
          <w:u w:val="single"/>
          <w:bdr w:val="none" w:sz="0" w:space="0" w:color="auto" w:frame="1"/>
          <w:lang w:val="en-US"/>
        </w:rPr>
      </w:pPr>
    </w:p>
    <w:p w14:paraId="18FD216D" w14:textId="5F53D8CE"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41F8027A"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283DEC8" w14:textId="5FA99589" w:rsidR="00B82AB1" w:rsidRDefault="004C16D9" w:rsidP="004C16D9">
      <w:pPr>
        <w:pStyle w:val="ListParagraph"/>
        <w:numPr>
          <w:ilvl w:val="0"/>
          <w:numId w:val="8"/>
        </w:numPr>
        <w:rPr>
          <w:rStyle w:val="normaltextrun"/>
          <w:rFonts w:ascii="Lucida Sans Unicode" w:hAnsi="Lucida Sans Unicode" w:cs="Lucida Sans Unicode"/>
          <w:color w:val="000000"/>
          <w:sz w:val="24"/>
          <w:szCs w:val="24"/>
          <w:bdr w:val="none" w:sz="0" w:space="0" w:color="auto" w:frame="1"/>
          <w:lang w:val="en-US"/>
        </w:rPr>
      </w:pPr>
      <w:r w:rsidRPr="004C16D9">
        <w:rPr>
          <w:rStyle w:val="normaltextrun"/>
          <w:rFonts w:ascii="Lucida Sans Unicode" w:hAnsi="Lucida Sans Unicode" w:cs="Lucida Sans Unicode"/>
          <w:color w:val="000000"/>
          <w:sz w:val="24"/>
          <w:szCs w:val="24"/>
          <w:bdr w:val="none" w:sz="0" w:space="0" w:color="auto" w:frame="1"/>
          <w:lang w:val="en-US"/>
        </w:rPr>
        <w:t xml:space="preserve">Resistors </w:t>
      </w:r>
    </w:p>
    <w:p w14:paraId="07DA8742" w14:textId="43D8F79B" w:rsidR="00FE22F7" w:rsidRPr="00FE22F7" w:rsidRDefault="00FE22F7" w:rsidP="00FE22F7">
      <w:pPr>
        <w:pStyle w:val="ListParagraph"/>
        <w:ind w:left="1440"/>
        <w:rPr>
          <w:rStyle w:val="normaltextrun"/>
          <w:rFonts w:ascii="Lucida Sans Unicode" w:hAnsi="Lucida Sans Unicode" w:cs="Lucida Sans Unicode"/>
          <w:color w:val="000000"/>
          <w:bdr w:val="none" w:sz="0" w:space="0" w:color="auto" w:frame="1"/>
          <w:lang w:val="en-US"/>
        </w:rPr>
      </w:pPr>
      <w:r w:rsidRPr="00FE22F7">
        <w:rPr>
          <w:rStyle w:val="normaltextrun"/>
          <w:rFonts w:ascii="Lucida Sans Unicode" w:hAnsi="Lucida Sans Unicode" w:cs="Lucida Sans Unicode"/>
          <w:color w:val="000000"/>
          <w:bdr w:val="none" w:sz="0" w:space="0" w:color="auto" w:frame="1"/>
          <w:lang w:val="en-US"/>
        </w:rPr>
        <w:t xml:space="preserve">It is a passive component. It dissipates the power into heat or light or any other form of energy. It </w:t>
      </w:r>
      <w:r w:rsidRPr="00FE22F7">
        <w:rPr>
          <w:rFonts w:ascii="Lucida Sans Unicode" w:hAnsi="Lucida Sans Unicode" w:cs="Lucida Sans Unicode"/>
          <w:color w:val="000000"/>
          <w:bdr w:val="none" w:sz="0" w:space="0" w:color="auto" w:frame="1"/>
        </w:rPr>
        <w:t>affects the current uniformly at all times.</w:t>
      </w:r>
    </w:p>
    <w:p w14:paraId="50633FAA" w14:textId="5B371A7E" w:rsidR="003E0029" w:rsidRPr="003E0029" w:rsidRDefault="003E0029" w:rsidP="003E0029">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3E0029">
        <w:rPr>
          <w:rStyle w:val="normaltextrun"/>
          <w:rFonts w:ascii="Lucida Sans Unicode" w:hAnsi="Lucida Sans Unicode" w:cs="Lucida Sans Unicode"/>
          <w:color w:val="000000"/>
          <w:bdr w:val="none" w:sz="0" w:space="0" w:color="auto" w:frame="1"/>
          <w:lang w:val="en-US"/>
        </w:rPr>
        <w:t>Carbon Film Resistors</w:t>
      </w:r>
    </w:p>
    <w:p w14:paraId="0A8E42BD" w14:textId="5D169AE3" w:rsidR="003E0029" w:rsidRPr="003E0029" w:rsidRDefault="003E0029" w:rsidP="003E0029">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3E0029">
        <w:rPr>
          <w:rStyle w:val="normaltextrun"/>
          <w:rFonts w:ascii="Lucida Sans Unicode" w:hAnsi="Lucida Sans Unicode" w:cs="Lucida Sans Unicode"/>
          <w:color w:val="000000"/>
          <w:sz w:val="20"/>
          <w:szCs w:val="20"/>
          <w:bdr w:val="none" w:sz="0" w:space="0" w:color="auto" w:frame="1"/>
          <w:lang w:val="en-US"/>
        </w:rPr>
        <w:t>Most general purpose, cheap resistor</w:t>
      </w:r>
    </w:p>
    <w:p w14:paraId="0EA3084E" w14:textId="77777777" w:rsidR="003E0029" w:rsidRPr="003E0029" w:rsidRDefault="003E0029" w:rsidP="003E0029">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3E0029">
        <w:rPr>
          <w:rStyle w:val="normaltextrun"/>
          <w:rFonts w:ascii="Lucida Sans Unicode" w:hAnsi="Lucida Sans Unicode" w:cs="Lucida Sans Unicode"/>
          <w:color w:val="000000"/>
          <w:sz w:val="20"/>
          <w:szCs w:val="20"/>
          <w:bdr w:val="none" w:sz="0" w:space="0" w:color="auto" w:frame="1"/>
          <w:lang w:val="en-US"/>
        </w:rPr>
        <w:t>Tolerance of Resistance value is usually +/- 5%</w:t>
      </w:r>
    </w:p>
    <w:p w14:paraId="1F82624B" w14:textId="77777777" w:rsidR="003E0029" w:rsidRPr="003E0029" w:rsidRDefault="003E0029" w:rsidP="003E0029">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3E0029">
        <w:rPr>
          <w:rStyle w:val="normaltextrun"/>
          <w:rFonts w:ascii="Lucida Sans Unicode" w:hAnsi="Lucida Sans Unicode" w:cs="Lucida Sans Unicode"/>
          <w:color w:val="000000"/>
          <w:sz w:val="20"/>
          <w:szCs w:val="20"/>
          <w:bdr w:val="none" w:sz="0" w:space="0" w:color="auto" w:frame="1"/>
          <w:lang w:val="en-US"/>
        </w:rPr>
        <w:t>Power ratings of 1/8 W ,1/4 W and ½ W are usually used</w:t>
      </w:r>
    </w:p>
    <w:p w14:paraId="6801956F" w14:textId="7008DDDD" w:rsidR="003E0029" w:rsidRPr="003E0029" w:rsidRDefault="003E0029" w:rsidP="003E0029">
      <w:pPr>
        <w:pStyle w:val="ListParagraph"/>
        <w:numPr>
          <w:ilvl w:val="2"/>
          <w:numId w:val="8"/>
        </w:numPr>
        <w:rPr>
          <w:rStyle w:val="normaltextrun"/>
          <w:rFonts w:ascii="Lucida Sans Unicode" w:hAnsi="Lucida Sans Unicode" w:cs="Lucida Sans Unicode"/>
          <w:color w:val="000000"/>
          <w:bdr w:val="none" w:sz="0" w:space="0" w:color="auto" w:frame="1"/>
          <w:lang w:val="en-US"/>
        </w:rPr>
      </w:pPr>
      <w:r w:rsidRPr="003E0029">
        <w:rPr>
          <w:rStyle w:val="normaltextrun"/>
          <w:rFonts w:ascii="Lucida Sans Unicode" w:hAnsi="Lucida Sans Unicode" w:cs="Lucida Sans Unicode"/>
          <w:color w:val="000000"/>
          <w:sz w:val="20"/>
          <w:szCs w:val="20"/>
          <w:bdr w:val="none" w:sz="0" w:space="0" w:color="auto" w:frame="1"/>
          <w:lang w:val="en-US"/>
        </w:rPr>
        <w:t>Con: Tend to be electrically noisy</w:t>
      </w:r>
    </w:p>
    <w:p w14:paraId="1F346132" w14:textId="1DE4EF81" w:rsidR="003E0029" w:rsidRPr="003E0029" w:rsidRDefault="003E0029" w:rsidP="003E0029">
      <w:pPr>
        <w:pStyle w:val="ListParagraph"/>
        <w:ind w:left="2880"/>
        <w:rPr>
          <w:rStyle w:val="normaltextrun"/>
          <w:rFonts w:ascii="Lucida Sans Unicode" w:hAnsi="Lucida Sans Unicode" w:cs="Lucida Sans Unicode"/>
          <w:color w:val="000000"/>
          <w:bdr w:val="none" w:sz="0" w:space="0" w:color="auto" w:frame="1"/>
          <w:lang w:val="en-US"/>
        </w:rPr>
      </w:pPr>
      <w:r w:rsidRPr="003E0029">
        <w:rPr>
          <w:noProof/>
        </w:rPr>
        <w:drawing>
          <wp:inline distT="0" distB="0" distL="0" distR="0" wp14:anchorId="72C4E1A1" wp14:editId="57758930">
            <wp:extent cx="2016125" cy="806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125" cy="806450"/>
                    </a:xfrm>
                    <a:prstGeom prst="rect">
                      <a:avLst/>
                    </a:prstGeom>
                  </pic:spPr>
                </pic:pic>
              </a:graphicData>
            </a:graphic>
          </wp:inline>
        </w:drawing>
      </w:r>
    </w:p>
    <w:p w14:paraId="0EE3E0C4" w14:textId="32699A88" w:rsidR="00FE22F7" w:rsidRPr="00FE22F7" w:rsidRDefault="00FE22F7" w:rsidP="00FE22F7">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FE22F7">
        <w:rPr>
          <w:rStyle w:val="normaltextrun"/>
          <w:rFonts w:ascii="Lucida Sans Unicode" w:hAnsi="Lucida Sans Unicode" w:cs="Lucida Sans Unicode"/>
          <w:color w:val="000000"/>
          <w:bdr w:val="none" w:sz="0" w:space="0" w:color="auto" w:frame="1"/>
          <w:lang w:val="en-US"/>
        </w:rPr>
        <w:t>Metal Film Resistor</w:t>
      </w:r>
    </w:p>
    <w:p w14:paraId="57326C29" w14:textId="7B51C295" w:rsidR="00FE22F7" w:rsidRPr="00FE22F7" w:rsidRDefault="00FE22F7" w:rsidP="00FE22F7">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FE22F7">
        <w:rPr>
          <w:rStyle w:val="normaltextrun"/>
          <w:rFonts w:ascii="Lucida Sans Unicode" w:hAnsi="Lucida Sans Unicode" w:cs="Lucida Sans Unicode"/>
          <w:color w:val="000000"/>
          <w:sz w:val="20"/>
          <w:szCs w:val="20"/>
          <w:bdr w:val="none" w:sz="0" w:space="0" w:color="auto" w:frame="1"/>
          <w:lang w:val="en-US"/>
        </w:rPr>
        <w:t>Used when higher tolerance is needed, ie</w:t>
      </w:r>
      <w:r>
        <w:rPr>
          <w:rStyle w:val="normaltextrun"/>
          <w:rFonts w:ascii="Lucida Sans Unicode" w:hAnsi="Lucida Sans Unicode" w:cs="Lucida Sans Unicode"/>
          <w:color w:val="000000"/>
          <w:sz w:val="20"/>
          <w:szCs w:val="20"/>
          <w:bdr w:val="none" w:sz="0" w:space="0" w:color="auto" w:frame="1"/>
          <w:lang w:val="en-US"/>
        </w:rPr>
        <w:t>.</w:t>
      </w:r>
      <w:r w:rsidRPr="00FE22F7">
        <w:rPr>
          <w:rStyle w:val="normaltextrun"/>
          <w:rFonts w:ascii="Lucida Sans Unicode" w:hAnsi="Lucida Sans Unicode" w:cs="Lucida Sans Unicode"/>
          <w:color w:val="000000"/>
          <w:sz w:val="20"/>
          <w:szCs w:val="20"/>
          <w:bdr w:val="none" w:sz="0" w:space="0" w:color="auto" w:frame="1"/>
          <w:lang w:val="en-US"/>
        </w:rPr>
        <w:t xml:space="preserve"> more value.</w:t>
      </w:r>
    </w:p>
    <w:p w14:paraId="446C3A22" w14:textId="0AA2B921" w:rsidR="00FE22F7" w:rsidRPr="00FE22F7" w:rsidRDefault="00FE22F7" w:rsidP="00FE22F7">
      <w:pPr>
        <w:pStyle w:val="ListParagraph"/>
        <w:numPr>
          <w:ilvl w:val="2"/>
          <w:numId w:val="8"/>
        </w:numPr>
        <w:rPr>
          <w:rStyle w:val="normaltextrun"/>
          <w:rFonts w:ascii="Lucida Sans Unicode" w:hAnsi="Lucida Sans Unicode" w:cs="Lucida Sans Unicode"/>
          <w:color w:val="000000"/>
          <w:sz w:val="24"/>
          <w:szCs w:val="24"/>
          <w:bdr w:val="none" w:sz="0" w:space="0" w:color="auto" w:frame="1"/>
          <w:lang w:val="en-US"/>
        </w:rPr>
      </w:pPr>
      <w:r w:rsidRPr="00FE22F7">
        <w:rPr>
          <w:rStyle w:val="normaltextrun"/>
          <w:rFonts w:ascii="Lucida Sans Unicode" w:hAnsi="Lucida Sans Unicode" w:cs="Lucida Sans Unicode"/>
          <w:color w:val="000000"/>
          <w:sz w:val="20"/>
          <w:szCs w:val="20"/>
          <w:bdr w:val="none" w:sz="0" w:space="0" w:color="auto" w:frame="1"/>
          <w:lang w:val="en-US"/>
        </w:rPr>
        <w:t>They have about +/- 0.05% tolerance</w:t>
      </w:r>
    </w:p>
    <w:p w14:paraId="1FA4E927" w14:textId="0ABE11CD" w:rsidR="00FE22F7" w:rsidRPr="00FE22F7" w:rsidRDefault="00FE22F7" w:rsidP="00FE22F7">
      <w:pPr>
        <w:pStyle w:val="ListParagraph"/>
        <w:ind w:left="2880"/>
        <w:rPr>
          <w:rStyle w:val="normaltextrun"/>
          <w:rFonts w:ascii="Lucida Sans Unicode" w:hAnsi="Lucida Sans Unicode" w:cs="Lucida Sans Unicode"/>
          <w:color w:val="000000"/>
          <w:sz w:val="24"/>
          <w:szCs w:val="24"/>
          <w:bdr w:val="none" w:sz="0" w:space="0" w:color="auto" w:frame="1"/>
          <w:lang w:val="en-US"/>
        </w:rPr>
      </w:pPr>
      <w:r w:rsidRPr="00FE22F7">
        <w:rPr>
          <w:noProof/>
        </w:rPr>
        <w:drawing>
          <wp:inline distT="0" distB="0" distL="0" distR="0" wp14:anchorId="38BDA337" wp14:editId="1318618D">
            <wp:extent cx="2093285" cy="571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396" cy="577264"/>
                    </a:xfrm>
                    <a:prstGeom prst="rect">
                      <a:avLst/>
                    </a:prstGeom>
                  </pic:spPr>
                </pic:pic>
              </a:graphicData>
            </a:graphic>
          </wp:inline>
        </w:drawing>
      </w:r>
    </w:p>
    <w:p w14:paraId="2E36CFCD" w14:textId="7B6A6ECF" w:rsidR="00FE22F7" w:rsidRPr="00FE22F7" w:rsidRDefault="00FE22F7" w:rsidP="006B71C6">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FE22F7">
        <w:rPr>
          <w:rStyle w:val="normaltextrun"/>
          <w:rFonts w:ascii="Lucida Sans Unicode" w:hAnsi="Lucida Sans Unicode" w:cs="Lucida Sans Unicode"/>
          <w:color w:val="000000"/>
          <w:bdr w:val="none" w:sz="0" w:space="0" w:color="auto" w:frame="1"/>
          <w:lang w:val="en-US"/>
        </w:rPr>
        <w:t>Wire Wound Resistors</w:t>
      </w:r>
    </w:p>
    <w:p w14:paraId="07CEB488" w14:textId="77777777" w:rsidR="00FE22F7" w:rsidRPr="00FE22F7" w:rsidRDefault="00FE22F7" w:rsidP="00FE22F7">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FE22F7">
        <w:rPr>
          <w:rStyle w:val="normaltextrun"/>
          <w:rFonts w:ascii="Lucida Sans Unicode" w:hAnsi="Lucida Sans Unicode" w:cs="Lucida Sans Unicode"/>
          <w:color w:val="000000"/>
          <w:sz w:val="20"/>
          <w:szCs w:val="20"/>
          <w:bdr w:val="none" w:sz="0" w:space="0" w:color="auto" w:frame="1"/>
          <w:lang w:val="en-US"/>
        </w:rPr>
        <w:t>A wire wound resistor is made of metal resistance wire, and because of this they can be manufactured to precise values</w:t>
      </w:r>
    </w:p>
    <w:p w14:paraId="1FF07CB5" w14:textId="77777777" w:rsidR="00FE22F7" w:rsidRPr="00FE22F7" w:rsidRDefault="00FE22F7" w:rsidP="00FE22F7">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FE22F7">
        <w:rPr>
          <w:rStyle w:val="normaltextrun"/>
          <w:rFonts w:ascii="Lucida Sans Unicode" w:hAnsi="Lucida Sans Unicode" w:cs="Lucida Sans Unicode"/>
          <w:color w:val="000000"/>
          <w:sz w:val="20"/>
          <w:szCs w:val="20"/>
          <w:bdr w:val="none" w:sz="0" w:space="0" w:color="auto" w:frame="1"/>
          <w:lang w:val="en-US"/>
        </w:rPr>
        <w:t>Also, high wattage resistors can be made by thick wire material</w:t>
      </w:r>
    </w:p>
    <w:p w14:paraId="5BBDB5C1" w14:textId="7F544A0B" w:rsidR="003E0029" w:rsidRPr="00FE22F7" w:rsidRDefault="00FE22F7" w:rsidP="00FE22F7">
      <w:pPr>
        <w:pStyle w:val="ListParagraph"/>
        <w:numPr>
          <w:ilvl w:val="2"/>
          <w:numId w:val="8"/>
        </w:numPr>
        <w:rPr>
          <w:rStyle w:val="normaltextrun"/>
          <w:rFonts w:ascii="Lucida Sans Unicode" w:hAnsi="Lucida Sans Unicode" w:cs="Lucida Sans Unicode"/>
          <w:color w:val="000000"/>
          <w:sz w:val="24"/>
          <w:szCs w:val="24"/>
          <w:bdr w:val="none" w:sz="0" w:space="0" w:color="auto" w:frame="1"/>
          <w:lang w:val="en-US"/>
        </w:rPr>
      </w:pPr>
      <w:r w:rsidRPr="00FE22F7">
        <w:rPr>
          <w:rStyle w:val="normaltextrun"/>
          <w:rFonts w:ascii="Lucida Sans Unicode" w:hAnsi="Lucida Sans Unicode" w:cs="Lucida Sans Unicode"/>
          <w:color w:val="000000"/>
          <w:sz w:val="20"/>
          <w:szCs w:val="20"/>
          <w:bdr w:val="none" w:sz="0" w:space="0" w:color="auto" w:frame="1"/>
          <w:lang w:val="en-US"/>
        </w:rPr>
        <w:t>Wire wound resistors in a ceramic case are called as ceramic resistors</w:t>
      </w:r>
    </w:p>
    <w:p w14:paraId="635B1865" w14:textId="71F8E9F0" w:rsidR="004C16D9" w:rsidRDefault="004C16D9" w:rsidP="004C16D9">
      <w:pPr>
        <w:pStyle w:val="ListParagraph"/>
        <w:numPr>
          <w:ilvl w:val="0"/>
          <w:numId w:val="8"/>
        </w:numPr>
        <w:rPr>
          <w:rStyle w:val="normaltextrun"/>
          <w:rFonts w:ascii="Lucida Sans Unicode" w:hAnsi="Lucida Sans Unicode" w:cs="Lucida Sans Unicode"/>
          <w:color w:val="000000"/>
          <w:sz w:val="24"/>
          <w:szCs w:val="24"/>
          <w:bdr w:val="none" w:sz="0" w:space="0" w:color="auto" w:frame="1"/>
          <w:lang w:val="en-US"/>
        </w:rPr>
      </w:pPr>
      <w:r w:rsidRPr="004C16D9">
        <w:rPr>
          <w:rStyle w:val="normaltextrun"/>
          <w:rFonts w:ascii="Lucida Sans Unicode" w:hAnsi="Lucida Sans Unicode" w:cs="Lucida Sans Unicode"/>
          <w:color w:val="000000"/>
          <w:sz w:val="24"/>
          <w:szCs w:val="24"/>
          <w:bdr w:val="none" w:sz="0" w:space="0" w:color="auto" w:frame="1"/>
          <w:lang w:val="en-US"/>
        </w:rPr>
        <w:t>Capacitors</w:t>
      </w:r>
    </w:p>
    <w:p w14:paraId="6D7D2B28" w14:textId="77777777" w:rsidR="00312E68" w:rsidRDefault="003E0029" w:rsidP="00FE22F7">
      <w:pPr>
        <w:pStyle w:val="ListParagraph"/>
        <w:ind w:left="1440"/>
        <w:rPr>
          <w:rFonts w:ascii="Lucida Sans Unicode" w:hAnsi="Lucida Sans Unicode" w:cs="Lucida Sans Unicode"/>
          <w:color w:val="000000"/>
          <w:bdr w:val="none" w:sz="0" w:space="0" w:color="auto" w:frame="1"/>
        </w:rPr>
      </w:pPr>
      <w:r w:rsidRPr="003E0029">
        <w:rPr>
          <w:rFonts w:ascii="Lucida Sans Unicode" w:hAnsi="Lucida Sans Unicode" w:cs="Lucida Sans Unicode"/>
          <w:color w:val="000000"/>
          <w:bdr w:val="none" w:sz="0" w:space="0" w:color="auto" w:frame="1"/>
        </w:rPr>
        <w:t xml:space="preserve">Capacitor is a passive component, also known as condenser. Capacitor is generally used to store the charge. The </w:t>
      </w:r>
      <w:r>
        <w:rPr>
          <w:rFonts w:ascii="Lucida Sans Unicode" w:hAnsi="Lucida Sans Unicode" w:cs="Lucida Sans Unicode"/>
          <w:color w:val="000000"/>
          <w:bdr w:val="none" w:sz="0" w:space="0" w:color="auto" w:frame="1"/>
        </w:rPr>
        <w:t>energy</w:t>
      </w:r>
      <w:r w:rsidRPr="003E0029">
        <w:rPr>
          <w:rFonts w:ascii="Lucida Sans Unicode" w:hAnsi="Lucida Sans Unicode" w:cs="Lucida Sans Unicode"/>
          <w:color w:val="000000"/>
          <w:bdr w:val="none" w:sz="0" w:space="0" w:color="auto" w:frame="1"/>
        </w:rPr>
        <w:t xml:space="preserve"> is stored in “electrical field”. </w:t>
      </w:r>
      <w:r w:rsidR="00312E68">
        <w:rPr>
          <w:rFonts w:ascii="Lucida Sans Unicode" w:hAnsi="Lucida Sans Unicode" w:cs="Lucida Sans Unicode"/>
          <w:color w:val="000000"/>
          <w:bdr w:val="none" w:sz="0" w:space="0" w:color="auto" w:frame="1"/>
        </w:rPr>
        <w:t>Capacitance</w:t>
      </w:r>
      <w:r w:rsidR="00312E68" w:rsidRPr="00312E68">
        <w:rPr>
          <w:rFonts w:ascii="Lucida Sans Unicode" w:hAnsi="Lucida Sans Unicode" w:cs="Lucida Sans Unicode"/>
          <w:color w:val="000000"/>
          <w:bdr w:val="none" w:sz="0" w:space="0" w:color="auto" w:frame="1"/>
        </w:rPr>
        <w:t xml:space="preserve"> is measured in Farads.</w:t>
      </w:r>
      <w:r w:rsidR="00312E68">
        <w:rPr>
          <w:rFonts w:ascii="Lucida Sans Unicode" w:hAnsi="Lucida Sans Unicode" w:cs="Lucida Sans Unicode"/>
          <w:color w:val="000000"/>
          <w:bdr w:val="none" w:sz="0" w:space="0" w:color="auto" w:frame="1"/>
        </w:rPr>
        <w:t xml:space="preserve"> </w:t>
      </w:r>
    </w:p>
    <w:p w14:paraId="38B50616" w14:textId="699753F7" w:rsidR="00FE22F7" w:rsidRPr="00FE22F7" w:rsidRDefault="00FE22F7" w:rsidP="00312E68">
      <w:pPr>
        <w:pStyle w:val="ListParagraph"/>
        <w:numPr>
          <w:ilvl w:val="1"/>
          <w:numId w:val="8"/>
        </w:numPr>
        <w:rPr>
          <w:rFonts w:ascii="Lucida Sans Unicode" w:hAnsi="Lucida Sans Unicode" w:cs="Lucida Sans Unicode"/>
          <w:color w:val="000000"/>
          <w:bdr w:val="none" w:sz="0" w:space="0" w:color="auto" w:frame="1"/>
        </w:rPr>
      </w:pPr>
      <w:r>
        <w:rPr>
          <w:rFonts w:ascii="Lucida Sans Unicode" w:hAnsi="Lucida Sans Unicode" w:cs="Lucida Sans Unicode"/>
          <w:color w:val="000000"/>
          <w:bdr w:val="none" w:sz="0" w:space="0" w:color="auto" w:frame="1"/>
        </w:rPr>
        <w:t>Classification:</w:t>
      </w:r>
    </w:p>
    <w:tbl>
      <w:tblPr>
        <w:tblW w:w="6290" w:type="dxa"/>
        <w:tblCellSpacing w:w="15" w:type="dxa"/>
        <w:tblInd w:w="600" w:type="dxa"/>
        <w:shd w:val="clear" w:color="auto" w:fill="012943"/>
        <w:tblCellMar>
          <w:left w:w="0" w:type="dxa"/>
          <w:bottom w:w="150" w:type="dxa"/>
          <w:right w:w="0" w:type="dxa"/>
        </w:tblCellMar>
        <w:tblLook w:val="04A0" w:firstRow="1" w:lastRow="0" w:firstColumn="1" w:lastColumn="0" w:noHBand="0" w:noVBand="1"/>
      </w:tblPr>
      <w:tblGrid>
        <w:gridCol w:w="3355"/>
        <w:gridCol w:w="2935"/>
      </w:tblGrid>
      <w:tr w:rsidR="00FE22F7" w:rsidRPr="00FE22F7" w14:paraId="2BAC192C" w14:textId="77777777" w:rsidTr="00FE22F7">
        <w:trPr>
          <w:trHeight w:val="290"/>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vAlign w:val="bottom"/>
            <w:hideMark/>
          </w:tcPr>
          <w:p w14:paraId="13B74825" w14:textId="77777777" w:rsidR="00FE22F7" w:rsidRPr="00FE22F7" w:rsidRDefault="00FE22F7" w:rsidP="00FE22F7">
            <w:pPr>
              <w:spacing w:after="0" w:line="240" w:lineRule="auto"/>
              <w:jc w:val="center"/>
              <w:rPr>
                <w:rFonts w:ascii="Lucida Sans Unicode" w:eastAsia="Times New Roman" w:hAnsi="Lucida Sans Unicode" w:cs="Lucida Sans Unicode"/>
                <w:caps/>
                <w:color w:val="961B25"/>
                <w:sz w:val="20"/>
                <w:szCs w:val="20"/>
                <w:lang w:eastAsia="en-IN"/>
              </w:rPr>
            </w:pPr>
            <w:r w:rsidRPr="00FE22F7">
              <w:rPr>
                <w:rFonts w:ascii="Lucida Sans Unicode" w:eastAsia="Times New Roman" w:hAnsi="Lucida Sans Unicode" w:cs="Lucida Sans Unicode"/>
                <w:caps/>
                <w:color w:val="961B25"/>
                <w:sz w:val="20"/>
                <w:szCs w:val="20"/>
                <w:lang w:eastAsia="en-IN"/>
              </w:rPr>
              <w:t>UN-POLARIZED</w:t>
            </w:r>
          </w:p>
        </w:tc>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vAlign w:val="bottom"/>
            <w:hideMark/>
          </w:tcPr>
          <w:p w14:paraId="79577839" w14:textId="77777777" w:rsidR="00FE22F7" w:rsidRPr="00FE22F7" w:rsidRDefault="00FE22F7" w:rsidP="00FE22F7">
            <w:pPr>
              <w:spacing w:after="0" w:line="240" w:lineRule="auto"/>
              <w:jc w:val="center"/>
              <w:rPr>
                <w:rFonts w:ascii="Lucida Sans Unicode" w:eastAsia="Times New Roman" w:hAnsi="Lucida Sans Unicode" w:cs="Lucida Sans Unicode"/>
                <w:caps/>
                <w:color w:val="961B25"/>
                <w:sz w:val="20"/>
                <w:szCs w:val="20"/>
                <w:lang w:eastAsia="en-IN"/>
              </w:rPr>
            </w:pPr>
            <w:r w:rsidRPr="00FE22F7">
              <w:rPr>
                <w:rFonts w:ascii="Lucida Sans Unicode" w:eastAsia="Times New Roman" w:hAnsi="Lucida Sans Unicode" w:cs="Lucida Sans Unicode"/>
                <w:caps/>
                <w:color w:val="961B25"/>
                <w:sz w:val="20"/>
                <w:szCs w:val="20"/>
                <w:lang w:eastAsia="en-IN"/>
              </w:rPr>
              <w:t>POLARIZED</w:t>
            </w:r>
          </w:p>
        </w:tc>
      </w:tr>
      <w:tr w:rsidR="00FE22F7" w:rsidRPr="00FE22F7" w14:paraId="1F60A1AF" w14:textId="77777777" w:rsidTr="00FE22F7">
        <w:trPr>
          <w:trHeight w:val="297"/>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044E6735"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Ceramic</w:t>
            </w:r>
          </w:p>
        </w:tc>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4EDA14E6"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Electrolytic</w:t>
            </w:r>
          </w:p>
        </w:tc>
      </w:tr>
      <w:tr w:rsidR="00FE22F7" w:rsidRPr="00FE22F7" w14:paraId="62E96FD3" w14:textId="77777777" w:rsidTr="00FE22F7">
        <w:trPr>
          <w:trHeight w:val="297"/>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59278027"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Multilayer</w:t>
            </w:r>
          </w:p>
        </w:tc>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5B6C403E"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Tantalum</w:t>
            </w:r>
          </w:p>
        </w:tc>
      </w:tr>
      <w:tr w:rsidR="00FE22F7" w:rsidRPr="00FE22F7" w14:paraId="2867C871" w14:textId="77777777" w:rsidTr="00FE22F7">
        <w:trPr>
          <w:trHeight w:val="297"/>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3073E1AC"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lastRenderedPageBreak/>
              <w:t>Polystyrene Film</w:t>
            </w:r>
          </w:p>
        </w:tc>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68A54C2A"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Super</w:t>
            </w:r>
          </w:p>
        </w:tc>
      </w:tr>
      <w:tr w:rsidR="00FE22F7" w:rsidRPr="00FE22F7" w14:paraId="45E13CF6" w14:textId="77777777" w:rsidTr="00FE22F7">
        <w:trPr>
          <w:trHeight w:val="428"/>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30816115" w14:textId="62969A33"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Polyester Film</w:t>
            </w:r>
          </w:p>
        </w:tc>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6E7627C9"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They have positive and negative electrode</w:t>
            </w:r>
          </w:p>
        </w:tc>
      </w:tr>
      <w:tr w:rsidR="00FE22F7" w:rsidRPr="00FE22F7" w14:paraId="235496C2" w14:textId="77777777" w:rsidTr="00FE22F7">
        <w:trPr>
          <w:trHeight w:val="297"/>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6CEC756B"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Polypropylene</w:t>
            </w:r>
          </w:p>
        </w:tc>
        <w:tc>
          <w:tcPr>
            <w:tcW w:w="0" w:type="auto"/>
            <w:shd w:val="clear" w:color="auto" w:fill="auto"/>
            <w:tcMar>
              <w:top w:w="0" w:type="dxa"/>
              <w:left w:w="0" w:type="dxa"/>
              <w:bottom w:w="0" w:type="dxa"/>
              <w:right w:w="0" w:type="dxa"/>
            </w:tcMar>
            <w:vAlign w:val="center"/>
            <w:hideMark/>
          </w:tcPr>
          <w:p w14:paraId="466171B9" w14:textId="77777777" w:rsidR="00FE22F7" w:rsidRPr="00FE22F7" w:rsidRDefault="00FE22F7" w:rsidP="00FE22F7">
            <w:pPr>
              <w:spacing w:after="0" w:line="240" w:lineRule="auto"/>
              <w:rPr>
                <w:rFonts w:ascii="Times New Roman" w:eastAsia="Times New Roman" w:hAnsi="Times New Roman" w:cs="Times New Roman"/>
                <w:sz w:val="20"/>
                <w:szCs w:val="20"/>
                <w:lang w:eastAsia="en-IN"/>
              </w:rPr>
            </w:pPr>
          </w:p>
        </w:tc>
      </w:tr>
      <w:tr w:rsidR="00FE22F7" w:rsidRPr="00FE22F7" w14:paraId="04CAE2C5" w14:textId="77777777" w:rsidTr="00FE22F7">
        <w:trPr>
          <w:trHeight w:val="290"/>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7F284E10"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Mica</w:t>
            </w:r>
          </w:p>
        </w:tc>
        <w:tc>
          <w:tcPr>
            <w:tcW w:w="0" w:type="auto"/>
            <w:shd w:val="clear" w:color="auto" w:fill="auto"/>
            <w:tcMar>
              <w:top w:w="0" w:type="dxa"/>
              <w:left w:w="0" w:type="dxa"/>
              <w:bottom w:w="0" w:type="dxa"/>
              <w:right w:w="0" w:type="dxa"/>
            </w:tcMar>
            <w:vAlign w:val="center"/>
            <w:hideMark/>
          </w:tcPr>
          <w:p w14:paraId="4847C7DA" w14:textId="77777777" w:rsidR="00FE22F7" w:rsidRPr="00FE22F7" w:rsidRDefault="00FE22F7" w:rsidP="00FE22F7">
            <w:pPr>
              <w:spacing w:after="0" w:line="240" w:lineRule="auto"/>
              <w:rPr>
                <w:rFonts w:ascii="Times New Roman" w:eastAsia="Times New Roman" w:hAnsi="Times New Roman" w:cs="Times New Roman"/>
                <w:sz w:val="20"/>
                <w:szCs w:val="20"/>
                <w:lang w:eastAsia="en-IN"/>
              </w:rPr>
            </w:pPr>
          </w:p>
        </w:tc>
      </w:tr>
      <w:tr w:rsidR="00FE22F7" w:rsidRPr="00FE22F7" w14:paraId="7C9BA68A" w14:textId="77777777" w:rsidTr="00FE22F7">
        <w:trPr>
          <w:trHeight w:val="551"/>
          <w:tblCellSpacing w:w="15" w:type="dxa"/>
        </w:trPr>
        <w:tc>
          <w:tcPr>
            <w:tcW w:w="0" w:type="auto"/>
            <w:tcBorders>
              <w:top w:val="single" w:sz="6" w:space="0" w:color="B2BBC0"/>
              <w:left w:val="single" w:sz="6" w:space="0" w:color="B2BBC0"/>
              <w:bottom w:val="single" w:sz="6" w:space="0" w:color="B2BBC0"/>
              <w:right w:val="single" w:sz="6" w:space="0" w:color="B2BBC0"/>
            </w:tcBorders>
            <w:shd w:val="clear" w:color="auto" w:fill="auto"/>
            <w:tcMar>
              <w:top w:w="150" w:type="dxa"/>
              <w:left w:w="150" w:type="dxa"/>
              <w:bottom w:w="150" w:type="dxa"/>
              <w:right w:w="150" w:type="dxa"/>
            </w:tcMar>
            <w:hideMark/>
          </w:tcPr>
          <w:p w14:paraId="766A5A9B" w14:textId="77777777" w:rsidR="00FE22F7" w:rsidRPr="00FE22F7" w:rsidRDefault="00FE22F7" w:rsidP="00FE22F7">
            <w:pPr>
              <w:spacing w:after="0" w:line="240" w:lineRule="auto"/>
              <w:rPr>
                <w:rFonts w:ascii="Lucida Sans Unicode" w:eastAsia="Times New Roman" w:hAnsi="Lucida Sans Unicode" w:cs="Lucida Sans Unicode"/>
                <w:color w:val="000000"/>
                <w:sz w:val="20"/>
                <w:szCs w:val="20"/>
                <w:lang w:eastAsia="en-IN"/>
              </w:rPr>
            </w:pPr>
            <w:r w:rsidRPr="00FE22F7">
              <w:rPr>
                <w:rFonts w:ascii="Lucida Sans Unicode" w:eastAsia="Times New Roman" w:hAnsi="Lucida Sans Unicode" w:cs="Lucida Sans Unicode"/>
                <w:color w:val="000000"/>
                <w:sz w:val="20"/>
                <w:szCs w:val="20"/>
                <w:lang w:eastAsia="en-IN"/>
              </w:rPr>
              <w:t>They don't have positive and negative electrode</w:t>
            </w:r>
          </w:p>
        </w:tc>
        <w:tc>
          <w:tcPr>
            <w:tcW w:w="0" w:type="auto"/>
            <w:shd w:val="clear" w:color="auto" w:fill="auto"/>
            <w:tcMar>
              <w:top w:w="0" w:type="dxa"/>
              <w:left w:w="0" w:type="dxa"/>
              <w:bottom w:w="0" w:type="dxa"/>
              <w:right w:w="0" w:type="dxa"/>
            </w:tcMar>
            <w:vAlign w:val="center"/>
            <w:hideMark/>
          </w:tcPr>
          <w:p w14:paraId="6922F19B" w14:textId="77777777" w:rsidR="00FE22F7" w:rsidRPr="00FE22F7" w:rsidRDefault="00FE22F7" w:rsidP="00FE22F7">
            <w:pPr>
              <w:spacing w:after="0" w:line="240" w:lineRule="auto"/>
              <w:rPr>
                <w:rFonts w:ascii="Times New Roman" w:eastAsia="Times New Roman" w:hAnsi="Times New Roman" w:cs="Times New Roman"/>
                <w:sz w:val="20"/>
                <w:szCs w:val="20"/>
                <w:lang w:eastAsia="en-IN"/>
              </w:rPr>
            </w:pPr>
          </w:p>
        </w:tc>
      </w:tr>
    </w:tbl>
    <w:p w14:paraId="1155F9E6" w14:textId="135AADB7" w:rsidR="00FE22F7" w:rsidRDefault="00FE22F7" w:rsidP="00FE22F7">
      <w:pPr>
        <w:pStyle w:val="ListParagraph"/>
        <w:numPr>
          <w:ilvl w:val="1"/>
          <w:numId w:val="8"/>
        </w:numPr>
        <w:rPr>
          <w:rStyle w:val="normaltextrun"/>
          <w:rFonts w:ascii="Lucida Sans Unicode" w:hAnsi="Lucida Sans Unicode" w:cs="Lucida Sans Unicode"/>
          <w:color w:val="000000"/>
          <w:bdr w:val="none" w:sz="0" w:space="0" w:color="auto" w:frame="1"/>
          <w:lang w:val="en-US"/>
        </w:rPr>
      </w:pPr>
      <w:r>
        <w:rPr>
          <w:rStyle w:val="normaltextrun"/>
          <w:rFonts w:ascii="Lucida Sans Unicode" w:hAnsi="Lucida Sans Unicode" w:cs="Lucida Sans Unicode"/>
          <w:color w:val="000000"/>
          <w:bdr w:val="none" w:sz="0" w:space="0" w:color="auto" w:frame="1"/>
          <w:lang w:val="en-US"/>
        </w:rPr>
        <w:t>Ceramic conductors</w:t>
      </w:r>
    </w:p>
    <w:p w14:paraId="43C30976" w14:textId="77777777" w:rsidR="00573DAA" w:rsidRPr="00573DAA" w:rsidRDefault="00573DAA" w:rsidP="00573DAA">
      <w:pPr>
        <w:pStyle w:val="ListParagraph"/>
        <w:numPr>
          <w:ilvl w:val="2"/>
          <w:numId w:val="8"/>
        </w:numPr>
        <w:rPr>
          <w:rFonts w:ascii="Lucida Sans Unicode" w:hAnsi="Lucida Sans Unicode" w:cs="Lucida Sans Unicode"/>
          <w:color w:val="000000"/>
          <w:sz w:val="20"/>
          <w:szCs w:val="20"/>
          <w:bdr w:val="none" w:sz="0" w:space="0" w:color="auto" w:frame="1"/>
          <w:lang w:val="en-US"/>
        </w:rPr>
      </w:pPr>
      <w:r>
        <w:rPr>
          <w:rFonts w:ascii="Lucida Sans Unicode" w:hAnsi="Lucida Sans Unicode" w:cs="Lucida Sans Unicode"/>
          <w:color w:val="000000"/>
          <w:sz w:val="20"/>
          <w:szCs w:val="20"/>
          <w:bdr w:val="none" w:sz="0" w:space="0" w:color="auto" w:frame="1"/>
        </w:rPr>
        <w:t>They</w:t>
      </w:r>
      <w:r w:rsidRPr="00FE22F7">
        <w:rPr>
          <w:rFonts w:ascii="Lucida Sans Unicode" w:hAnsi="Lucida Sans Unicode" w:cs="Lucida Sans Unicode"/>
          <w:color w:val="000000"/>
          <w:sz w:val="20"/>
          <w:szCs w:val="20"/>
          <w:bdr w:val="none" w:sz="0" w:space="0" w:color="auto" w:frame="1"/>
        </w:rPr>
        <w:t xml:space="preserve"> are the most used</w:t>
      </w:r>
      <w:r>
        <w:rPr>
          <w:rFonts w:ascii="Lucida Sans Unicode" w:hAnsi="Lucida Sans Unicode" w:cs="Lucida Sans Unicode"/>
          <w:color w:val="000000"/>
          <w:sz w:val="20"/>
          <w:szCs w:val="20"/>
          <w:bdr w:val="none" w:sz="0" w:space="0" w:color="auto" w:frame="1"/>
        </w:rPr>
        <w:t>,</w:t>
      </w:r>
      <w:r w:rsidRPr="00FE22F7">
        <w:rPr>
          <w:rFonts w:ascii="Lucida Sans Unicode" w:hAnsi="Lucida Sans Unicode" w:cs="Lucida Sans Unicode"/>
          <w:color w:val="000000"/>
          <w:sz w:val="20"/>
          <w:szCs w:val="20"/>
          <w:bdr w:val="none" w:sz="0" w:space="0" w:color="auto" w:frame="1"/>
        </w:rPr>
        <w:t xml:space="preserve"> fixed capacitance type capacitors</w:t>
      </w:r>
    </w:p>
    <w:p w14:paraId="01F698E3" w14:textId="77777777" w:rsidR="00573DAA" w:rsidRPr="00573DAA" w:rsidRDefault="00573DAA" w:rsidP="00573DAA">
      <w:pPr>
        <w:pStyle w:val="ListParagraph"/>
        <w:numPr>
          <w:ilvl w:val="2"/>
          <w:numId w:val="8"/>
        </w:numPr>
        <w:rPr>
          <w:rFonts w:ascii="Lucida Sans Unicode" w:hAnsi="Lucida Sans Unicode" w:cs="Lucida Sans Unicode"/>
          <w:color w:val="000000"/>
          <w:sz w:val="20"/>
          <w:szCs w:val="20"/>
          <w:bdr w:val="none" w:sz="0" w:space="0" w:color="auto" w:frame="1"/>
          <w:lang w:val="en-US"/>
        </w:rPr>
      </w:pPr>
      <w:r>
        <w:rPr>
          <w:rFonts w:ascii="Lucida Sans Unicode" w:hAnsi="Lucida Sans Unicode" w:cs="Lucida Sans Unicode"/>
          <w:color w:val="000000"/>
          <w:sz w:val="20"/>
          <w:szCs w:val="20"/>
          <w:bdr w:val="none" w:sz="0" w:space="0" w:color="auto" w:frame="1"/>
        </w:rPr>
        <w:t>T</w:t>
      </w:r>
      <w:r w:rsidRPr="00FE22F7">
        <w:rPr>
          <w:rFonts w:ascii="Lucida Sans Unicode" w:hAnsi="Lucida Sans Unicode" w:cs="Lucida Sans Unicode"/>
          <w:color w:val="000000"/>
          <w:sz w:val="20"/>
          <w:szCs w:val="20"/>
          <w:bdr w:val="none" w:sz="0" w:space="0" w:color="auto" w:frame="1"/>
        </w:rPr>
        <w:t xml:space="preserve">hey are usually very small (in physical dimensions and capacitance). The capacitance is usually in the range of picofarads to few micro farads (less than 10µF). </w:t>
      </w:r>
    </w:p>
    <w:p w14:paraId="05F2CF54" w14:textId="35FE9067" w:rsidR="00573DAA" w:rsidRPr="00FE22F7" w:rsidRDefault="00573DAA" w:rsidP="00573DAA">
      <w:pPr>
        <w:pStyle w:val="ListParagraph"/>
        <w:numPr>
          <w:ilvl w:val="2"/>
          <w:numId w:val="8"/>
        </w:numPr>
        <w:rPr>
          <w:rFonts w:ascii="Lucida Sans Unicode" w:hAnsi="Lucida Sans Unicode" w:cs="Lucida Sans Unicode"/>
          <w:color w:val="000000"/>
          <w:sz w:val="20"/>
          <w:szCs w:val="20"/>
          <w:bdr w:val="none" w:sz="0" w:space="0" w:color="auto" w:frame="1"/>
          <w:lang w:val="en-US"/>
        </w:rPr>
      </w:pPr>
      <w:r w:rsidRPr="00FE22F7">
        <w:rPr>
          <w:rFonts w:ascii="Lucida Sans Unicode" w:hAnsi="Lucida Sans Unicode" w:cs="Lucida Sans Unicode"/>
          <w:color w:val="000000"/>
          <w:sz w:val="20"/>
          <w:szCs w:val="20"/>
          <w:bdr w:val="none" w:sz="0" w:space="0" w:color="auto" w:frame="1"/>
        </w:rPr>
        <w:t>They are non-polarised type capacitors and hence can be used in both DC as well as AC circuits.</w:t>
      </w:r>
    </w:p>
    <w:p w14:paraId="4F088A07" w14:textId="77777777" w:rsidR="00573DAA" w:rsidRPr="00FE22F7" w:rsidRDefault="00573DAA" w:rsidP="00573DAA">
      <w:pPr>
        <w:pStyle w:val="ListParagraph"/>
        <w:ind w:left="2880"/>
        <w:rPr>
          <w:rStyle w:val="normaltextrun"/>
          <w:rFonts w:ascii="Lucida Sans Unicode" w:hAnsi="Lucida Sans Unicode" w:cs="Lucida Sans Unicode"/>
          <w:color w:val="000000"/>
          <w:sz w:val="20"/>
          <w:szCs w:val="20"/>
          <w:bdr w:val="none" w:sz="0" w:space="0" w:color="auto" w:frame="1"/>
          <w:lang w:val="en-US"/>
        </w:rPr>
      </w:pPr>
      <w:r w:rsidRPr="00FE22F7">
        <w:rPr>
          <w:noProof/>
        </w:rPr>
        <w:drawing>
          <wp:inline distT="0" distB="0" distL="0" distR="0" wp14:anchorId="15A41772" wp14:editId="2EAE519D">
            <wp:extent cx="1181100" cy="1132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9944" cy="1141126"/>
                    </a:xfrm>
                    <a:prstGeom prst="rect">
                      <a:avLst/>
                    </a:prstGeom>
                  </pic:spPr>
                </pic:pic>
              </a:graphicData>
            </a:graphic>
          </wp:inline>
        </w:drawing>
      </w:r>
    </w:p>
    <w:p w14:paraId="0D98F38C" w14:textId="1752D4EA" w:rsidR="00573DAA" w:rsidRPr="00573DAA" w:rsidRDefault="00573DAA" w:rsidP="00573DAA">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573DAA">
        <w:rPr>
          <w:rStyle w:val="normaltextrun"/>
          <w:rFonts w:ascii="Lucida Sans Unicode" w:hAnsi="Lucida Sans Unicode" w:cs="Lucida Sans Unicode"/>
          <w:color w:val="000000"/>
          <w:bdr w:val="none" w:sz="0" w:space="0" w:color="auto" w:frame="1"/>
          <w:lang w:val="en-US"/>
        </w:rPr>
        <w:t>Electrolytic Capacitor</w:t>
      </w:r>
    </w:p>
    <w:p w14:paraId="2D233A87" w14:textId="40B400A3" w:rsidR="00573DAA" w:rsidRP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 xml:space="preserve">They are polarized and must be connected correct way round, at least one of their leads will be marked + or –. </w:t>
      </w:r>
    </w:p>
    <w:p w14:paraId="18C706BF" w14:textId="15B1DA14" w:rsidR="00FE22F7" w:rsidRP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It is very easy to find the values of electrolytic capacitors because they are clearly printed with their capacitance and voltage rating.</w:t>
      </w:r>
    </w:p>
    <w:p w14:paraId="06AAD7FC" w14:textId="327D8D8F" w:rsidR="00573DAA" w:rsidRPr="00573DAA" w:rsidRDefault="00573DAA" w:rsidP="00573DAA">
      <w:pPr>
        <w:pStyle w:val="ListParagraph"/>
        <w:ind w:left="2880"/>
        <w:rPr>
          <w:rStyle w:val="normaltextrun"/>
          <w:rFonts w:ascii="Lucida Sans Unicode" w:hAnsi="Lucida Sans Unicode" w:cs="Lucida Sans Unicode"/>
          <w:color w:val="000000"/>
          <w:bdr w:val="none" w:sz="0" w:space="0" w:color="auto" w:frame="1"/>
          <w:lang w:val="en-US"/>
        </w:rPr>
      </w:pPr>
      <w:r w:rsidRPr="00573DAA">
        <w:rPr>
          <w:noProof/>
        </w:rPr>
        <w:drawing>
          <wp:inline distT="0" distB="0" distL="0" distR="0" wp14:anchorId="24E18587" wp14:editId="0754B839">
            <wp:extent cx="1134249" cy="704682"/>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1914" cy="728083"/>
                    </a:xfrm>
                    <a:prstGeom prst="rect">
                      <a:avLst/>
                    </a:prstGeom>
                  </pic:spPr>
                </pic:pic>
              </a:graphicData>
            </a:graphic>
          </wp:inline>
        </w:drawing>
      </w:r>
    </w:p>
    <w:p w14:paraId="72391800" w14:textId="0E6E67B4" w:rsidR="00FE22F7" w:rsidRDefault="00573DAA" w:rsidP="00FE22F7">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573DAA">
        <w:rPr>
          <w:rStyle w:val="normaltextrun"/>
          <w:rFonts w:ascii="Lucida Sans Unicode" w:hAnsi="Lucida Sans Unicode" w:cs="Lucida Sans Unicode"/>
          <w:color w:val="000000"/>
          <w:bdr w:val="none" w:sz="0" w:space="0" w:color="auto" w:frame="1"/>
          <w:lang w:val="en-US"/>
        </w:rPr>
        <w:t>Tantalum Capacitor</w:t>
      </w:r>
    </w:p>
    <w:p w14:paraId="616D64AD" w14:textId="77777777" w:rsidR="00573DAA" w:rsidRP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 xml:space="preserve">Tantalum bead capacitors are polarized and have low voltage ratings like electrolytic capacitors. </w:t>
      </w:r>
    </w:p>
    <w:p w14:paraId="1A5B9634" w14:textId="77777777" w:rsidR="00573DAA" w:rsidRP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Usually, the “+” symbol is used to show the positive component lead. Modern tantalum bead capacitors are printed with their capacitance voltage and polarity in full.</w:t>
      </w:r>
    </w:p>
    <w:p w14:paraId="3C8D1F36" w14:textId="469E1086"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lastRenderedPageBreak/>
        <w:t>However older ones use a color – code systems which has two stripes (for the two digits) and a spot of color for the number of zeros to give the value in uF.</w:t>
      </w:r>
    </w:p>
    <w:p w14:paraId="38ECB108" w14:textId="495A5535" w:rsidR="00573DAA" w:rsidRPr="00573DAA" w:rsidRDefault="00573DAA" w:rsidP="00573DAA">
      <w:pPr>
        <w:pStyle w:val="ListParagraph"/>
        <w:ind w:left="2880"/>
        <w:rPr>
          <w:rStyle w:val="normaltextrun"/>
          <w:rFonts w:ascii="Lucida Sans Unicode" w:hAnsi="Lucida Sans Unicode" w:cs="Lucida Sans Unicode"/>
          <w:color w:val="000000"/>
          <w:sz w:val="20"/>
          <w:szCs w:val="20"/>
          <w:bdr w:val="none" w:sz="0" w:space="0" w:color="auto" w:frame="1"/>
          <w:lang w:val="en-US"/>
        </w:rPr>
      </w:pPr>
      <w:r w:rsidRPr="00573DAA">
        <w:rPr>
          <w:noProof/>
        </w:rPr>
        <w:drawing>
          <wp:inline distT="0" distB="0" distL="0" distR="0" wp14:anchorId="2983A846" wp14:editId="60297F84">
            <wp:extent cx="1164659" cy="82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1304" cy="830210"/>
                    </a:xfrm>
                    <a:prstGeom prst="rect">
                      <a:avLst/>
                    </a:prstGeom>
                  </pic:spPr>
                </pic:pic>
              </a:graphicData>
            </a:graphic>
          </wp:inline>
        </w:drawing>
      </w:r>
    </w:p>
    <w:p w14:paraId="04415117" w14:textId="4C8DBC5D" w:rsidR="00573DAA" w:rsidRDefault="00573DAA" w:rsidP="00FE22F7">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573DAA">
        <w:rPr>
          <w:rStyle w:val="normaltextrun"/>
          <w:rFonts w:ascii="Lucida Sans Unicode" w:hAnsi="Lucida Sans Unicode" w:cs="Lucida Sans Unicode"/>
          <w:color w:val="000000"/>
          <w:bdr w:val="none" w:sz="0" w:space="0" w:color="auto" w:frame="1"/>
          <w:lang w:val="en-US"/>
        </w:rPr>
        <w:t>Un-polarized Capacitors- small values</w:t>
      </w:r>
      <w:r>
        <w:rPr>
          <w:rStyle w:val="normaltextrun"/>
          <w:rFonts w:ascii="Lucida Sans Unicode" w:hAnsi="Lucida Sans Unicode" w:cs="Lucida Sans Unicode"/>
          <w:color w:val="000000"/>
          <w:bdr w:val="none" w:sz="0" w:space="0" w:color="auto" w:frame="1"/>
          <w:lang w:val="en-US"/>
        </w:rPr>
        <w:t xml:space="preserve"> </w:t>
      </w:r>
      <w:r w:rsidRPr="00573DAA">
        <w:rPr>
          <w:rStyle w:val="normaltextrun"/>
          <w:rFonts w:ascii="Lucida Sans Unicode" w:hAnsi="Lucida Sans Unicode" w:cs="Lucida Sans Unicode"/>
          <w:color w:val="000000"/>
          <w:bdr w:val="none" w:sz="0" w:space="0" w:color="auto" w:frame="1"/>
          <w:lang w:val="en-US"/>
        </w:rPr>
        <w:t>(up</w:t>
      </w:r>
      <w:r>
        <w:rPr>
          <w:rStyle w:val="normaltextrun"/>
          <w:rFonts w:ascii="Lucida Sans Unicode" w:hAnsi="Lucida Sans Unicode" w:cs="Lucida Sans Unicode"/>
          <w:color w:val="000000"/>
          <w:bdr w:val="none" w:sz="0" w:space="0" w:color="auto" w:frame="1"/>
          <w:lang w:val="en-US"/>
        </w:rPr>
        <w:t xml:space="preserve"> </w:t>
      </w:r>
      <w:r w:rsidRPr="00573DAA">
        <w:rPr>
          <w:rStyle w:val="normaltextrun"/>
          <w:rFonts w:ascii="Lucida Sans Unicode" w:hAnsi="Lucida Sans Unicode" w:cs="Lucida Sans Unicode"/>
          <w:color w:val="000000"/>
          <w:bdr w:val="none" w:sz="0" w:space="0" w:color="auto" w:frame="1"/>
          <w:lang w:val="en-US"/>
        </w:rPr>
        <w:t>to 1uF)</w:t>
      </w:r>
    </w:p>
    <w:p w14:paraId="0AE568D0" w14:textId="77777777"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The value printed but without a multiplier</w:t>
      </w:r>
      <w:r>
        <w:rPr>
          <w:rStyle w:val="normaltextrun"/>
          <w:rFonts w:ascii="Lucida Sans Unicode" w:hAnsi="Lucida Sans Unicode" w:cs="Lucida Sans Unicode"/>
          <w:color w:val="000000"/>
          <w:sz w:val="20"/>
          <w:szCs w:val="20"/>
          <w:bdr w:val="none" w:sz="0" w:space="0" w:color="auto" w:frame="1"/>
          <w:lang w:val="en-US"/>
        </w:rPr>
        <w:t xml:space="preserve">. </w:t>
      </w:r>
    </w:p>
    <w:p w14:paraId="01EAB1B4" w14:textId="77777777"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For example</w:t>
      </w:r>
      <w:r>
        <w:rPr>
          <w:rStyle w:val="normaltextrun"/>
          <w:rFonts w:ascii="Lucida Sans Unicode" w:hAnsi="Lucida Sans Unicode" w:cs="Lucida Sans Unicode"/>
          <w:color w:val="000000"/>
          <w:sz w:val="20"/>
          <w:szCs w:val="20"/>
          <w:bdr w:val="none" w:sz="0" w:space="0" w:color="auto" w:frame="1"/>
          <w:lang w:val="en-US"/>
        </w:rPr>
        <w:t>,</w:t>
      </w:r>
      <w:r w:rsidRPr="00573DAA">
        <w:rPr>
          <w:rStyle w:val="normaltextrun"/>
          <w:rFonts w:ascii="Lucida Sans Unicode" w:hAnsi="Lucida Sans Unicode" w:cs="Lucida Sans Unicode"/>
          <w:color w:val="000000"/>
          <w:sz w:val="20"/>
          <w:szCs w:val="20"/>
          <w:bdr w:val="none" w:sz="0" w:space="0" w:color="auto" w:frame="1"/>
          <w:lang w:val="en-US"/>
        </w:rPr>
        <w:t xml:space="preserve"> 0.1 means 0.1 pF. </w:t>
      </w:r>
    </w:p>
    <w:p w14:paraId="74800F07" w14:textId="23B000C3"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Sometimes the multiplier is used in place of the decimal point: For example: 4n7 means 4.7nF.</w:t>
      </w:r>
    </w:p>
    <w:p w14:paraId="3219FF6D" w14:textId="099426D6" w:rsidR="00573DAA" w:rsidRPr="00573DAA" w:rsidRDefault="00573DAA" w:rsidP="00573DAA">
      <w:pPr>
        <w:pStyle w:val="ListParagraph"/>
        <w:ind w:left="2880"/>
        <w:rPr>
          <w:rStyle w:val="normaltextrun"/>
          <w:rFonts w:ascii="Lucida Sans Unicode" w:hAnsi="Lucida Sans Unicode" w:cs="Lucida Sans Unicode"/>
          <w:color w:val="000000"/>
          <w:sz w:val="20"/>
          <w:szCs w:val="20"/>
          <w:bdr w:val="none" w:sz="0" w:space="0" w:color="auto" w:frame="1"/>
          <w:lang w:val="en-US"/>
        </w:rPr>
      </w:pPr>
      <w:r w:rsidRPr="00573DAA">
        <w:rPr>
          <w:noProof/>
        </w:rPr>
        <w:drawing>
          <wp:inline distT="0" distB="0" distL="0" distR="0" wp14:anchorId="13A2A0DC" wp14:editId="6143392B">
            <wp:extent cx="532356" cy="863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76" cy="869634"/>
                    </a:xfrm>
                    <a:prstGeom prst="rect">
                      <a:avLst/>
                    </a:prstGeom>
                  </pic:spPr>
                </pic:pic>
              </a:graphicData>
            </a:graphic>
          </wp:inline>
        </w:drawing>
      </w:r>
    </w:p>
    <w:p w14:paraId="6CF34AE9" w14:textId="20FD7713" w:rsidR="00573DAA" w:rsidRDefault="00573DAA" w:rsidP="00573DAA">
      <w:pPr>
        <w:pStyle w:val="ListParagraph"/>
        <w:numPr>
          <w:ilvl w:val="1"/>
          <w:numId w:val="8"/>
        </w:numPr>
        <w:rPr>
          <w:rStyle w:val="normaltextrun"/>
          <w:rFonts w:ascii="Lucida Sans Unicode" w:hAnsi="Lucida Sans Unicode" w:cs="Lucida Sans Unicode"/>
          <w:color w:val="000000"/>
          <w:bdr w:val="none" w:sz="0" w:space="0" w:color="auto" w:frame="1"/>
          <w:lang w:val="en-US"/>
        </w:rPr>
      </w:pPr>
      <w:r w:rsidRPr="00573DAA">
        <w:rPr>
          <w:rStyle w:val="normaltextrun"/>
          <w:rFonts w:ascii="Lucida Sans Unicode" w:hAnsi="Lucida Sans Unicode" w:cs="Lucida Sans Unicode"/>
          <w:color w:val="000000"/>
          <w:bdr w:val="none" w:sz="0" w:space="0" w:color="auto" w:frame="1"/>
          <w:lang w:val="en-US"/>
        </w:rPr>
        <w:t>Un-polarized Capacitors — Capacitor Number Code</w:t>
      </w:r>
    </w:p>
    <w:p w14:paraId="34F0C619" w14:textId="77777777"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 xml:space="preserve">A number code is often used on small capacitors where printing is difficult: The 1st number is the 1st digit, the 2nd number is the 2nd digit, the 3rd number is the number of zeros to give the capacitance in pF. </w:t>
      </w:r>
    </w:p>
    <w:p w14:paraId="36CDE7AC" w14:textId="13EC7730" w:rsidR="00573DAA" w:rsidRDefault="00573DAA" w:rsidP="00573DAA">
      <w:pPr>
        <w:pStyle w:val="ListParagraph"/>
        <w:numPr>
          <w:ilvl w:val="2"/>
          <w:numId w:val="8"/>
        </w:numPr>
        <w:rPr>
          <w:rStyle w:val="normaltextrun"/>
          <w:rFonts w:ascii="Lucida Sans Unicode" w:hAnsi="Lucida Sans Unicode" w:cs="Lucida Sans Unicode"/>
          <w:color w:val="000000"/>
          <w:sz w:val="20"/>
          <w:szCs w:val="20"/>
          <w:bdr w:val="none" w:sz="0" w:space="0" w:color="auto" w:frame="1"/>
          <w:lang w:val="en-US"/>
        </w:rPr>
      </w:pPr>
      <w:r w:rsidRPr="00573DAA">
        <w:rPr>
          <w:rStyle w:val="normaltextrun"/>
          <w:rFonts w:ascii="Lucida Sans Unicode" w:hAnsi="Lucida Sans Unicode" w:cs="Lucida Sans Unicode"/>
          <w:color w:val="000000"/>
          <w:sz w:val="20"/>
          <w:szCs w:val="20"/>
          <w:bdr w:val="none" w:sz="0" w:space="0" w:color="auto" w:frame="1"/>
          <w:lang w:val="en-US"/>
        </w:rPr>
        <w:t>For example: 102 means 1000pF</w:t>
      </w:r>
      <w:r>
        <w:rPr>
          <w:rStyle w:val="normaltextrun"/>
          <w:rFonts w:ascii="Lucida Sans Unicode" w:hAnsi="Lucida Sans Unicode" w:cs="Lucida Sans Unicode"/>
          <w:color w:val="000000"/>
          <w:sz w:val="20"/>
          <w:szCs w:val="20"/>
          <w:bdr w:val="none" w:sz="0" w:space="0" w:color="auto" w:frame="1"/>
          <w:lang w:val="en-US"/>
        </w:rPr>
        <w:t xml:space="preserve">. </w:t>
      </w:r>
      <w:r w:rsidRPr="00573DAA">
        <w:rPr>
          <w:rStyle w:val="normaltextrun"/>
          <w:rFonts w:ascii="Lucida Sans Unicode" w:hAnsi="Lucida Sans Unicode" w:cs="Lucida Sans Unicode"/>
          <w:color w:val="000000"/>
          <w:sz w:val="20"/>
          <w:szCs w:val="20"/>
          <w:bdr w:val="none" w:sz="0" w:space="0" w:color="auto" w:frame="1"/>
          <w:lang w:val="en-US"/>
        </w:rPr>
        <w:t>For example: 472J means 4700pF (J means 5% tolerance).</w:t>
      </w:r>
    </w:p>
    <w:p w14:paraId="6555A08F" w14:textId="70430BDC" w:rsidR="00573DAA" w:rsidRPr="00573DAA" w:rsidRDefault="00573DAA" w:rsidP="00573DAA">
      <w:pPr>
        <w:pStyle w:val="ListParagraph"/>
        <w:ind w:left="2880"/>
        <w:rPr>
          <w:rStyle w:val="normaltextrun"/>
          <w:rFonts w:ascii="Lucida Sans Unicode" w:hAnsi="Lucida Sans Unicode" w:cs="Lucida Sans Unicode"/>
          <w:color w:val="000000"/>
          <w:sz w:val="20"/>
          <w:szCs w:val="20"/>
          <w:bdr w:val="none" w:sz="0" w:space="0" w:color="auto" w:frame="1"/>
          <w:lang w:val="en-US"/>
        </w:rPr>
      </w:pPr>
      <w:r w:rsidRPr="00573DAA">
        <w:rPr>
          <w:noProof/>
        </w:rPr>
        <w:drawing>
          <wp:inline distT="0" distB="0" distL="0" distR="0" wp14:anchorId="3841A1DC" wp14:editId="4D0AE6B1">
            <wp:extent cx="532130" cy="1078839"/>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63" cy="1104856"/>
                    </a:xfrm>
                    <a:prstGeom prst="rect">
                      <a:avLst/>
                    </a:prstGeom>
                  </pic:spPr>
                </pic:pic>
              </a:graphicData>
            </a:graphic>
          </wp:inline>
        </w:drawing>
      </w:r>
    </w:p>
    <w:p w14:paraId="3888C916" w14:textId="77777777" w:rsidR="00DF5AB4" w:rsidRDefault="004C16D9" w:rsidP="00DF5AB4">
      <w:pPr>
        <w:pStyle w:val="ListParagraph"/>
        <w:numPr>
          <w:ilvl w:val="0"/>
          <w:numId w:val="8"/>
        </w:numPr>
        <w:rPr>
          <w:rStyle w:val="normaltextrun"/>
          <w:rFonts w:ascii="Lucida Sans Unicode" w:hAnsi="Lucida Sans Unicode" w:cs="Lucida Sans Unicode"/>
          <w:color w:val="000000"/>
          <w:sz w:val="24"/>
          <w:szCs w:val="24"/>
          <w:bdr w:val="none" w:sz="0" w:space="0" w:color="auto" w:frame="1"/>
          <w:lang w:val="en-US"/>
        </w:rPr>
      </w:pPr>
      <w:r w:rsidRPr="004C16D9">
        <w:rPr>
          <w:rStyle w:val="normaltextrun"/>
          <w:rFonts w:ascii="Lucida Sans Unicode" w:hAnsi="Lucida Sans Unicode" w:cs="Lucida Sans Unicode"/>
          <w:color w:val="000000"/>
          <w:sz w:val="24"/>
          <w:szCs w:val="24"/>
          <w:bdr w:val="none" w:sz="0" w:space="0" w:color="auto" w:frame="1"/>
          <w:lang w:val="en-US"/>
        </w:rPr>
        <w:t>Inductors</w:t>
      </w:r>
    </w:p>
    <w:p w14:paraId="29DDF4C1" w14:textId="4B36EB58" w:rsidR="006B71C6" w:rsidRDefault="00DF5AB4" w:rsidP="003E0029">
      <w:pPr>
        <w:pStyle w:val="ListParagraph"/>
        <w:ind w:left="1440"/>
        <w:rPr>
          <w:rFonts w:ascii="Lucida Sans Unicode" w:hAnsi="Lucida Sans Unicode" w:cs="Lucida Sans Unicode"/>
          <w:color w:val="000000"/>
          <w:bdr w:val="none" w:sz="0" w:space="0" w:color="auto" w:frame="1"/>
        </w:rPr>
      </w:pPr>
      <w:r w:rsidRPr="00DF5AB4">
        <w:rPr>
          <w:rStyle w:val="normaltextrun"/>
          <w:rFonts w:ascii="Lucida Sans Unicode" w:hAnsi="Lucida Sans Unicode" w:cs="Lucida Sans Unicode"/>
          <w:color w:val="000000"/>
          <w:bdr w:val="none" w:sz="0" w:space="0" w:color="auto" w:frame="1"/>
          <w:lang w:val="en-US"/>
        </w:rPr>
        <w:t xml:space="preserve">In an electronic circuit, </w:t>
      </w:r>
      <w:r w:rsidRPr="00DF5AB4">
        <w:rPr>
          <w:rFonts w:ascii="Lucida Sans Unicode" w:hAnsi="Lucida Sans Unicode" w:cs="Lucida Sans Unicode"/>
          <w:color w:val="000000"/>
          <w:bdr w:val="none" w:sz="0" w:space="0" w:color="auto" w:frame="1"/>
        </w:rPr>
        <w:t xml:space="preserve">device that controls the flow of the current is the inductor. It </w:t>
      </w:r>
      <w:r w:rsidR="003E0029">
        <w:rPr>
          <w:rFonts w:ascii="Lucida Sans Unicode" w:hAnsi="Lucida Sans Unicode" w:cs="Lucida Sans Unicode"/>
          <w:color w:val="000000"/>
          <w:bdr w:val="none" w:sz="0" w:space="0" w:color="auto" w:frame="1"/>
        </w:rPr>
        <w:t xml:space="preserve">is a passive component that </w:t>
      </w:r>
      <w:r w:rsidRPr="00DF5AB4">
        <w:rPr>
          <w:rFonts w:ascii="Lucida Sans Unicode" w:hAnsi="Lucida Sans Unicode" w:cs="Lucida Sans Unicode"/>
          <w:color w:val="000000"/>
          <w:bdr w:val="none" w:sz="0" w:space="0" w:color="auto" w:frame="1"/>
        </w:rPr>
        <w:t>only affects the currents when they are changing in value.</w:t>
      </w:r>
      <w:r w:rsidR="003E0029" w:rsidRPr="003E0029">
        <w:rPr>
          <w:rFonts w:ascii="Lucida Sans Unicode" w:hAnsi="Lucida Sans Unicode" w:cs="Lucida Sans Unicode"/>
          <w:color w:val="000000"/>
          <w:bdr w:val="none" w:sz="0" w:space="0" w:color="auto" w:frame="1"/>
        </w:rPr>
        <w:t xml:space="preserve"> The </w:t>
      </w:r>
      <w:r w:rsidR="003E0029">
        <w:rPr>
          <w:rFonts w:ascii="Lucida Sans Unicode" w:hAnsi="Lucida Sans Unicode" w:cs="Lucida Sans Unicode"/>
          <w:color w:val="000000"/>
          <w:bdr w:val="none" w:sz="0" w:space="0" w:color="auto" w:frame="1"/>
        </w:rPr>
        <w:t>energy</w:t>
      </w:r>
      <w:r w:rsidR="003E0029" w:rsidRPr="003E0029">
        <w:rPr>
          <w:rFonts w:ascii="Lucida Sans Unicode" w:hAnsi="Lucida Sans Unicode" w:cs="Lucida Sans Unicode"/>
          <w:color w:val="000000"/>
          <w:bdr w:val="none" w:sz="0" w:space="0" w:color="auto" w:frame="1"/>
        </w:rPr>
        <w:t xml:space="preserve"> is stored in “</w:t>
      </w:r>
      <w:r w:rsidR="003E0029">
        <w:rPr>
          <w:rFonts w:ascii="Lucida Sans Unicode" w:hAnsi="Lucida Sans Unicode" w:cs="Lucida Sans Unicode"/>
          <w:color w:val="000000"/>
          <w:bdr w:val="none" w:sz="0" w:space="0" w:color="auto" w:frame="1"/>
        </w:rPr>
        <w:t>magnetic</w:t>
      </w:r>
      <w:r w:rsidR="003E0029" w:rsidRPr="003E0029">
        <w:rPr>
          <w:rFonts w:ascii="Lucida Sans Unicode" w:hAnsi="Lucida Sans Unicode" w:cs="Lucida Sans Unicode"/>
          <w:color w:val="000000"/>
          <w:bdr w:val="none" w:sz="0" w:space="0" w:color="auto" w:frame="1"/>
        </w:rPr>
        <w:t xml:space="preserve"> field”.</w:t>
      </w:r>
      <w:r w:rsidR="00D04C3B">
        <w:rPr>
          <w:rFonts w:ascii="Lucida Sans Unicode" w:hAnsi="Lucida Sans Unicode" w:cs="Lucida Sans Unicode"/>
          <w:color w:val="000000"/>
          <w:bdr w:val="none" w:sz="0" w:space="0" w:color="auto" w:frame="1"/>
        </w:rPr>
        <w:t xml:space="preserve"> </w:t>
      </w:r>
      <w:r w:rsidR="00D04C3B" w:rsidRPr="00D04C3B">
        <w:rPr>
          <w:rFonts w:ascii="Lucida Sans Unicode" w:hAnsi="Lucida Sans Unicode" w:cs="Lucida Sans Unicode"/>
          <w:color w:val="000000"/>
          <w:bdr w:val="none" w:sz="0" w:space="0" w:color="auto" w:frame="1"/>
        </w:rPr>
        <w:t>It consists of a wire wound as a coil around a core. The core may consist of air</w:t>
      </w:r>
      <w:r w:rsidR="00D04C3B">
        <w:rPr>
          <w:rFonts w:ascii="Lucida Sans Unicode" w:hAnsi="Lucida Sans Unicode" w:cs="Lucida Sans Unicode"/>
          <w:color w:val="000000"/>
          <w:bdr w:val="none" w:sz="0" w:space="0" w:color="auto" w:frame="1"/>
        </w:rPr>
        <w:t>-</w:t>
      </w:r>
      <w:r w:rsidR="00D04C3B" w:rsidRPr="00D04C3B">
        <w:rPr>
          <w:rFonts w:ascii="Lucida Sans Unicode" w:hAnsi="Lucida Sans Unicode" w:cs="Lucida Sans Unicode"/>
          <w:color w:val="000000"/>
          <w:bdr w:val="none" w:sz="0" w:space="0" w:color="auto" w:frame="1"/>
        </w:rPr>
        <w:t>filled hollow tube or solid material.</w:t>
      </w:r>
      <w:r w:rsidR="00D04C3B">
        <w:rPr>
          <w:rFonts w:ascii="Lucida Sans Unicode" w:hAnsi="Lucida Sans Unicode" w:cs="Lucida Sans Unicode"/>
          <w:color w:val="000000"/>
          <w:bdr w:val="none" w:sz="0" w:space="0" w:color="auto" w:frame="1"/>
        </w:rPr>
        <w:t xml:space="preserve"> Its unit is Henry.</w:t>
      </w:r>
    </w:p>
    <w:p w14:paraId="5728D8AA" w14:textId="0204952B" w:rsidR="006B71C6" w:rsidRPr="006B71C6" w:rsidRDefault="006B71C6" w:rsidP="006B71C6">
      <w:pPr>
        <w:pStyle w:val="ListParagraph"/>
        <w:ind w:left="1440"/>
        <w:rPr>
          <w:rStyle w:val="normaltextrun"/>
          <w:rFonts w:ascii="Lucida Sans Unicode" w:hAnsi="Lucida Sans Unicode" w:cs="Lucida Sans Unicode"/>
          <w:color w:val="000000"/>
          <w:bdr w:val="none" w:sz="0" w:space="0" w:color="auto" w:frame="1"/>
        </w:rPr>
      </w:pPr>
      <w:r w:rsidRPr="006B71C6">
        <w:rPr>
          <w:noProof/>
        </w:rPr>
        <w:lastRenderedPageBreak/>
        <w:t xml:space="preserve"> </w:t>
      </w:r>
      <w:r w:rsidRPr="006B71C6">
        <w:rPr>
          <w:noProof/>
        </w:rPr>
        <w:drawing>
          <wp:inline distT="0" distB="0" distL="0" distR="0" wp14:anchorId="344BE0B9" wp14:editId="65086E86">
            <wp:extent cx="889279" cy="914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2815" cy="918036"/>
                    </a:xfrm>
                    <a:prstGeom prst="rect">
                      <a:avLst/>
                    </a:prstGeom>
                  </pic:spPr>
                </pic:pic>
              </a:graphicData>
            </a:graphic>
          </wp:inline>
        </w:drawing>
      </w:r>
    </w:p>
    <w:p w14:paraId="2C1E283D"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1BFA8780" w14:textId="02B07C47"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479C6464" w14:textId="77777777" w:rsidR="00BE0CE1" w:rsidRDefault="00BE0CE1" w:rsidP="00BE0CE1">
      <w:pPr>
        <w:pStyle w:val="ListParagraph"/>
        <w:rPr>
          <w:rStyle w:val="normaltextrun"/>
          <w:rFonts w:ascii="Arial" w:hAnsi="Arial" w:cs="Arial"/>
          <w:b/>
          <w:bCs/>
          <w:color w:val="000000"/>
          <w:u w:val="single"/>
          <w:bdr w:val="none" w:sz="0" w:space="0" w:color="auto" w:frame="1"/>
          <w:lang w:val="en-US"/>
        </w:rPr>
      </w:pPr>
    </w:p>
    <w:p w14:paraId="26C498C1" w14:textId="77777777" w:rsidR="00BE0CE1" w:rsidRDefault="00D04C3B" w:rsidP="00B82AB1">
      <w:pPr>
        <w:pStyle w:val="ListParagraph"/>
        <w:rPr>
          <w:rStyle w:val="normaltextrun"/>
          <w:rFonts w:ascii="Arial" w:hAnsi="Arial" w:cs="Arial"/>
          <w:b/>
          <w:bCs/>
          <w:color w:val="000000"/>
          <w:u w:val="single"/>
          <w:bdr w:val="none" w:sz="0" w:space="0" w:color="auto" w:frame="1"/>
          <w:lang w:val="en-US"/>
        </w:rPr>
      </w:pPr>
      <w:r>
        <w:rPr>
          <w:noProof/>
        </w:rPr>
        <w:drawing>
          <wp:inline distT="0" distB="0" distL="0" distR="0" wp14:anchorId="5AC341F1" wp14:editId="794B6011">
            <wp:extent cx="1924050" cy="17970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1924050" cy="1797050"/>
                    </a:xfrm>
                    <a:prstGeom prst="rect">
                      <a:avLst/>
                    </a:prstGeom>
                  </pic:spPr>
                </pic:pic>
              </a:graphicData>
            </a:graphic>
          </wp:inline>
        </w:drawing>
      </w:r>
      <w:r>
        <w:rPr>
          <w:rStyle w:val="normaltextrun"/>
          <w:rFonts w:ascii="Arial" w:hAnsi="Arial" w:cs="Arial"/>
          <w:b/>
          <w:bCs/>
          <w:color w:val="000000"/>
          <w:u w:val="single"/>
          <w:bdr w:val="none" w:sz="0" w:space="0" w:color="auto" w:frame="1"/>
          <w:lang w:val="en-US"/>
        </w:rPr>
        <w:t xml:space="preserve">  </w:t>
      </w:r>
    </w:p>
    <w:p w14:paraId="752CFD15" w14:textId="65C08BEB" w:rsidR="00B82AB1" w:rsidRDefault="00D04C3B" w:rsidP="00B82AB1">
      <w:pPr>
        <w:pStyle w:val="ListParagraph"/>
        <w:rPr>
          <w:rStyle w:val="normaltextrun"/>
          <w:rFonts w:ascii="Lucida Sans Unicode" w:hAnsi="Lucida Sans Unicode" w:cs="Lucida Sans Unicode"/>
          <w:color w:val="000000"/>
          <w:sz w:val="24"/>
          <w:szCs w:val="24"/>
          <w:bdr w:val="none" w:sz="0" w:space="0" w:color="auto" w:frame="1"/>
          <w:lang w:val="en-US"/>
        </w:rPr>
      </w:pPr>
      <w:r w:rsidRPr="00D04C3B">
        <w:rPr>
          <w:rStyle w:val="normaltextrun"/>
          <w:rFonts w:ascii="Lucida Sans Unicode" w:hAnsi="Lucida Sans Unicode" w:cs="Lucida Sans Unicode"/>
          <w:color w:val="000000"/>
          <w:sz w:val="24"/>
          <w:szCs w:val="24"/>
          <w:bdr w:val="none" w:sz="0" w:space="0" w:color="auto" w:frame="1"/>
          <w:lang w:val="en-US"/>
        </w:rPr>
        <w:t>CAPACITOR CHARGING</w:t>
      </w:r>
      <w:r>
        <w:rPr>
          <w:rStyle w:val="normaltextrun"/>
          <w:rFonts w:ascii="Lucida Sans Unicode" w:hAnsi="Lucida Sans Unicode" w:cs="Lucida Sans Unicode"/>
          <w:color w:val="000000"/>
          <w:sz w:val="24"/>
          <w:szCs w:val="24"/>
          <w:bdr w:val="none" w:sz="0" w:space="0" w:color="auto" w:frame="1"/>
          <w:lang w:val="en-US"/>
        </w:rPr>
        <w:t>_</w:t>
      </w:r>
    </w:p>
    <w:p w14:paraId="76BBB8AB" w14:textId="77777777" w:rsidR="00BE0CE1" w:rsidRDefault="00BE0CE1" w:rsidP="00B82AB1">
      <w:pPr>
        <w:pStyle w:val="ListParagraph"/>
        <w:rPr>
          <w:rFonts w:ascii="Lucida Sans Unicode" w:hAnsi="Lucida Sans Unicode" w:cs="Lucida Sans Unicode"/>
          <w:color w:val="000000"/>
          <w:sz w:val="20"/>
          <w:szCs w:val="20"/>
          <w:bdr w:val="none" w:sz="0" w:space="0" w:color="auto" w:frame="1"/>
        </w:rPr>
      </w:pPr>
    </w:p>
    <w:p w14:paraId="40ABB628" w14:textId="5F8E7217" w:rsidR="00D04C3B" w:rsidRDefault="00D04C3B" w:rsidP="00B82AB1">
      <w:pPr>
        <w:pStyle w:val="ListParagraph"/>
        <w:rPr>
          <w:rFonts w:ascii="Lucida Sans Unicode" w:hAnsi="Lucida Sans Unicode" w:cs="Lucida Sans Unicode"/>
          <w:color w:val="000000"/>
          <w:sz w:val="20"/>
          <w:szCs w:val="20"/>
          <w:bdr w:val="none" w:sz="0" w:space="0" w:color="auto" w:frame="1"/>
        </w:rPr>
      </w:pPr>
      <w:r w:rsidRPr="00D04C3B">
        <w:rPr>
          <w:rFonts w:ascii="Lucida Sans Unicode" w:hAnsi="Lucida Sans Unicode" w:cs="Lucida Sans Unicode"/>
          <w:color w:val="000000"/>
          <w:sz w:val="20"/>
          <w:szCs w:val="20"/>
          <w:bdr w:val="none" w:sz="0" w:space="0" w:color="auto" w:frame="1"/>
        </w:rPr>
        <w:t>The plate on the capacitor that attaches to the negative terminal of the battery accepts electrons that the battery is producing.</w:t>
      </w:r>
      <w:r>
        <w:rPr>
          <w:rFonts w:ascii="Lucida Sans Unicode" w:hAnsi="Lucida Sans Unicode" w:cs="Lucida Sans Unicode"/>
          <w:color w:val="000000"/>
          <w:sz w:val="20"/>
          <w:szCs w:val="20"/>
          <w:bdr w:val="none" w:sz="0" w:space="0" w:color="auto" w:frame="1"/>
        </w:rPr>
        <w:t xml:space="preserve"> </w:t>
      </w:r>
      <w:r w:rsidRPr="00D04C3B">
        <w:rPr>
          <w:rFonts w:ascii="Lucida Sans Unicode" w:hAnsi="Lucida Sans Unicode" w:cs="Lucida Sans Unicode"/>
          <w:color w:val="000000"/>
          <w:sz w:val="20"/>
          <w:szCs w:val="20"/>
          <w:bdr w:val="none" w:sz="0" w:space="0" w:color="auto" w:frame="1"/>
        </w:rPr>
        <w:t>The plate on the capacitor that attaches to the positive terminal of the battery loses electrons to the battery. Once it’s charged, the capacitor has the same voltage as the battery.</w:t>
      </w:r>
    </w:p>
    <w:p w14:paraId="6483BA69" w14:textId="2A635571" w:rsidR="00BE0CE1" w:rsidRDefault="00BE0CE1" w:rsidP="00B82AB1">
      <w:pPr>
        <w:pStyle w:val="ListParagraph"/>
        <w:rPr>
          <w:rFonts w:ascii="Lucida Sans Unicode" w:hAnsi="Lucida Sans Unicode" w:cs="Lucida Sans Unicode"/>
          <w:color w:val="000000"/>
          <w:sz w:val="20"/>
          <w:szCs w:val="20"/>
          <w:bdr w:val="none" w:sz="0" w:space="0" w:color="auto" w:frame="1"/>
        </w:rPr>
      </w:pPr>
    </w:p>
    <w:p w14:paraId="3FD19150" w14:textId="77777777" w:rsidR="00BE0CE1" w:rsidRDefault="00BE0CE1" w:rsidP="00B82AB1">
      <w:pPr>
        <w:pStyle w:val="ListParagraph"/>
        <w:rPr>
          <w:rFonts w:ascii="Lucida Sans Unicode" w:hAnsi="Lucida Sans Unicode" w:cs="Lucida Sans Unicode"/>
          <w:color w:val="000000"/>
          <w:sz w:val="20"/>
          <w:szCs w:val="20"/>
          <w:bdr w:val="none" w:sz="0" w:space="0" w:color="auto" w:frame="1"/>
        </w:rPr>
      </w:pPr>
    </w:p>
    <w:p w14:paraId="2646CCCF" w14:textId="77777777" w:rsidR="00BE0CE1" w:rsidRDefault="00C04DF3" w:rsidP="00C04DF3">
      <w:pPr>
        <w:pStyle w:val="ListParagraph"/>
        <w:rPr>
          <w:rStyle w:val="normaltextrun"/>
          <w:rFonts w:ascii="Arial" w:hAnsi="Arial" w:cs="Arial"/>
          <w:b/>
          <w:bCs/>
          <w:color w:val="000000"/>
          <w:u w:val="single"/>
          <w:bdr w:val="none" w:sz="0" w:space="0" w:color="auto" w:frame="1"/>
          <w:lang w:val="en-US"/>
        </w:rPr>
      </w:pPr>
      <w:r>
        <w:rPr>
          <w:noProof/>
        </w:rPr>
        <w:drawing>
          <wp:inline distT="0" distB="0" distL="0" distR="0" wp14:anchorId="26DE762A" wp14:editId="0919F812">
            <wp:extent cx="2336800" cy="17907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800" cy="1790700"/>
                    </a:xfrm>
                    <a:prstGeom prst="rect">
                      <a:avLst/>
                    </a:prstGeom>
                    <a:noFill/>
                    <a:ln>
                      <a:noFill/>
                    </a:ln>
                  </pic:spPr>
                </pic:pic>
              </a:graphicData>
            </a:graphic>
          </wp:inline>
        </w:drawing>
      </w:r>
      <w:r>
        <w:rPr>
          <w:rStyle w:val="normaltextrun"/>
          <w:rFonts w:ascii="Arial" w:hAnsi="Arial" w:cs="Arial"/>
          <w:b/>
          <w:bCs/>
          <w:color w:val="000000"/>
          <w:u w:val="single"/>
          <w:bdr w:val="none" w:sz="0" w:space="0" w:color="auto" w:frame="1"/>
          <w:lang w:val="en-US"/>
        </w:rPr>
        <w:t xml:space="preserve"> </w:t>
      </w:r>
    </w:p>
    <w:p w14:paraId="25D7534D" w14:textId="5F24EA8B" w:rsidR="00C04DF3" w:rsidRDefault="00C04DF3" w:rsidP="00C04DF3">
      <w:pPr>
        <w:pStyle w:val="ListParagraph"/>
        <w:rPr>
          <w:rStyle w:val="normaltextrun"/>
          <w:rFonts w:ascii="Lucida Sans Unicode" w:hAnsi="Lucida Sans Unicode" w:cs="Lucida Sans Unicode"/>
          <w:color w:val="000000"/>
          <w:sz w:val="24"/>
          <w:szCs w:val="24"/>
          <w:bdr w:val="none" w:sz="0" w:space="0" w:color="auto" w:frame="1"/>
          <w:lang w:val="en-US"/>
        </w:rPr>
      </w:pPr>
      <w:r w:rsidRPr="00D04C3B">
        <w:rPr>
          <w:rStyle w:val="normaltextrun"/>
          <w:rFonts w:ascii="Lucida Sans Unicode" w:hAnsi="Lucida Sans Unicode" w:cs="Lucida Sans Unicode"/>
          <w:color w:val="000000"/>
          <w:sz w:val="24"/>
          <w:szCs w:val="24"/>
          <w:bdr w:val="none" w:sz="0" w:space="0" w:color="auto" w:frame="1"/>
          <w:lang w:val="en-US"/>
        </w:rPr>
        <w:t xml:space="preserve">CAPACITOR </w:t>
      </w:r>
      <w:r>
        <w:rPr>
          <w:rStyle w:val="normaltextrun"/>
          <w:rFonts w:ascii="Lucida Sans Unicode" w:hAnsi="Lucida Sans Unicode" w:cs="Lucida Sans Unicode"/>
          <w:color w:val="000000"/>
          <w:sz w:val="24"/>
          <w:szCs w:val="24"/>
          <w:bdr w:val="none" w:sz="0" w:space="0" w:color="auto" w:frame="1"/>
          <w:lang w:val="en-US"/>
        </w:rPr>
        <w:t>DIS</w:t>
      </w:r>
      <w:r w:rsidRPr="00D04C3B">
        <w:rPr>
          <w:rStyle w:val="normaltextrun"/>
          <w:rFonts w:ascii="Lucida Sans Unicode" w:hAnsi="Lucida Sans Unicode" w:cs="Lucida Sans Unicode"/>
          <w:color w:val="000000"/>
          <w:sz w:val="24"/>
          <w:szCs w:val="24"/>
          <w:bdr w:val="none" w:sz="0" w:space="0" w:color="auto" w:frame="1"/>
          <w:lang w:val="en-US"/>
        </w:rPr>
        <w:t>CHARGING</w:t>
      </w:r>
      <w:r>
        <w:rPr>
          <w:rStyle w:val="normaltextrun"/>
          <w:rFonts w:ascii="Lucida Sans Unicode" w:hAnsi="Lucida Sans Unicode" w:cs="Lucida Sans Unicode"/>
          <w:color w:val="000000"/>
          <w:sz w:val="24"/>
          <w:szCs w:val="24"/>
          <w:bdr w:val="none" w:sz="0" w:space="0" w:color="auto" w:frame="1"/>
          <w:lang w:val="en-US"/>
        </w:rPr>
        <w:t>_</w:t>
      </w:r>
    </w:p>
    <w:p w14:paraId="01F999D0" w14:textId="77777777" w:rsidR="00BE0CE1" w:rsidRDefault="00BE0CE1" w:rsidP="00BE0CE1">
      <w:pPr>
        <w:pStyle w:val="ListParagraph"/>
        <w:rPr>
          <w:rFonts w:ascii="Lucida Sans Unicode" w:hAnsi="Lucida Sans Unicode" w:cs="Lucida Sans Unicode"/>
          <w:color w:val="000000"/>
          <w:sz w:val="20"/>
          <w:szCs w:val="20"/>
          <w:bdr w:val="none" w:sz="0" w:space="0" w:color="auto" w:frame="1"/>
        </w:rPr>
      </w:pPr>
    </w:p>
    <w:p w14:paraId="59F608B0" w14:textId="69DDEDD3" w:rsidR="00B82AB1" w:rsidRPr="00BE0CE1" w:rsidRDefault="00C04DF3" w:rsidP="00BE0CE1">
      <w:pPr>
        <w:pStyle w:val="ListParagraph"/>
        <w:rPr>
          <w:rStyle w:val="normaltextrun"/>
          <w:rFonts w:ascii="Lucida Sans Unicode" w:hAnsi="Lucida Sans Unicode" w:cs="Lucida Sans Unicode"/>
          <w:color w:val="000000"/>
          <w:sz w:val="20"/>
          <w:szCs w:val="20"/>
          <w:bdr w:val="none" w:sz="0" w:space="0" w:color="auto" w:frame="1"/>
          <w:lang w:val="en-US"/>
        </w:rPr>
      </w:pPr>
      <w:r w:rsidRPr="00C04DF3">
        <w:rPr>
          <w:rFonts w:ascii="Lucida Sans Unicode" w:hAnsi="Lucida Sans Unicode" w:cs="Lucida Sans Unicode"/>
          <w:color w:val="000000"/>
          <w:sz w:val="20"/>
          <w:szCs w:val="20"/>
          <w:bdr w:val="none" w:sz="0" w:space="0" w:color="auto" w:frame="1"/>
        </w:rPr>
        <w:t>If you then remove the battery and replace it with a wire, current will flow from one plate of the capacitor to the other. The bulb will light initially and then dim as the capacitor discharges, until it is completely out.</w:t>
      </w:r>
    </w:p>
    <w:p w14:paraId="68DFB98B" w14:textId="1AA86093" w:rsidR="00BE0CE1" w:rsidRDefault="00BE0CE1" w:rsidP="00BE0CE1">
      <w:pPr>
        <w:rPr>
          <w:rStyle w:val="normaltextrun"/>
          <w:rFonts w:ascii="Arial" w:hAnsi="Arial" w:cs="Arial"/>
          <w:b/>
          <w:bCs/>
          <w:color w:val="000000"/>
          <w:u w:val="single"/>
          <w:bdr w:val="none" w:sz="0" w:space="0" w:color="auto" w:frame="1"/>
          <w:lang w:val="en-US"/>
        </w:rPr>
      </w:pPr>
    </w:p>
    <w:p w14:paraId="488DA2F8" w14:textId="77777777" w:rsidR="00BE0CE1" w:rsidRPr="00BE0CE1" w:rsidRDefault="00BE0CE1" w:rsidP="00BE0CE1">
      <w:pPr>
        <w:rPr>
          <w:rStyle w:val="normaltextrun"/>
          <w:rFonts w:ascii="Arial" w:hAnsi="Arial" w:cs="Arial"/>
          <w:b/>
          <w:bCs/>
          <w:color w:val="000000"/>
          <w:u w:val="single"/>
          <w:bdr w:val="none" w:sz="0" w:space="0" w:color="auto" w:frame="1"/>
          <w:lang w:val="en-US"/>
        </w:rPr>
      </w:pPr>
    </w:p>
    <w:p w14:paraId="68F5A706"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Measurement Data (Tabular form)</w:t>
      </w:r>
    </w:p>
    <w:p w14:paraId="3315718A"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8B1853C" w14:textId="32F01AF5" w:rsidR="00B82AB1" w:rsidRDefault="006B71C6" w:rsidP="006B71C6">
      <w:pPr>
        <w:pStyle w:val="ListParagraph"/>
        <w:numPr>
          <w:ilvl w:val="0"/>
          <w:numId w:val="8"/>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 xml:space="preserve">Resistors </w:t>
      </w:r>
    </w:p>
    <w:p w14:paraId="4046FB5A" w14:textId="52837E8D" w:rsidR="006B71C6" w:rsidRDefault="006B71C6" w:rsidP="006B71C6">
      <w:pPr>
        <w:pStyle w:val="ListParagraph"/>
        <w:ind w:left="1440"/>
        <w:rPr>
          <w:rStyle w:val="normaltextrun"/>
          <w:rFonts w:ascii="Arial" w:hAnsi="Arial" w:cs="Arial"/>
          <w:b/>
          <w:bCs/>
          <w:color w:val="000000"/>
          <w:u w:val="single"/>
          <w:bdr w:val="none" w:sz="0" w:space="0" w:color="auto" w:frame="1"/>
          <w:lang w:val="en-US"/>
        </w:rPr>
      </w:pPr>
      <w:r w:rsidRPr="006B71C6">
        <w:rPr>
          <w:noProof/>
        </w:rPr>
        <w:drawing>
          <wp:inline distT="0" distB="0" distL="0" distR="0" wp14:anchorId="199AB959" wp14:editId="2466B6C5">
            <wp:extent cx="1946729"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3073" cy="1847502"/>
                    </a:xfrm>
                    <a:prstGeom prst="rect">
                      <a:avLst/>
                    </a:prstGeom>
                  </pic:spPr>
                </pic:pic>
              </a:graphicData>
            </a:graphic>
          </wp:inline>
        </w:drawing>
      </w:r>
    </w:p>
    <w:p w14:paraId="22C2D5FC" w14:textId="2D5A5F95" w:rsidR="006B71C6" w:rsidRDefault="006B71C6" w:rsidP="006B71C6">
      <w:pPr>
        <w:pStyle w:val="ListParagraph"/>
        <w:ind w:left="1440"/>
        <w:rPr>
          <w:rStyle w:val="normaltextrun"/>
          <w:rFonts w:ascii="Arial" w:hAnsi="Arial" w:cs="Arial"/>
          <w:b/>
          <w:bCs/>
          <w:color w:val="000000"/>
          <w:u w:val="single"/>
          <w:bdr w:val="none" w:sz="0" w:space="0" w:color="auto" w:frame="1"/>
          <w:lang w:val="en-US"/>
        </w:rPr>
      </w:pPr>
      <w:r w:rsidRPr="006B71C6">
        <w:rPr>
          <w:noProof/>
        </w:rPr>
        <w:drawing>
          <wp:inline distT="0" distB="0" distL="0" distR="0" wp14:anchorId="43544F8E" wp14:editId="5FF3F712">
            <wp:extent cx="2794000" cy="3155478"/>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1722" cy="3175493"/>
                    </a:xfrm>
                    <a:prstGeom prst="rect">
                      <a:avLst/>
                    </a:prstGeom>
                  </pic:spPr>
                </pic:pic>
              </a:graphicData>
            </a:graphic>
          </wp:inline>
        </w:drawing>
      </w:r>
    </w:p>
    <w:p w14:paraId="1E615144" w14:textId="2B4CBE97" w:rsidR="006B71C6" w:rsidRPr="00A0379D" w:rsidRDefault="006B71C6" w:rsidP="00A0379D">
      <w:pPr>
        <w:pStyle w:val="ListParagraph"/>
        <w:numPr>
          <w:ilvl w:val="1"/>
          <w:numId w:val="8"/>
        </w:numPr>
        <w:spacing w:after="0" w:line="240" w:lineRule="auto"/>
        <w:textAlignment w:val="baseline"/>
        <w:rPr>
          <w:rFonts w:ascii="Lucida Sans Unicode" w:eastAsia="Times New Roman" w:hAnsi="Lucida Sans Unicode" w:cs="Lucida Sans Unicode"/>
          <w:color w:val="000000"/>
          <w:sz w:val="20"/>
          <w:szCs w:val="20"/>
          <w:lang w:eastAsia="en-IN"/>
        </w:rPr>
      </w:pPr>
      <w:r w:rsidRPr="00A0379D">
        <w:rPr>
          <w:rFonts w:ascii="Lucida Sans Unicode" w:eastAsia="Times New Roman" w:hAnsi="Lucida Sans Unicode" w:cs="Lucida Sans Unicode"/>
          <w:color w:val="000000"/>
          <w:sz w:val="20"/>
          <w:szCs w:val="20"/>
          <w:lang w:eastAsia="en-IN"/>
        </w:rPr>
        <w:t xml:space="preserve">Resistors are </w:t>
      </w:r>
      <w:r w:rsidR="00BC2AF6" w:rsidRPr="00A0379D">
        <w:rPr>
          <w:rFonts w:ascii="Lucida Sans Unicode" w:eastAsia="Times New Roman" w:hAnsi="Lucida Sans Unicode" w:cs="Lucida Sans Unicode"/>
          <w:color w:val="000000"/>
          <w:sz w:val="20"/>
          <w:szCs w:val="20"/>
          <w:lang w:eastAsia="en-IN"/>
        </w:rPr>
        <w:t>colour</w:t>
      </w:r>
      <w:r w:rsidRPr="00A0379D">
        <w:rPr>
          <w:rFonts w:ascii="Lucida Sans Unicode" w:eastAsia="Times New Roman" w:hAnsi="Lucida Sans Unicode" w:cs="Lucida Sans Unicode"/>
          <w:color w:val="000000"/>
          <w:sz w:val="20"/>
          <w:szCs w:val="20"/>
          <w:lang w:eastAsia="en-IN"/>
        </w:rPr>
        <w:t xml:space="preserve"> coded as they are too small for the value to be written on them</w:t>
      </w:r>
      <w:r w:rsidR="00BC2AF6" w:rsidRPr="00A0379D">
        <w:rPr>
          <w:rFonts w:ascii="Lucida Sans Unicode" w:eastAsia="Times New Roman" w:hAnsi="Lucida Sans Unicode" w:cs="Lucida Sans Unicode"/>
          <w:color w:val="000000"/>
          <w:sz w:val="20"/>
          <w:szCs w:val="20"/>
          <w:lang w:eastAsia="en-IN"/>
        </w:rPr>
        <w:t>, with</w:t>
      </w:r>
      <w:r w:rsidRPr="00A0379D">
        <w:rPr>
          <w:rFonts w:ascii="Lucida Sans Unicode" w:eastAsia="Times New Roman" w:hAnsi="Lucida Sans Unicode" w:cs="Lucida Sans Unicode"/>
          <w:color w:val="000000"/>
          <w:sz w:val="20"/>
          <w:szCs w:val="20"/>
          <w:lang w:eastAsia="en-IN"/>
        </w:rPr>
        <w:t xml:space="preserve"> 4 or 5 bands of </w:t>
      </w:r>
      <w:r w:rsidR="00BC2AF6" w:rsidRPr="00A0379D">
        <w:rPr>
          <w:rFonts w:ascii="Lucida Sans Unicode" w:eastAsia="Times New Roman" w:hAnsi="Lucida Sans Unicode" w:cs="Lucida Sans Unicode"/>
          <w:color w:val="000000"/>
          <w:sz w:val="20"/>
          <w:szCs w:val="20"/>
          <w:lang w:eastAsia="en-IN"/>
        </w:rPr>
        <w:t>colour</w:t>
      </w:r>
      <w:r w:rsidRPr="00A0379D">
        <w:rPr>
          <w:rFonts w:ascii="Lucida Sans Unicode" w:eastAsia="Times New Roman" w:hAnsi="Lucida Sans Unicode" w:cs="Lucida Sans Unicode"/>
          <w:color w:val="000000"/>
          <w:sz w:val="20"/>
          <w:szCs w:val="20"/>
          <w:lang w:eastAsia="en-IN"/>
        </w:rPr>
        <w:t>. Value of a Resistor is decoded from these band of colo</w:t>
      </w:r>
      <w:r w:rsidR="00BC2AF6" w:rsidRPr="00A0379D">
        <w:rPr>
          <w:rFonts w:ascii="Lucida Sans Unicode" w:eastAsia="Times New Roman" w:hAnsi="Lucida Sans Unicode" w:cs="Lucida Sans Unicode"/>
          <w:color w:val="000000"/>
          <w:sz w:val="20"/>
          <w:szCs w:val="20"/>
          <w:lang w:eastAsia="en-IN"/>
        </w:rPr>
        <w:t>u</w:t>
      </w:r>
      <w:r w:rsidRPr="00A0379D">
        <w:rPr>
          <w:rFonts w:ascii="Lucida Sans Unicode" w:eastAsia="Times New Roman" w:hAnsi="Lucida Sans Unicode" w:cs="Lucida Sans Unicode"/>
          <w:color w:val="000000"/>
          <w:sz w:val="20"/>
          <w:szCs w:val="20"/>
          <w:lang w:eastAsia="en-IN"/>
        </w:rPr>
        <w:t>rs.</w:t>
      </w:r>
    </w:p>
    <w:p w14:paraId="0D37C88E" w14:textId="5BB6EDC0" w:rsidR="006B71C6" w:rsidRPr="00A0379D" w:rsidRDefault="006B71C6" w:rsidP="00A0379D">
      <w:pPr>
        <w:pStyle w:val="ListParagraph"/>
        <w:numPr>
          <w:ilvl w:val="1"/>
          <w:numId w:val="8"/>
        </w:numPr>
        <w:spacing w:after="0" w:line="240" w:lineRule="auto"/>
        <w:textAlignment w:val="baseline"/>
        <w:rPr>
          <w:rFonts w:ascii="Lucida Sans Unicode" w:eastAsia="Times New Roman" w:hAnsi="Lucida Sans Unicode" w:cs="Lucida Sans Unicode"/>
          <w:color w:val="000000"/>
          <w:sz w:val="20"/>
          <w:szCs w:val="20"/>
          <w:lang w:eastAsia="en-IN"/>
        </w:rPr>
      </w:pPr>
      <w:r w:rsidRPr="00A0379D">
        <w:rPr>
          <w:rFonts w:ascii="Lucida Sans Unicode" w:eastAsia="Times New Roman" w:hAnsi="Lucida Sans Unicode" w:cs="Lucida Sans Unicode"/>
          <w:color w:val="000000"/>
          <w:sz w:val="20"/>
          <w:szCs w:val="20"/>
          <w:lang w:eastAsia="en-IN"/>
        </w:rPr>
        <w:t>If your resistor has four colo</w:t>
      </w:r>
      <w:r w:rsidR="00BC2AF6" w:rsidRPr="00A0379D">
        <w:rPr>
          <w:rFonts w:ascii="Lucida Sans Unicode" w:eastAsia="Times New Roman" w:hAnsi="Lucida Sans Unicode" w:cs="Lucida Sans Unicode"/>
          <w:color w:val="000000"/>
          <w:sz w:val="20"/>
          <w:szCs w:val="20"/>
          <w:lang w:eastAsia="en-IN"/>
        </w:rPr>
        <w:t>u</w:t>
      </w:r>
      <w:r w:rsidRPr="00A0379D">
        <w:rPr>
          <w:rFonts w:ascii="Lucida Sans Unicode" w:eastAsia="Times New Roman" w:hAnsi="Lucida Sans Unicode" w:cs="Lucida Sans Unicode"/>
          <w:color w:val="000000"/>
          <w:sz w:val="20"/>
          <w:szCs w:val="20"/>
          <w:lang w:eastAsia="en-IN"/>
        </w:rPr>
        <w:t>r bands,</w:t>
      </w:r>
      <w:r w:rsidR="00BC2AF6" w:rsidRPr="00A0379D">
        <w:rPr>
          <w:rFonts w:ascii="Lucida Sans Unicode" w:eastAsia="Times New Roman" w:hAnsi="Lucida Sans Unicode" w:cs="Lucida Sans Unicode"/>
          <w:color w:val="000000"/>
          <w:sz w:val="20"/>
          <w:szCs w:val="20"/>
          <w:lang w:eastAsia="en-IN"/>
        </w:rPr>
        <w:t xml:space="preserve"> </w:t>
      </w:r>
      <w:r w:rsidRPr="00A0379D">
        <w:rPr>
          <w:rFonts w:ascii="Lucida Sans Unicode" w:eastAsia="Times New Roman" w:hAnsi="Lucida Sans Unicode" w:cs="Lucida Sans Unicode"/>
          <w:color w:val="000000"/>
          <w:sz w:val="20"/>
          <w:szCs w:val="20"/>
          <w:lang w:eastAsia="en-IN"/>
        </w:rPr>
        <w:t>turn the resistor so that the gold or silver band is on right hand side or the end with more bands should point left.</w:t>
      </w:r>
    </w:p>
    <w:p w14:paraId="13CBC6FA" w14:textId="130EF57C" w:rsidR="00BC2AF6" w:rsidRPr="00A0379D" w:rsidRDefault="00BC2AF6" w:rsidP="00A0379D">
      <w:pPr>
        <w:spacing w:after="0" w:line="240" w:lineRule="auto"/>
        <w:textAlignment w:val="baseline"/>
        <w:rPr>
          <w:rFonts w:ascii="Lucida Sans Unicode" w:eastAsia="Times New Roman" w:hAnsi="Lucida Sans Unicode" w:cs="Lucida Sans Unicode"/>
          <w:color w:val="000000"/>
          <w:sz w:val="20"/>
          <w:szCs w:val="20"/>
          <w:lang w:eastAsia="en-IN"/>
        </w:rPr>
      </w:pPr>
      <w:r w:rsidRPr="006B71C6">
        <w:rPr>
          <w:noProof/>
        </w:rPr>
        <w:drawing>
          <wp:inline distT="0" distB="0" distL="0" distR="0" wp14:anchorId="3FEC49D3" wp14:editId="65AE9577">
            <wp:extent cx="4914235" cy="1943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41" cy="1947412"/>
                    </a:xfrm>
                    <a:prstGeom prst="rect">
                      <a:avLst/>
                    </a:prstGeom>
                  </pic:spPr>
                </pic:pic>
              </a:graphicData>
            </a:graphic>
          </wp:inline>
        </w:drawing>
      </w:r>
    </w:p>
    <w:p w14:paraId="5DD203E6" w14:textId="77777777" w:rsidR="00BE0CE1" w:rsidRDefault="00BE0CE1" w:rsidP="00BE0CE1">
      <w:pPr>
        <w:pStyle w:val="ListParagraph"/>
        <w:numPr>
          <w:ilvl w:val="1"/>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4 Band Resistor</w:t>
      </w:r>
    </w:p>
    <w:p w14:paraId="5CEC7DBF"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1</w:t>
      </w:r>
      <w:r>
        <w:rPr>
          <w:rStyle w:val="normaltextrun"/>
          <w:rFonts w:ascii="Arial" w:hAnsi="Arial" w:cs="Arial"/>
          <w:color w:val="000000"/>
          <w:bdr w:val="none" w:sz="0" w:space="0" w:color="auto" w:frame="1"/>
          <w:vertAlign w:val="superscript"/>
          <w:lang w:val="en-US"/>
        </w:rPr>
        <w:t>st</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Digit</w:t>
      </w:r>
    </w:p>
    <w:p w14:paraId="77A0F781"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2</w:t>
      </w:r>
      <w:r>
        <w:rPr>
          <w:rStyle w:val="normaltextrun"/>
          <w:rFonts w:ascii="Arial" w:hAnsi="Arial" w:cs="Arial"/>
          <w:color w:val="000000"/>
          <w:bdr w:val="none" w:sz="0" w:space="0" w:color="auto" w:frame="1"/>
          <w:vertAlign w:val="superscript"/>
          <w:lang w:val="en-US"/>
        </w:rPr>
        <w:t>nd</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Digit</w:t>
      </w:r>
    </w:p>
    <w:p w14:paraId="7543F803"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3</w:t>
      </w:r>
      <w:r>
        <w:rPr>
          <w:rStyle w:val="normaltextrun"/>
          <w:rFonts w:ascii="Arial" w:hAnsi="Arial" w:cs="Arial"/>
          <w:color w:val="000000"/>
          <w:bdr w:val="none" w:sz="0" w:space="0" w:color="auto" w:frame="1"/>
          <w:vertAlign w:val="superscript"/>
          <w:lang w:val="en-US"/>
        </w:rPr>
        <w:t>rd</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Multiplier</w:t>
      </w:r>
    </w:p>
    <w:p w14:paraId="338BB023" w14:textId="797F99B8" w:rsidR="00BE0CE1" w:rsidRP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4</w:t>
      </w:r>
      <w:r>
        <w:rPr>
          <w:rStyle w:val="normaltextrun"/>
          <w:rFonts w:ascii="Arial" w:hAnsi="Arial" w:cs="Arial"/>
          <w:color w:val="000000"/>
          <w:bdr w:val="none" w:sz="0" w:space="0" w:color="auto" w:frame="1"/>
          <w:vertAlign w:val="superscript"/>
          <w:lang w:val="en-US"/>
        </w:rPr>
        <w:t>th</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Tolerance</w:t>
      </w:r>
    </w:p>
    <w:p w14:paraId="10F0F680" w14:textId="77777777" w:rsidR="00BE0CE1" w:rsidRDefault="00BE0CE1" w:rsidP="00BE0CE1">
      <w:pPr>
        <w:pStyle w:val="ListParagraph"/>
        <w:numPr>
          <w:ilvl w:val="1"/>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5 Band Resistor</w:t>
      </w:r>
    </w:p>
    <w:p w14:paraId="072D406E"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1</w:t>
      </w:r>
      <w:r>
        <w:rPr>
          <w:rStyle w:val="normaltextrun"/>
          <w:rFonts w:ascii="Arial" w:hAnsi="Arial" w:cs="Arial"/>
          <w:color w:val="000000"/>
          <w:bdr w:val="none" w:sz="0" w:space="0" w:color="auto" w:frame="1"/>
          <w:vertAlign w:val="superscript"/>
          <w:lang w:val="en-US"/>
        </w:rPr>
        <w:t>st</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Digit</w:t>
      </w:r>
    </w:p>
    <w:p w14:paraId="6E0D6AB7"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2</w:t>
      </w:r>
      <w:r>
        <w:rPr>
          <w:rStyle w:val="normaltextrun"/>
          <w:rFonts w:ascii="Arial" w:hAnsi="Arial" w:cs="Arial"/>
          <w:color w:val="000000"/>
          <w:bdr w:val="none" w:sz="0" w:space="0" w:color="auto" w:frame="1"/>
          <w:vertAlign w:val="superscript"/>
          <w:lang w:val="en-US"/>
        </w:rPr>
        <w:t>nd</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Digit</w:t>
      </w:r>
    </w:p>
    <w:p w14:paraId="13C3D583"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3</w:t>
      </w:r>
      <w:r>
        <w:rPr>
          <w:rStyle w:val="normaltextrun"/>
          <w:rFonts w:ascii="Arial" w:hAnsi="Arial" w:cs="Arial"/>
          <w:color w:val="000000"/>
          <w:bdr w:val="none" w:sz="0" w:space="0" w:color="auto" w:frame="1"/>
          <w:vertAlign w:val="superscript"/>
          <w:lang w:val="en-US"/>
        </w:rPr>
        <w:t>rd</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Digit</w:t>
      </w:r>
    </w:p>
    <w:p w14:paraId="5AE2ACC6" w14:textId="77777777" w:rsidR="00BE0CE1" w:rsidRDefault="00BE0CE1" w:rsidP="00BE0CE1">
      <w:pPr>
        <w:pStyle w:val="ListParagraph"/>
        <w:numPr>
          <w:ilvl w:val="2"/>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4</w:t>
      </w:r>
      <w:r>
        <w:rPr>
          <w:rStyle w:val="normaltextrun"/>
          <w:rFonts w:ascii="Arial" w:hAnsi="Arial" w:cs="Arial"/>
          <w:color w:val="000000"/>
          <w:bdr w:val="none" w:sz="0" w:space="0" w:color="auto" w:frame="1"/>
          <w:vertAlign w:val="superscript"/>
          <w:lang w:val="en-US"/>
        </w:rPr>
        <w:t>th</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Multiplier</w:t>
      </w:r>
    </w:p>
    <w:p w14:paraId="50EEF0BA" w14:textId="72E2AA62" w:rsidR="00BE0CE1" w:rsidRPr="00BE0CE1" w:rsidRDefault="00BE0CE1" w:rsidP="00BE0CE1">
      <w:pPr>
        <w:pStyle w:val="ListParagraph"/>
        <w:numPr>
          <w:ilvl w:val="2"/>
          <w:numId w:val="8"/>
        </w:numPr>
        <w:rPr>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5</w:t>
      </w:r>
      <w:r>
        <w:rPr>
          <w:rStyle w:val="normaltextrun"/>
          <w:rFonts w:ascii="Arial" w:hAnsi="Arial" w:cs="Arial"/>
          <w:color w:val="000000"/>
          <w:bdr w:val="none" w:sz="0" w:space="0" w:color="auto" w:frame="1"/>
          <w:vertAlign w:val="superscript"/>
          <w:lang w:val="en-US"/>
        </w:rPr>
        <w:t>th</w:t>
      </w:r>
      <w:r>
        <w:rPr>
          <w:rStyle w:val="normaltextrun"/>
          <w:rFonts w:ascii="Arial" w:hAnsi="Arial" w:cs="Arial"/>
          <w:color w:val="000000"/>
          <w:bdr w:val="none" w:sz="0" w:space="0" w:color="auto" w:frame="1"/>
          <w:lang w:val="en-US"/>
        </w:rPr>
        <w:t xml:space="preserve"> Band </w:t>
      </w:r>
      <w:r>
        <w:rPr>
          <w:rStyle w:val="normaltextrun"/>
          <w:rFonts w:ascii="Arial" w:hAnsi="Arial" w:cs="Arial"/>
          <w:color w:val="000000"/>
          <w:bdr w:val="none" w:sz="0" w:space="0" w:color="auto" w:frame="1"/>
          <w:lang w:val="en-US"/>
        </w:rPr>
        <w:sym w:font="Wingdings" w:char="F0E0"/>
      </w:r>
      <w:r>
        <w:rPr>
          <w:rStyle w:val="normaltextrun"/>
          <w:rFonts w:ascii="Arial" w:hAnsi="Arial" w:cs="Arial"/>
          <w:color w:val="000000"/>
          <w:bdr w:val="none" w:sz="0" w:space="0" w:color="auto" w:frame="1"/>
          <w:lang w:val="en-US"/>
        </w:rPr>
        <w:t xml:space="preserve"> Tolerance</w:t>
      </w:r>
    </w:p>
    <w:p w14:paraId="05A9C649" w14:textId="7CB1ED71" w:rsidR="006B71C6" w:rsidRPr="00A0379D" w:rsidRDefault="006B71C6" w:rsidP="00A0379D">
      <w:pPr>
        <w:pStyle w:val="ListParagraph"/>
        <w:numPr>
          <w:ilvl w:val="1"/>
          <w:numId w:val="8"/>
        </w:numPr>
        <w:spacing w:after="0" w:line="240" w:lineRule="auto"/>
        <w:textAlignment w:val="baseline"/>
        <w:rPr>
          <w:rFonts w:ascii="Lucida Sans Unicode" w:eastAsia="Times New Roman" w:hAnsi="Lucida Sans Unicode" w:cs="Lucida Sans Unicode"/>
          <w:color w:val="000000"/>
          <w:sz w:val="24"/>
          <w:szCs w:val="24"/>
          <w:lang w:val="en-US" w:eastAsia="en-IN"/>
        </w:rPr>
      </w:pPr>
      <w:r w:rsidRPr="00A0379D">
        <w:rPr>
          <w:rFonts w:ascii="Lucida Sans Unicode" w:eastAsia="Times New Roman" w:hAnsi="Lucida Sans Unicode" w:cs="Lucida Sans Unicode"/>
          <w:color w:val="000000"/>
          <w:sz w:val="20"/>
          <w:szCs w:val="20"/>
          <w:lang w:eastAsia="en-IN"/>
        </w:rPr>
        <w:t>A 100ohm resistor with a 10 % tolerance can mean its value can be any fixed value between 90 to 110 Ohms.</w:t>
      </w:r>
    </w:p>
    <w:p w14:paraId="42C2025E" w14:textId="5CEF94AE" w:rsidR="00A0379D" w:rsidRPr="00A0379D" w:rsidRDefault="00A0379D" w:rsidP="00A0379D">
      <w:pPr>
        <w:pStyle w:val="ListParagraph"/>
        <w:numPr>
          <w:ilvl w:val="0"/>
          <w:numId w:val="8"/>
        </w:numPr>
        <w:spacing w:after="0" w:line="240" w:lineRule="auto"/>
        <w:textAlignment w:val="baseline"/>
        <w:rPr>
          <w:rFonts w:ascii="Lucida Sans Unicode" w:eastAsia="Times New Roman" w:hAnsi="Lucida Sans Unicode" w:cs="Lucida Sans Unicode"/>
          <w:color w:val="000000"/>
          <w:sz w:val="28"/>
          <w:szCs w:val="28"/>
          <w:lang w:val="en-US" w:eastAsia="en-IN"/>
        </w:rPr>
      </w:pPr>
      <w:r w:rsidRPr="00A0379D">
        <w:rPr>
          <w:rFonts w:ascii="Lucida Sans Unicode" w:eastAsia="Times New Roman" w:hAnsi="Lucida Sans Unicode" w:cs="Lucida Sans Unicode"/>
          <w:color w:val="000000"/>
          <w:lang w:eastAsia="en-IN"/>
        </w:rPr>
        <w:t>Capacitor</w:t>
      </w:r>
    </w:p>
    <w:p w14:paraId="14E721BA" w14:textId="19DA7F74" w:rsidR="00A0379D" w:rsidRPr="00312E68" w:rsidRDefault="00A0379D" w:rsidP="00A0379D">
      <w:pPr>
        <w:pStyle w:val="ListParagraph"/>
        <w:numPr>
          <w:ilvl w:val="1"/>
          <w:numId w:val="8"/>
        </w:numPr>
        <w:spacing w:after="0" w:line="240" w:lineRule="auto"/>
        <w:textAlignment w:val="baseline"/>
        <w:rPr>
          <w:rFonts w:ascii="Lucida Sans Unicode" w:eastAsia="Times New Roman" w:hAnsi="Lucida Sans Unicode" w:cs="Lucida Sans Unicode"/>
          <w:color w:val="000000"/>
          <w:sz w:val="28"/>
          <w:szCs w:val="28"/>
          <w:lang w:val="en-US" w:eastAsia="en-IN"/>
        </w:rPr>
      </w:pPr>
      <w:r w:rsidRPr="00312E68">
        <w:rPr>
          <w:rFonts w:ascii="Lucida Sans Unicode" w:eastAsia="Times New Roman" w:hAnsi="Lucida Sans Unicode" w:cs="Lucida Sans Unicode"/>
          <w:color w:val="000000"/>
          <w:lang w:eastAsia="en-IN"/>
        </w:rPr>
        <w:t>In series</w:t>
      </w:r>
    </w:p>
    <w:p w14:paraId="4D71C9AD" w14:textId="713F07AD" w:rsidR="00A0379D" w:rsidRDefault="00A0379D" w:rsidP="00A0379D">
      <w:pPr>
        <w:spacing w:after="0" w:line="240" w:lineRule="auto"/>
        <w:textAlignment w:val="baseline"/>
        <w:rPr>
          <w:rFonts w:ascii="Lucida Sans Unicode" w:eastAsia="Times New Roman" w:hAnsi="Lucida Sans Unicode" w:cs="Lucida Sans Unicode"/>
          <w:color w:val="000000"/>
          <w:sz w:val="24"/>
          <w:szCs w:val="24"/>
          <w:lang w:val="en-US" w:eastAsia="en-IN"/>
        </w:rPr>
      </w:pPr>
      <w:r w:rsidRPr="00A0379D">
        <w:rPr>
          <w:noProof/>
        </w:rPr>
        <w:drawing>
          <wp:inline distT="0" distB="0" distL="0" distR="0" wp14:anchorId="20803B50" wp14:editId="727021EF">
            <wp:extent cx="283845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800100"/>
                    </a:xfrm>
                    <a:prstGeom prst="rect">
                      <a:avLst/>
                    </a:prstGeom>
                  </pic:spPr>
                </pic:pic>
              </a:graphicData>
            </a:graphic>
          </wp:inline>
        </w:drawing>
      </w:r>
    </w:p>
    <w:p w14:paraId="19886E13" w14:textId="4529AB84" w:rsidR="00A0379D" w:rsidRPr="00312E68" w:rsidRDefault="00A0379D" w:rsidP="00312E68">
      <w:pPr>
        <w:spacing w:after="0" w:line="240" w:lineRule="auto"/>
        <w:ind w:left="1440"/>
        <w:textAlignment w:val="baseline"/>
        <w:rPr>
          <w:rFonts w:ascii="Lucida Sans Unicode" w:eastAsia="Times New Roman" w:hAnsi="Lucida Sans Unicode" w:cs="Lucida Sans Unicode"/>
          <w:color w:val="000000"/>
          <w:sz w:val="24"/>
          <w:szCs w:val="24"/>
          <w:lang w:val="en-US" w:eastAsia="en-IN"/>
        </w:rPr>
      </w:pPr>
      <w:r w:rsidRPr="00312E68">
        <w:rPr>
          <w:rFonts w:ascii="Lucida Sans Unicode" w:eastAsia="Times New Roman" w:hAnsi="Lucida Sans Unicode" w:cs="Lucida Sans Unicode"/>
          <w:color w:val="000000"/>
          <w:sz w:val="24"/>
          <w:szCs w:val="24"/>
          <w:lang w:val="en-US" w:eastAsia="en-IN"/>
        </w:rPr>
        <w:t>Q</w:t>
      </w:r>
      <w:r w:rsidR="00312E68" w:rsidRPr="00312E68">
        <w:rPr>
          <w:rFonts w:ascii="Lucida Sans Unicode" w:eastAsia="Times New Roman" w:hAnsi="Lucida Sans Unicode" w:cs="Lucida Sans Unicode"/>
          <w:color w:val="000000"/>
          <w:sz w:val="24"/>
          <w:szCs w:val="24"/>
          <w:vertAlign w:val="subscript"/>
          <w:lang w:val="en-US" w:eastAsia="en-IN"/>
        </w:rPr>
        <w:t>T</w:t>
      </w:r>
      <w:r w:rsidRPr="00312E68">
        <w:rPr>
          <w:rFonts w:ascii="Lucida Sans Unicode" w:eastAsia="Times New Roman" w:hAnsi="Lucida Sans Unicode" w:cs="Lucida Sans Unicode"/>
          <w:color w:val="000000"/>
          <w:sz w:val="24"/>
          <w:szCs w:val="24"/>
          <w:lang w:val="en-US" w:eastAsia="en-IN"/>
        </w:rPr>
        <w:t>=Q</w:t>
      </w:r>
      <w:r w:rsidR="00312E68" w:rsidRPr="00312E68">
        <w:rPr>
          <w:rFonts w:ascii="Lucida Sans Unicode" w:eastAsia="Times New Roman" w:hAnsi="Lucida Sans Unicode" w:cs="Lucida Sans Unicode"/>
          <w:color w:val="000000"/>
          <w:sz w:val="24"/>
          <w:szCs w:val="24"/>
          <w:vertAlign w:val="subscript"/>
          <w:lang w:val="en-US" w:eastAsia="en-IN"/>
        </w:rPr>
        <w:t>1</w:t>
      </w:r>
      <w:r w:rsidRPr="00312E68">
        <w:rPr>
          <w:rFonts w:ascii="Lucida Sans Unicode" w:eastAsia="Times New Roman" w:hAnsi="Lucida Sans Unicode" w:cs="Lucida Sans Unicode"/>
          <w:color w:val="000000"/>
          <w:sz w:val="24"/>
          <w:szCs w:val="24"/>
          <w:lang w:val="en-US" w:eastAsia="en-IN"/>
        </w:rPr>
        <w:t>=Q</w:t>
      </w:r>
      <w:r w:rsidR="00312E68" w:rsidRPr="00312E68">
        <w:rPr>
          <w:rFonts w:ascii="Lucida Sans Unicode" w:eastAsia="Times New Roman" w:hAnsi="Lucida Sans Unicode" w:cs="Lucida Sans Unicode"/>
          <w:color w:val="000000"/>
          <w:sz w:val="24"/>
          <w:szCs w:val="24"/>
          <w:vertAlign w:val="subscript"/>
          <w:lang w:val="en-US" w:eastAsia="en-IN"/>
        </w:rPr>
        <w:t>2</w:t>
      </w:r>
      <w:r w:rsidRPr="00312E68">
        <w:rPr>
          <w:rFonts w:ascii="Lucida Sans Unicode" w:eastAsia="Times New Roman" w:hAnsi="Lucida Sans Unicode" w:cs="Lucida Sans Unicode"/>
          <w:color w:val="000000"/>
          <w:sz w:val="24"/>
          <w:szCs w:val="24"/>
          <w:lang w:val="en-US" w:eastAsia="en-IN"/>
        </w:rPr>
        <w:t>=−−−−−=Q</w:t>
      </w:r>
    </w:p>
    <w:p w14:paraId="7A481975" w14:textId="13CDB26C" w:rsidR="00A0379D" w:rsidRPr="00312E68" w:rsidRDefault="00A0379D" w:rsidP="00312E68">
      <w:pPr>
        <w:spacing w:after="0" w:line="240" w:lineRule="auto"/>
        <w:ind w:left="1440"/>
        <w:textAlignment w:val="baseline"/>
        <w:rPr>
          <w:rFonts w:ascii="Lucida Sans Unicode" w:eastAsia="Times New Roman" w:hAnsi="Lucida Sans Unicode" w:cs="Lucida Sans Unicode"/>
          <w:color w:val="000000"/>
          <w:sz w:val="24"/>
          <w:szCs w:val="24"/>
          <w:lang w:val="en-US" w:eastAsia="en-IN"/>
        </w:rPr>
      </w:pPr>
      <w:r w:rsidRPr="00312E68">
        <w:rPr>
          <w:rFonts w:ascii="Lucida Sans Unicode" w:eastAsia="Times New Roman" w:hAnsi="Lucida Sans Unicode" w:cs="Lucida Sans Unicode"/>
          <w:color w:val="000000"/>
          <w:sz w:val="24"/>
          <w:szCs w:val="24"/>
          <w:lang w:val="en-US" w:eastAsia="en-IN"/>
        </w:rPr>
        <w:t>I</w:t>
      </w:r>
      <w:r w:rsidR="00312E68" w:rsidRPr="00312E68">
        <w:rPr>
          <w:rFonts w:ascii="Lucida Sans Unicode" w:eastAsia="Times New Roman" w:hAnsi="Lucida Sans Unicode" w:cs="Lucida Sans Unicode"/>
          <w:color w:val="000000"/>
          <w:sz w:val="24"/>
          <w:szCs w:val="24"/>
          <w:vertAlign w:val="subscript"/>
          <w:lang w:val="en-US" w:eastAsia="en-IN"/>
        </w:rPr>
        <w:t>C</w:t>
      </w:r>
      <w:r w:rsidRPr="00312E68">
        <w:rPr>
          <w:rFonts w:ascii="Lucida Sans Unicode" w:eastAsia="Times New Roman" w:hAnsi="Lucida Sans Unicode" w:cs="Lucida Sans Unicode"/>
          <w:color w:val="000000"/>
          <w:sz w:val="24"/>
          <w:szCs w:val="24"/>
          <w:lang w:val="en-US" w:eastAsia="en-IN"/>
        </w:rPr>
        <w:t>=I</w:t>
      </w:r>
      <w:r w:rsidR="00312E68" w:rsidRPr="00312E68">
        <w:rPr>
          <w:rFonts w:ascii="Lucida Sans Unicode" w:eastAsia="Times New Roman" w:hAnsi="Lucida Sans Unicode" w:cs="Lucida Sans Unicode"/>
          <w:color w:val="000000"/>
          <w:sz w:val="24"/>
          <w:szCs w:val="24"/>
          <w:vertAlign w:val="subscript"/>
          <w:lang w:val="en-US" w:eastAsia="en-IN"/>
        </w:rPr>
        <w:t>1</w:t>
      </w:r>
      <w:r w:rsidRPr="00312E68">
        <w:rPr>
          <w:rFonts w:ascii="Lucida Sans Unicode" w:eastAsia="Times New Roman" w:hAnsi="Lucida Sans Unicode" w:cs="Lucida Sans Unicode"/>
          <w:color w:val="000000"/>
          <w:sz w:val="24"/>
          <w:szCs w:val="24"/>
          <w:lang w:val="en-US" w:eastAsia="en-IN"/>
        </w:rPr>
        <w:t>=I</w:t>
      </w:r>
      <w:r w:rsidR="00312E68" w:rsidRPr="00312E68">
        <w:rPr>
          <w:rFonts w:ascii="Lucida Sans Unicode" w:eastAsia="Times New Roman" w:hAnsi="Lucida Sans Unicode" w:cs="Lucida Sans Unicode"/>
          <w:color w:val="000000"/>
          <w:sz w:val="24"/>
          <w:szCs w:val="24"/>
          <w:vertAlign w:val="subscript"/>
          <w:lang w:val="en-US" w:eastAsia="en-IN"/>
        </w:rPr>
        <w:t>2</w:t>
      </w:r>
      <w:r w:rsidRPr="00312E68">
        <w:rPr>
          <w:rFonts w:ascii="Lucida Sans Unicode" w:eastAsia="Times New Roman" w:hAnsi="Lucida Sans Unicode" w:cs="Lucida Sans Unicode"/>
          <w:color w:val="000000"/>
          <w:sz w:val="24"/>
          <w:szCs w:val="24"/>
          <w:lang w:val="en-US" w:eastAsia="en-IN"/>
        </w:rPr>
        <w:t>=−−−−−−=I</w:t>
      </w:r>
    </w:p>
    <w:p w14:paraId="3B0596D0" w14:textId="77777777" w:rsidR="00A0379D" w:rsidRPr="00312E68" w:rsidRDefault="00A0379D" w:rsidP="00312E68">
      <w:pPr>
        <w:spacing w:after="0" w:line="240" w:lineRule="auto"/>
        <w:ind w:left="2880"/>
        <w:textAlignment w:val="baseline"/>
        <w:rPr>
          <w:rFonts w:ascii="Lucida Sans Unicode" w:eastAsia="Times New Roman" w:hAnsi="Lucida Sans Unicode" w:cs="Lucida Sans Unicode"/>
          <w:color w:val="000000"/>
          <w:sz w:val="20"/>
          <w:szCs w:val="20"/>
          <w:lang w:val="en-US" w:eastAsia="en-IN"/>
        </w:rPr>
      </w:pPr>
      <w:r w:rsidRPr="00312E68">
        <w:rPr>
          <w:rFonts w:ascii="Lucida Sans Unicode" w:eastAsia="Times New Roman" w:hAnsi="Lucida Sans Unicode" w:cs="Lucida Sans Unicode"/>
          <w:color w:val="000000"/>
          <w:sz w:val="20"/>
          <w:szCs w:val="20"/>
          <w:lang w:val="en-US" w:eastAsia="en-IN"/>
        </w:rPr>
        <w:t>where,</w:t>
      </w:r>
    </w:p>
    <w:p w14:paraId="60778666" w14:textId="56931138" w:rsidR="00A0379D" w:rsidRPr="00312E68" w:rsidRDefault="00A0379D" w:rsidP="00312E68">
      <w:pPr>
        <w:spacing w:after="0" w:line="240" w:lineRule="auto"/>
        <w:ind w:left="2880"/>
        <w:textAlignment w:val="baseline"/>
        <w:rPr>
          <w:rFonts w:ascii="Lucida Sans Unicode" w:eastAsia="Times New Roman" w:hAnsi="Lucida Sans Unicode" w:cs="Lucida Sans Unicode"/>
          <w:color w:val="000000"/>
          <w:sz w:val="20"/>
          <w:szCs w:val="20"/>
          <w:lang w:val="en-US" w:eastAsia="en-IN"/>
        </w:rPr>
      </w:pPr>
      <w:r w:rsidRPr="00312E68">
        <w:rPr>
          <w:rFonts w:ascii="Lucida Sans Unicode" w:eastAsia="Times New Roman" w:hAnsi="Lucida Sans Unicode" w:cs="Lucida Sans Unicode"/>
          <w:color w:val="000000"/>
          <w:sz w:val="20"/>
          <w:szCs w:val="20"/>
          <w:lang w:val="en-US" w:eastAsia="en-IN"/>
        </w:rPr>
        <w:t>Q</w:t>
      </w:r>
      <w:r w:rsidR="00312E68" w:rsidRPr="00312E68">
        <w:rPr>
          <w:rFonts w:ascii="Lucida Sans Unicode" w:eastAsia="Times New Roman" w:hAnsi="Lucida Sans Unicode" w:cs="Lucida Sans Unicode"/>
          <w:color w:val="000000"/>
          <w:sz w:val="20"/>
          <w:szCs w:val="20"/>
          <w:vertAlign w:val="subscript"/>
          <w:lang w:val="en-US" w:eastAsia="en-IN"/>
        </w:rPr>
        <w:t>T</w:t>
      </w:r>
      <w:r w:rsidRPr="00312E68">
        <w:rPr>
          <w:rFonts w:ascii="Lucida Sans Unicode" w:eastAsia="Times New Roman" w:hAnsi="Lucida Sans Unicode" w:cs="Lucida Sans Unicode"/>
          <w:color w:val="000000"/>
          <w:sz w:val="20"/>
          <w:szCs w:val="20"/>
          <w:lang w:val="en-US" w:eastAsia="en-IN"/>
        </w:rPr>
        <w:t xml:space="preserve"> </w:t>
      </w:r>
      <w:r w:rsidR="00312E68" w:rsidRPr="00312E68">
        <w:rPr>
          <w:rFonts w:ascii="Lucida Sans Unicode" w:eastAsia="Times New Roman" w:hAnsi="Lucida Sans Unicode" w:cs="Lucida Sans Unicode"/>
          <w:color w:val="000000"/>
          <w:sz w:val="20"/>
          <w:szCs w:val="20"/>
          <w:lang w:val="en-US" w:eastAsia="en-IN"/>
        </w:rPr>
        <w:sym w:font="Wingdings" w:char="F0E0"/>
      </w:r>
      <w:r w:rsidR="00312E68" w:rsidRPr="00312E68">
        <w:rPr>
          <w:rFonts w:ascii="Lucida Sans Unicode" w:eastAsia="Times New Roman" w:hAnsi="Lucida Sans Unicode" w:cs="Lucida Sans Unicode"/>
          <w:color w:val="000000"/>
          <w:sz w:val="20"/>
          <w:szCs w:val="20"/>
          <w:lang w:val="en-US" w:eastAsia="en-IN"/>
        </w:rPr>
        <w:t xml:space="preserve"> </w:t>
      </w:r>
      <w:r w:rsidRPr="00312E68">
        <w:rPr>
          <w:rFonts w:ascii="Lucida Sans Unicode" w:eastAsia="Times New Roman" w:hAnsi="Lucida Sans Unicode" w:cs="Lucida Sans Unicode"/>
          <w:color w:val="000000"/>
          <w:sz w:val="20"/>
          <w:szCs w:val="20"/>
          <w:lang w:val="en-US" w:eastAsia="en-IN"/>
        </w:rPr>
        <w:t>total charge,</w:t>
      </w:r>
    </w:p>
    <w:p w14:paraId="1A16732F" w14:textId="68B294E0" w:rsidR="00A0379D" w:rsidRDefault="00312E68" w:rsidP="00312E68">
      <w:pPr>
        <w:spacing w:after="0" w:line="240" w:lineRule="auto"/>
        <w:ind w:left="2880"/>
        <w:textAlignment w:val="baseline"/>
        <w:rPr>
          <w:rFonts w:ascii="Lucida Sans Unicode" w:eastAsia="Times New Roman" w:hAnsi="Lucida Sans Unicode" w:cs="Lucida Sans Unicode"/>
          <w:color w:val="000000"/>
          <w:sz w:val="20"/>
          <w:szCs w:val="20"/>
          <w:lang w:val="en-US" w:eastAsia="en-IN"/>
        </w:rPr>
      </w:pPr>
      <w:r w:rsidRPr="00312E68">
        <w:rPr>
          <w:rFonts w:ascii="Lucida Sans Unicode" w:eastAsia="Times New Roman" w:hAnsi="Lucida Sans Unicode" w:cs="Lucida Sans Unicode"/>
          <w:color w:val="000000"/>
          <w:sz w:val="20"/>
          <w:szCs w:val="20"/>
          <w:lang w:val="en-US" w:eastAsia="en-IN"/>
        </w:rPr>
        <w:t xml:space="preserve"> </w:t>
      </w:r>
      <w:r w:rsidR="00A0379D" w:rsidRPr="00312E68">
        <w:rPr>
          <w:rFonts w:ascii="Lucida Sans Unicode" w:eastAsia="Times New Roman" w:hAnsi="Lucida Sans Unicode" w:cs="Lucida Sans Unicode"/>
          <w:color w:val="000000"/>
          <w:sz w:val="20"/>
          <w:szCs w:val="20"/>
          <w:lang w:val="en-US" w:eastAsia="en-IN"/>
        </w:rPr>
        <w:t>I</w:t>
      </w:r>
      <w:r w:rsidRPr="00312E68">
        <w:rPr>
          <w:rFonts w:ascii="Lucida Sans Unicode" w:eastAsia="Times New Roman" w:hAnsi="Lucida Sans Unicode" w:cs="Lucida Sans Unicode"/>
          <w:color w:val="000000"/>
          <w:sz w:val="20"/>
          <w:szCs w:val="20"/>
          <w:vertAlign w:val="subscript"/>
          <w:lang w:val="en-US" w:eastAsia="en-IN"/>
        </w:rPr>
        <w:t>C</w:t>
      </w:r>
      <w:r w:rsidRPr="00312E68">
        <w:rPr>
          <w:rFonts w:ascii="Lucida Sans Unicode" w:eastAsia="Times New Roman" w:hAnsi="Lucida Sans Unicode" w:cs="Lucida Sans Unicode"/>
          <w:color w:val="000000"/>
          <w:sz w:val="20"/>
          <w:szCs w:val="20"/>
          <w:lang w:val="en-US" w:eastAsia="en-IN"/>
        </w:rPr>
        <w:t xml:space="preserve"> </w:t>
      </w:r>
      <w:r w:rsidRPr="00312E68">
        <w:rPr>
          <w:rFonts w:ascii="Lucida Sans Unicode" w:eastAsia="Times New Roman" w:hAnsi="Lucida Sans Unicode" w:cs="Lucida Sans Unicode"/>
          <w:color w:val="000000"/>
          <w:sz w:val="20"/>
          <w:szCs w:val="20"/>
          <w:lang w:val="en-US" w:eastAsia="en-IN"/>
        </w:rPr>
        <w:sym w:font="Wingdings" w:char="F0E0"/>
      </w:r>
      <w:r w:rsidRPr="00312E68">
        <w:rPr>
          <w:rFonts w:ascii="Lucida Sans Unicode" w:eastAsia="Times New Roman" w:hAnsi="Lucida Sans Unicode" w:cs="Lucida Sans Unicode"/>
          <w:color w:val="000000"/>
          <w:sz w:val="20"/>
          <w:szCs w:val="20"/>
          <w:lang w:val="en-US" w:eastAsia="en-IN"/>
        </w:rPr>
        <w:t xml:space="preserve"> </w:t>
      </w:r>
      <w:r w:rsidR="00A0379D" w:rsidRPr="00312E68">
        <w:rPr>
          <w:rFonts w:ascii="Lucida Sans Unicode" w:eastAsia="Times New Roman" w:hAnsi="Lucida Sans Unicode" w:cs="Lucida Sans Unicode"/>
          <w:color w:val="000000"/>
          <w:sz w:val="20"/>
          <w:szCs w:val="20"/>
          <w:lang w:val="en-US" w:eastAsia="en-IN"/>
        </w:rPr>
        <w:t>capacitive current</w:t>
      </w:r>
    </w:p>
    <w:p w14:paraId="260635CF" w14:textId="570D161C" w:rsidR="00312E68" w:rsidRPr="001A2431" w:rsidRDefault="00312E68" w:rsidP="001A2431">
      <w:pPr>
        <w:spacing w:after="0" w:line="240" w:lineRule="auto"/>
        <w:ind w:left="1440"/>
        <w:textAlignment w:val="baseline"/>
        <w:rPr>
          <w:rFonts w:ascii="Lucida Sans Unicode" w:eastAsia="Times New Roman" w:hAnsi="Lucida Sans Unicode" w:cs="Lucida Sans Unicode"/>
          <w:b/>
          <w:bCs/>
          <w:color w:val="000000"/>
          <w:lang w:val="en-US" w:eastAsia="en-IN"/>
        </w:rPr>
      </w:pPr>
      <w:r w:rsidRPr="001A2431">
        <w:rPr>
          <w:rFonts w:ascii="Lucida Sans Unicode" w:eastAsia="Times New Roman" w:hAnsi="Lucida Sans Unicode" w:cs="Lucida Sans Unicode"/>
          <w:b/>
          <w:bCs/>
          <w:color w:val="000000"/>
          <w:lang w:val="en-US" w:eastAsia="en-IN"/>
        </w:rPr>
        <w:t>1/C</w:t>
      </w:r>
      <w:r w:rsidRPr="001A2431">
        <w:rPr>
          <w:rFonts w:ascii="Lucida Sans Unicode" w:eastAsia="Times New Roman" w:hAnsi="Lucida Sans Unicode" w:cs="Lucida Sans Unicode"/>
          <w:b/>
          <w:bCs/>
          <w:color w:val="000000"/>
          <w:vertAlign w:val="subscript"/>
          <w:lang w:val="en-US" w:eastAsia="en-IN"/>
        </w:rPr>
        <w:t xml:space="preserve">eq </w:t>
      </w:r>
      <w:r w:rsidRPr="001A2431">
        <w:rPr>
          <w:rFonts w:ascii="Lucida Sans Unicode" w:eastAsia="Times New Roman" w:hAnsi="Lucida Sans Unicode" w:cs="Lucida Sans Unicode"/>
          <w:b/>
          <w:bCs/>
          <w:color w:val="000000"/>
          <w:lang w:val="en-US" w:eastAsia="en-IN"/>
        </w:rPr>
        <w:t>=1/C</w:t>
      </w:r>
      <w:r w:rsidRPr="001A2431">
        <w:rPr>
          <w:rFonts w:ascii="Lucida Sans Unicode" w:eastAsia="Times New Roman" w:hAnsi="Lucida Sans Unicode" w:cs="Lucida Sans Unicode"/>
          <w:b/>
          <w:bCs/>
          <w:color w:val="000000"/>
          <w:vertAlign w:val="subscript"/>
          <w:lang w:val="en-US" w:eastAsia="en-IN"/>
        </w:rPr>
        <w:t>1</w:t>
      </w:r>
      <w:r w:rsidRPr="001A2431">
        <w:rPr>
          <w:rFonts w:ascii="Lucida Sans Unicode" w:eastAsia="Times New Roman" w:hAnsi="Lucida Sans Unicode" w:cs="Lucida Sans Unicode"/>
          <w:b/>
          <w:bCs/>
          <w:color w:val="000000"/>
          <w:lang w:val="en-US" w:eastAsia="en-IN"/>
        </w:rPr>
        <w:t>+1/C</w:t>
      </w:r>
      <w:r w:rsidRPr="001A2431">
        <w:rPr>
          <w:rFonts w:ascii="Lucida Sans Unicode" w:eastAsia="Times New Roman" w:hAnsi="Lucida Sans Unicode" w:cs="Lucida Sans Unicode"/>
          <w:b/>
          <w:bCs/>
          <w:color w:val="000000"/>
          <w:vertAlign w:val="subscript"/>
          <w:lang w:val="en-US" w:eastAsia="en-IN"/>
        </w:rPr>
        <w:t>2</w:t>
      </w:r>
    </w:p>
    <w:p w14:paraId="5FE1F5B6" w14:textId="2803427B" w:rsidR="00312E68" w:rsidRDefault="00312E68" w:rsidP="00312E68">
      <w:pPr>
        <w:pStyle w:val="ListParagraph"/>
        <w:numPr>
          <w:ilvl w:val="0"/>
          <w:numId w:val="19"/>
        </w:numPr>
        <w:spacing w:after="0" w:line="240" w:lineRule="auto"/>
        <w:textAlignment w:val="baseline"/>
        <w:rPr>
          <w:rFonts w:ascii="Lucida Sans Unicode" w:eastAsia="Times New Roman" w:hAnsi="Lucida Sans Unicode" w:cs="Lucida Sans Unicode"/>
          <w:color w:val="000000"/>
          <w:lang w:val="en-US" w:eastAsia="en-IN"/>
        </w:rPr>
      </w:pPr>
      <w:r>
        <w:rPr>
          <w:rFonts w:ascii="Lucida Sans Unicode" w:eastAsia="Times New Roman" w:hAnsi="Lucida Sans Unicode" w:cs="Lucida Sans Unicode"/>
          <w:color w:val="000000"/>
          <w:lang w:val="en-US" w:eastAsia="en-IN"/>
        </w:rPr>
        <w:t>In parallel</w:t>
      </w:r>
    </w:p>
    <w:p w14:paraId="201A3BA2" w14:textId="1403220A" w:rsidR="00312E68" w:rsidRPr="00312E68" w:rsidRDefault="00312E68" w:rsidP="00312E68">
      <w:pPr>
        <w:spacing w:after="0" w:line="240" w:lineRule="auto"/>
        <w:textAlignment w:val="baseline"/>
        <w:rPr>
          <w:rFonts w:ascii="Lucida Sans Unicode" w:eastAsia="Times New Roman" w:hAnsi="Lucida Sans Unicode" w:cs="Lucida Sans Unicode"/>
          <w:color w:val="000000"/>
          <w:lang w:val="en-US" w:eastAsia="en-IN"/>
        </w:rPr>
      </w:pPr>
      <w:r w:rsidRPr="00312E68">
        <w:rPr>
          <w:noProof/>
        </w:rPr>
        <w:drawing>
          <wp:inline distT="0" distB="0" distL="0" distR="0" wp14:anchorId="55E2FF14" wp14:editId="693E3EFB">
            <wp:extent cx="2324100" cy="1337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5389" cy="1343747"/>
                    </a:xfrm>
                    <a:prstGeom prst="rect">
                      <a:avLst/>
                    </a:prstGeom>
                  </pic:spPr>
                </pic:pic>
              </a:graphicData>
            </a:graphic>
          </wp:inline>
        </w:drawing>
      </w:r>
    </w:p>
    <w:p w14:paraId="08BAC31B" w14:textId="0DE90050" w:rsidR="00312E68" w:rsidRPr="001A2431" w:rsidRDefault="00312E68" w:rsidP="001A2431">
      <w:pPr>
        <w:spacing w:after="0" w:line="240" w:lineRule="auto"/>
        <w:ind w:left="1440"/>
        <w:textAlignment w:val="baseline"/>
        <w:rPr>
          <w:rFonts w:ascii="Lucida Sans Unicode" w:eastAsia="Times New Roman" w:hAnsi="Lucida Sans Unicode" w:cs="Lucida Sans Unicode"/>
          <w:color w:val="000000"/>
          <w:lang w:val="en-US" w:eastAsia="en-IN"/>
        </w:rPr>
      </w:pPr>
      <w:r w:rsidRPr="001A2431">
        <w:rPr>
          <w:rFonts w:ascii="Lucida Sans Unicode" w:eastAsia="Times New Roman" w:hAnsi="Lucida Sans Unicode" w:cs="Lucida Sans Unicode"/>
          <w:color w:val="000000"/>
          <w:lang w:val="en-US" w:eastAsia="en-IN"/>
        </w:rPr>
        <w:t>V</w:t>
      </w:r>
      <w:r w:rsidRPr="001A2431">
        <w:rPr>
          <w:rFonts w:ascii="Lucida Sans Unicode" w:eastAsia="Times New Roman" w:hAnsi="Lucida Sans Unicode" w:cs="Lucida Sans Unicode"/>
          <w:color w:val="000000"/>
          <w:vertAlign w:val="subscript"/>
          <w:lang w:val="en-US" w:eastAsia="en-IN"/>
        </w:rPr>
        <w:t>T</w:t>
      </w:r>
      <w:r w:rsidRPr="001A2431">
        <w:rPr>
          <w:rFonts w:ascii="Lucida Sans Unicode" w:eastAsia="Times New Roman" w:hAnsi="Lucida Sans Unicode" w:cs="Lucida Sans Unicode"/>
          <w:color w:val="000000"/>
          <w:lang w:val="en-US" w:eastAsia="en-IN"/>
        </w:rPr>
        <w:t>=V</w:t>
      </w:r>
      <w:r w:rsidRPr="001A2431">
        <w:rPr>
          <w:rFonts w:ascii="Lucida Sans Unicode" w:eastAsia="Times New Roman" w:hAnsi="Lucida Sans Unicode" w:cs="Lucida Sans Unicode"/>
          <w:color w:val="000000"/>
          <w:vertAlign w:val="subscript"/>
          <w:lang w:val="en-US" w:eastAsia="en-IN"/>
        </w:rPr>
        <w:t>1</w:t>
      </w:r>
      <w:r w:rsidRPr="001A2431">
        <w:rPr>
          <w:rFonts w:ascii="Lucida Sans Unicode" w:eastAsia="Times New Roman" w:hAnsi="Lucida Sans Unicode" w:cs="Lucida Sans Unicode"/>
          <w:color w:val="000000"/>
          <w:lang w:val="en-US" w:eastAsia="en-IN"/>
        </w:rPr>
        <w:t>=V</w:t>
      </w:r>
      <w:r w:rsidRPr="001A2431">
        <w:rPr>
          <w:rFonts w:ascii="Lucida Sans Unicode" w:eastAsia="Times New Roman" w:hAnsi="Lucida Sans Unicode" w:cs="Lucida Sans Unicode"/>
          <w:color w:val="000000"/>
          <w:vertAlign w:val="subscript"/>
          <w:lang w:val="en-US" w:eastAsia="en-IN"/>
        </w:rPr>
        <w:t>2</w:t>
      </w:r>
    </w:p>
    <w:p w14:paraId="573DA0F7" w14:textId="10F34FBC" w:rsidR="00312E68" w:rsidRPr="001A2431" w:rsidRDefault="00312E68" w:rsidP="001A2431">
      <w:pPr>
        <w:spacing w:after="0" w:line="240" w:lineRule="auto"/>
        <w:ind w:left="1440"/>
        <w:textAlignment w:val="baseline"/>
        <w:rPr>
          <w:rFonts w:ascii="Lucida Sans Unicode" w:eastAsia="Times New Roman" w:hAnsi="Lucida Sans Unicode" w:cs="Lucida Sans Unicode"/>
          <w:b/>
          <w:bCs/>
          <w:color w:val="000000"/>
          <w:sz w:val="24"/>
          <w:szCs w:val="24"/>
          <w:lang w:val="en-US" w:eastAsia="en-IN"/>
        </w:rPr>
      </w:pPr>
      <w:r w:rsidRPr="001A2431">
        <w:rPr>
          <w:rFonts w:ascii="Lucida Sans Unicode" w:eastAsia="Times New Roman" w:hAnsi="Lucida Sans Unicode" w:cs="Lucida Sans Unicode"/>
          <w:b/>
          <w:bCs/>
          <w:color w:val="000000"/>
          <w:sz w:val="24"/>
          <w:szCs w:val="24"/>
          <w:lang w:val="en-US" w:eastAsia="en-IN"/>
        </w:rPr>
        <w:t>C</w:t>
      </w:r>
      <w:r w:rsidRPr="001A2431">
        <w:rPr>
          <w:rFonts w:ascii="Lucida Sans Unicode" w:eastAsia="Times New Roman" w:hAnsi="Lucida Sans Unicode" w:cs="Lucida Sans Unicode"/>
          <w:b/>
          <w:bCs/>
          <w:color w:val="000000"/>
          <w:sz w:val="24"/>
          <w:szCs w:val="24"/>
          <w:vertAlign w:val="subscript"/>
          <w:lang w:val="en-US" w:eastAsia="en-IN"/>
        </w:rPr>
        <w:t xml:space="preserve">eq </w:t>
      </w:r>
      <w:r w:rsidRPr="001A2431">
        <w:rPr>
          <w:rFonts w:ascii="Lucida Sans Unicode" w:eastAsia="Times New Roman" w:hAnsi="Lucida Sans Unicode" w:cs="Lucida Sans Unicode"/>
          <w:b/>
          <w:bCs/>
          <w:color w:val="000000"/>
          <w:sz w:val="24"/>
          <w:szCs w:val="24"/>
          <w:lang w:val="en-US" w:eastAsia="en-IN"/>
        </w:rPr>
        <w:t>=C</w:t>
      </w:r>
      <w:r w:rsidRPr="001A2431">
        <w:rPr>
          <w:rFonts w:ascii="Lucida Sans Unicode" w:eastAsia="Times New Roman" w:hAnsi="Lucida Sans Unicode" w:cs="Lucida Sans Unicode"/>
          <w:b/>
          <w:bCs/>
          <w:color w:val="000000"/>
          <w:sz w:val="24"/>
          <w:szCs w:val="24"/>
          <w:vertAlign w:val="subscript"/>
          <w:lang w:val="en-US" w:eastAsia="en-IN"/>
        </w:rPr>
        <w:t>1</w:t>
      </w:r>
      <w:r w:rsidRPr="001A2431">
        <w:rPr>
          <w:rFonts w:ascii="Lucida Sans Unicode" w:eastAsia="Times New Roman" w:hAnsi="Lucida Sans Unicode" w:cs="Lucida Sans Unicode"/>
          <w:b/>
          <w:bCs/>
          <w:color w:val="000000"/>
          <w:sz w:val="24"/>
          <w:szCs w:val="24"/>
          <w:lang w:val="en-US" w:eastAsia="en-IN"/>
        </w:rPr>
        <w:t>+C</w:t>
      </w:r>
      <w:r w:rsidRPr="001A2431">
        <w:rPr>
          <w:rFonts w:ascii="Lucida Sans Unicode" w:eastAsia="Times New Roman" w:hAnsi="Lucida Sans Unicode" w:cs="Lucida Sans Unicode"/>
          <w:b/>
          <w:bCs/>
          <w:color w:val="000000"/>
          <w:sz w:val="24"/>
          <w:szCs w:val="24"/>
          <w:vertAlign w:val="subscript"/>
          <w:lang w:val="en-US" w:eastAsia="en-IN"/>
        </w:rPr>
        <w:t>2</w:t>
      </w:r>
    </w:p>
    <w:p w14:paraId="6146A01C" w14:textId="1778A2E8" w:rsidR="00312E68" w:rsidRPr="00BE0CE1" w:rsidRDefault="00D04C3B" w:rsidP="00BE0CE1">
      <w:pPr>
        <w:pStyle w:val="ListParagraph"/>
        <w:numPr>
          <w:ilvl w:val="0"/>
          <w:numId w:val="19"/>
        </w:numPr>
        <w:spacing w:after="0" w:line="240" w:lineRule="auto"/>
        <w:textAlignment w:val="baseline"/>
        <w:rPr>
          <w:rFonts w:ascii="Lucida Sans Unicode" w:eastAsia="Times New Roman" w:hAnsi="Lucida Sans Unicode" w:cs="Lucida Sans Unicode"/>
          <w:color w:val="000000"/>
          <w:lang w:val="en-US" w:eastAsia="en-IN"/>
        </w:rPr>
      </w:pPr>
      <w:r w:rsidRPr="00BE0CE1">
        <w:rPr>
          <w:rFonts w:ascii="Lucida Sans Unicode" w:eastAsia="Times New Roman" w:hAnsi="Lucida Sans Unicode" w:cs="Lucida Sans Unicode"/>
          <w:color w:val="000000"/>
          <w:lang w:val="en-US" w:eastAsia="en-IN"/>
        </w:rPr>
        <w:t>Inductors</w:t>
      </w:r>
    </w:p>
    <w:p w14:paraId="42FBD9AF" w14:textId="775AB692" w:rsidR="00D04C3B" w:rsidRDefault="00BE0CE1" w:rsidP="00BE0CE1">
      <w:pPr>
        <w:pStyle w:val="ListParagraph"/>
        <w:numPr>
          <w:ilvl w:val="1"/>
          <w:numId w:val="19"/>
        </w:numPr>
        <w:spacing w:after="0" w:line="240" w:lineRule="auto"/>
        <w:ind w:left="2160"/>
        <w:textAlignment w:val="baseline"/>
        <w:rPr>
          <w:rFonts w:ascii="Lucida Sans Unicode" w:eastAsia="Times New Roman" w:hAnsi="Lucida Sans Unicode" w:cs="Lucida Sans Unicode"/>
          <w:color w:val="000000"/>
          <w:lang w:val="en-US" w:eastAsia="en-IN"/>
        </w:rPr>
      </w:pPr>
      <w:r>
        <w:rPr>
          <w:noProof/>
        </w:rPr>
        <w:drawing>
          <wp:anchor distT="0" distB="0" distL="114300" distR="114300" simplePos="0" relativeHeight="251660800" behindDoc="1" locked="0" layoutInCell="1" allowOverlap="1" wp14:anchorId="1B48154E" wp14:editId="5D234909">
            <wp:simplePos x="0" y="0"/>
            <wp:positionH relativeFrom="column">
              <wp:posOffset>4986655</wp:posOffset>
            </wp:positionH>
            <wp:positionV relativeFrom="paragraph">
              <wp:posOffset>318135</wp:posOffset>
            </wp:positionV>
            <wp:extent cx="1534160" cy="1130300"/>
            <wp:effectExtent l="0" t="0" r="8890" b="0"/>
            <wp:wrapTight wrapText="bothSides">
              <wp:wrapPolygon edited="0">
                <wp:start x="0" y="0"/>
                <wp:lineTo x="0" y="21115"/>
                <wp:lineTo x="21457" y="21115"/>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16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C3B" w:rsidRPr="00D04C3B">
        <w:rPr>
          <w:rFonts w:ascii="Lucida Sans Unicode" w:eastAsia="Times New Roman" w:hAnsi="Lucida Sans Unicode" w:cs="Lucida Sans Unicode"/>
          <w:color w:val="000000"/>
          <w:lang w:val="en-US" w:eastAsia="en-IN"/>
        </w:rPr>
        <w:t xml:space="preserve">The amount of inductance in Henries a coil has, is determined by the following factors </w:t>
      </w:r>
      <w:r w:rsidR="00C04DF3">
        <w:rPr>
          <w:rFonts w:ascii="Lucida Sans Unicode" w:eastAsia="Times New Roman" w:hAnsi="Lucida Sans Unicode" w:cs="Lucida Sans Unicode"/>
          <w:color w:val="000000"/>
          <w:lang w:val="en-US" w:eastAsia="en-IN"/>
        </w:rPr>
        <w:t>–</w:t>
      </w:r>
    </w:p>
    <w:p w14:paraId="6E1AE790" w14:textId="77777777" w:rsidR="00BE0CE1" w:rsidRDefault="00BE0CE1" w:rsidP="00BE0CE1">
      <w:pPr>
        <w:pStyle w:val="ListParagraph"/>
        <w:spacing w:after="0" w:line="240" w:lineRule="auto"/>
        <w:ind w:left="2160"/>
        <w:textAlignment w:val="baseline"/>
        <w:rPr>
          <w:rFonts w:ascii="Lucida Sans Unicode" w:eastAsia="Times New Roman" w:hAnsi="Lucida Sans Unicode" w:cs="Lucida Sans Unicode"/>
          <w:color w:val="000000"/>
          <w:lang w:val="en-US" w:eastAsia="en-IN"/>
        </w:rPr>
      </w:pPr>
    </w:p>
    <w:p w14:paraId="746C48EC" w14:textId="22EA4793" w:rsidR="00C04DF3" w:rsidRPr="00D04C3B" w:rsidRDefault="00C04DF3" w:rsidP="00BE0CE1">
      <w:pPr>
        <w:pStyle w:val="ListParagraph"/>
        <w:numPr>
          <w:ilvl w:val="2"/>
          <w:numId w:val="19"/>
        </w:numPr>
        <w:spacing w:after="0" w:line="240" w:lineRule="auto"/>
        <w:ind w:left="2880"/>
        <w:textAlignment w:val="baseline"/>
        <w:rPr>
          <w:rFonts w:ascii="Lucida Sans Unicode" w:eastAsia="Times New Roman" w:hAnsi="Lucida Sans Unicode" w:cs="Lucida Sans Unicode"/>
          <w:color w:val="000000"/>
          <w:lang w:val="en-US" w:eastAsia="en-IN"/>
        </w:rPr>
      </w:pPr>
      <w:r w:rsidRPr="00D04C3B">
        <w:rPr>
          <w:rFonts w:ascii="Lucida Sans Unicode" w:eastAsia="Times New Roman" w:hAnsi="Lucida Sans Unicode" w:cs="Lucida Sans Unicode"/>
          <w:color w:val="000000"/>
          <w:lang w:val="en-US" w:eastAsia="en-IN"/>
        </w:rPr>
        <w:t>No of turns of wire wound around the coil</w:t>
      </w:r>
    </w:p>
    <w:p w14:paraId="79367440" w14:textId="74834F28" w:rsidR="00C04DF3" w:rsidRPr="00D04C3B" w:rsidRDefault="00C04DF3" w:rsidP="00BE0CE1">
      <w:pPr>
        <w:pStyle w:val="ListParagraph"/>
        <w:numPr>
          <w:ilvl w:val="2"/>
          <w:numId w:val="19"/>
        </w:numPr>
        <w:spacing w:after="0" w:line="240" w:lineRule="auto"/>
        <w:ind w:left="2880"/>
        <w:textAlignment w:val="baseline"/>
        <w:rPr>
          <w:rFonts w:ascii="Lucida Sans Unicode" w:eastAsia="Times New Roman" w:hAnsi="Lucida Sans Unicode" w:cs="Lucida Sans Unicode"/>
          <w:color w:val="000000"/>
          <w:lang w:val="en-US" w:eastAsia="en-IN"/>
        </w:rPr>
      </w:pPr>
      <w:r w:rsidRPr="00D04C3B">
        <w:rPr>
          <w:rFonts w:ascii="Lucida Sans Unicode" w:eastAsia="Times New Roman" w:hAnsi="Lucida Sans Unicode" w:cs="Lucida Sans Unicode"/>
          <w:color w:val="000000"/>
          <w:lang w:val="en-US" w:eastAsia="en-IN"/>
        </w:rPr>
        <w:t>Cross sectional area of the coil</w:t>
      </w:r>
    </w:p>
    <w:p w14:paraId="3916B875" w14:textId="60156D41" w:rsidR="00C04DF3" w:rsidRPr="00D04C3B" w:rsidRDefault="00C04DF3" w:rsidP="00BE0CE1">
      <w:pPr>
        <w:pStyle w:val="ListParagraph"/>
        <w:numPr>
          <w:ilvl w:val="2"/>
          <w:numId w:val="19"/>
        </w:numPr>
        <w:spacing w:after="0" w:line="240" w:lineRule="auto"/>
        <w:ind w:left="2880"/>
        <w:textAlignment w:val="baseline"/>
        <w:rPr>
          <w:rFonts w:ascii="Lucida Sans Unicode" w:eastAsia="Times New Roman" w:hAnsi="Lucida Sans Unicode" w:cs="Lucida Sans Unicode"/>
          <w:color w:val="000000"/>
          <w:lang w:val="en-US" w:eastAsia="en-IN"/>
        </w:rPr>
      </w:pPr>
      <w:r w:rsidRPr="00D04C3B">
        <w:rPr>
          <w:rFonts w:ascii="Lucida Sans Unicode" w:eastAsia="Times New Roman" w:hAnsi="Lucida Sans Unicode" w:cs="Lucida Sans Unicode"/>
          <w:color w:val="000000"/>
          <w:lang w:val="en-US" w:eastAsia="en-IN"/>
        </w:rPr>
        <w:t>The material type of the coil</w:t>
      </w:r>
    </w:p>
    <w:p w14:paraId="148908FE" w14:textId="0D89C245" w:rsidR="00C04DF3" w:rsidRDefault="00C04DF3" w:rsidP="00B53313">
      <w:pPr>
        <w:pStyle w:val="ListParagraph"/>
        <w:numPr>
          <w:ilvl w:val="2"/>
          <w:numId w:val="19"/>
        </w:numPr>
        <w:spacing w:after="0" w:line="240" w:lineRule="auto"/>
        <w:ind w:left="2880"/>
        <w:textAlignment w:val="baseline"/>
        <w:rPr>
          <w:rFonts w:ascii="Lucida Sans Unicode" w:eastAsia="Times New Roman" w:hAnsi="Lucida Sans Unicode" w:cs="Lucida Sans Unicode"/>
          <w:color w:val="000000"/>
          <w:lang w:val="en-US" w:eastAsia="en-IN"/>
        </w:rPr>
      </w:pPr>
      <w:r w:rsidRPr="00D04C3B">
        <w:rPr>
          <w:rFonts w:ascii="Lucida Sans Unicode" w:eastAsia="Times New Roman" w:hAnsi="Lucida Sans Unicode" w:cs="Lucida Sans Unicode"/>
          <w:color w:val="000000"/>
          <w:lang w:val="en-US" w:eastAsia="en-IN"/>
        </w:rPr>
        <w:t>The Length of the coil</w:t>
      </w:r>
    </w:p>
    <w:p w14:paraId="78EE8E6E" w14:textId="77777777" w:rsidR="00B53313" w:rsidRPr="00B53313" w:rsidRDefault="00B53313" w:rsidP="00B53313">
      <w:pPr>
        <w:pStyle w:val="ListParagraph"/>
        <w:spacing w:after="0" w:line="240" w:lineRule="auto"/>
        <w:ind w:left="2880"/>
        <w:textAlignment w:val="baseline"/>
        <w:rPr>
          <w:rFonts w:ascii="Lucida Sans Unicode" w:eastAsia="Times New Roman" w:hAnsi="Lucida Sans Unicode" w:cs="Lucida Sans Unicode"/>
          <w:color w:val="000000"/>
          <w:lang w:val="en-US" w:eastAsia="en-IN"/>
        </w:rPr>
      </w:pPr>
    </w:p>
    <w:p w14:paraId="1F2E3F8A" w14:textId="3EB2052F" w:rsidR="00C04DF3" w:rsidRDefault="00C04DF3" w:rsidP="00C04DF3">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Series</w:t>
      </w:r>
    </w:p>
    <w:p w14:paraId="78E0CB38" w14:textId="7DEB24F3" w:rsidR="00BE0CE1" w:rsidRPr="00BE0CE1" w:rsidRDefault="00BE0CE1" w:rsidP="00BE0CE1">
      <w:pPr>
        <w:pStyle w:val="ListParagraph"/>
        <w:numPr>
          <w:ilvl w:val="2"/>
          <w:numId w:val="19"/>
        </w:numPr>
        <w:spacing w:after="0" w:line="240" w:lineRule="auto"/>
        <w:textAlignment w:val="baseline"/>
        <w:rPr>
          <w:rFonts w:ascii="Lucida Sans Unicode" w:eastAsia="Times New Roman" w:hAnsi="Lucida Sans Unicode" w:cs="Lucida Sans Unicode"/>
          <w:color w:val="000000"/>
          <w:sz w:val="24"/>
          <w:szCs w:val="24"/>
          <w:lang w:val="en-US" w:eastAsia="en-IN"/>
        </w:rPr>
      </w:pPr>
      <w:r>
        <w:rPr>
          <w:rFonts w:ascii="Arial" w:hAnsi="Arial" w:cs="Arial"/>
          <w:b/>
          <w:bCs/>
          <w:noProof/>
          <w:color w:val="000000"/>
          <w:bdr w:val="none" w:sz="0" w:space="0" w:color="auto" w:frame="1"/>
        </w:rPr>
        <w:drawing>
          <wp:anchor distT="0" distB="0" distL="114300" distR="114300" simplePos="0" relativeHeight="251655680" behindDoc="1" locked="0" layoutInCell="1" allowOverlap="1" wp14:anchorId="2A84A910" wp14:editId="087989E9">
            <wp:simplePos x="0" y="0"/>
            <wp:positionH relativeFrom="column">
              <wp:posOffset>3632200</wp:posOffset>
            </wp:positionH>
            <wp:positionV relativeFrom="paragraph">
              <wp:posOffset>67945</wp:posOffset>
            </wp:positionV>
            <wp:extent cx="2476500" cy="1428750"/>
            <wp:effectExtent l="0" t="0" r="0" b="0"/>
            <wp:wrapTight wrapText="bothSides">
              <wp:wrapPolygon edited="0">
                <wp:start x="665" y="576"/>
                <wp:lineTo x="332" y="2016"/>
                <wp:lineTo x="1163" y="5184"/>
                <wp:lineTo x="10966" y="5760"/>
                <wp:lineTo x="12960" y="10368"/>
                <wp:lineTo x="498" y="12096"/>
                <wp:lineTo x="498" y="14400"/>
                <wp:lineTo x="11132" y="14976"/>
                <wp:lineTo x="8640" y="16416"/>
                <wp:lineTo x="8640" y="16992"/>
                <wp:lineTo x="11132" y="19584"/>
                <wp:lineTo x="11132" y="20160"/>
                <wp:lineTo x="13126" y="21312"/>
                <wp:lineTo x="13957" y="21312"/>
                <wp:lineTo x="16782" y="21312"/>
                <wp:lineTo x="17612" y="21312"/>
                <wp:lineTo x="19440" y="20160"/>
                <wp:lineTo x="19274" y="19584"/>
                <wp:lineTo x="21434" y="16992"/>
                <wp:lineTo x="21434" y="16128"/>
                <wp:lineTo x="19274" y="14976"/>
                <wp:lineTo x="19606" y="13536"/>
                <wp:lineTo x="18443" y="12672"/>
                <wp:lineTo x="14788" y="10368"/>
                <wp:lineTo x="15452" y="10368"/>
                <wp:lineTo x="20105" y="6336"/>
                <wp:lineTo x="21434" y="5760"/>
                <wp:lineTo x="21268" y="4320"/>
                <wp:lineTo x="17612" y="576"/>
                <wp:lineTo x="665" y="57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428750"/>
                    </a:xfrm>
                    <a:prstGeom prst="rect">
                      <a:avLst/>
                    </a:prstGeom>
                    <a:noFill/>
                    <a:ln>
                      <a:noFill/>
                    </a:ln>
                  </pic:spPr>
                </pic:pic>
              </a:graphicData>
            </a:graphic>
          </wp:anchor>
        </w:drawing>
      </w:r>
      <w:r w:rsidR="00C04DF3" w:rsidRPr="00C04DF3">
        <w:rPr>
          <w:rFonts w:ascii="Lucida Sans Unicode" w:eastAsia="Times New Roman" w:hAnsi="Lucida Sans Unicode" w:cs="Lucida Sans Unicode"/>
          <w:color w:val="000000"/>
          <w:sz w:val="24"/>
          <w:szCs w:val="24"/>
          <w:lang w:val="en-US" w:eastAsia="en-IN"/>
        </w:rPr>
        <w:t>I</w:t>
      </w:r>
      <w:r w:rsidR="00C04DF3" w:rsidRPr="00C04DF3">
        <w:rPr>
          <w:rFonts w:ascii="Lucida Sans Unicode" w:eastAsia="Times New Roman" w:hAnsi="Lucida Sans Unicode" w:cs="Lucida Sans Unicode"/>
          <w:color w:val="000000"/>
          <w:sz w:val="24"/>
          <w:szCs w:val="24"/>
          <w:vertAlign w:val="subscript"/>
          <w:lang w:val="en-US" w:eastAsia="en-IN"/>
        </w:rPr>
        <w:t>C</w:t>
      </w:r>
      <w:r w:rsidR="00C04DF3" w:rsidRPr="00C04DF3">
        <w:rPr>
          <w:rFonts w:ascii="Lucida Sans Unicode" w:eastAsia="Times New Roman" w:hAnsi="Lucida Sans Unicode" w:cs="Lucida Sans Unicode"/>
          <w:color w:val="000000"/>
          <w:sz w:val="24"/>
          <w:szCs w:val="24"/>
          <w:lang w:val="en-US" w:eastAsia="en-IN"/>
        </w:rPr>
        <w:t>=I</w:t>
      </w:r>
      <w:r w:rsidR="00C04DF3" w:rsidRPr="00C04DF3">
        <w:rPr>
          <w:rFonts w:ascii="Lucida Sans Unicode" w:eastAsia="Times New Roman" w:hAnsi="Lucida Sans Unicode" w:cs="Lucida Sans Unicode"/>
          <w:color w:val="000000"/>
          <w:sz w:val="24"/>
          <w:szCs w:val="24"/>
          <w:vertAlign w:val="subscript"/>
          <w:lang w:val="en-US" w:eastAsia="en-IN"/>
        </w:rPr>
        <w:t>1</w:t>
      </w:r>
      <w:r w:rsidR="00C04DF3" w:rsidRPr="00C04DF3">
        <w:rPr>
          <w:rFonts w:ascii="Lucida Sans Unicode" w:eastAsia="Times New Roman" w:hAnsi="Lucida Sans Unicode" w:cs="Lucida Sans Unicode"/>
          <w:color w:val="000000"/>
          <w:sz w:val="24"/>
          <w:szCs w:val="24"/>
          <w:lang w:val="en-US" w:eastAsia="en-IN"/>
        </w:rPr>
        <w:t>=I</w:t>
      </w:r>
      <w:r w:rsidR="00C04DF3" w:rsidRPr="00C04DF3">
        <w:rPr>
          <w:rFonts w:ascii="Lucida Sans Unicode" w:eastAsia="Times New Roman" w:hAnsi="Lucida Sans Unicode" w:cs="Lucida Sans Unicode"/>
          <w:color w:val="000000"/>
          <w:sz w:val="24"/>
          <w:szCs w:val="24"/>
          <w:vertAlign w:val="subscript"/>
          <w:lang w:val="en-US" w:eastAsia="en-IN"/>
        </w:rPr>
        <w:t>2</w:t>
      </w:r>
    </w:p>
    <w:p w14:paraId="7E00AB57" w14:textId="40783EC4" w:rsidR="00C04DF3" w:rsidRDefault="00C04DF3" w:rsidP="00C04DF3">
      <w:pPr>
        <w:pStyle w:val="NormalWeb"/>
        <w:spacing w:before="0" w:beforeAutospacing="0" w:after="0" w:afterAutospacing="0"/>
        <w:ind w:left="1440" w:firstLine="720"/>
        <w:textAlignment w:val="baseline"/>
        <w:rPr>
          <w:rFonts w:ascii="Arial" w:hAnsi="Arial" w:cs="Arial"/>
          <w:b/>
          <w:bCs/>
          <w:color w:val="000000"/>
          <w:sz w:val="28"/>
          <w:szCs w:val="28"/>
          <w:vertAlign w:val="subscript"/>
        </w:rPr>
      </w:pPr>
      <w:r w:rsidRPr="00C04DF3">
        <w:rPr>
          <w:rFonts w:ascii="Arial" w:hAnsi="Arial" w:cs="Arial"/>
          <w:b/>
          <w:bCs/>
          <w:color w:val="000000"/>
          <w:sz w:val="28"/>
          <w:szCs w:val="28"/>
        </w:rPr>
        <w:t xml:space="preserve"> </w:t>
      </w:r>
      <w:r>
        <w:rPr>
          <w:rFonts w:ascii="Arial" w:hAnsi="Arial" w:cs="Arial"/>
          <w:b/>
          <w:bCs/>
          <w:color w:val="000000"/>
          <w:sz w:val="28"/>
          <w:szCs w:val="28"/>
        </w:rPr>
        <w:tab/>
      </w:r>
      <w:r w:rsidRPr="00C04DF3">
        <w:rPr>
          <w:rFonts w:ascii="Arial" w:hAnsi="Arial" w:cs="Arial"/>
          <w:b/>
          <w:bCs/>
          <w:color w:val="000000"/>
          <w:sz w:val="28"/>
          <w:szCs w:val="28"/>
        </w:rPr>
        <w:t>L</w:t>
      </w:r>
      <w:r w:rsidRPr="00C04DF3">
        <w:rPr>
          <w:rFonts w:ascii="Arial" w:hAnsi="Arial" w:cs="Arial"/>
          <w:b/>
          <w:bCs/>
          <w:color w:val="000000"/>
          <w:sz w:val="28"/>
          <w:szCs w:val="28"/>
          <w:vertAlign w:val="subscript"/>
        </w:rPr>
        <w:t xml:space="preserve">eq </w:t>
      </w:r>
      <w:r w:rsidRPr="00C04DF3">
        <w:rPr>
          <w:rFonts w:ascii="Arial" w:hAnsi="Arial" w:cs="Arial"/>
          <w:b/>
          <w:bCs/>
          <w:color w:val="000000"/>
          <w:sz w:val="28"/>
          <w:szCs w:val="28"/>
        </w:rPr>
        <w:t>=L</w:t>
      </w:r>
      <w:r w:rsidRPr="00C04DF3">
        <w:rPr>
          <w:rFonts w:ascii="Arial" w:hAnsi="Arial" w:cs="Arial"/>
          <w:b/>
          <w:bCs/>
          <w:color w:val="000000"/>
          <w:sz w:val="28"/>
          <w:szCs w:val="28"/>
          <w:vertAlign w:val="subscript"/>
        </w:rPr>
        <w:t>1</w:t>
      </w:r>
      <w:r w:rsidRPr="00C04DF3">
        <w:rPr>
          <w:rFonts w:ascii="Arial" w:hAnsi="Arial" w:cs="Arial"/>
          <w:b/>
          <w:bCs/>
          <w:color w:val="000000"/>
          <w:sz w:val="28"/>
          <w:szCs w:val="28"/>
        </w:rPr>
        <w:t>+L</w:t>
      </w:r>
      <w:r w:rsidRPr="00C04DF3">
        <w:rPr>
          <w:rFonts w:ascii="Arial" w:hAnsi="Arial" w:cs="Arial"/>
          <w:b/>
          <w:bCs/>
          <w:color w:val="000000"/>
          <w:sz w:val="28"/>
          <w:szCs w:val="28"/>
          <w:vertAlign w:val="subscript"/>
        </w:rPr>
        <w:t>2</w:t>
      </w:r>
    </w:p>
    <w:p w14:paraId="600CCEDA" w14:textId="77777777" w:rsidR="00BE0CE1" w:rsidRPr="00C04DF3" w:rsidRDefault="00BE0CE1" w:rsidP="00C04DF3">
      <w:pPr>
        <w:pStyle w:val="NormalWeb"/>
        <w:spacing w:before="0" w:beforeAutospacing="0" w:after="0" w:afterAutospacing="0"/>
        <w:ind w:left="1440" w:firstLine="720"/>
        <w:textAlignment w:val="baseline"/>
        <w:rPr>
          <w:rFonts w:ascii="Arial" w:hAnsi="Arial" w:cs="Arial"/>
          <w:b/>
          <w:bCs/>
          <w:color w:val="000000"/>
          <w:sz w:val="28"/>
          <w:szCs w:val="28"/>
          <w:vertAlign w:val="subscript"/>
        </w:rPr>
      </w:pPr>
    </w:p>
    <w:p w14:paraId="19D804B4" w14:textId="20926EA1" w:rsidR="00C04DF3" w:rsidRPr="00C04DF3" w:rsidRDefault="00C04DF3" w:rsidP="00C04DF3">
      <w:pPr>
        <w:pStyle w:val="ListParagraph"/>
        <w:numPr>
          <w:ilvl w:val="1"/>
          <w:numId w:val="19"/>
        </w:numPr>
        <w:spacing w:after="0" w:line="240" w:lineRule="auto"/>
        <w:textAlignment w:val="baseline"/>
        <w:rPr>
          <w:rFonts w:ascii="Lucida Sans Unicode" w:eastAsia="Times New Roman" w:hAnsi="Lucida Sans Unicode" w:cs="Lucida Sans Unicode"/>
          <w:color w:val="000000"/>
          <w:lang w:val="en-US" w:eastAsia="en-IN"/>
        </w:rPr>
      </w:pPr>
      <w:r>
        <w:rPr>
          <w:rFonts w:ascii="Arial" w:hAnsi="Arial" w:cs="Arial"/>
          <w:color w:val="000000"/>
        </w:rPr>
        <w:t>In Parallel</w:t>
      </w:r>
    </w:p>
    <w:p w14:paraId="2CAAE623" w14:textId="385A1FF3" w:rsidR="00C04DF3" w:rsidRPr="00C04DF3" w:rsidRDefault="00C04DF3" w:rsidP="00C04DF3">
      <w:pPr>
        <w:pStyle w:val="ListParagraph"/>
        <w:numPr>
          <w:ilvl w:val="2"/>
          <w:numId w:val="19"/>
        </w:numPr>
        <w:spacing w:after="0" w:line="240" w:lineRule="auto"/>
        <w:textAlignment w:val="baseline"/>
        <w:rPr>
          <w:rFonts w:ascii="Lucida Sans Unicode" w:eastAsia="Times New Roman" w:hAnsi="Lucida Sans Unicode" w:cs="Lucida Sans Unicode"/>
          <w:color w:val="000000"/>
          <w:lang w:val="en-US" w:eastAsia="en-IN"/>
        </w:rPr>
      </w:pPr>
      <w:r w:rsidRPr="00C04DF3">
        <w:rPr>
          <w:rFonts w:ascii="Lucida Sans Unicode" w:eastAsia="Times New Roman" w:hAnsi="Lucida Sans Unicode" w:cs="Lucida Sans Unicode"/>
          <w:color w:val="000000"/>
          <w:lang w:val="en-US" w:eastAsia="en-IN"/>
        </w:rPr>
        <w:t>V</w:t>
      </w:r>
      <w:r w:rsidRPr="00C04DF3">
        <w:rPr>
          <w:rFonts w:ascii="Lucida Sans Unicode" w:eastAsia="Times New Roman" w:hAnsi="Lucida Sans Unicode" w:cs="Lucida Sans Unicode"/>
          <w:color w:val="000000"/>
          <w:vertAlign w:val="subscript"/>
          <w:lang w:val="en-US" w:eastAsia="en-IN"/>
        </w:rPr>
        <w:t>T</w:t>
      </w:r>
      <w:r w:rsidRPr="00C04DF3">
        <w:rPr>
          <w:rFonts w:ascii="Lucida Sans Unicode" w:eastAsia="Times New Roman" w:hAnsi="Lucida Sans Unicode" w:cs="Lucida Sans Unicode"/>
          <w:color w:val="000000"/>
          <w:lang w:val="en-US" w:eastAsia="en-IN"/>
        </w:rPr>
        <w:t>=V</w:t>
      </w:r>
      <w:r w:rsidRPr="00C04DF3">
        <w:rPr>
          <w:rFonts w:ascii="Lucida Sans Unicode" w:eastAsia="Times New Roman" w:hAnsi="Lucida Sans Unicode" w:cs="Lucida Sans Unicode"/>
          <w:color w:val="000000"/>
          <w:vertAlign w:val="subscript"/>
          <w:lang w:val="en-US" w:eastAsia="en-IN"/>
        </w:rPr>
        <w:t>1</w:t>
      </w:r>
      <w:r w:rsidRPr="00C04DF3">
        <w:rPr>
          <w:rFonts w:ascii="Lucida Sans Unicode" w:eastAsia="Times New Roman" w:hAnsi="Lucida Sans Unicode" w:cs="Lucida Sans Unicode"/>
          <w:color w:val="000000"/>
          <w:lang w:val="en-US" w:eastAsia="en-IN"/>
        </w:rPr>
        <w:t>=V</w:t>
      </w:r>
      <w:r w:rsidRPr="00C04DF3">
        <w:rPr>
          <w:rFonts w:ascii="Lucida Sans Unicode" w:eastAsia="Times New Roman" w:hAnsi="Lucida Sans Unicode" w:cs="Lucida Sans Unicode"/>
          <w:color w:val="000000"/>
          <w:vertAlign w:val="subscript"/>
          <w:lang w:val="en-US" w:eastAsia="en-IN"/>
        </w:rPr>
        <w:t>2</w:t>
      </w:r>
    </w:p>
    <w:p w14:paraId="00CAEB6D" w14:textId="3C37CE55" w:rsidR="00B82AB1" w:rsidRPr="00BE0CE1" w:rsidRDefault="00C04DF3" w:rsidP="00BE0CE1">
      <w:pPr>
        <w:spacing w:after="0" w:line="240" w:lineRule="auto"/>
        <w:ind w:left="2160" w:firstLine="720"/>
        <w:textAlignment w:val="baseline"/>
        <w:rPr>
          <w:rStyle w:val="normaltextrun"/>
          <w:rFonts w:ascii="Lucida Sans Unicode" w:eastAsia="Times New Roman" w:hAnsi="Lucida Sans Unicode" w:cs="Lucida Sans Unicode"/>
          <w:b/>
          <w:bCs/>
          <w:color w:val="000000"/>
          <w:sz w:val="24"/>
          <w:szCs w:val="24"/>
          <w:vertAlign w:val="subscript"/>
          <w:lang w:val="en-US" w:eastAsia="en-IN"/>
        </w:rPr>
      </w:pPr>
      <w:r w:rsidRPr="00C04DF3">
        <w:rPr>
          <w:rFonts w:ascii="Arial" w:hAnsi="Arial" w:cs="Arial"/>
          <w:b/>
          <w:bCs/>
          <w:color w:val="000000"/>
          <w:sz w:val="28"/>
          <w:szCs w:val="28"/>
        </w:rPr>
        <w:t>1/L</w:t>
      </w:r>
      <w:r w:rsidRPr="00C04DF3">
        <w:rPr>
          <w:rFonts w:ascii="Arial" w:hAnsi="Arial" w:cs="Arial"/>
          <w:b/>
          <w:bCs/>
          <w:color w:val="000000"/>
          <w:sz w:val="28"/>
          <w:szCs w:val="28"/>
          <w:vertAlign w:val="subscript"/>
        </w:rPr>
        <w:t xml:space="preserve">eq </w:t>
      </w:r>
      <w:r w:rsidRPr="00C04DF3">
        <w:rPr>
          <w:rFonts w:ascii="Arial" w:hAnsi="Arial" w:cs="Arial"/>
          <w:b/>
          <w:bCs/>
          <w:color w:val="000000"/>
          <w:sz w:val="28"/>
          <w:szCs w:val="28"/>
        </w:rPr>
        <w:t>=1/L</w:t>
      </w:r>
      <w:r w:rsidRPr="00C04DF3">
        <w:rPr>
          <w:rFonts w:ascii="Arial" w:hAnsi="Arial" w:cs="Arial"/>
          <w:b/>
          <w:bCs/>
          <w:color w:val="000000"/>
          <w:sz w:val="28"/>
          <w:szCs w:val="28"/>
          <w:vertAlign w:val="subscript"/>
        </w:rPr>
        <w:t>1</w:t>
      </w:r>
      <w:r w:rsidRPr="00C04DF3">
        <w:rPr>
          <w:rFonts w:ascii="Arial" w:hAnsi="Arial" w:cs="Arial"/>
          <w:b/>
          <w:bCs/>
          <w:color w:val="000000"/>
          <w:sz w:val="28"/>
          <w:szCs w:val="28"/>
        </w:rPr>
        <w:t>+1/L</w:t>
      </w:r>
      <w:r w:rsidRPr="00C04DF3">
        <w:rPr>
          <w:rFonts w:ascii="Arial" w:hAnsi="Arial" w:cs="Arial"/>
          <w:b/>
          <w:bCs/>
          <w:color w:val="000000"/>
          <w:sz w:val="28"/>
          <w:szCs w:val="28"/>
          <w:vertAlign w:val="subscript"/>
        </w:rPr>
        <w:t>2</w:t>
      </w:r>
    </w:p>
    <w:p w14:paraId="03B67830"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9E24C71" w14:textId="7175846D" w:rsidR="001A2431" w:rsidRPr="001A2431" w:rsidRDefault="00B82AB1" w:rsidP="001A2431">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22E51253" w14:textId="51773722" w:rsidR="001A2431" w:rsidRPr="001A2431" w:rsidRDefault="001A2431" w:rsidP="001A2431">
      <w:pPr>
        <w:pStyle w:val="ListParagraph"/>
        <w:numPr>
          <w:ilvl w:val="0"/>
          <w:numId w:val="19"/>
        </w:numPr>
        <w:ind w:left="1260" w:hanging="180"/>
        <w:rPr>
          <w:rStyle w:val="normaltextrun"/>
          <w:rFonts w:ascii="Lucida Sans Unicode" w:hAnsi="Lucida Sans Unicode" w:cs="Lucida Sans Unicode"/>
          <w:color w:val="000000"/>
          <w:sz w:val="24"/>
          <w:szCs w:val="24"/>
          <w:bdr w:val="none" w:sz="0" w:space="0" w:color="auto" w:frame="1"/>
          <w:lang w:val="en-US"/>
        </w:rPr>
      </w:pPr>
      <w:r w:rsidRPr="001A2431">
        <w:rPr>
          <w:rStyle w:val="normaltextrun"/>
          <w:rFonts w:ascii="Lucida Sans Unicode" w:hAnsi="Lucida Sans Unicode" w:cs="Lucida Sans Unicode"/>
          <w:color w:val="000000"/>
          <w:sz w:val="24"/>
          <w:szCs w:val="24"/>
          <w:bdr w:val="none" w:sz="0" w:space="0" w:color="auto" w:frame="1"/>
          <w:lang w:val="en-US"/>
        </w:rPr>
        <w:t>Capacitors</w:t>
      </w:r>
    </w:p>
    <w:p w14:paraId="0BB608BE" w14:textId="44664800" w:rsidR="001A2431" w:rsidRPr="001A2431" w:rsidRDefault="001A2431" w:rsidP="001A2431">
      <w:pPr>
        <w:pStyle w:val="ListParagraph"/>
        <w:numPr>
          <w:ilvl w:val="0"/>
          <w:numId w:val="19"/>
        </w:numPr>
        <w:ind w:left="1260" w:hanging="180"/>
        <w:rPr>
          <w:rStyle w:val="normaltextrun"/>
          <w:rFonts w:ascii="Lucida Sans Unicode" w:hAnsi="Lucida Sans Unicode" w:cs="Lucida Sans Unicode"/>
          <w:color w:val="000000"/>
          <w:bdr w:val="none" w:sz="0" w:space="0" w:color="auto" w:frame="1"/>
          <w:lang w:val="en-US"/>
        </w:rPr>
      </w:pPr>
      <w:r w:rsidRPr="001A2431">
        <w:rPr>
          <w:rStyle w:val="normaltextrun"/>
          <w:rFonts w:ascii="Lucida Sans Unicode" w:hAnsi="Lucida Sans Unicode" w:cs="Lucida Sans Unicode"/>
          <w:color w:val="000000"/>
          <w:bdr w:val="none" w:sz="0" w:space="0" w:color="auto" w:frame="1"/>
          <w:lang w:val="en-US"/>
        </w:rPr>
        <w:t>Maximum Working Voltage</w:t>
      </w:r>
    </w:p>
    <w:p w14:paraId="617A0F8D" w14:textId="212653E5" w:rsidR="001A2431" w:rsidRPr="001A2431" w:rsidRDefault="001A2431" w:rsidP="001A2431">
      <w:pPr>
        <w:pStyle w:val="ListParagraph"/>
        <w:numPr>
          <w:ilvl w:val="1"/>
          <w:numId w:val="19"/>
        </w:numPr>
        <w:ind w:left="2250" w:hanging="450"/>
        <w:rPr>
          <w:rStyle w:val="normaltextrun"/>
          <w:rFonts w:ascii="Lucida Sans Unicode" w:hAnsi="Lucida Sans Unicode" w:cs="Lucida Sans Unicode"/>
          <w:color w:val="000000"/>
          <w:sz w:val="20"/>
          <w:szCs w:val="20"/>
          <w:bdr w:val="none" w:sz="0" w:space="0" w:color="auto" w:frame="1"/>
          <w:lang w:val="en-US"/>
        </w:rPr>
      </w:pPr>
      <w:r w:rsidRPr="001A2431">
        <w:rPr>
          <w:rStyle w:val="normaltextrun"/>
          <w:rFonts w:ascii="Lucida Sans Unicode" w:hAnsi="Lucida Sans Unicode" w:cs="Lucida Sans Unicode"/>
          <w:color w:val="000000"/>
          <w:sz w:val="20"/>
          <w:szCs w:val="20"/>
          <w:bdr w:val="none" w:sz="0" w:space="0" w:color="auto" w:frame="1"/>
          <w:lang w:val="en-US"/>
        </w:rPr>
        <w:t>If the voltage is too high, the insulator between the plates fails to insulate and charge passes from one plate to the other. Capacitor are usually marked with the maximum working voltage to help the user avoid situation.</w:t>
      </w:r>
    </w:p>
    <w:p w14:paraId="6DC704D7" w14:textId="566D3BED" w:rsidR="001A2431" w:rsidRPr="001A2431" w:rsidRDefault="001A2431" w:rsidP="001A2431">
      <w:pPr>
        <w:pStyle w:val="ListParagraph"/>
        <w:numPr>
          <w:ilvl w:val="1"/>
          <w:numId w:val="19"/>
        </w:numPr>
        <w:ind w:left="2250" w:hanging="450"/>
        <w:rPr>
          <w:rStyle w:val="normaltextrun"/>
          <w:rFonts w:ascii="Lucida Sans Unicode" w:hAnsi="Lucida Sans Unicode" w:cs="Lucida Sans Unicode"/>
          <w:color w:val="000000"/>
          <w:sz w:val="20"/>
          <w:szCs w:val="20"/>
          <w:bdr w:val="none" w:sz="0" w:space="0" w:color="auto" w:frame="1"/>
          <w:lang w:val="en-US"/>
        </w:rPr>
      </w:pPr>
      <w:r w:rsidRPr="001A2431">
        <w:rPr>
          <w:rStyle w:val="normaltextrun"/>
          <w:rFonts w:ascii="Lucida Sans Unicode" w:hAnsi="Lucida Sans Unicode" w:cs="Lucida Sans Unicode"/>
          <w:color w:val="000000"/>
          <w:sz w:val="20"/>
          <w:szCs w:val="20"/>
          <w:bdr w:val="none" w:sz="0" w:space="0" w:color="auto" w:frame="1"/>
          <w:lang w:val="en-US"/>
        </w:rPr>
        <w:t>A good rule of thumb is to never place a voltage which exceeds about two thirds of this value, especially for alternating current circuits.</w:t>
      </w:r>
    </w:p>
    <w:p w14:paraId="18651D77" w14:textId="77777777" w:rsidR="001A2431" w:rsidRDefault="001A2431" w:rsidP="001A2431">
      <w:pPr>
        <w:pStyle w:val="ListParagraph"/>
        <w:numPr>
          <w:ilvl w:val="1"/>
          <w:numId w:val="19"/>
        </w:numPr>
        <w:ind w:left="2250" w:hanging="450"/>
        <w:rPr>
          <w:rStyle w:val="normaltextrun"/>
          <w:rFonts w:ascii="Lucida Sans Unicode" w:hAnsi="Lucida Sans Unicode" w:cs="Lucida Sans Unicode"/>
          <w:color w:val="000000"/>
          <w:sz w:val="20"/>
          <w:szCs w:val="20"/>
          <w:bdr w:val="none" w:sz="0" w:space="0" w:color="auto" w:frame="1"/>
          <w:lang w:val="en-US"/>
        </w:rPr>
      </w:pPr>
      <w:r w:rsidRPr="001A2431">
        <w:rPr>
          <w:rStyle w:val="normaltextrun"/>
          <w:rFonts w:ascii="Lucida Sans Unicode" w:hAnsi="Lucida Sans Unicode" w:cs="Lucida Sans Unicode"/>
          <w:color w:val="000000"/>
          <w:sz w:val="20"/>
          <w:szCs w:val="20"/>
          <w:bdr w:val="none" w:sz="0" w:space="0" w:color="auto" w:frame="1"/>
          <w:lang w:val="en-US"/>
        </w:rPr>
        <w:t>A static description would be to say Q=C×V</w:t>
      </w:r>
      <w:r>
        <w:rPr>
          <w:rStyle w:val="normaltextrun"/>
          <w:rFonts w:ascii="Lucida Sans Unicode" w:hAnsi="Lucida Sans Unicode" w:cs="Lucida Sans Unicode"/>
          <w:color w:val="000000"/>
          <w:sz w:val="20"/>
          <w:szCs w:val="20"/>
          <w:bdr w:val="none" w:sz="0" w:space="0" w:color="auto" w:frame="1"/>
          <w:lang w:val="en-US"/>
        </w:rPr>
        <w:t>.</w:t>
      </w:r>
    </w:p>
    <w:p w14:paraId="0711AFAF" w14:textId="381179CB" w:rsidR="001A2431" w:rsidRPr="001A2431" w:rsidRDefault="001A2431" w:rsidP="001A2431">
      <w:pPr>
        <w:ind w:left="2160"/>
        <w:rPr>
          <w:rStyle w:val="normaltextrun"/>
          <w:rFonts w:ascii="Lucida Sans Unicode" w:hAnsi="Lucida Sans Unicode" w:cs="Lucida Sans Unicode"/>
          <w:color w:val="000000"/>
          <w:sz w:val="20"/>
          <w:szCs w:val="20"/>
          <w:bdr w:val="none" w:sz="0" w:space="0" w:color="auto" w:frame="1"/>
          <w:lang w:val="en-US"/>
        </w:rPr>
      </w:pPr>
      <w:r w:rsidRPr="001A2431">
        <w:rPr>
          <w:rStyle w:val="normaltextrun"/>
          <w:rFonts w:ascii="Lucida Sans Unicode" w:hAnsi="Lucida Sans Unicode" w:cs="Lucida Sans Unicode"/>
          <w:color w:val="000000"/>
          <w:sz w:val="20"/>
          <w:szCs w:val="20"/>
          <w:bdr w:val="none" w:sz="0" w:space="0" w:color="auto" w:frame="1"/>
          <w:lang w:val="en-US"/>
        </w:rPr>
        <w:t>Where</w:t>
      </w:r>
      <w:r>
        <w:rPr>
          <w:rStyle w:val="normaltextrun"/>
          <w:rFonts w:ascii="Lucida Sans Unicode" w:hAnsi="Lucida Sans Unicode" w:cs="Lucida Sans Unicode"/>
          <w:color w:val="000000"/>
          <w:sz w:val="20"/>
          <w:szCs w:val="20"/>
          <w:bdr w:val="none" w:sz="0" w:space="0" w:color="auto" w:frame="1"/>
          <w:lang w:val="en-US"/>
        </w:rPr>
        <w:t>,</w:t>
      </w:r>
      <w:r w:rsidRPr="001A2431">
        <w:rPr>
          <w:rStyle w:val="normaltextrun"/>
          <w:rFonts w:ascii="Lucida Sans Unicode" w:hAnsi="Lucida Sans Unicode" w:cs="Lucida Sans Unicode"/>
          <w:color w:val="000000"/>
          <w:sz w:val="20"/>
          <w:szCs w:val="20"/>
          <w:bdr w:val="none" w:sz="0" w:space="0" w:color="auto" w:frame="1"/>
          <w:lang w:val="en-US"/>
        </w:rPr>
        <w:t xml:space="preserve"> Q </w:t>
      </w:r>
      <w:r w:rsidRPr="001A2431">
        <w:rPr>
          <w:rStyle w:val="normaltextrun"/>
          <w:rFonts w:ascii="Lucida Sans Unicode" w:hAnsi="Lucida Sans Unicode" w:cs="Lucida Sans Unicode"/>
          <w:color w:val="000000"/>
          <w:sz w:val="20"/>
          <w:szCs w:val="20"/>
          <w:bdr w:val="none" w:sz="0" w:space="0" w:color="auto" w:frame="1"/>
          <w:lang w:val="en-US"/>
        </w:rPr>
        <w:sym w:font="Wingdings" w:char="F0E0"/>
      </w:r>
      <w:r w:rsidRPr="001A2431">
        <w:rPr>
          <w:rStyle w:val="normaltextrun"/>
          <w:rFonts w:ascii="Lucida Sans Unicode" w:hAnsi="Lucida Sans Unicode" w:cs="Lucida Sans Unicode"/>
          <w:color w:val="000000"/>
          <w:sz w:val="20"/>
          <w:szCs w:val="20"/>
          <w:bdr w:val="none" w:sz="0" w:space="0" w:color="auto" w:frame="1"/>
          <w:lang w:val="en-US"/>
        </w:rPr>
        <w:t xml:space="preserve"> total charge, C </w:t>
      </w:r>
      <w:r w:rsidRPr="001A2431">
        <w:rPr>
          <w:rStyle w:val="normaltextrun"/>
          <w:rFonts w:ascii="Lucida Sans Unicode" w:hAnsi="Lucida Sans Unicode" w:cs="Lucida Sans Unicode"/>
          <w:color w:val="000000"/>
          <w:sz w:val="20"/>
          <w:szCs w:val="20"/>
          <w:bdr w:val="none" w:sz="0" w:space="0" w:color="auto" w:frame="1"/>
          <w:lang w:val="en-US"/>
        </w:rPr>
        <w:sym w:font="Wingdings" w:char="F0E0"/>
      </w:r>
      <w:r w:rsidRPr="001A2431">
        <w:rPr>
          <w:rStyle w:val="normaltextrun"/>
          <w:rFonts w:ascii="Lucida Sans Unicode" w:hAnsi="Lucida Sans Unicode" w:cs="Lucida Sans Unicode"/>
          <w:color w:val="000000"/>
          <w:sz w:val="20"/>
          <w:szCs w:val="20"/>
          <w:bdr w:val="none" w:sz="0" w:space="0" w:color="auto" w:frame="1"/>
          <w:lang w:val="en-US"/>
        </w:rPr>
        <w:t xml:space="preserve"> measure of how big the capacitor is and V </w:t>
      </w:r>
      <w:r w:rsidRPr="001A2431">
        <w:rPr>
          <w:rStyle w:val="normaltextrun"/>
          <w:rFonts w:ascii="Lucida Sans Unicode" w:hAnsi="Lucida Sans Unicode" w:cs="Lucida Sans Unicode"/>
          <w:color w:val="000000"/>
          <w:sz w:val="20"/>
          <w:szCs w:val="20"/>
          <w:bdr w:val="none" w:sz="0" w:space="0" w:color="auto" w:frame="1"/>
          <w:lang w:val="en-US"/>
        </w:rPr>
        <w:sym w:font="Wingdings" w:char="F0E0"/>
      </w:r>
      <w:r w:rsidRPr="001A2431">
        <w:rPr>
          <w:rStyle w:val="normaltextrun"/>
          <w:rFonts w:ascii="Lucida Sans Unicode" w:hAnsi="Lucida Sans Unicode" w:cs="Lucida Sans Unicode"/>
          <w:color w:val="000000"/>
          <w:sz w:val="20"/>
          <w:szCs w:val="20"/>
          <w:bdr w:val="none" w:sz="0" w:space="0" w:color="auto" w:frame="1"/>
          <w:lang w:val="en-US"/>
        </w:rPr>
        <w:t xml:space="preserve"> voltage across it.</w:t>
      </w:r>
    </w:p>
    <w:p w14:paraId="5C8585BA" w14:textId="78A18145" w:rsidR="00B82AB1" w:rsidRDefault="001A2431" w:rsidP="001A2431">
      <w:pPr>
        <w:pStyle w:val="ListParagraph"/>
        <w:numPr>
          <w:ilvl w:val="1"/>
          <w:numId w:val="19"/>
        </w:numPr>
        <w:ind w:left="2250" w:hanging="450"/>
        <w:rPr>
          <w:rStyle w:val="normaltextrun"/>
          <w:rFonts w:ascii="Lucida Sans Unicode" w:hAnsi="Lucida Sans Unicode" w:cs="Lucida Sans Unicode"/>
          <w:color w:val="000000"/>
          <w:sz w:val="20"/>
          <w:szCs w:val="20"/>
          <w:bdr w:val="none" w:sz="0" w:space="0" w:color="auto" w:frame="1"/>
          <w:lang w:val="en-US"/>
        </w:rPr>
      </w:pPr>
      <w:r w:rsidRPr="001A2431">
        <w:rPr>
          <w:rStyle w:val="normaltextrun"/>
          <w:rFonts w:ascii="Lucida Sans Unicode" w:hAnsi="Lucida Sans Unicode" w:cs="Lucida Sans Unicode"/>
          <w:color w:val="000000"/>
          <w:sz w:val="20"/>
          <w:szCs w:val="20"/>
          <w:bdr w:val="none" w:sz="0" w:space="0" w:color="auto" w:frame="1"/>
          <w:lang w:val="en-US"/>
        </w:rPr>
        <w:t>A dynamic description</w:t>
      </w:r>
      <w:r>
        <w:rPr>
          <w:rStyle w:val="normaltextrun"/>
          <w:rFonts w:ascii="Lucida Sans Unicode" w:hAnsi="Lucida Sans Unicode" w:cs="Lucida Sans Unicode"/>
          <w:color w:val="000000"/>
          <w:sz w:val="20"/>
          <w:szCs w:val="20"/>
          <w:bdr w:val="none" w:sz="0" w:space="0" w:color="auto" w:frame="1"/>
          <w:lang w:val="en-US"/>
        </w:rPr>
        <w:t>, current</w:t>
      </w:r>
      <w:r w:rsidRPr="001A2431">
        <w:rPr>
          <w:rStyle w:val="normaltextrun"/>
          <w:rFonts w:ascii="Lucida Sans Unicode" w:hAnsi="Lucida Sans Unicode" w:cs="Lucida Sans Unicode"/>
          <w:color w:val="000000"/>
          <w:sz w:val="20"/>
          <w:szCs w:val="20"/>
          <w:bdr w:val="none" w:sz="0" w:space="0" w:color="auto" w:frame="1"/>
          <w:lang w:val="en-US"/>
        </w:rPr>
        <w:t xml:space="preserve"> is the rate at which charge flows. This essentially says – the bigger the current, the faster the capacitor’s voltage changes.</w:t>
      </w:r>
    </w:p>
    <w:tbl>
      <w:tblPr>
        <w:tblStyle w:val="TableGrid"/>
        <w:tblW w:w="9986" w:type="dxa"/>
        <w:tblLook w:val="04A0" w:firstRow="1" w:lastRow="0" w:firstColumn="1" w:lastColumn="0" w:noHBand="0" w:noVBand="1"/>
      </w:tblPr>
      <w:tblGrid>
        <w:gridCol w:w="4952"/>
        <w:gridCol w:w="5034"/>
      </w:tblGrid>
      <w:tr w:rsidR="00D04C3B" w:rsidRPr="001A2431" w14:paraId="7321A63A" w14:textId="77777777" w:rsidTr="006820D3">
        <w:trPr>
          <w:trHeight w:val="566"/>
        </w:trPr>
        <w:tc>
          <w:tcPr>
            <w:tcW w:w="4952" w:type="dxa"/>
          </w:tcPr>
          <w:p w14:paraId="190EA944"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C</w:t>
            </w:r>
            <w:r w:rsidRPr="001A2431">
              <w:rPr>
                <w:rFonts w:ascii="Lucida Sans Unicode" w:hAnsi="Lucida Sans Unicode" w:cs="Lucida Sans Unicode"/>
                <w:sz w:val="18"/>
                <w:szCs w:val="18"/>
              </w:rPr>
              <w:t>apacitors</w:t>
            </w:r>
          </w:p>
        </w:tc>
        <w:tc>
          <w:tcPr>
            <w:tcW w:w="5034" w:type="dxa"/>
          </w:tcPr>
          <w:p w14:paraId="628067F9"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Inductors</w:t>
            </w:r>
          </w:p>
        </w:tc>
      </w:tr>
      <w:tr w:rsidR="00D04C3B" w:rsidRPr="001A2431" w14:paraId="6B51C702" w14:textId="77777777" w:rsidTr="006820D3">
        <w:trPr>
          <w:trHeight w:val="566"/>
        </w:trPr>
        <w:tc>
          <w:tcPr>
            <w:tcW w:w="4952" w:type="dxa"/>
          </w:tcPr>
          <w:p w14:paraId="6CF2F90D"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Rate of change of voltage in a capacitor depends upon the current through it</w:t>
            </w:r>
          </w:p>
        </w:tc>
        <w:tc>
          <w:tcPr>
            <w:tcW w:w="5034" w:type="dxa"/>
          </w:tcPr>
          <w:p w14:paraId="40495CD6" w14:textId="77777777" w:rsidR="00D04C3B" w:rsidRPr="001A2431" w:rsidRDefault="00D04C3B" w:rsidP="006820D3">
            <w:pPr>
              <w:spacing w:after="200" w:line="276" w:lineRule="auto"/>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Rate of change of current in an inductor depends upon the voltage applied across it.</w:t>
            </w:r>
          </w:p>
          <w:p w14:paraId="597B53FC" w14:textId="77777777" w:rsidR="00D04C3B" w:rsidRPr="001A2431" w:rsidRDefault="00D04C3B" w:rsidP="006820D3">
            <w:pPr>
              <w:rPr>
                <w:rFonts w:ascii="Lucida Sans Unicode" w:hAnsi="Lucida Sans Unicode" w:cs="Lucida Sans Unicode"/>
                <w:color w:val="000000"/>
                <w:sz w:val="18"/>
                <w:szCs w:val="18"/>
                <w:bdr w:val="none" w:sz="0" w:space="0" w:color="auto" w:frame="1"/>
              </w:rPr>
            </w:pPr>
          </w:p>
        </w:tc>
      </w:tr>
      <w:tr w:rsidR="00D04C3B" w:rsidRPr="001A2431" w14:paraId="4BD8EE96" w14:textId="77777777" w:rsidTr="00B53313">
        <w:trPr>
          <w:trHeight w:val="539"/>
        </w:trPr>
        <w:tc>
          <w:tcPr>
            <w:tcW w:w="4952" w:type="dxa"/>
          </w:tcPr>
          <w:p w14:paraId="3B4C771C" w14:textId="77777777" w:rsidR="00D04C3B" w:rsidRPr="001A2431" w:rsidRDefault="00D04C3B" w:rsidP="006820D3">
            <w:pPr>
              <w:spacing w:after="200" w:line="276" w:lineRule="auto"/>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Capacitive current is simply proportional to voltage</w:t>
            </w:r>
          </w:p>
          <w:p w14:paraId="7F824FD9"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p>
        </w:tc>
        <w:tc>
          <w:tcPr>
            <w:tcW w:w="5034" w:type="dxa"/>
          </w:tcPr>
          <w:p w14:paraId="453E4080" w14:textId="77777777" w:rsidR="00D04C3B" w:rsidRPr="001A2431" w:rsidRDefault="00D04C3B" w:rsidP="006820D3">
            <w:pPr>
              <w:spacing w:after="200" w:line="276" w:lineRule="auto"/>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Inductive current is not simply proportional to voltage</w:t>
            </w:r>
          </w:p>
          <w:p w14:paraId="003D5455"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p>
        </w:tc>
      </w:tr>
      <w:tr w:rsidR="00D04C3B" w:rsidRPr="001A2431" w14:paraId="4BFFE855" w14:textId="77777777" w:rsidTr="006820D3">
        <w:trPr>
          <w:trHeight w:val="566"/>
        </w:trPr>
        <w:tc>
          <w:tcPr>
            <w:tcW w:w="4952" w:type="dxa"/>
          </w:tcPr>
          <w:p w14:paraId="5C45C2B0" w14:textId="77777777" w:rsidR="00D04C3B" w:rsidRPr="001A2431" w:rsidRDefault="00D04C3B" w:rsidP="006820D3">
            <w:pPr>
              <w:spacing w:after="200" w:line="276" w:lineRule="auto"/>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The power associated with capacitive current (V times I) is not turned into heat but is stored as energy in the capacitor’s electric field.</w:t>
            </w:r>
          </w:p>
          <w:p w14:paraId="7B4ACC20" w14:textId="77777777" w:rsidR="00D04C3B" w:rsidRPr="001A2431" w:rsidRDefault="00D04C3B" w:rsidP="006820D3">
            <w:pPr>
              <w:tabs>
                <w:tab w:val="num" w:pos="720"/>
              </w:tabs>
              <w:rPr>
                <w:rFonts w:ascii="Lucida Sans Unicode" w:hAnsi="Lucida Sans Unicode" w:cs="Lucida Sans Unicode"/>
                <w:color w:val="000000"/>
                <w:sz w:val="18"/>
                <w:szCs w:val="18"/>
                <w:bdr w:val="none" w:sz="0" w:space="0" w:color="auto" w:frame="1"/>
              </w:rPr>
            </w:pPr>
          </w:p>
        </w:tc>
        <w:tc>
          <w:tcPr>
            <w:tcW w:w="5034" w:type="dxa"/>
          </w:tcPr>
          <w:p w14:paraId="4E130DA9" w14:textId="1D425280" w:rsidR="00D04C3B" w:rsidRPr="001A2431" w:rsidRDefault="00D04C3B" w:rsidP="00D04C3B">
            <w:pPr>
              <w:spacing w:after="200" w:line="276" w:lineRule="auto"/>
              <w:rPr>
                <w:rFonts w:ascii="Lucida Sans Unicode" w:hAnsi="Lucida Sans Unicode" w:cs="Lucida Sans Unicode"/>
                <w:color w:val="000000"/>
                <w:sz w:val="18"/>
                <w:szCs w:val="18"/>
                <w:bdr w:val="none" w:sz="0" w:space="0" w:color="auto" w:frame="1"/>
              </w:rPr>
            </w:pPr>
            <w:r w:rsidRPr="001A2431">
              <w:rPr>
                <w:rFonts w:ascii="Lucida Sans Unicode" w:hAnsi="Lucida Sans Unicode" w:cs="Lucida Sans Unicode"/>
                <w:color w:val="000000"/>
                <w:sz w:val="18"/>
                <w:szCs w:val="18"/>
                <w:bdr w:val="none" w:sz="0" w:space="0" w:color="auto" w:frame="1"/>
              </w:rPr>
              <w:t>The power associated with inductive current (V times I) is not turned into heat but is stored as energy in the inductor’s magnetic field</w:t>
            </w:r>
            <w:r>
              <w:rPr>
                <w:rFonts w:ascii="Lucida Sans Unicode" w:hAnsi="Lucida Sans Unicode" w:cs="Lucida Sans Unicode"/>
                <w:color w:val="000000"/>
                <w:sz w:val="18"/>
                <w:szCs w:val="18"/>
                <w:bdr w:val="none" w:sz="0" w:space="0" w:color="auto" w:frame="1"/>
              </w:rPr>
              <w:t>.</w:t>
            </w:r>
          </w:p>
        </w:tc>
      </w:tr>
    </w:tbl>
    <w:p w14:paraId="66E923C8" w14:textId="77777777" w:rsidR="00D04C3B" w:rsidRPr="00D04C3B" w:rsidRDefault="00D04C3B" w:rsidP="00D04C3B">
      <w:pPr>
        <w:rPr>
          <w:rStyle w:val="normaltextrun"/>
          <w:rFonts w:ascii="Lucida Sans Unicode" w:hAnsi="Lucida Sans Unicode" w:cs="Lucida Sans Unicode"/>
          <w:color w:val="000000"/>
          <w:sz w:val="20"/>
          <w:szCs w:val="20"/>
          <w:bdr w:val="none" w:sz="0" w:space="0" w:color="auto" w:frame="1"/>
          <w:lang w:val="en-US"/>
        </w:rPr>
      </w:pPr>
    </w:p>
    <w:p w14:paraId="75EDD5EC" w14:textId="2F58883F" w:rsidR="00D04C3B" w:rsidRPr="00B53313" w:rsidRDefault="00D04C3B" w:rsidP="00B53313">
      <w:pPr>
        <w:pStyle w:val="ListParagraph"/>
        <w:numPr>
          <w:ilvl w:val="0"/>
          <w:numId w:val="19"/>
        </w:numPr>
        <w:rPr>
          <w:rStyle w:val="normaltextrun"/>
          <w:rFonts w:ascii="Lucida Sans Unicode" w:hAnsi="Lucida Sans Unicode" w:cs="Lucida Sans Unicode"/>
          <w:color w:val="000000"/>
          <w:bdr w:val="none" w:sz="0" w:space="0" w:color="auto" w:frame="1"/>
          <w:lang w:val="en-US"/>
        </w:rPr>
      </w:pPr>
      <w:r w:rsidRPr="00D04C3B">
        <w:rPr>
          <w:rStyle w:val="normaltextrun"/>
          <w:bdr w:val="none" w:sz="0" w:space="0" w:color="auto" w:frame="1"/>
        </w:rPr>
        <w:lastRenderedPageBreak/>
        <w:t>Capacitance in series decreases and the value of equivalent capacitance increases in parallel.</w:t>
      </w:r>
    </w:p>
    <w:p w14:paraId="09681123" w14:textId="0BAFE4EC" w:rsidR="00B82AB1" w:rsidRDefault="001A2431" w:rsidP="001A2431">
      <w:pPr>
        <w:pStyle w:val="ListParagraph"/>
        <w:numPr>
          <w:ilvl w:val="0"/>
          <w:numId w:val="20"/>
        </w:numPr>
        <w:rPr>
          <w:rStyle w:val="normaltextrun"/>
          <w:rFonts w:ascii="Lucida Sans Unicode" w:hAnsi="Lucida Sans Unicode" w:cs="Lucida Sans Unicode"/>
          <w:color w:val="000000"/>
          <w:sz w:val="24"/>
          <w:szCs w:val="24"/>
          <w:bdr w:val="none" w:sz="0" w:space="0" w:color="auto" w:frame="1"/>
          <w:lang w:val="en-US"/>
        </w:rPr>
      </w:pPr>
      <w:r w:rsidRPr="001A2431">
        <w:rPr>
          <w:rStyle w:val="normaltextrun"/>
          <w:rFonts w:ascii="Lucida Sans Unicode" w:hAnsi="Lucida Sans Unicode" w:cs="Lucida Sans Unicode"/>
          <w:color w:val="000000"/>
          <w:sz w:val="24"/>
          <w:szCs w:val="24"/>
          <w:bdr w:val="none" w:sz="0" w:space="0" w:color="auto" w:frame="1"/>
          <w:lang w:val="en-US"/>
        </w:rPr>
        <w:t>Inductors</w:t>
      </w:r>
    </w:p>
    <w:p w14:paraId="631F21FB" w14:textId="77777777" w:rsidR="001A2431" w:rsidRPr="001A2431" w:rsidRDefault="001A2431" w:rsidP="001A2431">
      <w:pPr>
        <w:ind w:firstLine="720"/>
        <w:rPr>
          <w:rStyle w:val="normaltextrun"/>
          <w:rFonts w:ascii="Lucida Sans Unicode" w:hAnsi="Lucida Sans Unicode" w:cs="Lucida Sans Unicode"/>
          <w:b/>
          <w:bCs/>
          <w:color w:val="000000"/>
          <w:sz w:val="24"/>
          <w:szCs w:val="24"/>
          <w:bdr w:val="none" w:sz="0" w:space="0" w:color="auto" w:frame="1"/>
          <w:lang w:val="en-US"/>
        </w:rPr>
      </w:pPr>
      <w:r w:rsidRPr="001A2431">
        <w:rPr>
          <w:rStyle w:val="normaltextrun"/>
          <w:rFonts w:ascii="Lucida Sans Unicode" w:hAnsi="Lucida Sans Unicode" w:cs="Lucida Sans Unicode"/>
          <w:b/>
          <w:bCs/>
          <w:color w:val="000000"/>
          <w:sz w:val="24"/>
          <w:szCs w:val="24"/>
          <w:bdr w:val="none" w:sz="0" w:space="0" w:color="auto" w:frame="1"/>
          <w:lang w:val="en-US"/>
        </w:rPr>
        <w:t>V= L* dl / dt</w:t>
      </w:r>
    </w:p>
    <w:p w14:paraId="3C6794FE" w14:textId="4E0C9E63" w:rsidR="001A2431" w:rsidRPr="00D04C3B" w:rsidRDefault="001A2431" w:rsidP="001A2431">
      <w:pPr>
        <w:pStyle w:val="ListParagraph"/>
        <w:numPr>
          <w:ilvl w:val="1"/>
          <w:numId w:val="20"/>
        </w:numPr>
        <w:rPr>
          <w:rStyle w:val="normaltextrun"/>
          <w:rFonts w:ascii="Lucida Sans Unicode" w:hAnsi="Lucida Sans Unicode" w:cs="Lucida Sans Unicode"/>
          <w:color w:val="000000"/>
          <w:bdr w:val="none" w:sz="0" w:space="0" w:color="auto" w:frame="1"/>
          <w:lang w:val="en-US"/>
        </w:rPr>
      </w:pPr>
      <w:r w:rsidRPr="00D04C3B">
        <w:rPr>
          <w:rStyle w:val="normaltextrun"/>
          <w:rFonts w:ascii="Lucida Sans Unicode" w:hAnsi="Lucida Sans Unicode" w:cs="Lucida Sans Unicode"/>
          <w:color w:val="000000"/>
          <w:bdr w:val="none" w:sz="0" w:space="0" w:color="auto" w:frame="1"/>
          <w:lang w:val="en-US"/>
        </w:rPr>
        <w:t xml:space="preserve">L </w:t>
      </w:r>
      <w:r w:rsidRPr="00D04C3B">
        <w:rPr>
          <w:rStyle w:val="normaltextrun"/>
          <w:rFonts w:ascii="Lucida Sans Unicode" w:hAnsi="Lucida Sans Unicode" w:cs="Lucida Sans Unicode"/>
          <w:color w:val="000000"/>
          <w:bdr w:val="none" w:sz="0" w:space="0" w:color="auto" w:frame="1"/>
          <w:lang w:val="en-US"/>
        </w:rPr>
        <w:sym w:font="Wingdings" w:char="F0E0"/>
      </w:r>
      <w:r w:rsidRPr="00D04C3B">
        <w:rPr>
          <w:rStyle w:val="normaltextrun"/>
          <w:rFonts w:ascii="Lucida Sans Unicode" w:hAnsi="Lucida Sans Unicode" w:cs="Lucida Sans Unicode"/>
          <w:color w:val="000000"/>
          <w:bdr w:val="none" w:sz="0" w:space="0" w:color="auto" w:frame="1"/>
          <w:lang w:val="en-US"/>
        </w:rPr>
        <w:t xml:space="preserve"> inductance and is measured in henry.</w:t>
      </w:r>
    </w:p>
    <w:p w14:paraId="16AE860D" w14:textId="21D8D584" w:rsidR="001A2431" w:rsidRPr="00D04C3B" w:rsidRDefault="001A2431" w:rsidP="00D04C3B">
      <w:pPr>
        <w:pStyle w:val="ListParagraph"/>
        <w:numPr>
          <w:ilvl w:val="1"/>
          <w:numId w:val="20"/>
        </w:numPr>
        <w:rPr>
          <w:rStyle w:val="normaltextrun"/>
          <w:rFonts w:ascii="Lucida Sans Unicode" w:hAnsi="Lucida Sans Unicode" w:cs="Lucida Sans Unicode"/>
          <w:color w:val="000000"/>
          <w:bdr w:val="none" w:sz="0" w:space="0" w:color="auto" w:frame="1"/>
          <w:lang w:val="en-US"/>
        </w:rPr>
      </w:pPr>
      <w:r w:rsidRPr="00D04C3B">
        <w:rPr>
          <w:rStyle w:val="normaltextrun"/>
          <w:rFonts w:ascii="Lucida Sans Unicode" w:hAnsi="Lucida Sans Unicode" w:cs="Lucida Sans Unicode"/>
          <w:color w:val="000000"/>
          <w:bdr w:val="none" w:sz="0" w:space="0" w:color="auto" w:frame="1"/>
          <w:lang w:val="en-US"/>
        </w:rPr>
        <w:t>Putting a voltage across an inductor causes the current to rise as a ramp</w:t>
      </w:r>
    </w:p>
    <w:p w14:paraId="78662C3A" w14:textId="726F992C"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67845EF7" w14:textId="554EC3C9" w:rsidR="00B53313" w:rsidRDefault="00B53313" w:rsidP="00B53313">
      <w:pPr>
        <w:pStyle w:val="ListParagraph"/>
        <w:numPr>
          <w:ilvl w:val="0"/>
          <w:numId w:val="20"/>
        </w:numPr>
        <w:spacing w:line="240" w:lineRule="auto"/>
        <w:rPr>
          <w:rFonts w:ascii="Lucida Sans Unicode" w:eastAsia="Times New Roman" w:hAnsi="Lucida Sans Unicode" w:cs="Lucida Sans Unicode"/>
          <w:lang w:eastAsia="en-IN"/>
        </w:rPr>
      </w:pPr>
      <w:r>
        <w:rPr>
          <w:rFonts w:ascii="Lucida Sans Unicode" w:eastAsia="Times New Roman" w:hAnsi="Lucida Sans Unicode" w:cs="Lucida Sans Unicode"/>
          <w:lang w:eastAsia="en-IN"/>
        </w:rPr>
        <w:t>Capacitors</w:t>
      </w:r>
    </w:p>
    <w:p w14:paraId="563CF322" w14:textId="79A26EDF" w:rsidR="00B53313" w:rsidRPr="00B53313" w:rsidRDefault="00B53313" w:rsidP="00B53313">
      <w:pPr>
        <w:pStyle w:val="ListParagraph"/>
        <w:spacing w:line="240" w:lineRule="auto"/>
        <w:ind w:left="2160" w:firstLine="720"/>
        <w:rPr>
          <w:rFonts w:ascii="Lucida Sans Unicode" w:eastAsia="Times New Roman" w:hAnsi="Lucida Sans Unicode" w:cs="Lucida Sans Unicode"/>
          <w:lang w:eastAsia="en-IN"/>
        </w:rPr>
      </w:pPr>
      <w:r w:rsidRPr="00B53313">
        <w:rPr>
          <w:noProof/>
          <w:bdr w:val="none" w:sz="0" w:space="0" w:color="auto" w:frame="1"/>
          <w:lang w:eastAsia="en-IN"/>
        </w:rPr>
        <w:drawing>
          <wp:inline distT="0" distB="0" distL="0" distR="0" wp14:anchorId="59A374A9" wp14:editId="16A7C226">
            <wp:extent cx="13716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7B48536A" w14:textId="77777777"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Consider a circuit set up like the one at the side. What will happen when the switch is closed?</w:t>
      </w:r>
    </w:p>
    <w:p w14:paraId="20B4F136" w14:textId="643E743B"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 xml:space="preserve">The ammeter will </w:t>
      </w:r>
      <w:r w:rsidR="0043431D">
        <w:rPr>
          <w:rFonts w:ascii="Lucida Sans Unicode" w:eastAsia="Times New Roman" w:hAnsi="Lucida Sans Unicode" w:cs="Lucida Sans Unicode"/>
          <w:color w:val="000000"/>
          <w:sz w:val="20"/>
          <w:szCs w:val="20"/>
          <w:lang w:eastAsia="en-IN"/>
        </w:rPr>
        <w:t>s</w:t>
      </w:r>
      <w:r w:rsidRPr="00B53313">
        <w:rPr>
          <w:rFonts w:ascii="Lucida Sans Unicode" w:eastAsia="Times New Roman" w:hAnsi="Lucida Sans Unicode" w:cs="Lucida Sans Unicode"/>
          <w:color w:val="000000"/>
          <w:sz w:val="20"/>
          <w:szCs w:val="20"/>
          <w:lang w:eastAsia="en-IN"/>
        </w:rPr>
        <w:t>how a reading of ’0’ </w:t>
      </w:r>
    </w:p>
    <w:p w14:paraId="1CFD4887" w14:textId="238D9DD2" w:rsidR="00B53313" w:rsidRPr="0043431D" w:rsidRDefault="00B53313" w:rsidP="0043431D">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Now let’s place a large metal plate at each of the connectors a few millimetres apart.</w:t>
      </w:r>
      <w:r w:rsidR="0043431D">
        <w:rPr>
          <w:rFonts w:ascii="Lucida Sans Unicode" w:eastAsia="Times New Roman" w:hAnsi="Lucida Sans Unicode" w:cs="Lucida Sans Unicode"/>
          <w:color w:val="000000"/>
          <w:sz w:val="20"/>
          <w:szCs w:val="20"/>
          <w:lang w:eastAsia="en-IN"/>
        </w:rPr>
        <w:t xml:space="preserve"> </w:t>
      </w:r>
      <w:r w:rsidRPr="0043431D">
        <w:rPr>
          <w:rFonts w:ascii="Lucida Sans Unicode" w:eastAsia="Times New Roman" w:hAnsi="Lucida Sans Unicode" w:cs="Lucida Sans Unicode"/>
          <w:color w:val="000000"/>
          <w:sz w:val="20"/>
          <w:szCs w:val="20"/>
          <w:lang w:eastAsia="en-IN"/>
        </w:rPr>
        <w:t>What will happen when the switch is closed? </w:t>
      </w:r>
    </w:p>
    <w:p w14:paraId="3BD429DA" w14:textId="210282F7"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Flick on one side and come back to ‘0’ </w:t>
      </w:r>
    </w:p>
    <w:p w14:paraId="6D2C2417" w14:textId="29C1C02B" w:rsidR="00B53313" w:rsidRPr="0043431D" w:rsidRDefault="0043431D" w:rsidP="0043431D">
      <w:pPr>
        <w:pStyle w:val="ListParagraph"/>
        <w:numPr>
          <w:ilvl w:val="1"/>
          <w:numId w:val="20"/>
        </w:numPr>
        <w:spacing w:line="240" w:lineRule="auto"/>
        <w:rPr>
          <w:rFonts w:ascii="Lucida Sans Unicode" w:eastAsia="Times New Roman" w:hAnsi="Lucida Sans Unicode" w:cs="Lucida Sans Unicode"/>
          <w:lang w:eastAsia="en-IN"/>
        </w:rPr>
      </w:pPr>
      <w:r w:rsidRPr="00B53313">
        <w:rPr>
          <w:noProof/>
          <w:bdr w:val="none" w:sz="0" w:space="0" w:color="auto" w:frame="1"/>
          <w:lang w:eastAsia="en-IN"/>
        </w:rPr>
        <w:drawing>
          <wp:anchor distT="0" distB="0" distL="114300" distR="114300" simplePos="0" relativeHeight="251663872" behindDoc="0" locked="0" layoutInCell="1" allowOverlap="1" wp14:anchorId="6EBF51D5" wp14:editId="05CA5A1A">
            <wp:simplePos x="0" y="0"/>
            <wp:positionH relativeFrom="column">
              <wp:posOffset>1924050</wp:posOffset>
            </wp:positionH>
            <wp:positionV relativeFrom="paragraph">
              <wp:posOffset>591185</wp:posOffset>
            </wp:positionV>
            <wp:extent cx="1428750" cy="11874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187450"/>
                    </a:xfrm>
                    <a:prstGeom prst="rect">
                      <a:avLst/>
                    </a:prstGeom>
                    <a:noFill/>
                    <a:ln>
                      <a:noFill/>
                    </a:ln>
                  </pic:spPr>
                </pic:pic>
              </a:graphicData>
            </a:graphic>
          </wp:anchor>
        </w:drawing>
      </w:r>
      <w:r w:rsidR="00B53313" w:rsidRPr="00B53313">
        <w:rPr>
          <w:rFonts w:ascii="Lucida Sans Unicode" w:eastAsia="Times New Roman" w:hAnsi="Lucida Sans Unicode" w:cs="Lucida Sans Unicode"/>
          <w:color w:val="000000"/>
          <w:sz w:val="20"/>
          <w:szCs w:val="20"/>
          <w:lang w:eastAsia="en-IN"/>
        </w:rPr>
        <w:t>Let us extend this by placing a galvanometer on both sides of the capacitor and using a two-way switch.</w:t>
      </w:r>
      <w:r>
        <w:rPr>
          <w:rFonts w:ascii="Lucida Sans Unicode" w:eastAsia="Times New Roman" w:hAnsi="Lucida Sans Unicode" w:cs="Lucida Sans Unicode"/>
          <w:color w:val="000000"/>
          <w:sz w:val="20"/>
          <w:szCs w:val="20"/>
          <w:lang w:eastAsia="en-IN"/>
        </w:rPr>
        <w:t xml:space="preserve"> </w:t>
      </w:r>
      <w:r w:rsidR="00B53313" w:rsidRPr="0043431D">
        <w:rPr>
          <w:rFonts w:ascii="Lucida Sans Unicode" w:eastAsia="Times New Roman" w:hAnsi="Lucida Sans Unicode" w:cs="Lucida Sans Unicode"/>
          <w:color w:val="000000"/>
          <w:sz w:val="20"/>
          <w:szCs w:val="20"/>
          <w:lang w:eastAsia="en-IN"/>
        </w:rPr>
        <w:t xml:space="preserve">What will happen when the switch is connected to ‘P’, For both of the Ammeters? </w:t>
      </w:r>
    </w:p>
    <w:p w14:paraId="51716883" w14:textId="32F69E70"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 xml:space="preserve">Both </w:t>
      </w:r>
      <w:r w:rsidR="0043431D" w:rsidRPr="00B53313">
        <w:rPr>
          <w:rFonts w:ascii="Lucida Sans Unicode" w:eastAsia="Times New Roman" w:hAnsi="Lucida Sans Unicode" w:cs="Lucida Sans Unicode"/>
          <w:color w:val="000000"/>
          <w:sz w:val="20"/>
          <w:szCs w:val="20"/>
          <w:lang w:eastAsia="en-IN"/>
        </w:rPr>
        <w:t>flicks</w:t>
      </w:r>
      <w:r w:rsidRPr="00B53313">
        <w:rPr>
          <w:rFonts w:ascii="Lucida Sans Unicode" w:eastAsia="Times New Roman" w:hAnsi="Lucida Sans Unicode" w:cs="Lucida Sans Unicode"/>
          <w:color w:val="000000"/>
          <w:sz w:val="20"/>
          <w:szCs w:val="20"/>
          <w:lang w:eastAsia="en-IN"/>
        </w:rPr>
        <w:t xml:space="preserve"> briefly to right</w:t>
      </w:r>
    </w:p>
    <w:p w14:paraId="0BB9A7BD" w14:textId="3BBA9E8B" w:rsidR="00B53313" w:rsidRPr="0043431D" w:rsidRDefault="00B53313" w:rsidP="0043431D">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After moving to ‘P’ now the switch is moved to ‘O’.</w:t>
      </w:r>
      <w:r w:rsidR="0043431D">
        <w:rPr>
          <w:rFonts w:ascii="Lucida Sans Unicode" w:eastAsia="Times New Roman" w:hAnsi="Lucida Sans Unicode" w:cs="Lucida Sans Unicode"/>
          <w:color w:val="000000"/>
          <w:sz w:val="20"/>
          <w:szCs w:val="20"/>
          <w:lang w:eastAsia="en-IN"/>
        </w:rPr>
        <w:t xml:space="preserve"> </w:t>
      </w:r>
      <w:r w:rsidRPr="0043431D">
        <w:rPr>
          <w:rFonts w:ascii="Lucida Sans Unicode" w:eastAsia="Times New Roman" w:hAnsi="Lucida Sans Unicode" w:cs="Lucida Sans Unicode"/>
          <w:color w:val="000000"/>
          <w:sz w:val="20"/>
          <w:szCs w:val="20"/>
          <w:lang w:eastAsia="en-IN"/>
        </w:rPr>
        <w:t>What will happen, for both of the Ammeters?</w:t>
      </w:r>
    </w:p>
    <w:p w14:paraId="6C64C6DD" w14:textId="510196AD"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Both flick</w:t>
      </w:r>
      <w:r w:rsidR="0043431D">
        <w:rPr>
          <w:rFonts w:ascii="Lucida Sans Unicode" w:eastAsia="Times New Roman" w:hAnsi="Lucida Sans Unicode" w:cs="Lucida Sans Unicode"/>
          <w:color w:val="000000"/>
          <w:sz w:val="20"/>
          <w:szCs w:val="20"/>
          <w:lang w:eastAsia="en-IN"/>
        </w:rPr>
        <w:t>s</w:t>
      </w:r>
      <w:r w:rsidRPr="00B53313">
        <w:rPr>
          <w:rFonts w:ascii="Lucida Sans Unicode" w:eastAsia="Times New Roman" w:hAnsi="Lucida Sans Unicode" w:cs="Lucida Sans Unicode"/>
          <w:color w:val="000000"/>
          <w:sz w:val="20"/>
          <w:szCs w:val="20"/>
          <w:lang w:eastAsia="en-IN"/>
        </w:rPr>
        <w:t xml:space="preserve"> briefly to left</w:t>
      </w:r>
    </w:p>
    <w:p w14:paraId="712DF7E1" w14:textId="77777777"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Instead of moving to ’P’ the first time, if the switch is first moved to ‘O’.</w:t>
      </w:r>
    </w:p>
    <w:p w14:paraId="0B8B6CA6" w14:textId="77777777"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what will happen?</w:t>
      </w:r>
    </w:p>
    <w:p w14:paraId="7ED3E428" w14:textId="798914F6"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Both flick</w:t>
      </w:r>
      <w:r w:rsidR="0043431D">
        <w:rPr>
          <w:rFonts w:ascii="Lucida Sans Unicode" w:eastAsia="Times New Roman" w:hAnsi="Lucida Sans Unicode" w:cs="Lucida Sans Unicode"/>
          <w:color w:val="000000"/>
          <w:sz w:val="20"/>
          <w:szCs w:val="20"/>
          <w:lang w:eastAsia="en-IN"/>
        </w:rPr>
        <w:t>s</w:t>
      </w:r>
      <w:r w:rsidRPr="00B53313">
        <w:rPr>
          <w:rFonts w:ascii="Lucida Sans Unicode" w:eastAsia="Times New Roman" w:hAnsi="Lucida Sans Unicode" w:cs="Lucida Sans Unicode"/>
          <w:color w:val="000000"/>
          <w:sz w:val="20"/>
          <w:szCs w:val="20"/>
          <w:lang w:eastAsia="en-IN"/>
        </w:rPr>
        <w:t xml:space="preserve"> briefly to left</w:t>
      </w:r>
    </w:p>
    <w:p w14:paraId="21E4DA27" w14:textId="58211841"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 xml:space="preserve">The behaviour of the ammeter needles in the previous experiment suggests that a </w:t>
      </w:r>
      <w:r w:rsidR="0043431D" w:rsidRPr="00B53313">
        <w:rPr>
          <w:rFonts w:ascii="Lucida Sans Unicode" w:eastAsia="Times New Roman" w:hAnsi="Lucida Sans Unicode" w:cs="Lucida Sans Unicode"/>
          <w:color w:val="000000"/>
          <w:sz w:val="20"/>
          <w:szCs w:val="20"/>
          <w:lang w:eastAsia="en-IN"/>
        </w:rPr>
        <w:t>current flow</w:t>
      </w:r>
      <w:r w:rsidRPr="00B53313">
        <w:rPr>
          <w:rFonts w:ascii="Lucida Sans Unicode" w:eastAsia="Times New Roman" w:hAnsi="Lucida Sans Unicode" w:cs="Lucida Sans Unicode"/>
          <w:color w:val="000000"/>
          <w:sz w:val="20"/>
          <w:szCs w:val="20"/>
          <w:lang w:eastAsia="en-IN"/>
        </w:rPr>
        <w:t xml:space="preserve"> firstly one way,</w:t>
      </w:r>
      <w:r w:rsidR="0043431D">
        <w:rPr>
          <w:rFonts w:ascii="Lucida Sans Unicode" w:eastAsia="Times New Roman" w:hAnsi="Lucida Sans Unicode" w:cs="Lucida Sans Unicode"/>
          <w:color w:val="000000"/>
          <w:sz w:val="20"/>
          <w:szCs w:val="20"/>
          <w:lang w:eastAsia="en-IN"/>
        </w:rPr>
        <w:t xml:space="preserve"> </w:t>
      </w:r>
      <w:r w:rsidRPr="00B53313">
        <w:rPr>
          <w:rFonts w:ascii="Lucida Sans Unicode" w:eastAsia="Times New Roman" w:hAnsi="Lucida Sans Unicode" w:cs="Lucida Sans Unicode"/>
          <w:color w:val="000000"/>
          <w:sz w:val="20"/>
          <w:szCs w:val="20"/>
          <w:lang w:eastAsia="en-IN"/>
        </w:rPr>
        <w:t>then the other as the switch is moved from P to O. So, this suggest</w:t>
      </w:r>
      <w:r w:rsidR="0043431D">
        <w:rPr>
          <w:rFonts w:ascii="Lucida Sans Unicode" w:eastAsia="Times New Roman" w:hAnsi="Lucida Sans Unicode" w:cs="Lucida Sans Unicode"/>
          <w:color w:val="000000"/>
          <w:sz w:val="20"/>
          <w:szCs w:val="20"/>
          <w:lang w:eastAsia="en-IN"/>
        </w:rPr>
        <w:t>s</w:t>
      </w:r>
      <w:r w:rsidRPr="00B53313">
        <w:rPr>
          <w:rFonts w:ascii="Lucida Sans Unicode" w:eastAsia="Times New Roman" w:hAnsi="Lucida Sans Unicode" w:cs="Lucida Sans Unicode"/>
          <w:color w:val="000000"/>
          <w:sz w:val="20"/>
          <w:szCs w:val="20"/>
          <w:lang w:eastAsia="en-IN"/>
        </w:rPr>
        <w:t>?</w:t>
      </w:r>
    </w:p>
    <w:p w14:paraId="6D978166" w14:textId="1F2328D7"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 xml:space="preserve">Equal amounts of charge </w:t>
      </w:r>
      <w:r w:rsidR="0043431D" w:rsidRPr="00B53313">
        <w:rPr>
          <w:rFonts w:ascii="Lucida Sans Unicode" w:eastAsia="Times New Roman" w:hAnsi="Lucida Sans Unicode" w:cs="Lucida Sans Unicode"/>
          <w:color w:val="000000"/>
          <w:sz w:val="20"/>
          <w:szCs w:val="20"/>
          <w:lang w:eastAsia="en-IN"/>
        </w:rPr>
        <w:t>flow</w:t>
      </w:r>
      <w:r w:rsidRPr="00B53313">
        <w:rPr>
          <w:rFonts w:ascii="Lucida Sans Unicode" w:eastAsia="Times New Roman" w:hAnsi="Lucida Sans Unicode" w:cs="Lucida Sans Unicode"/>
          <w:color w:val="000000"/>
          <w:sz w:val="20"/>
          <w:szCs w:val="20"/>
          <w:lang w:eastAsia="en-IN"/>
        </w:rPr>
        <w:t xml:space="preserve"> off one plate and onto the other </w:t>
      </w:r>
    </w:p>
    <w:p w14:paraId="684C1120" w14:textId="77777777"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lastRenderedPageBreak/>
        <w:t>If a battery, light bulb and a capacitor are connected – what will happen to the bulb?</w:t>
      </w:r>
    </w:p>
    <w:p w14:paraId="4D8D8B66" w14:textId="033200D9" w:rsidR="00B53313" w:rsidRPr="00B53313" w:rsidRDefault="00B53313" w:rsidP="0043431D">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It will glow as long as the battery is connected</w:t>
      </w:r>
    </w:p>
    <w:p w14:paraId="4A299B99" w14:textId="39E8EA8F" w:rsidR="00B53313" w:rsidRPr="00B53313" w:rsidRDefault="00B53313" w:rsidP="00B53313">
      <w:pPr>
        <w:pStyle w:val="ListParagraph"/>
        <w:numPr>
          <w:ilvl w:val="0"/>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Inductor</w:t>
      </w:r>
    </w:p>
    <w:p w14:paraId="39432ABA" w14:textId="6575380D"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If the number of turns of coil around an inductor is increased, how will the inductance change? </w:t>
      </w:r>
    </w:p>
    <w:p w14:paraId="654BAA14" w14:textId="77777777" w:rsidR="00B53313" w:rsidRPr="00B53313" w:rsidRDefault="00B53313" w:rsidP="00B53313">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Increase</w:t>
      </w:r>
    </w:p>
    <w:p w14:paraId="662CFC0A" w14:textId="4B2E1323"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If the distance between the turns of coil around an inductor is increased, how will the inductance change?</w:t>
      </w:r>
    </w:p>
    <w:p w14:paraId="05E30DDF" w14:textId="17A7B877" w:rsidR="00B53313" w:rsidRPr="00B53313" w:rsidRDefault="00B53313" w:rsidP="00B53313">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Decrease</w:t>
      </w:r>
    </w:p>
    <w:p w14:paraId="7297DAA2" w14:textId="35C8C2F2" w:rsidR="00B53313" w:rsidRPr="00B53313" w:rsidRDefault="00B53313" w:rsidP="00B53313">
      <w:pPr>
        <w:pStyle w:val="ListParagraph"/>
        <w:numPr>
          <w:ilvl w:val="1"/>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If the diameter of the coil around an inductor is increased,</w:t>
      </w:r>
      <w:r>
        <w:rPr>
          <w:rFonts w:ascii="Lucida Sans Unicode" w:eastAsia="Times New Roman" w:hAnsi="Lucida Sans Unicode" w:cs="Lucida Sans Unicode"/>
          <w:color w:val="000000"/>
          <w:sz w:val="20"/>
          <w:szCs w:val="20"/>
          <w:lang w:eastAsia="en-IN"/>
        </w:rPr>
        <w:t xml:space="preserve"> </w:t>
      </w:r>
      <w:r w:rsidRPr="00B53313">
        <w:rPr>
          <w:rFonts w:ascii="Lucida Sans Unicode" w:eastAsia="Times New Roman" w:hAnsi="Lucida Sans Unicode" w:cs="Lucida Sans Unicode"/>
          <w:color w:val="000000"/>
          <w:sz w:val="20"/>
          <w:szCs w:val="20"/>
          <w:lang w:eastAsia="en-IN"/>
        </w:rPr>
        <w:t>how will the inductance change?</w:t>
      </w:r>
    </w:p>
    <w:p w14:paraId="7D3AA47C" w14:textId="213EA206" w:rsidR="008E3F23" w:rsidRPr="008E3F23" w:rsidRDefault="00B53313" w:rsidP="008E3F23">
      <w:pPr>
        <w:pStyle w:val="ListParagraph"/>
        <w:numPr>
          <w:ilvl w:val="2"/>
          <w:numId w:val="20"/>
        </w:numPr>
        <w:spacing w:line="240" w:lineRule="auto"/>
        <w:rPr>
          <w:rFonts w:ascii="Lucida Sans Unicode" w:eastAsia="Times New Roman" w:hAnsi="Lucida Sans Unicode" w:cs="Lucida Sans Unicode"/>
          <w:lang w:eastAsia="en-IN"/>
        </w:rPr>
      </w:pPr>
      <w:r w:rsidRPr="00B53313">
        <w:rPr>
          <w:rFonts w:ascii="Lucida Sans Unicode" w:eastAsia="Times New Roman" w:hAnsi="Lucida Sans Unicode" w:cs="Lucida Sans Unicode"/>
          <w:color w:val="000000"/>
          <w:sz w:val="20"/>
          <w:szCs w:val="20"/>
          <w:lang w:eastAsia="en-IN"/>
        </w:rPr>
        <w:t>Increase</w:t>
      </w:r>
    </w:p>
    <w:p w14:paraId="7ADA882F" w14:textId="35CE4C48" w:rsidR="008E3F23" w:rsidRDefault="008E3F23" w:rsidP="008E3F23">
      <w:pPr>
        <w:pStyle w:val="ListParagraph"/>
        <w:numPr>
          <w:ilvl w:val="0"/>
          <w:numId w:val="1"/>
        </w:numPr>
        <w:spacing w:line="240" w:lineRule="auto"/>
        <w:rPr>
          <w:rStyle w:val="normaltextrun"/>
          <w:rFonts w:ascii="Arial" w:eastAsia="Times New Roman" w:hAnsi="Arial" w:cs="Arial"/>
          <w:b/>
          <w:bCs/>
          <w:u w:val="single"/>
          <w:lang w:eastAsia="en-IN"/>
        </w:rPr>
      </w:pPr>
      <w:r w:rsidRPr="008E3F23">
        <w:rPr>
          <w:rStyle w:val="normaltextrun"/>
          <w:rFonts w:ascii="Arial" w:eastAsia="Times New Roman" w:hAnsi="Arial" w:cs="Arial"/>
          <w:b/>
          <w:bCs/>
          <w:u w:val="single"/>
          <w:lang w:eastAsia="en-IN"/>
        </w:rPr>
        <w:t>QUIZES:</w:t>
      </w:r>
    </w:p>
    <w:p w14:paraId="46514072" w14:textId="7391FB73" w:rsidR="008E3F23" w:rsidRDefault="008E3F23" w:rsidP="008E3F23">
      <w:pPr>
        <w:pStyle w:val="ListParagraph"/>
        <w:numPr>
          <w:ilvl w:val="0"/>
          <w:numId w:val="23"/>
        </w:numPr>
        <w:spacing w:line="240" w:lineRule="auto"/>
        <w:rPr>
          <w:rStyle w:val="normaltextrun"/>
          <w:rFonts w:ascii="Lucida Sans Unicode" w:eastAsia="Times New Roman" w:hAnsi="Lucida Sans Unicode" w:cs="Lucida Sans Unicode"/>
          <w:lang w:eastAsia="en-IN"/>
        </w:rPr>
      </w:pPr>
      <w:r w:rsidRPr="008E3F23">
        <w:rPr>
          <w:rStyle w:val="normaltextrun"/>
          <w:rFonts w:ascii="Lucida Sans Unicode" w:eastAsia="Times New Roman" w:hAnsi="Lucida Sans Unicode" w:cs="Lucida Sans Unicode"/>
          <w:lang w:eastAsia="en-IN"/>
        </w:rPr>
        <w:t>Resistors</w:t>
      </w:r>
      <w:r>
        <w:rPr>
          <w:rStyle w:val="normaltextrun"/>
          <w:rFonts w:ascii="Lucida Sans Unicode" w:eastAsia="Times New Roman" w:hAnsi="Lucida Sans Unicode" w:cs="Lucida Sans Unicode"/>
          <w:lang w:eastAsia="en-IN"/>
        </w:rPr>
        <w:t xml:space="preserve"> </w:t>
      </w:r>
    </w:p>
    <w:p w14:paraId="42685626" w14:textId="345AC505" w:rsidR="008E3F23" w:rsidRPr="008E3F23" w:rsidRDefault="008E3F23" w:rsidP="008E3F23">
      <w:pPr>
        <w:spacing w:line="240" w:lineRule="auto"/>
        <w:ind w:left="1440"/>
        <w:rPr>
          <w:rStyle w:val="normaltextrun"/>
          <w:rFonts w:ascii="Lucida Sans Unicode" w:eastAsia="Times New Roman" w:hAnsi="Lucida Sans Unicode" w:cs="Lucida Sans Unicode"/>
          <w:lang w:eastAsia="en-IN"/>
        </w:rPr>
      </w:pPr>
      <w:r>
        <w:rPr>
          <w:rFonts w:ascii="Lucida Sans Unicode" w:eastAsia="Times New Roman" w:hAnsi="Lucida Sans Unicode" w:cs="Lucida Sans Unicode"/>
          <w:noProof/>
          <w:lang w:eastAsia="en-IN"/>
        </w:rPr>
        <w:lastRenderedPageBreak/>
        <w:drawing>
          <wp:inline distT="0" distB="0" distL="0" distR="0" wp14:anchorId="38D0D236" wp14:editId="329A677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Lucida Sans Unicode" w:eastAsia="Times New Roman" w:hAnsi="Lucida Sans Unicode" w:cs="Lucida Sans Unicode"/>
          <w:noProof/>
          <w:lang w:eastAsia="en-IN"/>
        </w:rPr>
        <w:drawing>
          <wp:inline distT="0" distB="0" distL="0" distR="0" wp14:anchorId="439C5DF3" wp14:editId="7CD0E20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Lucida Sans Unicode" w:eastAsia="Times New Roman" w:hAnsi="Lucida Sans Unicode" w:cs="Lucida Sans Unicode"/>
          <w:noProof/>
          <w:lang w:eastAsia="en-IN"/>
        </w:rPr>
        <w:lastRenderedPageBreak/>
        <w:drawing>
          <wp:inline distT="0" distB="0" distL="0" distR="0" wp14:anchorId="19451FA5" wp14:editId="4432D93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1F9758" w14:textId="319FC521" w:rsidR="008E3F23" w:rsidRDefault="008E3F23" w:rsidP="008E3F23">
      <w:pPr>
        <w:pStyle w:val="ListParagraph"/>
        <w:numPr>
          <w:ilvl w:val="0"/>
          <w:numId w:val="23"/>
        </w:numPr>
        <w:spacing w:line="240" w:lineRule="auto"/>
        <w:rPr>
          <w:rStyle w:val="normaltextrun"/>
          <w:rFonts w:ascii="Lucida Sans Unicode" w:eastAsia="Times New Roman" w:hAnsi="Lucida Sans Unicode" w:cs="Lucida Sans Unicode"/>
          <w:lang w:eastAsia="en-IN"/>
        </w:rPr>
      </w:pPr>
      <w:r>
        <w:rPr>
          <w:rStyle w:val="normaltextrun"/>
          <w:rFonts w:ascii="Lucida Sans Unicode" w:eastAsia="Times New Roman" w:hAnsi="Lucida Sans Unicode" w:cs="Lucida Sans Unicode"/>
          <w:lang w:eastAsia="en-IN"/>
        </w:rPr>
        <w:t>Capacitors</w:t>
      </w:r>
    </w:p>
    <w:p w14:paraId="595A4B71" w14:textId="780D20B0" w:rsidR="008E3F23" w:rsidRDefault="008E3F23" w:rsidP="008E3F23">
      <w:pPr>
        <w:pStyle w:val="ListParagraph"/>
        <w:spacing w:line="240" w:lineRule="auto"/>
        <w:ind w:left="1440"/>
        <w:rPr>
          <w:rStyle w:val="normaltextrun"/>
          <w:rFonts w:ascii="Lucida Sans Unicode" w:eastAsia="Times New Roman" w:hAnsi="Lucida Sans Unicode" w:cs="Lucida Sans Unicode"/>
          <w:lang w:eastAsia="en-IN"/>
        </w:rPr>
      </w:pPr>
      <w:r>
        <w:rPr>
          <w:rFonts w:ascii="Lucida Sans Unicode" w:eastAsia="Times New Roman" w:hAnsi="Lucida Sans Unicode" w:cs="Lucida Sans Unicode"/>
          <w:noProof/>
          <w:lang w:eastAsia="en-IN"/>
        </w:rPr>
        <w:drawing>
          <wp:inline distT="0" distB="0" distL="0" distR="0" wp14:anchorId="2AABFCB2" wp14:editId="73B48551">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A25108" w14:textId="549D4CFF" w:rsidR="008E3F23" w:rsidRDefault="008E3F23" w:rsidP="008E3F23">
      <w:pPr>
        <w:pStyle w:val="ListParagraph"/>
        <w:spacing w:line="240" w:lineRule="auto"/>
        <w:ind w:left="1440"/>
        <w:rPr>
          <w:rStyle w:val="normaltextrun"/>
          <w:rFonts w:ascii="Lucida Sans Unicode" w:eastAsia="Times New Roman" w:hAnsi="Lucida Sans Unicode" w:cs="Lucida Sans Unicode"/>
          <w:lang w:eastAsia="en-IN"/>
        </w:rPr>
      </w:pPr>
      <w:r>
        <w:rPr>
          <w:rFonts w:ascii="Lucida Sans Unicode" w:eastAsia="Times New Roman" w:hAnsi="Lucida Sans Unicode" w:cs="Lucida Sans Unicode"/>
          <w:noProof/>
          <w:lang w:eastAsia="en-IN"/>
        </w:rPr>
        <w:lastRenderedPageBreak/>
        <w:drawing>
          <wp:inline distT="0" distB="0" distL="0" distR="0" wp14:anchorId="1CA6653B" wp14:editId="7C3E5F2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A3DADA" w14:textId="37D03E76" w:rsidR="008E3F23" w:rsidRDefault="008E3F23" w:rsidP="008E3F23">
      <w:pPr>
        <w:pStyle w:val="ListParagraph"/>
        <w:numPr>
          <w:ilvl w:val="0"/>
          <w:numId w:val="23"/>
        </w:numPr>
        <w:spacing w:line="240" w:lineRule="auto"/>
        <w:rPr>
          <w:rStyle w:val="normaltextrun"/>
          <w:rFonts w:ascii="Lucida Sans Unicode" w:eastAsia="Times New Roman" w:hAnsi="Lucida Sans Unicode" w:cs="Lucida Sans Unicode"/>
          <w:lang w:eastAsia="en-IN"/>
        </w:rPr>
      </w:pPr>
      <w:r>
        <w:rPr>
          <w:rStyle w:val="normaltextrun"/>
          <w:rFonts w:ascii="Lucida Sans Unicode" w:eastAsia="Times New Roman" w:hAnsi="Lucida Sans Unicode" w:cs="Lucida Sans Unicode"/>
          <w:lang w:eastAsia="en-IN"/>
        </w:rPr>
        <w:t xml:space="preserve">Inductors </w:t>
      </w:r>
    </w:p>
    <w:p w14:paraId="4AF902CB" w14:textId="4DECFBFD" w:rsidR="008E3F23" w:rsidRDefault="008E3F23" w:rsidP="008E3F23">
      <w:pPr>
        <w:pStyle w:val="ListParagraph"/>
        <w:spacing w:line="240" w:lineRule="auto"/>
        <w:ind w:left="1440"/>
        <w:rPr>
          <w:rStyle w:val="normaltextrun"/>
          <w:rFonts w:ascii="Lucida Sans Unicode" w:eastAsia="Times New Roman" w:hAnsi="Lucida Sans Unicode" w:cs="Lucida Sans Unicode"/>
          <w:lang w:eastAsia="en-IN"/>
        </w:rPr>
      </w:pPr>
      <w:r>
        <w:rPr>
          <w:rFonts w:ascii="Lucida Sans Unicode" w:eastAsia="Times New Roman" w:hAnsi="Lucida Sans Unicode" w:cs="Lucida Sans Unicode"/>
          <w:noProof/>
          <w:lang w:eastAsia="en-IN"/>
        </w:rPr>
        <w:drawing>
          <wp:inline distT="0" distB="0" distL="0" distR="0" wp14:anchorId="178BF560" wp14:editId="483E2F5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1C07A4" w14:textId="536A807E" w:rsidR="008E3F23" w:rsidRPr="008E3F23" w:rsidRDefault="008E3F23" w:rsidP="008E3F23">
      <w:pPr>
        <w:pStyle w:val="ListParagraph"/>
        <w:spacing w:line="240" w:lineRule="auto"/>
        <w:ind w:left="1440"/>
        <w:rPr>
          <w:rStyle w:val="normaltextrun"/>
          <w:rFonts w:ascii="Lucida Sans Unicode" w:eastAsia="Times New Roman" w:hAnsi="Lucida Sans Unicode" w:cs="Lucida Sans Unicode"/>
          <w:lang w:eastAsia="en-IN"/>
        </w:rPr>
      </w:pPr>
      <w:r>
        <w:rPr>
          <w:rFonts w:ascii="Lucida Sans Unicode" w:eastAsia="Times New Roman" w:hAnsi="Lucida Sans Unicode" w:cs="Lucida Sans Unicode"/>
          <w:noProof/>
          <w:lang w:eastAsia="en-IN"/>
        </w:rPr>
        <w:lastRenderedPageBreak/>
        <w:drawing>
          <wp:inline distT="0" distB="0" distL="0" distR="0" wp14:anchorId="15407B5F" wp14:editId="3A7EB341">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8E3F23" w:rsidRPr="008E3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40DE5"/>
    <w:multiLevelType w:val="multilevel"/>
    <w:tmpl w:val="7BC4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B58D7"/>
    <w:multiLevelType w:val="hybridMultilevel"/>
    <w:tmpl w:val="F2B6D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65D5B"/>
    <w:multiLevelType w:val="hybridMultilevel"/>
    <w:tmpl w:val="4FFCC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166D6"/>
    <w:multiLevelType w:val="hybridMultilevel"/>
    <w:tmpl w:val="FD5C593C"/>
    <w:lvl w:ilvl="0" w:tplc="40090001">
      <w:start w:val="1"/>
      <w:numFmt w:val="bullet"/>
      <w:lvlText w:val=""/>
      <w:lvlJc w:val="left"/>
      <w:pPr>
        <w:ind w:left="2010" w:hanging="360"/>
      </w:pPr>
      <w:rPr>
        <w:rFonts w:ascii="Symbol" w:hAnsi="Symbol"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4" w15:restartNumberingAfterBreak="0">
    <w:nsid w:val="22C220AC"/>
    <w:multiLevelType w:val="multilevel"/>
    <w:tmpl w:val="5BB0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B78C6"/>
    <w:multiLevelType w:val="hybridMultilevel"/>
    <w:tmpl w:val="53CC290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F823A9A"/>
    <w:multiLevelType w:val="hybridMultilevel"/>
    <w:tmpl w:val="E7FC46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09462F1"/>
    <w:multiLevelType w:val="hybridMultilevel"/>
    <w:tmpl w:val="0CD475AA"/>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8" w15:restartNumberingAfterBreak="0">
    <w:nsid w:val="362157C5"/>
    <w:multiLevelType w:val="hybridMultilevel"/>
    <w:tmpl w:val="ED70911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7962EF2"/>
    <w:multiLevelType w:val="multilevel"/>
    <w:tmpl w:val="899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43F0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8BC344E"/>
    <w:multiLevelType w:val="hybridMultilevel"/>
    <w:tmpl w:val="8F44BE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9400952"/>
    <w:multiLevelType w:val="hybridMultilevel"/>
    <w:tmpl w:val="9DF68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9965E1C"/>
    <w:multiLevelType w:val="multilevel"/>
    <w:tmpl w:val="2F02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77089"/>
    <w:multiLevelType w:val="hybridMultilevel"/>
    <w:tmpl w:val="26D6482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50313324"/>
    <w:multiLevelType w:val="multilevel"/>
    <w:tmpl w:val="6A2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56CF9"/>
    <w:multiLevelType w:val="multilevel"/>
    <w:tmpl w:val="BDA4AD98"/>
    <w:lvl w:ilvl="0">
      <w:start w:val="1"/>
      <w:numFmt w:val="bullet"/>
      <w:lvlText w:val=""/>
      <w:lvlJc w:val="left"/>
      <w:pPr>
        <w:tabs>
          <w:tab w:val="num" w:pos="1290"/>
        </w:tabs>
        <w:ind w:left="1290" w:hanging="360"/>
      </w:pPr>
      <w:rPr>
        <w:rFonts w:ascii="Symbol" w:hAnsi="Symbol" w:hint="default"/>
        <w:sz w:val="20"/>
      </w:rPr>
    </w:lvl>
    <w:lvl w:ilvl="1" w:tentative="1">
      <w:start w:val="1"/>
      <w:numFmt w:val="bullet"/>
      <w:lvlText w:val="o"/>
      <w:lvlJc w:val="left"/>
      <w:pPr>
        <w:tabs>
          <w:tab w:val="num" w:pos="2010"/>
        </w:tabs>
        <w:ind w:left="2010" w:hanging="360"/>
      </w:pPr>
      <w:rPr>
        <w:rFonts w:ascii="Courier New" w:hAnsi="Courier New" w:hint="default"/>
        <w:sz w:val="20"/>
      </w:rPr>
    </w:lvl>
    <w:lvl w:ilvl="2" w:tentative="1">
      <w:start w:val="1"/>
      <w:numFmt w:val="bullet"/>
      <w:lvlText w:val=""/>
      <w:lvlJc w:val="left"/>
      <w:pPr>
        <w:tabs>
          <w:tab w:val="num" w:pos="2730"/>
        </w:tabs>
        <w:ind w:left="2730" w:hanging="360"/>
      </w:pPr>
      <w:rPr>
        <w:rFonts w:ascii="Wingdings" w:hAnsi="Wingdings" w:hint="default"/>
        <w:sz w:val="20"/>
      </w:rPr>
    </w:lvl>
    <w:lvl w:ilvl="3" w:tentative="1">
      <w:start w:val="1"/>
      <w:numFmt w:val="bullet"/>
      <w:lvlText w:val=""/>
      <w:lvlJc w:val="left"/>
      <w:pPr>
        <w:tabs>
          <w:tab w:val="num" w:pos="3450"/>
        </w:tabs>
        <w:ind w:left="3450" w:hanging="360"/>
      </w:pPr>
      <w:rPr>
        <w:rFonts w:ascii="Wingdings" w:hAnsi="Wingdings" w:hint="default"/>
        <w:sz w:val="20"/>
      </w:rPr>
    </w:lvl>
    <w:lvl w:ilvl="4" w:tentative="1">
      <w:start w:val="1"/>
      <w:numFmt w:val="bullet"/>
      <w:lvlText w:val=""/>
      <w:lvlJc w:val="left"/>
      <w:pPr>
        <w:tabs>
          <w:tab w:val="num" w:pos="4170"/>
        </w:tabs>
        <w:ind w:left="4170" w:hanging="360"/>
      </w:pPr>
      <w:rPr>
        <w:rFonts w:ascii="Wingdings" w:hAnsi="Wingdings" w:hint="default"/>
        <w:sz w:val="20"/>
      </w:rPr>
    </w:lvl>
    <w:lvl w:ilvl="5" w:tentative="1">
      <w:start w:val="1"/>
      <w:numFmt w:val="bullet"/>
      <w:lvlText w:val=""/>
      <w:lvlJc w:val="left"/>
      <w:pPr>
        <w:tabs>
          <w:tab w:val="num" w:pos="4890"/>
        </w:tabs>
        <w:ind w:left="4890" w:hanging="360"/>
      </w:pPr>
      <w:rPr>
        <w:rFonts w:ascii="Wingdings" w:hAnsi="Wingdings" w:hint="default"/>
        <w:sz w:val="20"/>
      </w:rPr>
    </w:lvl>
    <w:lvl w:ilvl="6" w:tentative="1">
      <w:start w:val="1"/>
      <w:numFmt w:val="bullet"/>
      <w:lvlText w:val=""/>
      <w:lvlJc w:val="left"/>
      <w:pPr>
        <w:tabs>
          <w:tab w:val="num" w:pos="5610"/>
        </w:tabs>
        <w:ind w:left="5610" w:hanging="360"/>
      </w:pPr>
      <w:rPr>
        <w:rFonts w:ascii="Wingdings" w:hAnsi="Wingdings" w:hint="default"/>
        <w:sz w:val="20"/>
      </w:rPr>
    </w:lvl>
    <w:lvl w:ilvl="7" w:tentative="1">
      <w:start w:val="1"/>
      <w:numFmt w:val="bullet"/>
      <w:lvlText w:val=""/>
      <w:lvlJc w:val="left"/>
      <w:pPr>
        <w:tabs>
          <w:tab w:val="num" w:pos="6330"/>
        </w:tabs>
        <w:ind w:left="6330" w:hanging="360"/>
      </w:pPr>
      <w:rPr>
        <w:rFonts w:ascii="Wingdings" w:hAnsi="Wingdings" w:hint="default"/>
        <w:sz w:val="20"/>
      </w:rPr>
    </w:lvl>
    <w:lvl w:ilvl="8" w:tentative="1">
      <w:start w:val="1"/>
      <w:numFmt w:val="bullet"/>
      <w:lvlText w:val=""/>
      <w:lvlJc w:val="left"/>
      <w:pPr>
        <w:tabs>
          <w:tab w:val="num" w:pos="7050"/>
        </w:tabs>
        <w:ind w:left="7050" w:hanging="360"/>
      </w:pPr>
      <w:rPr>
        <w:rFonts w:ascii="Wingdings" w:hAnsi="Wingdings" w:hint="default"/>
        <w:sz w:val="20"/>
      </w:rPr>
    </w:lvl>
  </w:abstractNum>
  <w:abstractNum w:abstractNumId="17" w15:restartNumberingAfterBreak="0">
    <w:nsid w:val="5D652315"/>
    <w:multiLevelType w:val="hybridMultilevel"/>
    <w:tmpl w:val="EBD867E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AEA70AF"/>
    <w:multiLevelType w:val="hybridMultilevel"/>
    <w:tmpl w:val="8EB43B3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6E224ED3"/>
    <w:multiLevelType w:val="multilevel"/>
    <w:tmpl w:val="5D46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D5574"/>
    <w:multiLevelType w:val="multilevel"/>
    <w:tmpl w:val="21A89E12"/>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1" w15:restartNumberingAfterBreak="0">
    <w:nsid w:val="7A50166C"/>
    <w:multiLevelType w:val="hybridMultilevel"/>
    <w:tmpl w:val="B8760E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1"/>
  </w:num>
  <w:num w:numId="3">
    <w:abstractNumId w:val="20"/>
  </w:num>
  <w:num w:numId="4">
    <w:abstractNumId w:val="2"/>
  </w:num>
  <w:num w:numId="5">
    <w:abstractNumId w:val="19"/>
  </w:num>
  <w:num w:numId="6">
    <w:abstractNumId w:val="9"/>
  </w:num>
  <w:num w:numId="7">
    <w:abstractNumId w:val="12"/>
  </w:num>
  <w:num w:numId="8">
    <w:abstractNumId w:val="17"/>
  </w:num>
  <w:num w:numId="9">
    <w:abstractNumId w:val="0"/>
  </w:num>
  <w:num w:numId="10">
    <w:abstractNumId w:val="18"/>
  </w:num>
  <w:num w:numId="11">
    <w:abstractNumId w:val="16"/>
  </w:num>
  <w:num w:numId="12">
    <w:abstractNumId w:val="15"/>
  </w:num>
  <w:num w:numId="13">
    <w:abstractNumId w:val="13"/>
  </w:num>
  <w:num w:numId="14">
    <w:abstractNumId w:val="3"/>
  </w:num>
  <w:num w:numId="15">
    <w:abstractNumId w:val="7"/>
  </w:num>
  <w:num w:numId="16">
    <w:abstractNumId w:val="6"/>
  </w:num>
  <w:num w:numId="17">
    <w:abstractNumId w:val="14"/>
  </w:num>
  <w:num w:numId="18">
    <w:abstractNumId w:val="1"/>
  </w:num>
  <w:num w:numId="19">
    <w:abstractNumId w:val="5"/>
  </w:num>
  <w:num w:numId="20">
    <w:abstractNumId w:val="21"/>
  </w:num>
  <w:num w:numId="21">
    <w:abstractNumId w:val="4"/>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61039"/>
    <w:rsid w:val="00043CCD"/>
    <w:rsid w:val="001A2431"/>
    <w:rsid w:val="00312E68"/>
    <w:rsid w:val="003D3A8C"/>
    <w:rsid w:val="003E0029"/>
    <w:rsid w:val="0043431D"/>
    <w:rsid w:val="004C16D9"/>
    <w:rsid w:val="00573DAA"/>
    <w:rsid w:val="00594358"/>
    <w:rsid w:val="006B71C6"/>
    <w:rsid w:val="00795D48"/>
    <w:rsid w:val="008E3F23"/>
    <w:rsid w:val="00A0379D"/>
    <w:rsid w:val="00A10D62"/>
    <w:rsid w:val="00AB397D"/>
    <w:rsid w:val="00B53313"/>
    <w:rsid w:val="00B82AB1"/>
    <w:rsid w:val="00BC2AF6"/>
    <w:rsid w:val="00BE0CE1"/>
    <w:rsid w:val="00C04DF3"/>
    <w:rsid w:val="00C56C67"/>
    <w:rsid w:val="00D04C3B"/>
    <w:rsid w:val="00D61039"/>
    <w:rsid w:val="00DF5AB4"/>
    <w:rsid w:val="00E50ACA"/>
    <w:rsid w:val="00EA4E35"/>
    <w:rsid w:val="00F3161A"/>
    <w:rsid w:val="00F929C9"/>
    <w:rsid w:val="00FE22F7"/>
    <w:rsid w:val="00FF2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3052"/>
  <w15:docId w15:val="{82FBE763-F548-DB41-84D2-FF003F4B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 w:type="paragraph" w:styleId="NormalWeb">
    <w:name w:val="Normal (Web)"/>
    <w:basedOn w:val="Normal"/>
    <w:uiPriority w:val="99"/>
    <w:semiHidden/>
    <w:unhideWhenUsed/>
    <w:rsid w:val="00C04D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53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40138">
      <w:bodyDiv w:val="1"/>
      <w:marLeft w:val="0"/>
      <w:marRight w:val="0"/>
      <w:marTop w:val="0"/>
      <w:marBottom w:val="0"/>
      <w:divBdr>
        <w:top w:val="none" w:sz="0" w:space="0" w:color="auto"/>
        <w:left w:val="none" w:sz="0" w:space="0" w:color="auto"/>
        <w:bottom w:val="none" w:sz="0" w:space="0" w:color="auto"/>
        <w:right w:val="none" w:sz="0" w:space="0" w:color="auto"/>
      </w:divBdr>
    </w:div>
    <w:div w:id="146434967">
      <w:bodyDiv w:val="1"/>
      <w:marLeft w:val="0"/>
      <w:marRight w:val="0"/>
      <w:marTop w:val="0"/>
      <w:marBottom w:val="0"/>
      <w:divBdr>
        <w:top w:val="none" w:sz="0" w:space="0" w:color="auto"/>
        <w:left w:val="none" w:sz="0" w:space="0" w:color="auto"/>
        <w:bottom w:val="none" w:sz="0" w:space="0" w:color="auto"/>
        <w:right w:val="none" w:sz="0" w:space="0" w:color="auto"/>
      </w:divBdr>
      <w:divsChild>
        <w:div w:id="1109084932">
          <w:marLeft w:val="0"/>
          <w:marRight w:val="0"/>
          <w:marTop w:val="240"/>
          <w:marBottom w:val="240"/>
          <w:divBdr>
            <w:top w:val="none" w:sz="0" w:space="0" w:color="auto"/>
            <w:left w:val="none" w:sz="0" w:space="0" w:color="auto"/>
            <w:bottom w:val="none" w:sz="0" w:space="0" w:color="auto"/>
            <w:right w:val="none" w:sz="0" w:space="0" w:color="auto"/>
          </w:divBdr>
        </w:div>
        <w:div w:id="1988167897">
          <w:marLeft w:val="0"/>
          <w:marRight w:val="0"/>
          <w:marTop w:val="240"/>
          <w:marBottom w:val="240"/>
          <w:divBdr>
            <w:top w:val="none" w:sz="0" w:space="0" w:color="auto"/>
            <w:left w:val="none" w:sz="0" w:space="0" w:color="auto"/>
            <w:bottom w:val="none" w:sz="0" w:space="0" w:color="auto"/>
            <w:right w:val="none" w:sz="0" w:space="0" w:color="auto"/>
          </w:divBdr>
        </w:div>
      </w:divsChild>
    </w:div>
    <w:div w:id="209270358">
      <w:bodyDiv w:val="1"/>
      <w:marLeft w:val="0"/>
      <w:marRight w:val="0"/>
      <w:marTop w:val="0"/>
      <w:marBottom w:val="0"/>
      <w:divBdr>
        <w:top w:val="none" w:sz="0" w:space="0" w:color="auto"/>
        <w:left w:val="none" w:sz="0" w:space="0" w:color="auto"/>
        <w:bottom w:val="none" w:sz="0" w:space="0" w:color="auto"/>
        <w:right w:val="none" w:sz="0" w:space="0" w:color="auto"/>
      </w:divBdr>
    </w:div>
    <w:div w:id="257950775">
      <w:bodyDiv w:val="1"/>
      <w:marLeft w:val="0"/>
      <w:marRight w:val="0"/>
      <w:marTop w:val="0"/>
      <w:marBottom w:val="0"/>
      <w:divBdr>
        <w:top w:val="none" w:sz="0" w:space="0" w:color="auto"/>
        <w:left w:val="none" w:sz="0" w:space="0" w:color="auto"/>
        <w:bottom w:val="none" w:sz="0" w:space="0" w:color="auto"/>
        <w:right w:val="none" w:sz="0" w:space="0" w:color="auto"/>
      </w:divBdr>
    </w:div>
    <w:div w:id="345979332">
      <w:bodyDiv w:val="1"/>
      <w:marLeft w:val="0"/>
      <w:marRight w:val="0"/>
      <w:marTop w:val="0"/>
      <w:marBottom w:val="0"/>
      <w:divBdr>
        <w:top w:val="none" w:sz="0" w:space="0" w:color="auto"/>
        <w:left w:val="none" w:sz="0" w:space="0" w:color="auto"/>
        <w:bottom w:val="none" w:sz="0" w:space="0" w:color="auto"/>
        <w:right w:val="none" w:sz="0" w:space="0" w:color="auto"/>
      </w:divBdr>
    </w:div>
    <w:div w:id="418909387">
      <w:bodyDiv w:val="1"/>
      <w:marLeft w:val="0"/>
      <w:marRight w:val="0"/>
      <w:marTop w:val="0"/>
      <w:marBottom w:val="0"/>
      <w:divBdr>
        <w:top w:val="none" w:sz="0" w:space="0" w:color="auto"/>
        <w:left w:val="none" w:sz="0" w:space="0" w:color="auto"/>
        <w:bottom w:val="none" w:sz="0" w:space="0" w:color="auto"/>
        <w:right w:val="none" w:sz="0" w:space="0" w:color="auto"/>
      </w:divBdr>
    </w:div>
    <w:div w:id="440223254">
      <w:bodyDiv w:val="1"/>
      <w:marLeft w:val="0"/>
      <w:marRight w:val="0"/>
      <w:marTop w:val="0"/>
      <w:marBottom w:val="0"/>
      <w:divBdr>
        <w:top w:val="none" w:sz="0" w:space="0" w:color="auto"/>
        <w:left w:val="none" w:sz="0" w:space="0" w:color="auto"/>
        <w:bottom w:val="none" w:sz="0" w:space="0" w:color="auto"/>
        <w:right w:val="none" w:sz="0" w:space="0" w:color="auto"/>
      </w:divBdr>
    </w:div>
    <w:div w:id="442041940">
      <w:bodyDiv w:val="1"/>
      <w:marLeft w:val="0"/>
      <w:marRight w:val="0"/>
      <w:marTop w:val="0"/>
      <w:marBottom w:val="0"/>
      <w:divBdr>
        <w:top w:val="none" w:sz="0" w:space="0" w:color="auto"/>
        <w:left w:val="none" w:sz="0" w:space="0" w:color="auto"/>
        <w:bottom w:val="none" w:sz="0" w:space="0" w:color="auto"/>
        <w:right w:val="none" w:sz="0" w:space="0" w:color="auto"/>
      </w:divBdr>
      <w:divsChild>
        <w:div w:id="812062670">
          <w:marLeft w:val="0"/>
          <w:marRight w:val="0"/>
          <w:marTop w:val="240"/>
          <w:marBottom w:val="240"/>
          <w:divBdr>
            <w:top w:val="none" w:sz="0" w:space="0" w:color="auto"/>
            <w:left w:val="none" w:sz="0" w:space="0" w:color="auto"/>
            <w:bottom w:val="none" w:sz="0" w:space="0" w:color="auto"/>
            <w:right w:val="none" w:sz="0" w:space="0" w:color="auto"/>
          </w:divBdr>
        </w:div>
        <w:div w:id="1231580085">
          <w:marLeft w:val="0"/>
          <w:marRight w:val="0"/>
          <w:marTop w:val="240"/>
          <w:marBottom w:val="240"/>
          <w:divBdr>
            <w:top w:val="none" w:sz="0" w:space="0" w:color="auto"/>
            <w:left w:val="none" w:sz="0" w:space="0" w:color="auto"/>
            <w:bottom w:val="none" w:sz="0" w:space="0" w:color="auto"/>
            <w:right w:val="none" w:sz="0" w:space="0" w:color="auto"/>
          </w:divBdr>
        </w:div>
      </w:divsChild>
    </w:div>
    <w:div w:id="492382195">
      <w:bodyDiv w:val="1"/>
      <w:marLeft w:val="0"/>
      <w:marRight w:val="0"/>
      <w:marTop w:val="0"/>
      <w:marBottom w:val="0"/>
      <w:divBdr>
        <w:top w:val="none" w:sz="0" w:space="0" w:color="auto"/>
        <w:left w:val="none" w:sz="0" w:space="0" w:color="auto"/>
        <w:bottom w:val="none" w:sz="0" w:space="0" w:color="auto"/>
        <w:right w:val="none" w:sz="0" w:space="0" w:color="auto"/>
      </w:divBdr>
    </w:div>
    <w:div w:id="517236965">
      <w:bodyDiv w:val="1"/>
      <w:marLeft w:val="0"/>
      <w:marRight w:val="0"/>
      <w:marTop w:val="0"/>
      <w:marBottom w:val="0"/>
      <w:divBdr>
        <w:top w:val="none" w:sz="0" w:space="0" w:color="auto"/>
        <w:left w:val="none" w:sz="0" w:space="0" w:color="auto"/>
        <w:bottom w:val="none" w:sz="0" w:space="0" w:color="auto"/>
        <w:right w:val="none" w:sz="0" w:space="0" w:color="auto"/>
      </w:divBdr>
    </w:div>
    <w:div w:id="517936646">
      <w:bodyDiv w:val="1"/>
      <w:marLeft w:val="0"/>
      <w:marRight w:val="0"/>
      <w:marTop w:val="0"/>
      <w:marBottom w:val="0"/>
      <w:divBdr>
        <w:top w:val="none" w:sz="0" w:space="0" w:color="auto"/>
        <w:left w:val="none" w:sz="0" w:space="0" w:color="auto"/>
        <w:bottom w:val="none" w:sz="0" w:space="0" w:color="auto"/>
        <w:right w:val="none" w:sz="0" w:space="0" w:color="auto"/>
      </w:divBdr>
    </w:div>
    <w:div w:id="599073340">
      <w:bodyDiv w:val="1"/>
      <w:marLeft w:val="0"/>
      <w:marRight w:val="0"/>
      <w:marTop w:val="0"/>
      <w:marBottom w:val="0"/>
      <w:divBdr>
        <w:top w:val="none" w:sz="0" w:space="0" w:color="auto"/>
        <w:left w:val="none" w:sz="0" w:space="0" w:color="auto"/>
        <w:bottom w:val="none" w:sz="0" w:space="0" w:color="auto"/>
        <w:right w:val="none" w:sz="0" w:space="0" w:color="auto"/>
      </w:divBdr>
    </w:div>
    <w:div w:id="754279543">
      <w:bodyDiv w:val="1"/>
      <w:marLeft w:val="0"/>
      <w:marRight w:val="0"/>
      <w:marTop w:val="0"/>
      <w:marBottom w:val="0"/>
      <w:divBdr>
        <w:top w:val="none" w:sz="0" w:space="0" w:color="auto"/>
        <w:left w:val="none" w:sz="0" w:space="0" w:color="auto"/>
        <w:bottom w:val="none" w:sz="0" w:space="0" w:color="auto"/>
        <w:right w:val="none" w:sz="0" w:space="0" w:color="auto"/>
      </w:divBdr>
    </w:div>
    <w:div w:id="892694876">
      <w:bodyDiv w:val="1"/>
      <w:marLeft w:val="0"/>
      <w:marRight w:val="0"/>
      <w:marTop w:val="0"/>
      <w:marBottom w:val="0"/>
      <w:divBdr>
        <w:top w:val="none" w:sz="0" w:space="0" w:color="auto"/>
        <w:left w:val="none" w:sz="0" w:space="0" w:color="auto"/>
        <w:bottom w:val="none" w:sz="0" w:space="0" w:color="auto"/>
        <w:right w:val="none" w:sz="0" w:space="0" w:color="auto"/>
      </w:divBdr>
    </w:div>
    <w:div w:id="957105068">
      <w:bodyDiv w:val="1"/>
      <w:marLeft w:val="0"/>
      <w:marRight w:val="0"/>
      <w:marTop w:val="0"/>
      <w:marBottom w:val="0"/>
      <w:divBdr>
        <w:top w:val="none" w:sz="0" w:space="0" w:color="auto"/>
        <w:left w:val="none" w:sz="0" w:space="0" w:color="auto"/>
        <w:bottom w:val="none" w:sz="0" w:space="0" w:color="auto"/>
        <w:right w:val="none" w:sz="0" w:space="0" w:color="auto"/>
      </w:divBdr>
    </w:div>
    <w:div w:id="1018502534">
      <w:bodyDiv w:val="1"/>
      <w:marLeft w:val="0"/>
      <w:marRight w:val="0"/>
      <w:marTop w:val="0"/>
      <w:marBottom w:val="0"/>
      <w:divBdr>
        <w:top w:val="none" w:sz="0" w:space="0" w:color="auto"/>
        <w:left w:val="none" w:sz="0" w:space="0" w:color="auto"/>
        <w:bottom w:val="none" w:sz="0" w:space="0" w:color="auto"/>
        <w:right w:val="none" w:sz="0" w:space="0" w:color="auto"/>
      </w:divBdr>
    </w:div>
    <w:div w:id="1039820946">
      <w:bodyDiv w:val="1"/>
      <w:marLeft w:val="0"/>
      <w:marRight w:val="0"/>
      <w:marTop w:val="0"/>
      <w:marBottom w:val="0"/>
      <w:divBdr>
        <w:top w:val="none" w:sz="0" w:space="0" w:color="auto"/>
        <w:left w:val="none" w:sz="0" w:space="0" w:color="auto"/>
        <w:bottom w:val="none" w:sz="0" w:space="0" w:color="auto"/>
        <w:right w:val="none" w:sz="0" w:space="0" w:color="auto"/>
      </w:divBdr>
    </w:div>
    <w:div w:id="1144010851">
      <w:bodyDiv w:val="1"/>
      <w:marLeft w:val="0"/>
      <w:marRight w:val="0"/>
      <w:marTop w:val="0"/>
      <w:marBottom w:val="0"/>
      <w:divBdr>
        <w:top w:val="none" w:sz="0" w:space="0" w:color="auto"/>
        <w:left w:val="none" w:sz="0" w:space="0" w:color="auto"/>
        <w:bottom w:val="none" w:sz="0" w:space="0" w:color="auto"/>
        <w:right w:val="none" w:sz="0" w:space="0" w:color="auto"/>
      </w:divBdr>
    </w:div>
    <w:div w:id="1218004696">
      <w:bodyDiv w:val="1"/>
      <w:marLeft w:val="0"/>
      <w:marRight w:val="0"/>
      <w:marTop w:val="0"/>
      <w:marBottom w:val="0"/>
      <w:divBdr>
        <w:top w:val="none" w:sz="0" w:space="0" w:color="auto"/>
        <w:left w:val="none" w:sz="0" w:space="0" w:color="auto"/>
        <w:bottom w:val="none" w:sz="0" w:space="0" w:color="auto"/>
        <w:right w:val="none" w:sz="0" w:space="0" w:color="auto"/>
      </w:divBdr>
    </w:div>
    <w:div w:id="1218130544">
      <w:bodyDiv w:val="1"/>
      <w:marLeft w:val="0"/>
      <w:marRight w:val="0"/>
      <w:marTop w:val="0"/>
      <w:marBottom w:val="0"/>
      <w:divBdr>
        <w:top w:val="none" w:sz="0" w:space="0" w:color="auto"/>
        <w:left w:val="none" w:sz="0" w:space="0" w:color="auto"/>
        <w:bottom w:val="none" w:sz="0" w:space="0" w:color="auto"/>
        <w:right w:val="none" w:sz="0" w:space="0" w:color="auto"/>
      </w:divBdr>
    </w:div>
    <w:div w:id="1233850777">
      <w:bodyDiv w:val="1"/>
      <w:marLeft w:val="0"/>
      <w:marRight w:val="0"/>
      <w:marTop w:val="0"/>
      <w:marBottom w:val="0"/>
      <w:divBdr>
        <w:top w:val="none" w:sz="0" w:space="0" w:color="auto"/>
        <w:left w:val="none" w:sz="0" w:space="0" w:color="auto"/>
        <w:bottom w:val="none" w:sz="0" w:space="0" w:color="auto"/>
        <w:right w:val="none" w:sz="0" w:space="0" w:color="auto"/>
      </w:divBdr>
    </w:div>
    <w:div w:id="1244948817">
      <w:bodyDiv w:val="1"/>
      <w:marLeft w:val="0"/>
      <w:marRight w:val="0"/>
      <w:marTop w:val="0"/>
      <w:marBottom w:val="0"/>
      <w:divBdr>
        <w:top w:val="none" w:sz="0" w:space="0" w:color="auto"/>
        <w:left w:val="none" w:sz="0" w:space="0" w:color="auto"/>
        <w:bottom w:val="none" w:sz="0" w:space="0" w:color="auto"/>
        <w:right w:val="none" w:sz="0" w:space="0" w:color="auto"/>
      </w:divBdr>
      <w:divsChild>
        <w:div w:id="81293186">
          <w:marLeft w:val="0"/>
          <w:marRight w:val="0"/>
          <w:marTop w:val="240"/>
          <w:marBottom w:val="240"/>
          <w:divBdr>
            <w:top w:val="none" w:sz="0" w:space="0" w:color="auto"/>
            <w:left w:val="none" w:sz="0" w:space="0" w:color="auto"/>
            <w:bottom w:val="none" w:sz="0" w:space="0" w:color="auto"/>
            <w:right w:val="none" w:sz="0" w:space="0" w:color="auto"/>
          </w:divBdr>
        </w:div>
        <w:div w:id="25522072">
          <w:marLeft w:val="0"/>
          <w:marRight w:val="0"/>
          <w:marTop w:val="240"/>
          <w:marBottom w:val="240"/>
          <w:divBdr>
            <w:top w:val="none" w:sz="0" w:space="0" w:color="auto"/>
            <w:left w:val="none" w:sz="0" w:space="0" w:color="auto"/>
            <w:bottom w:val="none" w:sz="0" w:space="0" w:color="auto"/>
            <w:right w:val="none" w:sz="0" w:space="0" w:color="auto"/>
          </w:divBdr>
        </w:div>
      </w:divsChild>
    </w:div>
    <w:div w:id="1337925161">
      <w:bodyDiv w:val="1"/>
      <w:marLeft w:val="0"/>
      <w:marRight w:val="0"/>
      <w:marTop w:val="0"/>
      <w:marBottom w:val="0"/>
      <w:divBdr>
        <w:top w:val="none" w:sz="0" w:space="0" w:color="auto"/>
        <w:left w:val="none" w:sz="0" w:space="0" w:color="auto"/>
        <w:bottom w:val="none" w:sz="0" w:space="0" w:color="auto"/>
        <w:right w:val="none" w:sz="0" w:space="0" w:color="auto"/>
      </w:divBdr>
    </w:div>
    <w:div w:id="1462260584">
      <w:bodyDiv w:val="1"/>
      <w:marLeft w:val="0"/>
      <w:marRight w:val="0"/>
      <w:marTop w:val="0"/>
      <w:marBottom w:val="0"/>
      <w:divBdr>
        <w:top w:val="none" w:sz="0" w:space="0" w:color="auto"/>
        <w:left w:val="none" w:sz="0" w:space="0" w:color="auto"/>
        <w:bottom w:val="none" w:sz="0" w:space="0" w:color="auto"/>
        <w:right w:val="none" w:sz="0" w:space="0" w:color="auto"/>
      </w:divBdr>
    </w:div>
    <w:div w:id="1602447068">
      <w:bodyDiv w:val="1"/>
      <w:marLeft w:val="0"/>
      <w:marRight w:val="0"/>
      <w:marTop w:val="0"/>
      <w:marBottom w:val="0"/>
      <w:divBdr>
        <w:top w:val="none" w:sz="0" w:space="0" w:color="auto"/>
        <w:left w:val="none" w:sz="0" w:space="0" w:color="auto"/>
        <w:bottom w:val="none" w:sz="0" w:space="0" w:color="auto"/>
        <w:right w:val="none" w:sz="0" w:space="0" w:color="auto"/>
      </w:divBdr>
    </w:div>
    <w:div w:id="1603299443">
      <w:bodyDiv w:val="1"/>
      <w:marLeft w:val="0"/>
      <w:marRight w:val="0"/>
      <w:marTop w:val="0"/>
      <w:marBottom w:val="0"/>
      <w:divBdr>
        <w:top w:val="none" w:sz="0" w:space="0" w:color="auto"/>
        <w:left w:val="none" w:sz="0" w:space="0" w:color="auto"/>
        <w:bottom w:val="none" w:sz="0" w:space="0" w:color="auto"/>
        <w:right w:val="none" w:sz="0" w:space="0" w:color="auto"/>
      </w:divBdr>
    </w:div>
    <w:div w:id="1618442238">
      <w:bodyDiv w:val="1"/>
      <w:marLeft w:val="0"/>
      <w:marRight w:val="0"/>
      <w:marTop w:val="0"/>
      <w:marBottom w:val="0"/>
      <w:divBdr>
        <w:top w:val="none" w:sz="0" w:space="0" w:color="auto"/>
        <w:left w:val="none" w:sz="0" w:space="0" w:color="auto"/>
        <w:bottom w:val="none" w:sz="0" w:space="0" w:color="auto"/>
        <w:right w:val="none" w:sz="0" w:space="0" w:color="auto"/>
      </w:divBdr>
    </w:div>
    <w:div w:id="1703477873">
      <w:bodyDiv w:val="1"/>
      <w:marLeft w:val="0"/>
      <w:marRight w:val="0"/>
      <w:marTop w:val="0"/>
      <w:marBottom w:val="0"/>
      <w:divBdr>
        <w:top w:val="none" w:sz="0" w:space="0" w:color="auto"/>
        <w:left w:val="none" w:sz="0" w:space="0" w:color="auto"/>
        <w:bottom w:val="none" w:sz="0" w:space="0" w:color="auto"/>
        <w:right w:val="none" w:sz="0" w:space="0" w:color="auto"/>
      </w:divBdr>
    </w:div>
    <w:div w:id="1754203500">
      <w:bodyDiv w:val="1"/>
      <w:marLeft w:val="0"/>
      <w:marRight w:val="0"/>
      <w:marTop w:val="0"/>
      <w:marBottom w:val="0"/>
      <w:divBdr>
        <w:top w:val="none" w:sz="0" w:space="0" w:color="auto"/>
        <w:left w:val="none" w:sz="0" w:space="0" w:color="auto"/>
        <w:bottom w:val="none" w:sz="0" w:space="0" w:color="auto"/>
        <w:right w:val="none" w:sz="0" w:space="0" w:color="auto"/>
      </w:divBdr>
    </w:div>
    <w:div w:id="1884754343">
      <w:bodyDiv w:val="1"/>
      <w:marLeft w:val="0"/>
      <w:marRight w:val="0"/>
      <w:marTop w:val="0"/>
      <w:marBottom w:val="0"/>
      <w:divBdr>
        <w:top w:val="none" w:sz="0" w:space="0" w:color="auto"/>
        <w:left w:val="none" w:sz="0" w:space="0" w:color="auto"/>
        <w:bottom w:val="none" w:sz="0" w:space="0" w:color="auto"/>
        <w:right w:val="none" w:sz="0" w:space="0" w:color="auto"/>
      </w:divBdr>
    </w:div>
    <w:div w:id="1896701161">
      <w:bodyDiv w:val="1"/>
      <w:marLeft w:val="0"/>
      <w:marRight w:val="0"/>
      <w:marTop w:val="0"/>
      <w:marBottom w:val="0"/>
      <w:divBdr>
        <w:top w:val="none" w:sz="0" w:space="0" w:color="auto"/>
        <w:left w:val="none" w:sz="0" w:space="0" w:color="auto"/>
        <w:bottom w:val="none" w:sz="0" w:space="0" w:color="auto"/>
        <w:right w:val="none" w:sz="0" w:space="0" w:color="auto"/>
      </w:divBdr>
    </w:div>
    <w:div w:id="1918248593">
      <w:bodyDiv w:val="1"/>
      <w:marLeft w:val="0"/>
      <w:marRight w:val="0"/>
      <w:marTop w:val="0"/>
      <w:marBottom w:val="0"/>
      <w:divBdr>
        <w:top w:val="none" w:sz="0" w:space="0" w:color="auto"/>
        <w:left w:val="none" w:sz="0" w:space="0" w:color="auto"/>
        <w:bottom w:val="none" w:sz="0" w:space="0" w:color="auto"/>
        <w:right w:val="none" w:sz="0" w:space="0" w:color="auto"/>
      </w:divBdr>
    </w:div>
    <w:div w:id="1959601321">
      <w:bodyDiv w:val="1"/>
      <w:marLeft w:val="0"/>
      <w:marRight w:val="0"/>
      <w:marTop w:val="0"/>
      <w:marBottom w:val="0"/>
      <w:divBdr>
        <w:top w:val="none" w:sz="0" w:space="0" w:color="auto"/>
        <w:left w:val="none" w:sz="0" w:space="0" w:color="auto"/>
        <w:bottom w:val="none" w:sz="0" w:space="0" w:color="auto"/>
        <w:right w:val="none" w:sz="0" w:space="0" w:color="auto"/>
      </w:divBdr>
    </w:div>
    <w:div w:id="1964651205">
      <w:bodyDiv w:val="1"/>
      <w:marLeft w:val="0"/>
      <w:marRight w:val="0"/>
      <w:marTop w:val="0"/>
      <w:marBottom w:val="0"/>
      <w:divBdr>
        <w:top w:val="none" w:sz="0" w:space="0" w:color="auto"/>
        <w:left w:val="none" w:sz="0" w:space="0" w:color="auto"/>
        <w:bottom w:val="none" w:sz="0" w:space="0" w:color="auto"/>
        <w:right w:val="none" w:sz="0" w:space="0" w:color="auto"/>
      </w:divBdr>
    </w:div>
    <w:div w:id="2031224370">
      <w:bodyDiv w:val="1"/>
      <w:marLeft w:val="0"/>
      <w:marRight w:val="0"/>
      <w:marTop w:val="0"/>
      <w:marBottom w:val="0"/>
      <w:divBdr>
        <w:top w:val="none" w:sz="0" w:space="0" w:color="auto"/>
        <w:left w:val="none" w:sz="0" w:space="0" w:color="auto"/>
        <w:bottom w:val="none" w:sz="0" w:space="0" w:color="auto"/>
        <w:right w:val="none" w:sz="0" w:space="0" w:color="auto"/>
      </w:divBdr>
    </w:div>
    <w:div w:id="2082217307">
      <w:bodyDiv w:val="1"/>
      <w:marLeft w:val="0"/>
      <w:marRight w:val="0"/>
      <w:marTop w:val="0"/>
      <w:marBottom w:val="0"/>
      <w:divBdr>
        <w:top w:val="none" w:sz="0" w:space="0" w:color="auto"/>
        <w:left w:val="none" w:sz="0" w:space="0" w:color="auto"/>
        <w:bottom w:val="none" w:sz="0" w:space="0" w:color="auto"/>
        <w:right w:val="none" w:sz="0" w:space="0" w:color="auto"/>
      </w:divBdr>
    </w:div>
    <w:div w:id="213159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D\Documents\Template%20for%20Lab%20rec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09B93165D420748A94852C5ABD932FF" ma:contentTypeVersion="3" ma:contentTypeDescription="Create a new document." ma:contentTypeScope="" ma:versionID="f1c1206f9537333ac6a5d6b1b36c2417">
  <xsd:schema xmlns:xsd="http://www.w3.org/2001/XMLSchema" xmlns:xs="http://www.w3.org/2001/XMLSchema" xmlns:p="http://schemas.microsoft.com/office/2006/metadata/properties" xmlns:ns2="592d9fb0-1a1d-4a9a-9e0b-69a672cb261c" targetNamespace="http://schemas.microsoft.com/office/2006/metadata/properties" ma:root="true" ma:fieldsID="7bd1a80e400a0b2e6198fb7bf677341c" ns2:_="">
    <xsd:import namespace="592d9fb0-1a1d-4a9a-9e0b-69a672cb261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2d9fb0-1a1d-4a9a-9e0b-69a672cb2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A47A03-2EFB-4F06-9A91-77F550D091C9}">
  <ds:schemaRefs>
    <ds:schemaRef ds:uri="http://schemas.microsoft.com/sharepoint/v3/contenttype/forms"/>
  </ds:schemaRefs>
</ds:datastoreItem>
</file>

<file path=customXml/itemProps2.xml><?xml version="1.0" encoding="utf-8"?>
<ds:datastoreItem xmlns:ds="http://schemas.openxmlformats.org/officeDocument/2006/customXml" ds:itemID="{95B8DC05-7C6D-4EAF-B227-876AEFC0A2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700E4C-89F7-48EF-A596-3E77ACCDB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2d9fb0-1a1d-4a9a-9e0b-69a672cb2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 for Lab record.dotx</Template>
  <TotalTime>219</TotalTime>
  <Pages>14</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blahiri</dc:creator>
  <cp:keywords/>
  <dc:description/>
  <cp:lastModifiedBy>Mansi Uniyal</cp:lastModifiedBy>
  <cp:revision>7</cp:revision>
  <dcterms:created xsi:type="dcterms:W3CDTF">2020-09-15T14:30:00Z</dcterms:created>
  <dcterms:modified xsi:type="dcterms:W3CDTF">2020-09-23T22:00:00Z</dcterms:modified>
</cp:coreProperties>
</file>