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848B40" w14:textId="64EED128" w:rsidR="005F07F7" w:rsidRPr="006A40D5" w:rsidRDefault="005F07F7" w:rsidP="005F07F7">
      <w:pPr>
        <w:autoSpaceDE w:val="0"/>
        <w:autoSpaceDN w:val="0"/>
        <w:adjustRightInd w:val="0"/>
        <w:spacing w:after="0" w:line="240" w:lineRule="auto"/>
        <w:rPr>
          <w:rFonts w:ascii="Cambria Math" w:hAnsi="Cambria Math"/>
          <w:sz w:val="27"/>
          <w:szCs w:val="27"/>
        </w:rPr>
      </w:pP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t xml:space="preserve">Mahalakshmi </w:t>
      </w:r>
      <w:r w:rsidRPr="006A40D5">
        <w:rPr>
          <w:rFonts w:ascii="Cambria Math" w:hAnsi="Cambria Math"/>
          <w:sz w:val="27"/>
          <w:szCs w:val="27"/>
        </w:rPr>
        <w:t>Murugan</w:t>
      </w:r>
    </w:p>
    <w:p w14:paraId="0DDECBFA" w14:textId="3743F25D" w:rsidR="005F07F7" w:rsidRPr="006A40D5" w:rsidRDefault="005F07F7" w:rsidP="005F07F7">
      <w:pPr>
        <w:autoSpaceDE w:val="0"/>
        <w:autoSpaceDN w:val="0"/>
        <w:adjustRightInd w:val="0"/>
        <w:spacing w:after="0" w:line="240" w:lineRule="auto"/>
        <w:rPr>
          <w:rFonts w:ascii="Cambria Math" w:hAnsi="Cambria Math"/>
          <w:sz w:val="27"/>
          <w:szCs w:val="27"/>
        </w:rPr>
      </w:pP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t>118A1088</w:t>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ab/>
      </w:r>
      <w:r w:rsidRPr="006A40D5">
        <w:rPr>
          <w:rFonts w:ascii="Cambria Math" w:hAnsi="Cambria Math"/>
          <w:sz w:val="27"/>
          <w:szCs w:val="27"/>
        </w:rPr>
        <w:t>TE-CE D2</w:t>
      </w:r>
    </w:p>
    <w:p w14:paraId="4C45A939" w14:textId="77777777" w:rsidR="005F07F7" w:rsidRPr="006A40D5" w:rsidRDefault="005F07F7" w:rsidP="005F07F7">
      <w:pPr>
        <w:pStyle w:val="Heading1"/>
        <w:spacing w:before="0"/>
        <w:ind w:left="2160" w:firstLine="720"/>
        <w:rPr>
          <w:rFonts w:ascii="Cambria Math" w:hAnsi="Cambria Math"/>
          <w:color w:val="auto"/>
          <w:sz w:val="27"/>
          <w:szCs w:val="27"/>
          <w:u w:val="single"/>
          <w:lang w:val="pt-BR"/>
        </w:rPr>
      </w:pPr>
    </w:p>
    <w:p w14:paraId="6ED2E7E1" w14:textId="783A326E" w:rsidR="00A85481" w:rsidRPr="00F41A76" w:rsidRDefault="005F07F7" w:rsidP="00FD609E">
      <w:pPr>
        <w:pStyle w:val="Heading1"/>
        <w:spacing w:before="0"/>
        <w:ind w:left="720" w:firstLine="720"/>
        <w:rPr>
          <w:rFonts w:ascii="Cambria Math" w:hAnsi="Cambria Math"/>
          <w:color w:val="auto"/>
          <w:u w:val="single"/>
          <w:lang w:val="pt-BR"/>
        </w:rPr>
      </w:pPr>
      <w:r w:rsidRPr="00F41A76">
        <w:rPr>
          <w:rFonts w:ascii="Cambria Math" w:hAnsi="Cambria Math"/>
          <w:color w:val="auto"/>
          <w:u w:val="single"/>
          <w:lang w:val="pt-BR"/>
        </w:rPr>
        <w:t>EXPERIMENT 5</w:t>
      </w:r>
      <w:r w:rsidR="00FD609E" w:rsidRPr="00F41A76">
        <w:rPr>
          <w:rFonts w:ascii="Cambria Math" w:hAnsi="Cambria Math"/>
          <w:color w:val="auto"/>
          <w:u w:val="single"/>
          <w:lang w:val="pt-BR"/>
        </w:rPr>
        <w:t>:</w:t>
      </w:r>
      <w:r w:rsidRPr="00F41A76">
        <w:rPr>
          <w:rFonts w:ascii="Cambria Math" w:hAnsi="Cambria Math"/>
          <w:color w:val="auto"/>
          <w:u w:val="single"/>
          <w:lang w:val="pt-BR"/>
        </w:rPr>
        <w:t xml:space="preserve">  </w:t>
      </w:r>
      <w:r w:rsidR="00A85481" w:rsidRPr="00F41A76">
        <w:rPr>
          <w:rFonts w:ascii="Cambria Math" w:hAnsi="Cambria Math"/>
          <w:color w:val="auto"/>
          <w:u w:val="single"/>
          <w:lang w:val="pt-BR"/>
        </w:rPr>
        <w:t>CISCO PACKET TRACER</w:t>
      </w:r>
    </w:p>
    <w:p w14:paraId="71ACCB10" w14:textId="77777777" w:rsidR="00FD609E" w:rsidRPr="006A40D5" w:rsidRDefault="00FD609E" w:rsidP="00FD609E">
      <w:pPr>
        <w:rPr>
          <w:rFonts w:ascii="Cambria Math" w:hAnsi="Cambria Math"/>
          <w:sz w:val="27"/>
          <w:szCs w:val="27"/>
          <w:lang w:val="pt-BR"/>
        </w:rPr>
      </w:pPr>
    </w:p>
    <w:p w14:paraId="3EEBB818" w14:textId="776E9AA3" w:rsidR="00F41A76" w:rsidRPr="006A40D5" w:rsidRDefault="00653526" w:rsidP="00F41A76">
      <w:pPr>
        <w:pStyle w:val="Default"/>
        <w:spacing w:after="240"/>
        <w:jc w:val="both"/>
        <w:rPr>
          <w:rFonts w:ascii="Cambria Math" w:hAnsi="Cambria Math"/>
          <w:caps/>
          <w:sz w:val="27"/>
          <w:szCs w:val="27"/>
        </w:rPr>
      </w:pPr>
      <w:r w:rsidRPr="00F41A76">
        <w:rPr>
          <w:rFonts w:ascii="Cambria Math" w:hAnsi="Cambria Math"/>
          <w:b/>
          <w:sz w:val="27"/>
          <w:szCs w:val="27"/>
          <w:u w:val="single"/>
        </w:rPr>
        <w:t>A</w:t>
      </w:r>
      <w:r w:rsidR="00F41A76">
        <w:rPr>
          <w:rFonts w:ascii="Cambria Math" w:hAnsi="Cambria Math"/>
          <w:b/>
          <w:sz w:val="27"/>
          <w:szCs w:val="27"/>
          <w:u w:val="single"/>
        </w:rPr>
        <w:t>IM</w:t>
      </w:r>
      <w:r w:rsidRPr="00F41A76">
        <w:rPr>
          <w:rFonts w:ascii="Cambria Math" w:hAnsi="Cambria Math"/>
          <w:b/>
          <w:sz w:val="27"/>
          <w:szCs w:val="27"/>
          <w:u w:val="single"/>
        </w:rPr>
        <w:t>:</w:t>
      </w:r>
      <w:r w:rsidR="00A85481" w:rsidRPr="006A40D5">
        <w:rPr>
          <w:rFonts w:ascii="Cambria Math" w:hAnsi="Cambria Math"/>
          <w:b/>
          <w:sz w:val="27"/>
          <w:szCs w:val="27"/>
        </w:rPr>
        <w:t xml:space="preserve"> </w:t>
      </w:r>
      <w:r w:rsidRPr="006A40D5">
        <w:rPr>
          <w:rFonts w:ascii="Cambria Math" w:hAnsi="Cambria Math"/>
          <w:bCs/>
          <w:sz w:val="27"/>
          <w:szCs w:val="27"/>
        </w:rPr>
        <w:t xml:space="preserve">To </w:t>
      </w:r>
      <w:r w:rsidR="00F41A76">
        <w:rPr>
          <w:rFonts w:ascii="Cambria Math" w:hAnsi="Cambria Math"/>
          <w:bCs/>
          <w:sz w:val="27"/>
          <w:szCs w:val="27"/>
        </w:rPr>
        <w:t xml:space="preserve">setup a Network and Configure IP addressing, Subnetting, Masking using </w:t>
      </w:r>
      <w:r w:rsidR="00F41A76" w:rsidRPr="006A40D5">
        <w:rPr>
          <w:rFonts w:ascii="Cambria Math" w:hAnsi="Cambria Math"/>
          <w:caps/>
          <w:sz w:val="27"/>
          <w:szCs w:val="27"/>
        </w:rPr>
        <w:t xml:space="preserve">   CISCO packet tracer</w:t>
      </w:r>
      <w:r w:rsidR="00F41A76">
        <w:rPr>
          <w:rFonts w:ascii="Cambria Math" w:hAnsi="Cambria Math"/>
          <w:caps/>
          <w:sz w:val="27"/>
          <w:szCs w:val="27"/>
        </w:rPr>
        <w:t>.</w:t>
      </w:r>
    </w:p>
    <w:p w14:paraId="2C168A84" w14:textId="740245E9" w:rsidR="00A85481" w:rsidRPr="006A40D5" w:rsidRDefault="00A85481" w:rsidP="00A85481">
      <w:pPr>
        <w:pStyle w:val="Default"/>
        <w:spacing w:after="240"/>
        <w:jc w:val="both"/>
        <w:rPr>
          <w:rFonts w:ascii="Cambria Math" w:hAnsi="Cambria Math"/>
          <w:caps/>
          <w:sz w:val="27"/>
          <w:szCs w:val="27"/>
        </w:rPr>
      </w:pPr>
    </w:p>
    <w:p w14:paraId="5EBD446A" w14:textId="77777777" w:rsidR="00F41A76" w:rsidRDefault="00A85481" w:rsidP="00F41A76">
      <w:pPr>
        <w:widowControl w:val="0"/>
        <w:autoSpaceDE w:val="0"/>
        <w:autoSpaceDN w:val="0"/>
        <w:adjustRightInd w:val="0"/>
        <w:spacing w:line="360" w:lineRule="auto"/>
        <w:rPr>
          <w:rFonts w:ascii="Cambria Math" w:hAnsi="Cambria Math"/>
          <w:b/>
          <w:sz w:val="27"/>
          <w:szCs w:val="27"/>
          <w:u w:val="single"/>
        </w:rPr>
      </w:pPr>
      <w:r w:rsidRPr="00F41A76">
        <w:rPr>
          <w:rFonts w:ascii="Cambria Math" w:hAnsi="Cambria Math"/>
          <w:b/>
          <w:sz w:val="27"/>
          <w:szCs w:val="27"/>
          <w:u w:val="single"/>
        </w:rPr>
        <w:t>THEORY:</w:t>
      </w:r>
    </w:p>
    <w:p w14:paraId="030D709D" w14:textId="16232E8B" w:rsidR="00A85481" w:rsidRPr="006A40D5" w:rsidRDefault="00A85481" w:rsidP="00276A6A">
      <w:pPr>
        <w:widowControl w:val="0"/>
        <w:autoSpaceDE w:val="0"/>
        <w:autoSpaceDN w:val="0"/>
        <w:adjustRightInd w:val="0"/>
        <w:rPr>
          <w:rFonts w:ascii="Cambria Math" w:hAnsi="Cambria Math"/>
          <w:sz w:val="27"/>
          <w:szCs w:val="27"/>
        </w:rPr>
      </w:pPr>
      <w:r w:rsidRPr="006A40D5">
        <w:rPr>
          <w:rFonts w:ascii="Cambria Math" w:hAnsi="Cambria Math"/>
          <w:sz w:val="27"/>
          <w:szCs w:val="27"/>
        </w:rPr>
        <w:t xml:space="preserve">Download Cisco Packet Tracer. Once it is downloaded, install it using the default selections. After the installation, you can create a network topology to perform the hands-on lab exercises. </w:t>
      </w:r>
    </w:p>
    <w:p w14:paraId="35A5FA19" w14:textId="046732D8" w:rsidR="00A85481" w:rsidRPr="00276A6A" w:rsidRDefault="00A85481" w:rsidP="00A85481">
      <w:pPr>
        <w:pStyle w:val="NormalWeb"/>
        <w:shd w:val="clear" w:color="auto" w:fill="FFFFFF"/>
        <w:spacing w:before="0" w:beforeAutospacing="0" w:after="420" w:afterAutospacing="0"/>
        <w:rPr>
          <w:rFonts w:ascii="Cambria Math" w:hAnsi="Cambria Math"/>
          <w:sz w:val="27"/>
          <w:szCs w:val="27"/>
          <w:u w:val="single"/>
        </w:rPr>
      </w:pPr>
      <w:r w:rsidRPr="00276A6A">
        <w:rPr>
          <w:rFonts w:ascii="Cambria Math" w:hAnsi="Cambria Math"/>
          <w:sz w:val="27"/>
          <w:szCs w:val="27"/>
          <w:u w:val="single"/>
        </w:rPr>
        <w:t>Create a network topology using Cisco Packet Tracer</w:t>
      </w:r>
      <w:r w:rsidR="00276A6A" w:rsidRPr="00276A6A">
        <w:rPr>
          <w:rFonts w:ascii="Cambria Math" w:hAnsi="Cambria Math"/>
          <w:sz w:val="27"/>
          <w:szCs w:val="27"/>
          <w:u w:val="single"/>
        </w:rPr>
        <w:t>:</w:t>
      </w:r>
    </w:p>
    <w:p w14:paraId="3B785A5D" w14:textId="77777777" w:rsidR="00A85481" w:rsidRPr="006A40D5" w:rsidRDefault="00A85481" w:rsidP="00A85481">
      <w:pPr>
        <w:pStyle w:val="Heading3"/>
        <w:shd w:val="clear" w:color="auto" w:fill="FFFFFF"/>
        <w:spacing w:before="0" w:after="150"/>
        <w:rPr>
          <w:rFonts w:ascii="Cambria Math" w:hAnsi="Cambria Math" w:cs="Times New Roman"/>
          <w:b w:val="0"/>
          <w:bCs w:val="0"/>
          <w:sz w:val="27"/>
          <w:szCs w:val="27"/>
        </w:rPr>
      </w:pPr>
      <w:r w:rsidRPr="006A40D5">
        <w:rPr>
          <w:rFonts w:ascii="Cambria Math" w:hAnsi="Cambria Math" w:cs="Times New Roman"/>
          <w:b w:val="0"/>
          <w:bCs w:val="0"/>
          <w:sz w:val="27"/>
          <w:szCs w:val="27"/>
        </w:rPr>
        <w:t>Create a Network Topology</w:t>
      </w:r>
    </w:p>
    <w:p w14:paraId="132F84FE" w14:textId="77777777" w:rsidR="00A85481" w:rsidRPr="006A40D5" w:rsidRDefault="00A85481"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sz w:val="27"/>
          <w:szCs w:val="27"/>
        </w:rPr>
        <w:t>You can easily create a network topology using Cisco Packet Tracer. In the following sections, we are going to explain how to create a network topology that will contain four PCs, two switches, and two routers.</w:t>
      </w:r>
    </w:p>
    <w:p w14:paraId="210DCAA2" w14:textId="77777777" w:rsidR="00A85481" w:rsidRPr="006A40D5" w:rsidRDefault="00A85481" w:rsidP="00A85481">
      <w:pPr>
        <w:pStyle w:val="Heading4"/>
        <w:shd w:val="clear" w:color="auto" w:fill="FFFFFF"/>
        <w:spacing w:before="0" w:after="150"/>
        <w:rPr>
          <w:rFonts w:ascii="Cambria Math" w:hAnsi="Cambria Math"/>
          <w:b w:val="0"/>
          <w:bCs w:val="0"/>
          <w:sz w:val="27"/>
          <w:szCs w:val="27"/>
        </w:rPr>
      </w:pPr>
      <w:r w:rsidRPr="006A40D5">
        <w:rPr>
          <w:rFonts w:ascii="Cambria Math" w:hAnsi="Cambria Math"/>
          <w:b w:val="0"/>
          <w:bCs w:val="0"/>
          <w:sz w:val="27"/>
          <w:szCs w:val="27"/>
        </w:rPr>
        <w:t>Adding PCs in Cisco Packet Tracer</w:t>
      </w:r>
    </w:p>
    <w:p w14:paraId="292371D5" w14:textId="77777777" w:rsidR="00A85481" w:rsidRPr="006A40D5" w:rsidRDefault="00A85481"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sz w:val="27"/>
          <w:szCs w:val="27"/>
        </w:rPr>
        <w:t>To add PCs in Cisco Packet Tracer, you need to perform the following steps:</w:t>
      </w:r>
    </w:p>
    <w:p w14:paraId="4FD2CF12" w14:textId="4A14A0E6" w:rsidR="00A85481" w:rsidRPr="006A40D5" w:rsidRDefault="00A85481" w:rsidP="00276A6A">
      <w:pPr>
        <w:numPr>
          <w:ilvl w:val="0"/>
          <w:numId w:val="1"/>
        </w:numPr>
        <w:shd w:val="clear" w:color="auto" w:fill="FFFFFF"/>
        <w:spacing w:after="0" w:line="240" w:lineRule="auto"/>
        <w:rPr>
          <w:rFonts w:ascii="Cambria Math" w:hAnsi="Cambria Math"/>
          <w:sz w:val="27"/>
          <w:szCs w:val="27"/>
        </w:rPr>
      </w:pPr>
      <w:r w:rsidRPr="006A40D5">
        <w:rPr>
          <w:rFonts w:ascii="Cambria Math" w:hAnsi="Cambria Math"/>
          <w:sz w:val="27"/>
          <w:szCs w:val="27"/>
        </w:rPr>
        <w:t>In the Cisco Packet Tracer console, click on the </w:t>
      </w:r>
      <w:r w:rsidRPr="006A40D5">
        <w:rPr>
          <w:rFonts w:ascii="Cambria Math" w:hAnsi="Cambria Math"/>
          <w:b/>
          <w:bCs/>
          <w:sz w:val="27"/>
          <w:szCs w:val="27"/>
        </w:rPr>
        <w:t>PC</w:t>
      </w:r>
      <w:r w:rsidRPr="006A40D5">
        <w:rPr>
          <w:rFonts w:ascii="Cambria Math" w:hAnsi="Cambria Math"/>
          <w:sz w:val="27"/>
          <w:szCs w:val="27"/>
        </w:rPr>
        <w:t> icon, click </w:t>
      </w:r>
      <w:r w:rsidRPr="006A40D5">
        <w:rPr>
          <w:rFonts w:ascii="Cambria Math" w:hAnsi="Cambria Math"/>
          <w:b/>
          <w:bCs/>
          <w:sz w:val="27"/>
          <w:szCs w:val="27"/>
        </w:rPr>
        <w:t>Generic</w:t>
      </w:r>
      <w:r w:rsidRPr="006A40D5">
        <w:rPr>
          <w:rFonts w:ascii="Cambria Math" w:hAnsi="Cambria Math"/>
          <w:sz w:val="27"/>
          <w:szCs w:val="27"/>
        </w:rPr>
        <w:t>, and then click in the logical view area to add a </w:t>
      </w:r>
      <w:r w:rsidRPr="006A40D5">
        <w:rPr>
          <w:rFonts w:ascii="Cambria Math" w:hAnsi="Cambria Math"/>
          <w:b/>
          <w:bCs/>
          <w:sz w:val="27"/>
          <w:szCs w:val="27"/>
        </w:rPr>
        <w:t>Generic</w:t>
      </w:r>
      <w:r w:rsidRPr="006A40D5">
        <w:rPr>
          <w:rFonts w:ascii="Cambria Math" w:hAnsi="Cambria Math"/>
          <w:sz w:val="27"/>
          <w:szCs w:val="27"/>
        </w:rPr>
        <w:t> PC.</w:t>
      </w:r>
    </w:p>
    <w:p w14:paraId="655EC572" w14:textId="1475AA46" w:rsidR="00A85481" w:rsidRPr="006A40D5" w:rsidRDefault="00A85481" w:rsidP="00276A6A">
      <w:pPr>
        <w:numPr>
          <w:ilvl w:val="0"/>
          <w:numId w:val="1"/>
        </w:numPr>
        <w:shd w:val="clear" w:color="auto" w:fill="FFFFFF"/>
        <w:spacing w:after="0" w:line="240" w:lineRule="auto"/>
        <w:rPr>
          <w:rFonts w:ascii="Cambria Math" w:hAnsi="Cambria Math"/>
          <w:sz w:val="27"/>
          <w:szCs w:val="27"/>
        </w:rPr>
      </w:pPr>
      <w:r w:rsidRPr="006A40D5">
        <w:rPr>
          <w:rFonts w:ascii="Cambria Math" w:hAnsi="Cambria Math"/>
          <w:sz w:val="27"/>
          <w:szCs w:val="27"/>
        </w:rPr>
        <w:t>Repeat the same step to add three more Generic PCs in the logical view area, as shown in the following figure.</w:t>
      </w:r>
    </w:p>
    <w:p w14:paraId="7FC9936E" w14:textId="4D162B30" w:rsidR="00A85481" w:rsidRPr="006A40D5" w:rsidRDefault="00061BFD"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noProof/>
          <w:sz w:val="27"/>
          <w:szCs w:val="27"/>
        </w:rPr>
        <w:drawing>
          <wp:inline distT="0" distB="0" distL="0" distR="0" wp14:anchorId="1E261AA8" wp14:editId="030760B8">
            <wp:extent cx="628650" cy="628650"/>
            <wp:effectExtent l="0" t="0" r="0" b="0"/>
            <wp:docPr id="2" name="Picture 59" descr="Create a Network Topology in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e a Network Topology in Cisco Packet Trac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14:paraId="7329EE2D" w14:textId="77777777" w:rsidR="00A85481" w:rsidRPr="006A40D5" w:rsidRDefault="00A85481" w:rsidP="00A85481">
      <w:pPr>
        <w:pStyle w:val="Heading4"/>
        <w:shd w:val="clear" w:color="auto" w:fill="FFFFFF"/>
        <w:spacing w:before="0" w:after="150"/>
        <w:rPr>
          <w:rFonts w:ascii="Cambria Math" w:hAnsi="Cambria Math"/>
          <w:b w:val="0"/>
          <w:bCs w:val="0"/>
          <w:sz w:val="27"/>
          <w:szCs w:val="27"/>
        </w:rPr>
      </w:pPr>
      <w:r w:rsidRPr="006A40D5">
        <w:rPr>
          <w:rFonts w:ascii="Cambria Math" w:hAnsi="Cambria Math"/>
          <w:b w:val="0"/>
          <w:bCs w:val="0"/>
          <w:sz w:val="27"/>
          <w:szCs w:val="27"/>
        </w:rPr>
        <w:lastRenderedPageBreak/>
        <w:t>Adding Switches in Cisco Packet Tracer</w:t>
      </w:r>
    </w:p>
    <w:p w14:paraId="2AA32112" w14:textId="77777777" w:rsidR="00A85481" w:rsidRPr="006A40D5" w:rsidRDefault="00A85481" w:rsidP="00276A6A">
      <w:pPr>
        <w:numPr>
          <w:ilvl w:val="0"/>
          <w:numId w:val="9"/>
        </w:numPr>
        <w:shd w:val="clear" w:color="auto" w:fill="FFFFFF"/>
        <w:spacing w:before="100" w:beforeAutospacing="1" w:after="100" w:afterAutospacing="1" w:line="240" w:lineRule="auto"/>
        <w:rPr>
          <w:rFonts w:ascii="Cambria Math" w:hAnsi="Cambria Math"/>
          <w:sz w:val="27"/>
          <w:szCs w:val="27"/>
        </w:rPr>
      </w:pPr>
      <w:r w:rsidRPr="006A40D5">
        <w:rPr>
          <w:rFonts w:ascii="Cambria Math" w:hAnsi="Cambria Math"/>
          <w:sz w:val="27"/>
          <w:szCs w:val="27"/>
        </w:rPr>
        <w:t>To add a switch in Cisco Packet Tracer, click the </w:t>
      </w:r>
      <w:r w:rsidRPr="006A40D5">
        <w:rPr>
          <w:rFonts w:ascii="Cambria Math" w:hAnsi="Cambria Math"/>
          <w:b/>
          <w:bCs/>
          <w:sz w:val="27"/>
          <w:szCs w:val="27"/>
        </w:rPr>
        <w:t>Switch</w:t>
      </w:r>
      <w:r w:rsidRPr="006A40D5">
        <w:rPr>
          <w:rFonts w:ascii="Cambria Math" w:hAnsi="Cambria Math"/>
          <w:sz w:val="27"/>
          <w:szCs w:val="27"/>
        </w:rPr>
        <w:t> icon, select a switch type, such as </w:t>
      </w:r>
      <w:r w:rsidRPr="006A40D5">
        <w:rPr>
          <w:rFonts w:ascii="Cambria Math" w:hAnsi="Cambria Math"/>
          <w:b/>
          <w:bCs/>
          <w:sz w:val="27"/>
          <w:szCs w:val="27"/>
        </w:rPr>
        <w:t>2960</w:t>
      </w:r>
      <w:r w:rsidRPr="006A40D5">
        <w:rPr>
          <w:rFonts w:ascii="Cambria Math" w:hAnsi="Cambria Math"/>
          <w:sz w:val="27"/>
          <w:szCs w:val="27"/>
        </w:rPr>
        <w:t>, and then add the selected switch in the logical view area.</w:t>
      </w:r>
    </w:p>
    <w:p w14:paraId="4F387898" w14:textId="77777777" w:rsidR="00A85481" w:rsidRPr="006A40D5" w:rsidRDefault="00A85481" w:rsidP="00276A6A">
      <w:pPr>
        <w:numPr>
          <w:ilvl w:val="0"/>
          <w:numId w:val="9"/>
        </w:numPr>
        <w:shd w:val="clear" w:color="auto" w:fill="FFFFFF"/>
        <w:spacing w:before="100" w:beforeAutospacing="1" w:after="100" w:afterAutospacing="1" w:line="240" w:lineRule="auto"/>
        <w:rPr>
          <w:rFonts w:ascii="Cambria Math" w:hAnsi="Cambria Math"/>
          <w:sz w:val="27"/>
          <w:szCs w:val="27"/>
        </w:rPr>
      </w:pPr>
      <w:r w:rsidRPr="006A40D5">
        <w:rPr>
          <w:rFonts w:ascii="Cambria Math" w:hAnsi="Cambria Math"/>
          <w:sz w:val="27"/>
          <w:szCs w:val="27"/>
        </w:rPr>
        <w:t>Repeat the same step to add one more switch.</w:t>
      </w:r>
    </w:p>
    <w:p w14:paraId="44773CE1" w14:textId="77777777" w:rsidR="00A85481" w:rsidRPr="006A40D5" w:rsidRDefault="00A85481" w:rsidP="00A85481">
      <w:pPr>
        <w:pStyle w:val="Heading4"/>
        <w:shd w:val="clear" w:color="auto" w:fill="FFFFFF"/>
        <w:spacing w:before="0" w:after="150"/>
        <w:rPr>
          <w:rFonts w:ascii="Cambria Math" w:hAnsi="Cambria Math"/>
          <w:b w:val="0"/>
          <w:bCs w:val="0"/>
          <w:sz w:val="27"/>
          <w:szCs w:val="27"/>
        </w:rPr>
      </w:pPr>
      <w:r w:rsidRPr="006A40D5">
        <w:rPr>
          <w:rFonts w:ascii="Cambria Math" w:hAnsi="Cambria Math"/>
          <w:b w:val="0"/>
          <w:bCs w:val="0"/>
          <w:sz w:val="27"/>
          <w:szCs w:val="27"/>
        </w:rPr>
        <w:t>Adding Routers in Cisco Packet Tracer</w:t>
      </w:r>
    </w:p>
    <w:p w14:paraId="2D675F87" w14:textId="26D27359" w:rsidR="00A85481" w:rsidRPr="006A40D5" w:rsidRDefault="00A85481" w:rsidP="00276A6A">
      <w:pPr>
        <w:numPr>
          <w:ilvl w:val="0"/>
          <w:numId w:val="13"/>
        </w:numPr>
        <w:shd w:val="clear" w:color="auto" w:fill="FFFFFF"/>
        <w:spacing w:before="100" w:beforeAutospacing="1" w:after="100" w:afterAutospacing="1" w:line="240" w:lineRule="auto"/>
        <w:rPr>
          <w:rFonts w:ascii="Cambria Math" w:hAnsi="Cambria Math"/>
          <w:sz w:val="27"/>
          <w:szCs w:val="27"/>
        </w:rPr>
      </w:pPr>
      <w:r w:rsidRPr="006A40D5">
        <w:rPr>
          <w:rFonts w:ascii="Cambria Math" w:hAnsi="Cambria Math"/>
          <w:sz w:val="27"/>
          <w:szCs w:val="27"/>
        </w:rPr>
        <w:t>To add a router in Cisco Packet Tracer, click the </w:t>
      </w:r>
      <w:r w:rsidRPr="006A40D5">
        <w:rPr>
          <w:rFonts w:ascii="Cambria Math" w:hAnsi="Cambria Math"/>
          <w:b/>
          <w:bCs/>
          <w:sz w:val="27"/>
          <w:szCs w:val="27"/>
        </w:rPr>
        <w:t>Router</w:t>
      </w:r>
      <w:r w:rsidRPr="006A40D5">
        <w:rPr>
          <w:rFonts w:ascii="Cambria Math" w:hAnsi="Cambria Math"/>
          <w:sz w:val="27"/>
          <w:szCs w:val="27"/>
        </w:rPr>
        <w:t xml:space="preserve"> icon, select a </w:t>
      </w:r>
      <w:r w:rsidR="00276A6A">
        <w:rPr>
          <w:rFonts w:ascii="Cambria Math" w:hAnsi="Cambria Math"/>
          <w:sz w:val="27"/>
          <w:szCs w:val="27"/>
        </w:rPr>
        <w:t xml:space="preserve">     </w:t>
      </w:r>
      <w:r w:rsidRPr="006A40D5">
        <w:rPr>
          <w:rFonts w:ascii="Cambria Math" w:hAnsi="Cambria Math"/>
          <w:sz w:val="27"/>
          <w:szCs w:val="27"/>
        </w:rPr>
        <w:t>router type, such as </w:t>
      </w:r>
      <w:r w:rsidRPr="006A40D5">
        <w:rPr>
          <w:rFonts w:ascii="Cambria Math" w:hAnsi="Cambria Math"/>
          <w:b/>
          <w:bCs/>
          <w:sz w:val="27"/>
          <w:szCs w:val="27"/>
        </w:rPr>
        <w:t>2811</w:t>
      </w:r>
      <w:r w:rsidRPr="006A40D5">
        <w:rPr>
          <w:rFonts w:ascii="Cambria Math" w:hAnsi="Cambria Math"/>
          <w:sz w:val="27"/>
          <w:szCs w:val="27"/>
        </w:rPr>
        <w:t xml:space="preserve">, and then add the selected router in the logical </w:t>
      </w:r>
      <w:r w:rsidR="00276A6A">
        <w:rPr>
          <w:rFonts w:ascii="Cambria Math" w:hAnsi="Cambria Math"/>
          <w:sz w:val="27"/>
          <w:szCs w:val="27"/>
        </w:rPr>
        <w:t xml:space="preserve">  </w:t>
      </w:r>
      <w:r w:rsidRPr="006A40D5">
        <w:rPr>
          <w:rFonts w:ascii="Cambria Math" w:hAnsi="Cambria Math"/>
          <w:sz w:val="27"/>
          <w:szCs w:val="27"/>
        </w:rPr>
        <w:t>view area.</w:t>
      </w:r>
    </w:p>
    <w:p w14:paraId="71C88513" w14:textId="0DEADB85" w:rsidR="00A85481" w:rsidRPr="006A40D5" w:rsidRDefault="00276A6A" w:rsidP="00276A6A">
      <w:pPr>
        <w:numPr>
          <w:ilvl w:val="0"/>
          <w:numId w:val="13"/>
        </w:numPr>
        <w:shd w:val="clear" w:color="auto" w:fill="FFFFFF"/>
        <w:spacing w:before="100" w:beforeAutospacing="1" w:after="100" w:afterAutospacing="1" w:line="240" w:lineRule="auto"/>
        <w:rPr>
          <w:rFonts w:ascii="Cambria Math" w:hAnsi="Cambria Math"/>
          <w:sz w:val="27"/>
          <w:szCs w:val="27"/>
        </w:rPr>
      </w:pPr>
      <w:r>
        <w:rPr>
          <w:rFonts w:ascii="Cambria Math" w:hAnsi="Cambria Math"/>
          <w:sz w:val="27"/>
          <w:szCs w:val="27"/>
        </w:rPr>
        <w:t xml:space="preserve"> </w:t>
      </w:r>
      <w:r w:rsidR="00A85481" w:rsidRPr="006A40D5">
        <w:rPr>
          <w:rFonts w:ascii="Cambria Math" w:hAnsi="Cambria Math"/>
          <w:sz w:val="27"/>
          <w:szCs w:val="27"/>
        </w:rPr>
        <w:t>Repeat the same step to add one more router.</w:t>
      </w:r>
    </w:p>
    <w:p w14:paraId="34A60B3C" w14:textId="4662C0B8" w:rsidR="00A85481" w:rsidRDefault="00A85481" w:rsidP="00A85481">
      <w:pPr>
        <w:pStyle w:val="NormalWeb"/>
        <w:shd w:val="clear" w:color="auto" w:fill="F5F5F5"/>
        <w:spacing w:before="0" w:beforeAutospacing="0" w:after="0" w:afterAutospacing="0"/>
        <w:rPr>
          <w:rFonts w:ascii="Cambria Math" w:hAnsi="Cambria Math"/>
          <w:sz w:val="27"/>
          <w:szCs w:val="27"/>
        </w:rPr>
      </w:pPr>
      <w:r w:rsidRPr="006A40D5">
        <w:rPr>
          <w:rFonts w:ascii="Cambria Math" w:hAnsi="Cambria Math"/>
          <w:sz w:val="27"/>
          <w:szCs w:val="27"/>
        </w:rPr>
        <w:t>Note: Different types of router series provide different types of </w:t>
      </w:r>
      <w:hyperlink r:id="rId6" w:history="1">
        <w:r w:rsidRPr="006A40D5">
          <w:rPr>
            <w:rFonts w:ascii="Cambria Math" w:hAnsi="Cambria Math"/>
            <w:sz w:val="27"/>
            <w:szCs w:val="27"/>
          </w:rPr>
          <w:t>features</w:t>
        </w:r>
      </w:hyperlink>
      <w:r w:rsidRPr="006A40D5">
        <w:rPr>
          <w:rFonts w:ascii="Cambria Math" w:hAnsi="Cambria Math"/>
          <w:sz w:val="27"/>
          <w:szCs w:val="27"/>
        </w:rPr>
        <w:t> and limitations.</w:t>
      </w:r>
    </w:p>
    <w:p w14:paraId="55881F45" w14:textId="77777777" w:rsidR="00276A6A" w:rsidRPr="006A40D5" w:rsidRDefault="00276A6A" w:rsidP="00A85481">
      <w:pPr>
        <w:pStyle w:val="NormalWeb"/>
        <w:shd w:val="clear" w:color="auto" w:fill="F5F5F5"/>
        <w:spacing w:before="0" w:beforeAutospacing="0" w:after="0" w:afterAutospacing="0"/>
        <w:rPr>
          <w:rFonts w:ascii="Cambria Math" w:hAnsi="Cambria Math"/>
          <w:sz w:val="27"/>
          <w:szCs w:val="27"/>
        </w:rPr>
      </w:pPr>
    </w:p>
    <w:p w14:paraId="6109D4D6" w14:textId="77777777" w:rsidR="00A85481" w:rsidRPr="006A40D5" w:rsidRDefault="00A85481" w:rsidP="00A85481">
      <w:pPr>
        <w:pStyle w:val="Heading4"/>
        <w:shd w:val="clear" w:color="auto" w:fill="FFFFFF"/>
        <w:spacing w:before="0" w:after="150"/>
        <w:rPr>
          <w:rFonts w:ascii="Cambria Math" w:hAnsi="Cambria Math"/>
          <w:b w:val="0"/>
          <w:bCs w:val="0"/>
          <w:sz w:val="27"/>
          <w:szCs w:val="27"/>
        </w:rPr>
      </w:pPr>
      <w:r w:rsidRPr="006A40D5">
        <w:rPr>
          <w:rFonts w:ascii="Cambria Math" w:hAnsi="Cambria Math"/>
          <w:b w:val="0"/>
          <w:bCs w:val="0"/>
          <w:sz w:val="27"/>
          <w:szCs w:val="27"/>
        </w:rPr>
        <w:t>Understanding Connection Types in Cisco Packet Tracer</w:t>
      </w:r>
    </w:p>
    <w:p w14:paraId="5136FFFD" w14:textId="77777777" w:rsidR="00A85481" w:rsidRPr="006A40D5" w:rsidRDefault="00A85481" w:rsidP="00276A6A">
      <w:pPr>
        <w:pStyle w:val="NormalWeb"/>
        <w:shd w:val="clear" w:color="auto" w:fill="FFFFFF"/>
        <w:spacing w:before="0" w:beforeAutospacing="0" w:after="420" w:afterAutospacing="0"/>
        <w:jc w:val="both"/>
        <w:rPr>
          <w:rFonts w:ascii="Cambria Math" w:hAnsi="Cambria Math"/>
          <w:sz w:val="27"/>
          <w:szCs w:val="27"/>
        </w:rPr>
      </w:pPr>
      <w:r w:rsidRPr="006A40D5">
        <w:rPr>
          <w:rFonts w:ascii="Cambria Math" w:hAnsi="Cambria Math"/>
          <w:sz w:val="27"/>
          <w:szCs w:val="27"/>
        </w:rPr>
        <w:t>To connect devices in Cisco Packet Tracer, first, you need to understand the various types of cables (connections) used to connect network devices. Some of the common types of cables are:</w:t>
      </w:r>
    </w:p>
    <w:p w14:paraId="46077C7A" w14:textId="77777777" w:rsidR="00A85481" w:rsidRPr="006A40D5" w:rsidRDefault="00A85481" w:rsidP="00276A6A">
      <w:pPr>
        <w:numPr>
          <w:ilvl w:val="0"/>
          <w:numId w:val="14"/>
        </w:numPr>
        <w:shd w:val="clear" w:color="auto" w:fill="FFFFFF"/>
        <w:spacing w:before="100" w:beforeAutospacing="1" w:after="100" w:afterAutospacing="1" w:line="240" w:lineRule="auto"/>
        <w:rPr>
          <w:rFonts w:ascii="Cambria Math" w:hAnsi="Cambria Math"/>
          <w:sz w:val="27"/>
          <w:szCs w:val="27"/>
        </w:rPr>
      </w:pPr>
      <w:r w:rsidRPr="006A40D5">
        <w:rPr>
          <w:rFonts w:ascii="Cambria Math" w:hAnsi="Cambria Math"/>
          <w:b/>
          <w:bCs/>
          <w:sz w:val="27"/>
          <w:szCs w:val="27"/>
        </w:rPr>
        <w:t>Straight-through</w:t>
      </w:r>
      <w:r w:rsidRPr="006A40D5">
        <w:rPr>
          <w:rFonts w:ascii="Cambria Math" w:hAnsi="Cambria Math"/>
          <w:sz w:val="27"/>
          <w:szCs w:val="27"/>
        </w:rPr>
        <w:t>: Used to connect different types of devices (devices that use different wiring standards), such as Router-to-Switch and Switch-to-PC.</w:t>
      </w:r>
    </w:p>
    <w:p w14:paraId="283F3FEB" w14:textId="77777777" w:rsidR="00A85481" w:rsidRPr="006A40D5" w:rsidRDefault="00A85481" w:rsidP="00276A6A">
      <w:pPr>
        <w:numPr>
          <w:ilvl w:val="0"/>
          <w:numId w:val="14"/>
        </w:numPr>
        <w:shd w:val="clear" w:color="auto" w:fill="FFFFFF"/>
        <w:spacing w:before="100" w:beforeAutospacing="1" w:after="100" w:afterAutospacing="1" w:line="240" w:lineRule="auto"/>
        <w:rPr>
          <w:rFonts w:ascii="Cambria Math" w:hAnsi="Cambria Math"/>
          <w:sz w:val="27"/>
          <w:szCs w:val="27"/>
        </w:rPr>
      </w:pPr>
      <w:r w:rsidRPr="006A40D5">
        <w:rPr>
          <w:rFonts w:ascii="Cambria Math" w:hAnsi="Cambria Math"/>
          <w:b/>
          <w:bCs/>
          <w:sz w:val="27"/>
          <w:szCs w:val="27"/>
        </w:rPr>
        <w:t>Cross-over</w:t>
      </w:r>
      <w:r w:rsidRPr="006A40D5">
        <w:rPr>
          <w:rFonts w:ascii="Cambria Math" w:hAnsi="Cambria Math"/>
          <w:sz w:val="27"/>
          <w:szCs w:val="27"/>
        </w:rPr>
        <w:t>: Used to connect same types of devices, such as router-to-router, PC-to-PC, and switch-to-switch.</w:t>
      </w:r>
    </w:p>
    <w:p w14:paraId="1D83EDEB" w14:textId="77777777" w:rsidR="00A85481" w:rsidRPr="006A40D5" w:rsidRDefault="00A85481" w:rsidP="00276A6A">
      <w:pPr>
        <w:numPr>
          <w:ilvl w:val="0"/>
          <w:numId w:val="14"/>
        </w:numPr>
        <w:shd w:val="clear" w:color="auto" w:fill="FFFFFF"/>
        <w:spacing w:before="100" w:beforeAutospacing="1" w:after="100" w:afterAutospacing="1" w:line="240" w:lineRule="auto"/>
        <w:rPr>
          <w:rFonts w:ascii="Cambria Math" w:hAnsi="Cambria Math"/>
          <w:sz w:val="27"/>
          <w:szCs w:val="27"/>
        </w:rPr>
      </w:pPr>
      <w:r w:rsidRPr="006A40D5">
        <w:rPr>
          <w:rFonts w:ascii="Cambria Math" w:hAnsi="Cambria Math"/>
          <w:b/>
          <w:bCs/>
          <w:sz w:val="27"/>
          <w:szCs w:val="27"/>
        </w:rPr>
        <w:t>Serial DCE</w:t>
      </w:r>
      <w:r w:rsidRPr="006A40D5">
        <w:rPr>
          <w:rFonts w:ascii="Cambria Math" w:hAnsi="Cambria Math"/>
          <w:sz w:val="27"/>
          <w:szCs w:val="27"/>
        </w:rPr>
        <w:t>: Used to connect router-to-router in a WAN network.</w:t>
      </w:r>
    </w:p>
    <w:p w14:paraId="694B1826" w14:textId="77777777" w:rsidR="00A85481" w:rsidRPr="006A40D5" w:rsidRDefault="00A85481" w:rsidP="00276A6A">
      <w:pPr>
        <w:numPr>
          <w:ilvl w:val="0"/>
          <w:numId w:val="14"/>
        </w:numPr>
        <w:shd w:val="clear" w:color="auto" w:fill="FFFFFF"/>
        <w:spacing w:before="100" w:beforeAutospacing="1" w:after="100" w:afterAutospacing="1" w:line="240" w:lineRule="auto"/>
        <w:rPr>
          <w:rFonts w:ascii="Cambria Math" w:hAnsi="Cambria Math"/>
          <w:sz w:val="27"/>
          <w:szCs w:val="27"/>
        </w:rPr>
      </w:pPr>
      <w:r w:rsidRPr="006A40D5">
        <w:rPr>
          <w:rFonts w:ascii="Cambria Math" w:hAnsi="Cambria Math"/>
          <w:b/>
          <w:bCs/>
          <w:sz w:val="27"/>
          <w:szCs w:val="27"/>
        </w:rPr>
        <w:t>Console</w:t>
      </w:r>
      <w:r w:rsidRPr="006A40D5">
        <w:rPr>
          <w:rFonts w:ascii="Cambria Math" w:hAnsi="Cambria Math"/>
          <w:sz w:val="27"/>
          <w:szCs w:val="27"/>
        </w:rPr>
        <w:t>: Used to take console (using hyper terminal) of a router on a PC.</w:t>
      </w:r>
    </w:p>
    <w:p w14:paraId="00EA6A76" w14:textId="165B2AAD" w:rsidR="00A85481" w:rsidRDefault="00A85481"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sz w:val="27"/>
          <w:szCs w:val="27"/>
        </w:rPr>
        <w:t>To see the various types of connections, click the </w:t>
      </w:r>
      <w:r w:rsidRPr="006A40D5">
        <w:rPr>
          <w:rFonts w:ascii="Cambria Math" w:hAnsi="Cambria Math"/>
          <w:b/>
          <w:bCs/>
          <w:sz w:val="27"/>
          <w:szCs w:val="27"/>
        </w:rPr>
        <w:t>Connection</w:t>
      </w:r>
      <w:r w:rsidRPr="006A40D5">
        <w:rPr>
          <w:rFonts w:ascii="Cambria Math" w:hAnsi="Cambria Math"/>
          <w:sz w:val="27"/>
          <w:szCs w:val="27"/>
        </w:rPr>
        <w:t> icon. Spend some time to understand the connections. Once you are familiar with the types of connections, connect the devices to create the network topology.</w:t>
      </w:r>
    </w:p>
    <w:p w14:paraId="4280DB48" w14:textId="77777777" w:rsidR="00276A6A" w:rsidRPr="006A40D5" w:rsidRDefault="00276A6A" w:rsidP="00A85481">
      <w:pPr>
        <w:pStyle w:val="NormalWeb"/>
        <w:shd w:val="clear" w:color="auto" w:fill="FFFFFF"/>
        <w:spacing w:before="0" w:beforeAutospacing="0" w:after="420" w:afterAutospacing="0"/>
        <w:rPr>
          <w:rFonts w:ascii="Cambria Math" w:hAnsi="Cambria Math"/>
          <w:sz w:val="27"/>
          <w:szCs w:val="27"/>
        </w:rPr>
      </w:pPr>
    </w:p>
    <w:p w14:paraId="3C02DF9F" w14:textId="47655ADA" w:rsidR="00A85481" w:rsidRDefault="00A85481" w:rsidP="00A85481">
      <w:pPr>
        <w:pStyle w:val="NormalWeb"/>
        <w:shd w:val="clear" w:color="auto" w:fill="FFFFFF"/>
        <w:spacing w:before="0" w:beforeAutospacing="0" w:after="420" w:afterAutospacing="0"/>
        <w:rPr>
          <w:rFonts w:ascii="Cambria Math" w:hAnsi="Cambria Math"/>
          <w:noProof/>
          <w:sz w:val="27"/>
          <w:szCs w:val="27"/>
        </w:rPr>
      </w:pPr>
      <w:r w:rsidRPr="006A40D5">
        <w:rPr>
          <w:rFonts w:ascii="Cambria Math" w:hAnsi="Cambria Math"/>
          <w:sz w:val="27"/>
          <w:szCs w:val="27"/>
        </w:rPr>
        <w:t>The following figure displays the various types of connections used to connect devices</w:t>
      </w:r>
      <w:r w:rsidR="00276A6A">
        <w:rPr>
          <w:rFonts w:ascii="Cambria Math" w:hAnsi="Cambria Math"/>
          <w:sz w:val="27"/>
          <w:szCs w:val="27"/>
        </w:rPr>
        <w:t>:</w:t>
      </w:r>
    </w:p>
    <w:p w14:paraId="249ACBA3" w14:textId="7630738A" w:rsidR="00276A6A" w:rsidRPr="006A40D5" w:rsidRDefault="00061BFD"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noProof/>
          <w:sz w:val="27"/>
          <w:szCs w:val="27"/>
        </w:rPr>
        <w:lastRenderedPageBreak/>
        <w:drawing>
          <wp:inline distT="0" distB="0" distL="0" distR="0" wp14:anchorId="6182FA97" wp14:editId="35576E55">
            <wp:extent cx="4667250" cy="3781425"/>
            <wp:effectExtent l="0" t="0" r="0" b="0"/>
            <wp:docPr id="40" name="Picture 60" descr="Types of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ypes of Cab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5549BDCA" w14:textId="646927FB" w:rsidR="00A85481" w:rsidRDefault="00A85481"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sz w:val="27"/>
          <w:szCs w:val="27"/>
        </w:rPr>
        <w:t>Since we have chosen the modular router (that allows you to modify the number of interfaces), you may need to customize the interfaces before it can be used to connect other network devices. To do this, double-click </w:t>
      </w:r>
      <w:r w:rsidRPr="006A40D5">
        <w:rPr>
          <w:rFonts w:ascii="Cambria Math" w:hAnsi="Cambria Math"/>
          <w:b/>
          <w:bCs/>
          <w:sz w:val="27"/>
          <w:szCs w:val="27"/>
        </w:rPr>
        <w:t>Router0</w:t>
      </w:r>
      <w:r w:rsidRPr="006A40D5">
        <w:rPr>
          <w:rFonts w:ascii="Cambria Math" w:hAnsi="Cambria Math"/>
          <w:sz w:val="27"/>
          <w:szCs w:val="27"/>
        </w:rPr>
        <w:t>, on the </w:t>
      </w:r>
      <w:r w:rsidRPr="006A40D5">
        <w:rPr>
          <w:rFonts w:ascii="Cambria Math" w:hAnsi="Cambria Math"/>
          <w:b/>
          <w:bCs/>
          <w:sz w:val="27"/>
          <w:szCs w:val="27"/>
        </w:rPr>
        <w:t>Router0</w:t>
      </w:r>
      <w:r w:rsidRPr="006A40D5">
        <w:rPr>
          <w:rFonts w:ascii="Cambria Math" w:hAnsi="Cambria Math"/>
          <w:sz w:val="27"/>
          <w:szCs w:val="27"/>
        </w:rPr>
        <w:t> properties dialog box, click the </w:t>
      </w:r>
      <w:r w:rsidRPr="006A40D5">
        <w:rPr>
          <w:rFonts w:ascii="Cambria Math" w:hAnsi="Cambria Math"/>
          <w:b/>
          <w:bCs/>
          <w:sz w:val="27"/>
          <w:szCs w:val="27"/>
        </w:rPr>
        <w:t>Power</w:t>
      </w:r>
      <w:r w:rsidRPr="006A40D5">
        <w:rPr>
          <w:rFonts w:ascii="Cambria Math" w:hAnsi="Cambria Math"/>
          <w:sz w:val="27"/>
          <w:szCs w:val="27"/>
        </w:rPr>
        <w:t> button to power off </w:t>
      </w:r>
      <w:r w:rsidRPr="006A40D5">
        <w:rPr>
          <w:rFonts w:ascii="Cambria Math" w:hAnsi="Cambria Math"/>
          <w:b/>
          <w:bCs/>
          <w:sz w:val="27"/>
          <w:szCs w:val="27"/>
        </w:rPr>
        <w:t>Router0</w:t>
      </w:r>
      <w:r w:rsidRPr="006A40D5">
        <w:rPr>
          <w:rFonts w:ascii="Cambria Math" w:hAnsi="Cambria Math"/>
          <w:sz w:val="27"/>
          <w:szCs w:val="27"/>
        </w:rPr>
        <w:t>.</w:t>
      </w:r>
    </w:p>
    <w:p w14:paraId="0902CA53" w14:textId="4BC5192C" w:rsidR="00A85481" w:rsidRDefault="00A85481" w:rsidP="00A85481">
      <w:pPr>
        <w:pStyle w:val="NormalWeb"/>
        <w:shd w:val="clear" w:color="auto" w:fill="FFFFFF"/>
        <w:spacing w:before="0" w:beforeAutospacing="0" w:after="420" w:afterAutospacing="0"/>
        <w:rPr>
          <w:rFonts w:ascii="Cambria Math" w:hAnsi="Cambria Math"/>
          <w:noProof/>
          <w:sz w:val="27"/>
          <w:szCs w:val="27"/>
        </w:rPr>
      </w:pPr>
      <w:r w:rsidRPr="006A40D5">
        <w:rPr>
          <w:rFonts w:ascii="Cambria Math" w:hAnsi="Cambria Math"/>
          <w:sz w:val="27"/>
          <w:szCs w:val="27"/>
        </w:rPr>
        <w:t>The following figure displays how to add a module in a router using Cisco Packet Tracer.</w:t>
      </w:r>
    </w:p>
    <w:p w14:paraId="6363906A" w14:textId="2AB3D23F" w:rsidR="00276A6A" w:rsidRPr="006A40D5" w:rsidRDefault="00061BFD"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noProof/>
          <w:sz w:val="27"/>
          <w:szCs w:val="27"/>
        </w:rPr>
        <w:lastRenderedPageBreak/>
        <w:drawing>
          <wp:inline distT="0" distB="0" distL="0" distR="0" wp14:anchorId="7DA80DC4" wp14:editId="23AFCF63">
            <wp:extent cx="4238625" cy="3743325"/>
            <wp:effectExtent l="0" t="0" r="0" b="0"/>
            <wp:docPr id="42" name="Picture 61" descr="Router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outer Properties Dialog 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625" cy="3743325"/>
                    </a:xfrm>
                    <a:prstGeom prst="rect">
                      <a:avLst/>
                    </a:prstGeom>
                    <a:noFill/>
                    <a:ln>
                      <a:noFill/>
                    </a:ln>
                  </pic:spPr>
                </pic:pic>
              </a:graphicData>
            </a:graphic>
          </wp:inline>
        </w:drawing>
      </w:r>
    </w:p>
    <w:p w14:paraId="4B1880C2" w14:textId="77777777" w:rsidR="00A85481" w:rsidRPr="006A40D5" w:rsidRDefault="00A85481"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sz w:val="27"/>
          <w:szCs w:val="27"/>
        </w:rPr>
        <w:t>Now, open the </w:t>
      </w:r>
      <w:r w:rsidRPr="006A40D5">
        <w:rPr>
          <w:rFonts w:ascii="Cambria Math" w:hAnsi="Cambria Math"/>
          <w:b/>
          <w:bCs/>
          <w:sz w:val="27"/>
          <w:szCs w:val="27"/>
        </w:rPr>
        <w:t>Router1</w:t>
      </w:r>
      <w:r w:rsidRPr="006A40D5">
        <w:rPr>
          <w:rFonts w:ascii="Cambria Math" w:hAnsi="Cambria Math"/>
          <w:sz w:val="27"/>
          <w:szCs w:val="27"/>
        </w:rPr>
        <w:t> properties dialog box, add the same module to </w:t>
      </w:r>
      <w:r w:rsidRPr="006A40D5">
        <w:rPr>
          <w:rFonts w:ascii="Cambria Math" w:hAnsi="Cambria Math"/>
          <w:b/>
          <w:bCs/>
          <w:sz w:val="27"/>
          <w:szCs w:val="27"/>
        </w:rPr>
        <w:t>Router1</w:t>
      </w:r>
      <w:r w:rsidRPr="006A40D5">
        <w:rPr>
          <w:rFonts w:ascii="Cambria Math" w:hAnsi="Cambria Math"/>
          <w:sz w:val="27"/>
          <w:szCs w:val="27"/>
        </w:rPr>
        <w:t> also, and then close the </w:t>
      </w:r>
      <w:r w:rsidRPr="006A40D5">
        <w:rPr>
          <w:rFonts w:ascii="Cambria Math" w:hAnsi="Cambria Math"/>
          <w:b/>
          <w:bCs/>
          <w:sz w:val="27"/>
          <w:szCs w:val="27"/>
        </w:rPr>
        <w:t>Router1</w:t>
      </w:r>
      <w:r w:rsidRPr="006A40D5">
        <w:rPr>
          <w:rFonts w:ascii="Cambria Math" w:hAnsi="Cambria Math"/>
          <w:sz w:val="27"/>
          <w:szCs w:val="27"/>
        </w:rPr>
        <w:t> properties dialog box.</w:t>
      </w:r>
    </w:p>
    <w:p w14:paraId="06106B92" w14:textId="77777777" w:rsidR="00A85481" w:rsidRPr="006A40D5" w:rsidRDefault="00A85481" w:rsidP="00A85481">
      <w:pPr>
        <w:pStyle w:val="Heading4"/>
        <w:shd w:val="clear" w:color="auto" w:fill="FFFFFF"/>
        <w:spacing w:before="0" w:after="150"/>
        <w:rPr>
          <w:rFonts w:ascii="Cambria Math" w:hAnsi="Cambria Math"/>
          <w:b w:val="0"/>
          <w:bCs w:val="0"/>
          <w:sz w:val="27"/>
          <w:szCs w:val="27"/>
        </w:rPr>
      </w:pPr>
      <w:r w:rsidRPr="006A40D5">
        <w:rPr>
          <w:rFonts w:ascii="Cambria Math" w:hAnsi="Cambria Math"/>
          <w:b w:val="0"/>
          <w:bCs w:val="0"/>
          <w:sz w:val="27"/>
          <w:szCs w:val="27"/>
        </w:rPr>
        <w:t>Connecting Devices in Cisco Packet Tracer</w:t>
      </w:r>
    </w:p>
    <w:p w14:paraId="3EFB7264" w14:textId="2ECD93C7" w:rsidR="00A85481" w:rsidRPr="006A40D5" w:rsidRDefault="00A85481" w:rsidP="00276A6A">
      <w:pPr>
        <w:numPr>
          <w:ilvl w:val="0"/>
          <w:numId w:val="15"/>
        </w:numPr>
        <w:shd w:val="clear" w:color="auto" w:fill="FFFFFF"/>
        <w:spacing w:before="100" w:beforeAutospacing="1" w:after="100" w:afterAutospacing="1" w:line="240" w:lineRule="auto"/>
        <w:jc w:val="left"/>
        <w:rPr>
          <w:rFonts w:ascii="Cambria Math" w:hAnsi="Cambria Math"/>
          <w:sz w:val="27"/>
          <w:szCs w:val="27"/>
        </w:rPr>
      </w:pPr>
      <w:r w:rsidRPr="006A40D5">
        <w:rPr>
          <w:rFonts w:ascii="Cambria Math" w:hAnsi="Cambria Math"/>
          <w:sz w:val="27"/>
          <w:szCs w:val="27"/>
        </w:rPr>
        <w:t>To connect devices in Cisco Packet Tracer, click the connection type icon, and select</w:t>
      </w:r>
      <w:r w:rsidR="00276A6A">
        <w:rPr>
          <w:rFonts w:ascii="Cambria Math" w:hAnsi="Cambria Math"/>
          <w:sz w:val="27"/>
          <w:szCs w:val="27"/>
        </w:rPr>
        <w:t xml:space="preserve"> </w:t>
      </w:r>
      <w:r w:rsidRPr="006A40D5">
        <w:rPr>
          <w:rFonts w:ascii="Cambria Math" w:hAnsi="Cambria Math"/>
          <w:sz w:val="27"/>
          <w:szCs w:val="27"/>
        </w:rPr>
        <w:t>an appropriate cable. For example, to connect </w:t>
      </w:r>
      <w:r w:rsidRPr="006A40D5">
        <w:rPr>
          <w:rFonts w:ascii="Cambria Math" w:hAnsi="Cambria Math"/>
          <w:b/>
          <w:bCs/>
          <w:sz w:val="27"/>
          <w:szCs w:val="27"/>
        </w:rPr>
        <w:t>PC0</w:t>
      </w:r>
      <w:r w:rsidRPr="006A40D5">
        <w:rPr>
          <w:rFonts w:ascii="Cambria Math" w:hAnsi="Cambria Math"/>
          <w:sz w:val="27"/>
          <w:szCs w:val="27"/>
        </w:rPr>
        <w:t> to </w:t>
      </w:r>
      <w:r w:rsidRPr="006A40D5">
        <w:rPr>
          <w:rFonts w:ascii="Cambria Math" w:hAnsi="Cambria Math"/>
          <w:b/>
          <w:bCs/>
          <w:sz w:val="27"/>
          <w:szCs w:val="27"/>
        </w:rPr>
        <w:t>Switch0</w:t>
      </w:r>
      <w:r w:rsidRPr="006A40D5">
        <w:rPr>
          <w:rFonts w:ascii="Cambria Math" w:hAnsi="Cambria Math"/>
          <w:sz w:val="27"/>
          <w:szCs w:val="27"/>
        </w:rPr>
        <w:t>, select the straight-through cable, click on </w:t>
      </w:r>
      <w:r w:rsidRPr="006A40D5">
        <w:rPr>
          <w:rFonts w:ascii="Cambria Math" w:hAnsi="Cambria Math"/>
          <w:b/>
          <w:bCs/>
          <w:sz w:val="27"/>
          <w:szCs w:val="27"/>
        </w:rPr>
        <w:t>PC0</w:t>
      </w:r>
      <w:r w:rsidRPr="006A40D5">
        <w:rPr>
          <w:rFonts w:ascii="Cambria Math" w:hAnsi="Cambria Math"/>
          <w:sz w:val="27"/>
          <w:szCs w:val="27"/>
        </w:rPr>
        <w:t>, and select the </w:t>
      </w:r>
      <w:r w:rsidRPr="006A40D5">
        <w:rPr>
          <w:rFonts w:ascii="Cambria Math" w:hAnsi="Cambria Math"/>
          <w:b/>
          <w:bCs/>
          <w:sz w:val="27"/>
          <w:szCs w:val="27"/>
        </w:rPr>
        <w:t>FastEthernet0</w:t>
      </w:r>
      <w:r w:rsidRPr="006A40D5">
        <w:rPr>
          <w:rFonts w:ascii="Cambria Math" w:hAnsi="Cambria Math"/>
          <w:sz w:val="27"/>
          <w:szCs w:val="27"/>
        </w:rPr>
        <w:t> interface.</w:t>
      </w:r>
    </w:p>
    <w:p w14:paraId="4F604290" w14:textId="6B12E686" w:rsidR="00A85481" w:rsidRDefault="00A85481" w:rsidP="00276A6A">
      <w:pPr>
        <w:numPr>
          <w:ilvl w:val="0"/>
          <w:numId w:val="15"/>
        </w:numPr>
        <w:shd w:val="clear" w:color="auto" w:fill="FFFFFF"/>
        <w:spacing w:before="100" w:beforeAutospacing="1" w:after="100" w:afterAutospacing="1" w:line="240" w:lineRule="auto"/>
        <w:rPr>
          <w:rFonts w:ascii="Cambria Math" w:hAnsi="Cambria Math"/>
          <w:color w:val="173821"/>
          <w:spacing w:val="15"/>
          <w:sz w:val="27"/>
          <w:szCs w:val="27"/>
        </w:rPr>
      </w:pPr>
      <w:r w:rsidRPr="006A40D5">
        <w:rPr>
          <w:rFonts w:ascii="Cambria Math" w:hAnsi="Cambria Math"/>
          <w:sz w:val="27"/>
          <w:szCs w:val="27"/>
        </w:rPr>
        <w:t>Next, click on </w:t>
      </w:r>
      <w:r w:rsidRPr="006A40D5">
        <w:rPr>
          <w:rFonts w:ascii="Cambria Math" w:hAnsi="Cambria Math"/>
          <w:b/>
          <w:bCs/>
          <w:sz w:val="27"/>
          <w:szCs w:val="27"/>
        </w:rPr>
        <w:t>Switch0</w:t>
      </w:r>
      <w:r w:rsidRPr="006A40D5">
        <w:rPr>
          <w:rFonts w:ascii="Cambria Math" w:hAnsi="Cambria Math"/>
          <w:sz w:val="27"/>
          <w:szCs w:val="27"/>
        </w:rPr>
        <w:t>, and then select the </w:t>
      </w:r>
      <w:r w:rsidRPr="006A40D5">
        <w:rPr>
          <w:rFonts w:ascii="Cambria Math" w:hAnsi="Cambria Math"/>
          <w:b/>
          <w:bCs/>
          <w:sz w:val="27"/>
          <w:szCs w:val="27"/>
        </w:rPr>
        <w:t>FastEthernet0/1</w:t>
      </w:r>
      <w:r w:rsidRPr="006A40D5">
        <w:rPr>
          <w:rFonts w:ascii="Cambria Math" w:hAnsi="Cambria Math"/>
          <w:sz w:val="27"/>
          <w:szCs w:val="27"/>
        </w:rPr>
        <w:t> interface. The following figure displays how to connect a PC to a switch in Cisco Packet Tracer.</w:t>
      </w:r>
    </w:p>
    <w:p w14:paraId="4F228702" w14:textId="048634A8" w:rsidR="006A03F1" w:rsidRDefault="00061BFD" w:rsidP="006A03F1">
      <w:pPr>
        <w:shd w:val="clear" w:color="auto" w:fill="FFFFFF"/>
        <w:spacing w:before="100" w:beforeAutospacing="1" w:after="100" w:afterAutospacing="1" w:line="240" w:lineRule="auto"/>
        <w:ind w:left="720"/>
        <w:rPr>
          <w:rFonts w:ascii="Cambria Math" w:hAnsi="Cambria Math"/>
          <w:noProof/>
          <w:color w:val="173821"/>
          <w:spacing w:val="15"/>
          <w:sz w:val="27"/>
          <w:szCs w:val="27"/>
        </w:rPr>
      </w:pPr>
      <w:r w:rsidRPr="006A40D5">
        <w:rPr>
          <w:rFonts w:ascii="Cambria Math" w:hAnsi="Cambria Math"/>
          <w:noProof/>
          <w:color w:val="173821"/>
          <w:spacing w:val="15"/>
          <w:sz w:val="27"/>
          <w:szCs w:val="27"/>
        </w:rPr>
        <w:lastRenderedPageBreak/>
        <w:drawing>
          <wp:inline distT="0" distB="0" distL="0" distR="0" wp14:anchorId="7AA239F4" wp14:editId="01BB2BA6">
            <wp:extent cx="4552950" cy="3543300"/>
            <wp:effectExtent l="0" t="0" r="0" b="0"/>
            <wp:docPr id="46" name="Picture 62" descr="Adding a PC to Switch in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ing a PC to Switch in Cisco Packet Trac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3543300"/>
                    </a:xfrm>
                    <a:prstGeom prst="rect">
                      <a:avLst/>
                    </a:prstGeom>
                    <a:noFill/>
                    <a:ln>
                      <a:noFill/>
                    </a:ln>
                  </pic:spPr>
                </pic:pic>
              </a:graphicData>
            </a:graphic>
          </wp:inline>
        </w:drawing>
      </w:r>
    </w:p>
    <w:p w14:paraId="00A87EE8" w14:textId="77777777" w:rsidR="006A03F1" w:rsidRPr="006A40D5" w:rsidRDefault="006A03F1" w:rsidP="006A03F1">
      <w:pPr>
        <w:shd w:val="clear" w:color="auto" w:fill="FFFFFF"/>
        <w:spacing w:before="100" w:beforeAutospacing="1" w:after="100" w:afterAutospacing="1" w:line="240" w:lineRule="auto"/>
        <w:ind w:left="720"/>
        <w:rPr>
          <w:rFonts w:ascii="Cambria Math" w:hAnsi="Cambria Math"/>
          <w:color w:val="173821"/>
          <w:spacing w:val="15"/>
          <w:sz w:val="27"/>
          <w:szCs w:val="27"/>
        </w:rPr>
      </w:pPr>
    </w:p>
    <w:p w14:paraId="3AE67F28" w14:textId="664ACAE8" w:rsidR="00A85481" w:rsidRDefault="00A85481" w:rsidP="006A03F1">
      <w:pPr>
        <w:numPr>
          <w:ilvl w:val="0"/>
          <w:numId w:val="15"/>
        </w:numPr>
        <w:shd w:val="clear" w:color="auto" w:fill="FFFFFF"/>
        <w:spacing w:before="100" w:beforeAutospacing="1" w:after="100" w:afterAutospacing="1" w:line="240" w:lineRule="auto"/>
        <w:jc w:val="left"/>
        <w:rPr>
          <w:rFonts w:ascii="Cambria Math" w:hAnsi="Cambria Math"/>
          <w:sz w:val="27"/>
          <w:szCs w:val="27"/>
        </w:rPr>
      </w:pPr>
      <w:r w:rsidRPr="006A40D5">
        <w:rPr>
          <w:rFonts w:ascii="Cambria Math" w:hAnsi="Cambria Math"/>
          <w:sz w:val="27"/>
          <w:szCs w:val="27"/>
        </w:rPr>
        <w:t>Now, add </w:t>
      </w:r>
      <w:r w:rsidRPr="006A40D5">
        <w:rPr>
          <w:rFonts w:ascii="Cambria Math" w:hAnsi="Cambria Math"/>
          <w:b/>
          <w:bCs/>
          <w:sz w:val="27"/>
          <w:szCs w:val="27"/>
        </w:rPr>
        <w:t>PC1</w:t>
      </w:r>
      <w:r w:rsidRPr="006A40D5">
        <w:rPr>
          <w:rFonts w:ascii="Cambria Math" w:hAnsi="Cambria Math"/>
          <w:sz w:val="27"/>
          <w:szCs w:val="27"/>
        </w:rPr>
        <w:t> to </w:t>
      </w:r>
      <w:r w:rsidRPr="006A40D5">
        <w:rPr>
          <w:rFonts w:ascii="Cambria Math" w:hAnsi="Cambria Math"/>
          <w:b/>
          <w:bCs/>
          <w:sz w:val="27"/>
          <w:szCs w:val="27"/>
        </w:rPr>
        <w:t>Switch0</w:t>
      </w:r>
      <w:r w:rsidRPr="006A40D5">
        <w:rPr>
          <w:rFonts w:ascii="Cambria Math" w:hAnsi="Cambria Math"/>
          <w:sz w:val="27"/>
          <w:szCs w:val="27"/>
        </w:rPr>
        <w:t> using the </w:t>
      </w:r>
      <w:r w:rsidRPr="006A40D5">
        <w:rPr>
          <w:rFonts w:ascii="Cambria Math" w:hAnsi="Cambria Math"/>
          <w:b/>
          <w:bCs/>
          <w:sz w:val="27"/>
          <w:szCs w:val="27"/>
        </w:rPr>
        <w:t>FastEthernet0/2</w:t>
      </w:r>
      <w:r w:rsidRPr="006A40D5">
        <w:rPr>
          <w:rFonts w:ascii="Cambria Math" w:hAnsi="Cambria Math"/>
          <w:sz w:val="27"/>
          <w:szCs w:val="27"/>
        </w:rPr>
        <w:t> interface. Also, add </w:t>
      </w:r>
      <w:r w:rsidRPr="006A40D5">
        <w:rPr>
          <w:rFonts w:ascii="Cambria Math" w:hAnsi="Cambria Math"/>
          <w:b/>
          <w:bCs/>
          <w:sz w:val="27"/>
          <w:szCs w:val="27"/>
        </w:rPr>
        <w:t>PC2</w:t>
      </w:r>
      <w:r w:rsidRPr="006A40D5">
        <w:rPr>
          <w:rFonts w:ascii="Cambria Math" w:hAnsi="Cambria Math"/>
          <w:sz w:val="27"/>
          <w:szCs w:val="27"/>
        </w:rPr>
        <w:t> and </w:t>
      </w:r>
      <w:r w:rsidRPr="006A40D5">
        <w:rPr>
          <w:rFonts w:ascii="Cambria Math" w:hAnsi="Cambria Math"/>
          <w:b/>
          <w:bCs/>
          <w:sz w:val="27"/>
          <w:szCs w:val="27"/>
        </w:rPr>
        <w:t>PC3</w:t>
      </w:r>
      <w:r w:rsidRPr="006A40D5">
        <w:rPr>
          <w:rFonts w:ascii="Cambria Math" w:hAnsi="Cambria Math"/>
          <w:sz w:val="27"/>
          <w:szCs w:val="27"/>
        </w:rPr>
        <w:t> to the </w:t>
      </w:r>
      <w:r w:rsidRPr="006A40D5">
        <w:rPr>
          <w:rFonts w:ascii="Cambria Math" w:hAnsi="Cambria Math"/>
          <w:b/>
          <w:bCs/>
          <w:sz w:val="27"/>
          <w:szCs w:val="27"/>
        </w:rPr>
        <w:t>FastEthernet0/1</w:t>
      </w:r>
      <w:r w:rsidRPr="006A40D5">
        <w:rPr>
          <w:rFonts w:ascii="Cambria Math" w:hAnsi="Cambria Math"/>
          <w:sz w:val="27"/>
          <w:szCs w:val="27"/>
        </w:rPr>
        <w:t> and </w:t>
      </w:r>
      <w:r w:rsidRPr="006A40D5">
        <w:rPr>
          <w:rFonts w:ascii="Cambria Math" w:hAnsi="Cambria Math"/>
          <w:b/>
          <w:bCs/>
          <w:sz w:val="27"/>
          <w:szCs w:val="27"/>
        </w:rPr>
        <w:t>FastEthernet0/2</w:t>
      </w:r>
      <w:r w:rsidRPr="006A40D5">
        <w:rPr>
          <w:rFonts w:ascii="Cambria Math" w:hAnsi="Cambria Math"/>
          <w:sz w:val="27"/>
          <w:szCs w:val="27"/>
        </w:rPr>
        <w:t> interfaces of </w:t>
      </w:r>
      <w:r w:rsidRPr="006A40D5">
        <w:rPr>
          <w:rFonts w:ascii="Cambria Math" w:hAnsi="Cambria Math"/>
          <w:b/>
          <w:bCs/>
          <w:sz w:val="27"/>
          <w:szCs w:val="27"/>
        </w:rPr>
        <w:t>Switch1,</w:t>
      </w:r>
      <w:r w:rsidRPr="006A40D5">
        <w:rPr>
          <w:rFonts w:ascii="Cambria Math" w:hAnsi="Cambria Math"/>
          <w:sz w:val="27"/>
          <w:szCs w:val="27"/>
        </w:rPr>
        <w:t>respectively.</w:t>
      </w:r>
    </w:p>
    <w:p w14:paraId="37A8EA23" w14:textId="748556C0" w:rsidR="00A85481" w:rsidRPr="006A40D5" w:rsidRDefault="00A85481" w:rsidP="006A03F1">
      <w:pPr>
        <w:numPr>
          <w:ilvl w:val="0"/>
          <w:numId w:val="15"/>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 xml:space="preserve">If you have connected a wrong device to a wrong interface, you can use </w:t>
      </w:r>
      <w:r w:rsidR="006A03F1">
        <w:rPr>
          <w:rFonts w:ascii="Cambria Math" w:hAnsi="Cambria Math"/>
          <w:sz w:val="27"/>
          <w:szCs w:val="27"/>
        </w:rPr>
        <w:t xml:space="preserve"> </w:t>
      </w:r>
      <w:r w:rsidRPr="006A40D5">
        <w:rPr>
          <w:rFonts w:ascii="Cambria Math" w:hAnsi="Cambria Math"/>
          <w:sz w:val="27"/>
          <w:szCs w:val="27"/>
        </w:rPr>
        <w:t>the </w:t>
      </w:r>
      <w:r w:rsidRPr="006A40D5">
        <w:rPr>
          <w:rFonts w:ascii="Cambria Math" w:hAnsi="Cambria Math"/>
          <w:b/>
          <w:bCs/>
          <w:sz w:val="27"/>
          <w:szCs w:val="27"/>
        </w:rPr>
        <w:t>Delete</w:t>
      </w:r>
      <w:r w:rsidRPr="006A40D5">
        <w:rPr>
          <w:rFonts w:ascii="Cambria Math" w:hAnsi="Cambria Math"/>
          <w:sz w:val="27"/>
          <w:szCs w:val="27"/>
        </w:rPr>
        <w:t>option to delete a connection or device. The following figure displays how to use the </w:t>
      </w:r>
      <w:r w:rsidRPr="006A40D5">
        <w:rPr>
          <w:rFonts w:ascii="Cambria Math" w:hAnsi="Cambria Math"/>
          <w:b/>
          <w:bCs/>
          <w:sz w:val="27"/>
          <w:szCs w:val="27"/>
        </w:rPr>
        <w:t>Delete</w:t>
      </w:r>
      <w:r w:rsidRPr="006A40D5">
        <w:rPr>
          <w:rFonts w:ascii="Cambria Math" w:hAnsi="Cambria Math"/>
          <w:sz w:val="27"/>
          <w:szCs w:val="27"/>
        </w:rPr>
        <w:t xml:space="preserve"> option to delete a device or connection in </w:t>
      </w:r>
      <w:r w:rsidRPr="006A40D5">
        <w:rPr>
          <w:rFonts w:ascii="Cambria Math" w:hAnsi="Cambria Math"/>
          <w:sz w:val="27"/>
          <w:szCs w:val="27"/>
        </w:rPr>
        <w:lastRenderedPageBreak/>
        <w:t>Cisco Packet Tracer.</w:t>
      </w:r>
      <w:r w:rsidR="00061BFD" w:rsidRPr="006A40D5">
        <w:rPr>
          <w:rFonts w:ascii="Cambria Math" w:hAnsi="Cambria Math"/>
          <w:noProof/>
          <w:sz w:val="27"/>
          <w:szCs w:val="27"/>
        </w:rPr>
        <w:drawing>
          <wp:inline distT="0" distB="0" distL="0" distR="0" wp14:anchorId="1903B458" wp14:editId="2F9B5129">
            <wp:extent cx="4457700" cy="3467100"/>
            <wp:effectExtent l="0" t="0" r="0" b="0"/>
            <wp:docPr id="54" name="Picture 63" descr="Delete devices in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lete devices in Cisco Packet Trac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3467100"/>
                    </a:xfrm>
                    <a:prstGeom prst="rect">
                      <a:avLst/>
                    </a:prstGeom>
                    <a:noFill/>
                    <a:ln>
                      <a:noFill/>
                    </a:ln>
                  </pic:spPr>
                </pic:pic>
              </a:graphicData>
            </a:graphic>
          </wp:inline>
        </w:drawing>
      </w:r>
    </w:p>
    <w:p w14:paraId="662B1AED" w14:textId="77777777" w:rsidR="00A85481" w:rsidRPr="006A40D5" w:rsidRDefault="00A85481" w:rsidP="006A03F1">
      <w:pPr>
        <w:numPr>
          <w:ilvl w:val="0"/>
          <w:numId w:val="15"/>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Once, you have connected all the PCs to switches, now, connect </w:t>
      </w:r>
      <w:r w:rsidRPr="006A40D5">
        <w:rPr>
          <w:rFonts w:ascii="Cambria Math" w:hAnsi="Cambria Math"/>
          <w:b/>
          <w:bCs/>
          <w:sz w:val="27"/>
          <w:szCs w:val="27"/>
        </w:rPr>
        <w:t>Switch0</w:t>
      </w:r>
      <w:r w:rsidRPr="006A40D5">
        <w:rPr>
          <w:rFonts w:ascii="Cambria Math" w:hAnsi="Cambria Math"/>
          <w:sz w:val="27"/>
          <w:szCs w:val="27"/>
        </w:rPr>
        <w:t> to </w:t>
      </w:r>
      <w:r w:rsidRPr="006A40D5">
        <w:rPr>
          <w:rFonts w:ascii="Cambria Math" w:hAnsi="Cambria Math"/>
          <w:b/>
          <w:bCs/>
          <w:sz w:val="27"/>
          <w:szCs w:val="27"/>
        </w:rPr>
        <w:t>Router0,</w:t>
      </w:r>
      <w:r w:rsidRPr="006A40D5">
        <w:rPr>
          <w:rFonts w:ascii="Cambria Math" w:hAnsi="Cambria Math"/>
          <w:sz w:val="27"/>
          <w:szCs w:val="27"/>
        </w:rPr>
        <w:t> and </w:t>
      </w:r>
      <w:r w:rsidRPr="006A40D5">
        <w:rPr>
          <w:rFonts w:ascii="Cambria Math" w:hAnsi="Cambria Math"/>
          <w:b/>
          <w:bCs/>
          <w:sz w:val="27"/>
          <w:szCs w:val="27"/>
        </w:rPr>
        <w:t>Switch1</w:t>
      </w:r>
      <w:r w:rsidRPr="006A40D5">
        <w:rPr>
          <w:rFonts w:ascii="Cambria Math" w:hAnsi="Cambria Math"/>
          <w:sz w:val="27"/>
          <w:szCs w:val="27"/>
        </w:rPr>
        <w:t> to </w:t>
      </w:r>
      <w:r w:rsidRPr="006A40D5">
        <w:rPr>
          <w:rFonts w:ascii="Cambria Math" w:hAnsi="Cambria Math"/>
          <w:b/>
          <w:bCs/>
          <w:sz w:val="27"/>
          <w:szCs w:val="27"/>
        </w:rPr>
        <w:t>Router1</w:t>
      </w:r>
      <w:r w:rsidRPr="006A40D5">
        <w:rPr>
          <w:rFonts w:ascii="Cambria Math" w:hAnsi="Cambria Math"/>
          <w:sz w:val="27"/>
          <w:szCs w:val="27"/>
        </w:rPr>
        <w:t> using the straight-through cables.</w:t>
      </w:r>
    </w:p>
    <w:p w14:paraId="1EB4EA9D" w14:textId="77777777" w:rsidR="00A85481" w:rsidRPr="006A40D5" w:rsidRDefault="00A85481" w:rsidP="006A03F1">
      <w:pPr>
        <w:numPr>
          <w:ilvl w:val="0"/>
          <w:numId w:val="15"/>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Select the straight-through cable, click on </w:t>
      </w:r>
      <w:r w:rsidRPr="006A40D5">
        <w:rPr>
          <w:rFonts w:ascii="Cambria Math" w:hAnsi="Cambria Math"/>
          <w:b/>
          <w:bCs/>
          <w:sz w:val="27"/>
          <w:szCs w:val="27"/>
        </w:rPr>
        <w:t>Switch0</w:t>
      </w:r>
      <w:r w:rsidRPr="006A40D5">
        <w:rPr>
          <w:rFonts w:ascii="Cambria Math" w:hAnsi="Cambria Math"/>
          <w:sz w:val="27"/>
          <w:szCs w:val="27"/>
        </w:rPr>
        <w:t>, and then select</w:t>
      </w:r>
      <w:r w:rsidRPr="006A40D5">
        <w:rPr>
          <w:rFonts w:ascii="Cambria Math" w:hAnsi="Cambria Math"/>
          <w:b/>
          <w:bCs/>
          <w:sz w:val="27"/>
          <w:szCs w:val="27"/>
        </w:rPr>
        <w:t>FastEthernet0/3</w:t>
      </w:r>
      <w:r w:rsidRPr="006A40D5">
        <w:rPr>
          <w:rFonts w:ascii="Cambria Math" w:hAnsi="Cambria Math"/>
          <w:sz w:val="27"/>
          <w:szCs w:val="27"/>
        </w:rPr>
        <w:t> interface.</w:t>
      </w:r>
    </w:p>
    <w:p w14:paraId="1D994DD2" w14:textId="77777777" w:rsidR="00A85481" w:rsidRPr="006A40D5" w:rsidRDefault="00A85481" w:rsidP="006A03F1">
      <w:pPr>
        <w:numPr>
          <w:ilvl w:val="0"/>
          <w:numId w:val="15"/>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Click </w:t>
      </w:r>
      <w:r w:rsidRPr="006A40D5">
        <w:rPr>
          <w:rFonts w:ascii="Cambria Math" w:hAnsi="Cambria Math"/>
          <w:b/>
          <w:bCs/>
          <w:sz w:val="27"/>
          <w:szCs w:val="27"/>
        </w:rPr>
        <w:t>Router0 </w:t>
      </w:r>
      <w:r w:rsidRPr="006A40D5">
        <w:rPr>
          <w:rFonts w:ascii="Cambria Math" w:hAnsi="Cambria Math"/>
          <w:sz w:val="27"/>
          <w:szCs w:val="27"/>
        </w:rPr>
        <w:t>and select the </w:t>
      </w:r>
      <w:r w:rsidRPr="006A40D5">
        <w:rPr>
          <w:rFonts w:ascii="Cambria Math" w:hAnsi="Cambria Math"/>
          <w:b/>
          <w:bCs/>
          <w:sz w:val="27"/>
          <w:szCs w:val="27"/>
        </w:rPr>
        <w:t>FastEthernet0/0</w:t>
      </w:r>
      <w:r w:rsidRPr="006A40D5">
        <w:rPr>
          <w:rFonts w:ascii="Cambria Math" w:hAnsi="Cambria Math"/>
          <w:sz w:val="27"/>
          <w:szCs w:val="27"/>
        </w:rPr>
        <w:t> interface.</w:t>
      </w:r>
    </w:p>
    <w:p w14:paraId="1D4B4164" w14:textId="77777777" w:rsidR="00A85481" w:rsidRPr="006A40D5" w:rsidRDefault="00A85481" w:rsidP="006A03F1">
      <w:pPr>
        <w:numPr>
          <w:ilvl w:val="0"/>
          <w:numId w:val="15"/>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Select again the straight-through cable, click on </w:t>
      </w:r>
      <w:r w:rsidRPr="006A40D5">
        <w:rPr>
          <w:rFonts w:ascii="Cambria Math" w:hAnsi="Cambria Math"/>
          <w:b/>
          <w:bCs/>
          <w:sz w:val="27"/>
          <w:szCs w:val="27"/>
        </w:rPr>
        <w:t>Switch1</w:t>
      </w:r>
      <w:r w:rsidRPr="006A40D5">
        <w:rPr>
          <w:rFonts w:ascii="Cambria Math" w:hAnsi="Cambria Math"/>
          <w:sz w:val="27"/>
          <w:szCs w:val="27"/>
        </w:rPr>
        <w:t>, and select</w:t>
      </w:r>
      <w:r w:rsidRPr="006A40D5">
        <w:rPr>
          <w:rFonts w:ascii="Cambria Math" w:hAnsi="Cambria Math"/>
          <w:b/>
          <w:bCs/>
          <w:sz w:val="27"/>
          <w:szCs w:val="27"/>
        </w:rPr>
        <w:t>FastEthernet0/3</w:t>
      </w:r>
      <w:r w:rsidRPr="006A40D5">
        <w:rPr>
          <w:rFonts w:ascii="Cambria Math" w:hAnsi="Cambria Math"/>
          <w:sz w:val="27"/>
          <w:szCs w:val="27"/>
        </w:rPr>
        <w:t> interface.</w:t>
      </w:r>
    </w:p>
    <w:p w14:paraId="6B185378" w14:textId="77777777" w:rsidR="00A85481" w:rsidRPr="006A40D5" w:rsidRDefault="00A85481" w:rsidP="006A03F1">
      <w:pPr>
        <w:numPr>
          <w:ilvl w:val="0"/>
          <w:numId w:val="15"/>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Next, click </w:t>
      </w:r>
      <w:r w:rsidRPr="006A40D5">
        <w:rPr>
          <w:rFonts w:ascii="Cambria Math" w:hAnsi="Cambria Math"/>
          <w:b/>
          <w:bCs/>
          <w:sz w:val="27"/>
          <w:szCs w:val="27"/>
        </w:rPr>
        <w:t>Router1</w:t>
      </w:r>
      <w:r w:rsidRPr="006A40D5">
        <w:rPr>
          <w:rFonts w:ascii="Cambria Math" w:hAnsi="Cambria Math"/>
          <w:sz w:val="27"/>
          <w:szCs w:val="27"/>
        </w:rPr>
        <w:t> and then select the </w:t>
      </w:r>
      <w:r w:rsidRPr="006A40D5">
        <w:rPr>
          <w:rFonts w:ascii="Cambria Math" w:hAnsi="Cambria Math"/>
          <w:b/>
          <w:bCs/>
          <w:sz w:val="27"/>
          <w:szCs w:val="27"/>
        </w:rPr>
        <w:t>FastEthernet0/0</w:t>
      </w:r>
      <w:r w:rsidRPr="006A40D5">
        <w:rPr>
          <w:rFonts w:ascii="Cambria Math" w:hAnsi="Cambria Math"/>
          <w:sz w:val="27"/>
          <w:szCs w:val="27"/>
        </w:rPr>
        <w:t> interface.</w:t>
      </w:r>
    </w:p>
    <w:p w14:paraId="1F472100" w14:textId="77777777" w:rsidR="00A85481" w:rsidRPr="006A40D5" w:rsidRDefault="00A85481"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sz w:val="27"/>
          <w:szCs w:val="27"/>
        </w:rPr>
        <w:t>The following figure displays how to connect routers to switches to create a network topology.</w:t>
      </w:r>
    </w:p>
    <w:p w14:paraId="06C9C0F7" w14:textId="31902F5D" w:rsidR="00A85481" w:rsidRPr="006A40D5" w:rsidRDefault="00061BFD"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noProof/>
          <w:sz w:val="27"/>
          <w:szCs w:val="27"/>
        </w:rPr>
        <w:lastRenderedPageBreak/>
        <w:drawing>
          <wp:inline distT="0" distB="0" distL="0" distR="0" wp14:anchorId="3E2A5F46" wp14:editId="59912DA0">
            <wp:extent cx="4381500" cy="3409950"/>
            <wp:effectExtent l="0" t="0" r="0" b="0"/>
            <wp:docPr id="6" name="Picture 64" descr="Connecting Router-to-Switch in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necting Router-to-Switch in Cisco Packet Trac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3409950"/>
                    </a:xfrm>
                    <a:prstGeom prst="rect">
                      <a:avLst/>
                    </a:prstGeom>
                    <a:noFill/>
                    <a:ln>
                      <a:noFill/>
                    </a:ln>
                  </pic:spPr>
                </pic:pic>
              </a:graphicData>
            </a:graphic>
          </wp:inline>
        </w:drawing>
      </w:r>
    </w:p>
    <w:p w14:paraId="04FC6D8B" w14:textId="77777777" w:rsidR="00A85481" w:rsidRPr="006A40D5" w:rsidRDefault="00A85481" w:rsidP="00A85481">
      <w:pPr>
        <w:pStyle w:val="Heading3"/>
        <w:shd w:val="clear" w:color="auto" w:fill="FFFFFF"/>
        <w:spacing w:before="0" w:after="150"/>
        <w:rPr>
          <w:rFonts w:ascii="Cambria Math" w:hAnsi="Cambria Math" w:cs="Times New Roman"/>
          <w:b w:val="0"/>
          <w:bCs w:val="0"/>
          <w:sz w:val="27"/>
          <w:szCs w:val="27"/>
        </w:rPr>
      </w:pPr>
      <w:r w:rsidRPr="006A40D5">
        <w:rPr>
          <w:rFonts w:ascii="Cambria Math" w:hAnsi="Cambria Math" w:cs="Times New Roman"/>
          <w:b w:val="0"/>
          <w:bCs w:val="0"/>
          <w:sz w:val="27"/>
          <w:szCs w:val="27"/>
        </w:rPr>
        <w:t>Interconnecting Routers in Cisco Packet Tracer</w:t>
      </w:r>
    </w:p>
    <w:p w14:paraId="63032E9B" w14:textId="77777777" w:rsidR="00A85481" w:rsidRPr="006A40D5" w:rsidRDefault="00A85481"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sz w:val="27"/>
          <w:szCs w:val="27"/>
        </w:rPr>
        <w:t>Now, connect </w:t>
      </w:r>
      <w:r w:rsidRPr="006A40D5">
        <w:rPr>
          <w:rFonts w:ascii="Cambria Math" w:hAnsi="Cambria Math"/>
          <w:b/>
          <w:bCs/>
          <w:sz w:val="27"/>
          <w:szCs w:val="27"/>
        </w:rPr>
        <w:t>Router0</w:t>
      </w:r>
      <w:r w:rsidRPr="006A40D5">
        <w:rPr>
          <w:rFonts w:ascii="Cambria Math" w:hAnsi="Cambria Math"/>
          <w:sz w:val="27"/>
          <w:szCs w:val="27"/>
        </w:rPr>
        <w:t> to </w:t>
      </w:r>
      <w:r w:rsidRPr="006A40D5">
        <w:rPr>
          <w:rFonts w:ascii="Cambria Math" w:hAnsi="Cambria Math"/>
          <w:b/>
          <w:bCs/>
          <w:sz w:val="27"/>
          <w:szCs w:val="27"/>
        </w:rPr>
        <w:t>Router1</w:t>
      </w:r>
      <w:r w:rsidRPr="006A40D5">
        <w:rPr>
          <w:rFonts w:ascii="Cambria Math" w:hAnsi="Cambria Math"/>
          <w:sz w:val="27"/>
          <w:szCs w:val="27"/>
        </w:rPr>
        <w:t> using the serial connection. To do this, you need to perform the following steps:</w:t>
      </w:r>
    </w:p>
    <w:p w14:paraId="0C1FEA98" w14:textId="77777777" w:rsidR="00A85481" w:rsidRPr="006A40D5" w:rsidRDefault="00A85481" w:rsidP="00A85481">
      <w:pPr>
        <w:numPr>
          <w:ilvl w:val="0"/>
          <w:numId w:val="6"/>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Select the </w:t>
      </w:r>
      <w:r w:rsidRPr="006A40D5">
        <w:rPr>
          <w:rFonts w:ascii="Cambria Math" w:hAnsi="Cambria Math"/>
          <w:b/>
          <w:bCs/>
          <w:sz w:val="27"/>
          <w:szCs w:val="27"/>
        </w:rPr>
        <w:t>Serial DCE</w:t>
      </w:r>
      <w:r w:rsidRPr="006A40D5">
        <w:rPr>
          <w:rFonts w:ascii="Cambria Math" w:hAnsi="Cambria Math"/>
          <w:sz w:val="27"/>
          <w:szCs w:val="27"/>
        </w:rPr>
        <w:t> cable, click on </w:t>
      </w:r>
      <w:r w:rsidRPr="006A40D5">
        <w:rPr>
          <w:rFonts w:ascii="Cambria Math" w:hAnsi="Cambria Math"/>
          <w:b/>
          <w:bCs/>
          <w:sz w:val="27"/>
          <w:szCs w:val="27"/>
        </w:rPr>
        <w:t>Router0,</w:t>
      </w:r>
      <w:r w:rsidRPr="006A40D5">
        <w:rPr>
          <w:rFonts w:ascii="Cambria Math" w:hAnsi="Cambria Math"/>
          <w:sz w:val="27"/>
          <w:szCs w:val="27"/>
        </w:rPr>
        <w:t> and select the </w:t>
      </w:r>
      <w:r w:rsidRPr="006A40D5">
        <w:rPr>
          <w:rFonts w:ascii="Cambria Math" w:hAnsi="Cambria Math"/>
          <w:b/>
          <w:bCs/>
          <w:sz w:val="27"/>
          <w:szCs w:val="27"/>
        </w:rPr>
        <w:t>Serial1/0</w:t>
      </w:r>
      <w:r w:rsidRPr="006A40D5">
        <w:rPr>
          <w:rFonts w:ascii="Cambria Math" w:hAnsi="Cambria Math"/>
          <w:sz w:val="27"/>
          <w:szCs w:val="27"/>
        </w:rPr>
        <w:t> interface.</w:t>
      </w:r>
    </w:p>
    <w:p w14:paraId="3F778D7B" w14:textId="77777777" w:rsidR="00A85481" w:rsidRPr="006A40D5" w:rsidRDefault="00A85481" w:rsidP="00A85481">
      <w:pPr>
        <w:numPr>
          <w:ilvl w:val="0"/>
          <w:numId w:val="6"/>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Click on </w:t>
      </w:r>
      <w:r w:rsidRPr="006A40D5">
        <w:rPr>
          <w:rFonts w:ascii="Cambria Math" w:hAnsi="Cambria Math"/>
          <w:b/>
          <w:bCs/>
          <w:sz w:val="27"/>
          <w:szCs w:val="27"/>
        </w:rPr>
        <w:t>Router1</w:t>
      </w:r>
      <w:r w:rsidRPr="006A40D5">
        <w:rPr>
          <w:rFonts w:ascii="Cambria Math" w:hAnsi="Cambria Math"/>
          <w:sz w:val="27"/>
          <w:szCs w:val="27"/>
        </w:rPr>
        <w:t> and select the </w:t>
      </w:r>
      <w:r w:rsidRPr="006A40D5">
        <w:rPr>
          <w:rFonts w:ascii="Cambria Math" w:hAnsi="Cambria Math"/>
          <w:b/>
          <w:bCs/>
          <w:sz w:val="27"/>
          <w:szCs w:val="27"/>
        </w:rPr>
        <w:t>Serial1/0</w:t>
      </w:r>
      <w:r w:rsidRPr="006A40D5">
        <w:rPr>
          <w:rFonts w:ascii="Cambria Math" w:hAnsi="Cambria Math"/>
          <w:sz w:val="27"/>
          <w:szCs w:val="27"/>
        </w:rPr>
        <w:t> interface, as shown in the following figure.</w:t>
      </w:r>
    </w:p>
    <w:p w14:paraId="687B6D5D" w14:textId="7E5711E0" w:rsidR="00A85481" w:rsidRPr="006A40D5" w:rsidRDefault="00061BFD"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noProof/>
          <w:sz w:val="27"/>
          <w:szCs w:val="27"/>
        </w:rPr>
        <w:lastRenderedPageBreak/>
        <w:drawing>
          <wp:inline distT="0" distB="0" distL="0" distR="0" wp14:anchorId="7A95C8F5" wp14:editId="4C9EACC6">
            <wp:extent cx="4514850" cy="3505200"/>
            <wp:effectExtent l="0" t="0" r="0" b="0"/>
            <wp:docPr id="7" name="Picture 65" descr="Adding router-to-Router using Serial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ing router-to-Router using Serial Conne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3505200"/>
                    </a:xfrm>
                    <a:prstGeom prst="rect">
                      <a:avLst/>
                    </a:prstGeom>
                    <a:noFill/>
                    <a:ln>
                      <a:noFill/>
                    </a:ln>
                  </pic:spPr>
                </pic:pic>
              </a:graphicData>
            </a:graphic>
          </wp:inline>
        </w:drawing>
      </w:r>
    </w:p>
    <w:p w14:paraId="621F8623" w14:textId="77777777" w:rsidR="00A85481" w:rsidRPr="006A40D5" w:rsidRDefault="00A85481" w:rsidP="00A85481">
      <w:pPr>
        <w:pStyle w:val="NormalWeb"/>
        <w:shd w:val="clear" w:color="auto" w:fill="FFFFFF"/>
        <w:spacing w:before="0" w:beforeAutospacing="0" w:after="420" w:afterAutospacing="0"/>
        <w:rPr>
          <w:rFonts w:ascii="Cambria Math" w:hAnsi="Cambria Math"/>
          <w:sz w:val="27"/>
          <w:szCs w:val="27"/>
        </w:rPr>
      </w:pPr>
      <w:r w:rsidRPr="006A40D5">
        <w:rPr>
          <w:rFonts w:ascii="Cambria Math" w:hAnsi="Cambria Math"/>
          <w:sz w:val="27"/>
          <w:szCs w:val="27"/>
        </w:rPr>
        <w:t>In this post, you have learned how to </w:t>
      </w:r>
      <w:hyperlink r:id="rId13" w:history="1">
        <w:r w:rsidRPr="006A40D5">
          <w:rPr>
            <w:rFonts w:ascii="Cambria Math" w:hAnsi="Cambria Math"/>
            <w:sz w:val="27"/>
            <w:szCs w:val="27"/>
          </w:rPr>
          <w:t>create a network topology in Cisco Packet Tracer.</w:t>
        </w:r>
      </w:hyperlink>
      <w:r w:rsidRPr="006A40D5">
        <w:rPr>
          <w:rFonts w:ascii="Cambria Math" w:hAnsi="Cambria Math"/>
          <w:sz w:val="27"/>
          <w:szCs w:val="27"/>
        </w:rPr>
        <w:t> If you wish, you can save the created network topology for the later use. To do this, you need to perform the following steps:</w:t>
      </w:r>
    </w:p>
    <w:p w14:paraId="6E69E87E" w14:textId="77777777" w:rsidR="00A85481" w:rsidRPr="006A40D5" w:rsidRDefault="00A85481" w:rsidP="00A85481">
      <w:pPr>
        <w:numPr>
          <w:ilvl w:val="0"/>
          <w:numId w:val="7"/>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In Cisco Packet Tracer, click File, and select </w:t>
      </w:r>
      <w:r w:rsidRPr="006A40D5">
        <w:rPr>
          <w:rFonts w:ascii="Cambria Math" w:hAnsi="Cambria Math"/>
          <w:b/>
          <w:bCs/>
          <w:sz w:val="27"/>
          <w:szCs w:val="27"/>
        </w:rPr>
        <w:t>Save</w:t>
      </w:r>
      <w:r w:rsidRPr="006A40D5">
        <w:rPr>
          <w:rFonts w:ascii="Cambria Math" w:hAnsi="Cambria Math"/>
          <w:sz w:val="27"/>
          <w:szCs w:val="27"/>
        </w:rPr>
        <w:t> </w:t>
      </w:r>
      <w:r w:rsidRPr="006A40D5">
        <w:rPr>
          <w:rFonts w:ascii="Cambria Math" w:hAnsi="Cambria Math"/>
          <w:b/>
          <w:bCs/>
          <w:sz w:val="27"/>
          <w:szCs w:val="27"/>
        </w:rPr>
        <w:t>As</w:t>
      </w:r>
      <w:r w:rsidRPr="006A40D5">
        <w:rPr>
          <w:rFonts w:ascii="Cambria Math" w:hAnsi="Cambria Math"/>
          <w:sz w:val="27"/>
          <w:szCs w:val="27"/>
        </w:rPr>
        <w:t>.</w:t>
      </w:r>
    </w:p>
    <w:p w14:paraId="70092CAC" w14:textId="331B77C3" w:rsidR="00A85481" w:rsidRPr="006A40D5" w:rsidRDefault="00A85481" w:rsidP="00A85481">
      <w:pPr>
        <w:numPr>
          <w:ilvl w:val="0"/>
          <w:numId w:val="7"/>
        </w:numPr>
        <w:shd w:val="clear" w:color="auto" w:fill="FFFFFF"/>
        <w:spacing w:before="100" w:beforeAutospacing="1" w:after="100" w:afterAutospacing="1" w:line="240" w:lineRule="auto"/>
        <w:ind w:left="600"/>
        <w:jc w:val="left"/>
        <w:rPr>
          <w:rFonts w:ascii="Cambria Math" w:hAnsi="Cambria Math"/>
          <w:sz w:val="27"/>
          <w:szCs w:val="27"/>
        </w:rPr>
      </w:pPr>
      <w:r w:rsidRPr="006A40D5">
        <w:rPr>
          <w:rFonts w:ascii="Cambria Math" w:hAnsi="Cambria Math"/>
          <w:sz w:val="27"/>
          <w:szCs w:val="27"/>
        </w:rPr>
        <w:t>In the </w:t>
      </w:r>
      <w:r w:rsidRPr="006A40D5">
        <w:rPr>
          <w:rFonts w:ascii="Cambria Math" w:hAnsi="Cambria Math"/>
          <w:b/>
          <w:bCs/>
          <w:sz w:val="27"/>
          <w:szCs w:val="27"/>
        </w:rPr>
        <w:t>File name</w:t>
      </w:r>
      <w:r w:rsidRPr="006A40D5">
        <w:rPr>
          <w:rFonts w:ascii="Cambria Math" w:hAnsi="Cambria Math"/>
          <w:sz w:val="27"/>
          <w:szCs w:val="27"/>
        </w:rPr>
        <w:t> text box, type a name of the topology, and then click </w:t>
      </w:r>
      <w:r w:rsidRPr="006A40D5">
        <w:rPr>
          <w:rFonts w:ascii="Cambria Math" w:hAnsi="Cambria Math"/>
          <w:b/>
          <w:bCs/>
          <w:sz w:val="27"/>
          <w:szCs w:val="27"/>
        </w:rPr>
        <w:t>Save</w:t>
      </w:r>
      <w:r w:rsidRPr="006A40D5">
        <w:rPr>
          <w:rFonts w:ascii="Cambria Math" w:hAnsi="Cambria Math"/>
          <w:sz w:val="27"/>
          <w:szCs w:val="27"/>
        </w:rPr>
        <w:t>.</w:t>
      </w:r>
    </w:p>
    <w:p w14:paraId="3FCE3D1F" w14:textId="77777777" w:rsidR="00FD609E" w:rsidRPr="006A40D5" w:rsidRDefault="00FD609E" w:rsidP="00FD609E">
      <w:pPr>
        <w:shd w:val="clear" w:color="auto" w:fill="FFFFFF"/>
        <w:spacing w:before="100" w:beforeAutospacing="1" w:after="100" w:afterAutospacing="1" w:line="240" w:lineRule="auto"/>
        <w:ind w:left="600"/>
        <w:jc w:val="left"/>
        <w:rPr>
          <w:rFonts w:ascii="Cambria Math" w:hAnsi="Cambria Math"/>
          <w:sz w:val="27"/>
          <w:szCs w:val="27"/>
        </w:rPr>
      </w:pPr>
    </w:p>
    <w:p w14:paraId="0718B99B" w14:textId="05F5A267" w:rsidR="00FD609E" w:rsidRPr="006A40D5" w:rsidRDefault="00FD609E" w:rsidP="00FD609E">
      <w:pPr>
        <w:pStyle w:val="NormalWeb"/>
        <w:numPr>
          <w:ilvl w:val="0"/>
          <w:numId w:val="8"/>
        </w:numPr>
        <w:jc w:val="both"/>
        <w:rPr>
          <w:rFonts w:ascii="Cambria Math" w:hAnsi="Cambria Math"/>
          <w:b/>
          <w:bCs/>
          <w:sz w:val="27"/>
          <w:szCs w:val="27"/>
        </w:rPr>
      </w:pPr>
      <w:r w:rsidRPr="006A40D5">
        <w:rPr>
          <w:rFonts w:ascii="Cambria Math" w:hAnsi="Cambria Math"/>
          <w:b/>
          <w:bCs/>
          <w:sz w:val="27"/>
          <w:szCs w:val="27"/>
        </w:rPr>
        <w:t>Creation of Network Topology in Cisco Packet Tracer</w:t>
      </w:r>
    </w:p>
    <w:p w14:paraId="264C3C3E" w14:textId="3B640FED" w:rsidR="00FD609E" w:rsidRPr="006A40D5" w:rsidRDefault="00FD609E" w:rsidP="00FD609E">
      <w:pPr>
        <w:pStyle w:val="NormalWeb"/>
        <w:ind w:firstLine="360"/>
        <w:jc w:val="both"/>
        <w:rPr>
          <w:rFonts w:ascii="Cambria Math" w:hAnsi="Cambria Math"/>
          <w:b/>
          <w:bCs/>
          <w:sz w:val="27"/>
          <w:szCs w:val="27"/>
          <w:u w:val="single"/>
        </w:rPr>
      </w:pPr>
      <w:r w:rsidRPr="006A40D5">
        <w:rPr>
          <w:rFonts w:ascii="Cambria Math" w:hAnsi="Cambria Math"/>
          <w:b/>
          <w:bCs/>
          <w:sz w:val="27"/>
          <w:szCs w:val="27"/>
          <w:u w:val="single"/>
        </w:rPr>
        <w:t>OUTPUT:</w:t>
      </w:r>
    </w:p>
    <w:p w14:paraId="08C3CE05" w14:textId="3C275A4C" w:rsidR="00FD609E" w:rsidRPr="006A40D5" w:rsidRDefault="00061BFD" w:rsidP="00FD609E">
      <w:pPr>
        <w:pStyle w:val="NormalWeb"/>
        <w:ind w:firstLine="360"/>
        <w:jc w:val="both"/>
        <w:rPr>
          <w:rFonts w:ascii="Cambria Math" w:hAnsi="Cambria Math"/>
          <w:b/>
          <w:bCs/>
          <w:sz w:val="27"/>
          <w:szCs w:val="27"/>
          <w:u w:val="single"/>
        </w:rPr>
      </w:pPr>
      <w:r w:rsidRPr="006A40D5">
        <w:rPr>
          <w:rFonts w:ascii="Cambria Math" w:hAnsi="Cambria Math"/>
          <w:noProof/>
          <w:sz w:val="27"/>
          <w:szCs w:val="27"/>
        </w:rPr>
        <w:lastRenderedPageBreak/>
        <w:drawing>
          <wp:inline distT="0" distB="0" distL="0" distR="0" wp14:anchorId="726B9861" wp14:editId="2F64769E">
            <wp:extent cx="6600825" cy="3705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0825" cy="3705225"/>
                    </a:xfrm>
                    <a:prstGeom prst="rect">
                      <a:avLst/>
                    </a:prstGeom>
                    <a:noFill/>
                    <a:ln>
                      <a:noFill/>
                    </a:ln>
                  </pic:spPr>
                </pic:pic>
              </a:graphicData>
            </a:graphic>
          </wp:inline>
        </w:drawing>
      </w:r>
    </w:p>
    <w:p w14:paraId="008DAD2D" w14:textId="22914BE6" w:rsidR="00FD609E" w:rsidRPr="006A40D5" w:rsidRDefault="00FD609E" w:rsidP="00A85481">
      <w:pPr>
        <w:pStyle w:val="NormalWeb"/>
        <w:jc w:val="both"/>
        <w:rPr>
          <w:rFonts w:ascii="Cambria Math" w:hAnsi="Cambria Math"/>
          <w:b/>
          <w:bCs/>
          <w:sz w:val="27"/>
          <w:szCs w:val="27"/>
        </w:rPr>
      </w:pPr>
    </w:p>
    <w:p w14:paraId="3B1974D2" w14:textId="5AA373F4" w:rsidR="00653526" w:rsidRPr="006A40D5" w:rsidRDefault="00653526" w:rsidP="00A85481">
      <w:pPr>
        <w:pStyle w:val="NormalWeb"/>
        <w:jc w:val="both"/>
        <w:rPr>
          <w:rFonts w:ascii="Cambria Math" w:hAnsi="Cambria Math"/>
          <w:b/>
          <w:bCs/>
          <w:sz w:val="27"/>
          <w:szCs w:val="27"/>
        </w:rPr>
      </w:pPr>
    </w:p>
    <w:p w14:paraId="61819761" w14:textId="20866F66" w:rsidR="006A03F1" w:rsidRDefault="006A03F1" w:rsidP="006A03F1">
      <w:pPr>
        <w:pStyle w:val="Default"/>
        <w:numPr>
          <w:ilvl w:val="0"/>
          <w:numId w:val="8"/>
        </w:numPr>
        <w:spacing w:after="240"/>
        <w:jc w:val="both"/>
        <w:rPr>
          <w:rFonts w:ascii="Cambria Math" w:hAnsi="Cambria Math"/>
          <w:b/>
          <w:caps/>
          <w:sz w:val="27"/>
          <w:szCs w:val="27"/>
        </w:rPr>
      </w:pPr>
      <w:r w:rsidRPr="006A03F1">
        <w:rPr>
          <w:rFonts w:ascii="Cambria Math" w:hAnsi="Cambria Math"/>
          <w:b/>
          <w:sz w:val="27"/>
          <w:szCs w:val="27"/>
        </w:rPr>
        <w:t>Configure IP addressing, Subnetting, Masking using</w:t>
      </w:r>
      <w:r w:rsidRPr="006A03F1">
        <w:rPr>
          <w:rFonts w:ascii="Cambria Math" w:hAnsi="Cambria Math"/>
          <w:b/>
          <w:sz w:val="27"/>
          <w:szCs w:val="27"/>
        </w:rPr>
        <w:t xml:space="preserve"> </w:t>
      </w:r>
      <w:r w:rsidRPr="006A03F1">
        <w:rPr>
          <w:rFonts w:ascii="Cambria Math" w:hAnsi="Cambria Math"/>
          <w:b/>
          <w:caps/>
          <w:sz w:val="27"/>
          <w:szCs w:val="27"/>
        </w:rPr>
        <w:t>CISCO packet tracer.</w:t>
      </w:r>
    </w:p>
    <w:p w14:paraId="606C6EA0" w14:textId="7A11486C" w:rsidR="006A03F1" w:rsidRDefault="006A03F1" w:rsidP="006A03F1">
      <w:pPr>
        <w:pStyle w:val="Default"/>
        <w:spacing w:after="240"/>
        <w:ind w:firstLine="360"/>
        <w:jc w:val="both"/>
        <w:rPr>
          <w:rFonts w:ascii="Cambria Math" w:hAnsi="Cambria Math"/>
          <w:b/>
          <w:bCs/>
          <w:sz w:val="27"/>
          <w:szCs w:val="27"/>
          <w:u w:val="single"/>
        </w:rPr>
      </w:pPr>
      <w:r>
        <w:rPr>
          <w:rFonts w:ascii="Cambria Math" w:hAnsi="Cambria Math"/>
          <w:b/>
          <w:bCs/>
          <w:sz w:val="27"/>
          <w:szCs w:val="27"/>
          <w:u w:val="single"/>
        </w:rPr>
        <w:t>PROGRAM</w:t>
      </w:r>
      <w:r w:rsidR="00CF6FCE">
        <w:rPr>
          <w:rFonts w:ascii="Cambria Math" w:hAnsi="Cambria Math"/>
          <w:b/>
          <w:bCs/>
          <w:sz w:val="27"/>
          <w:szCs w:val="27"/>
          <w:u w:val="single"/>
        </w:rPr>
        <w:t xml:space="preserve"> and OUTPUT:</w:t>
      </w:r>
    </w:p>
    <w:p w14:paraId="5AAA4660" w14:textId="690DBFA9" w:rsidR="006A03F1" w:rsidRDefault="00061BFD" w:rsidP="006A03F1">
      <w:pPr>
        <w:pStyle w:val="Default"/>
        <w:spacing w:after="240"/>
        <w:ind w:firstLine="360"/>
        <w:jc w:val="both"/>
        <w:rPr>
          <w:noProof/>
        </w:rPr>
      </w:pPr>
      <w:r w:rsidRPr="001A0870">
        <w:rPr>
          <w:noProof/>
        </w:rPr>
        <w:lastRenderedPageBreak/>
        <w:drawing>
          <wp:inline distT="0" distB="0" distL="0" distR="0" wp14:anchorId="1E8646AF" wp14:editId="2D351906">
            <wp:extent cx="5943600" cy="270510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CBE662D" w14:textId="66D15707" w:rsidR="00CF6FCE" w:rsidRDefault="00061BFD" w:rsidP="006A03F1">
      <w:pPr>
        <w:pStyle w:val="Default"/>
        <w:spacing w:after="240"/>
        <w:ind w:firstLine="360"/>
        <w:jc w:val="both"/>
        <w:rPr>
          <w:noProof/>
        </w:rPr>
      </w:pPr>
      <w:r>
        <w:rPr>
          <w:noProof/>
        </w:rPr>
        <w:drawing>
          <wp:inline distT="0" distB="0" distL="0" distR="0" wp14:anchorId="584AD605" wp14:editId="470D5DB9">
            <wp:extent cx="6572250" cy="411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0" cy="4114800"/>
                    </a:xfrm>
                    <a:prstGeom prst="rect">
                      <a:avLst/>
                    </a:prstGeom>
                    <a:noFill/>
                    <a:ln>
                      <a:noFill/>
                    </a:ln>
                  </pic:spPr>
                </pic:pic>
              </a:graphicData>
            </a:graphic>
          </wp:inline>
        </w:drawing>
      </w:r>
    </w:p>
    <w:p w14:paraId="0B8D1D34" w14:textId="2D7A89DC" w:rsidR="00CF6FCE" w:rsidRDefault="00061BFD" w:rsidP="006A03F1">
      <w:pPr>
        <w:pStyle w:val="Default"/>
        <w:spacing w:after="240"/>
        <w:ind w:firstLine="360"/>
        <w:jc w:val="both"/>
        <w:rPr>
          <w:noProof/>
        </w:rPr>
      </w:pPr>
      <w:r w:rsidRPr="001A0870">
        <w:rPr>
          <w:noProof/>
        </w:rPr>
        <w:lastRenderedPageBreak/>
        <w:drawing>
          <wp:inline distT="0" distB="0" distL="0" distR="0" wp14:anchorId="27FE2CF7" wp14:editId="41E5F1D0">
            <wp:extent cx="6134100" cy="432435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4324350"/>
                    </a:xfrm>
                    <a:prstGeom prst="rect">
                      <a:avLst/>
                    </a:prstGeom>
                    <a:noFill/>
                    <a:ln>
                      <a:noFill/>
                    </a:ln>
                  </pic:spPr>
                </pic:pic>
              </a:graphicData>
            </a:graphic>
          </wp:inline>
        </w:drawing>
      </w:r>
    </w:p>
    <w:p w14:paraId="7F2FBEB7" w14:textId="1F775B50" w:rsidR="00CF6FCE" w:rsidRDefault="00061BFD" w:rsidP="006A03F1">
      <w:pPr>
        <w:pStyle w:val="Default"/>
        <w:spacing w:after="240"/>
        <w:ind w:firstLine="360"/>
        <w:jc w:val="both"/>
        <w:rPr>
          <w:noProof/>
        </w:rPr>
      </w:pPr>
      <w:r w:rsidRPr="001A0870">
        <w:rPr>
          <w:noProof/>
        </w:rPr>
        <w:drawing>
          <wp:inline distT="0" distB="0" distL="0" distR="0" wp14:anchorId="6782668C" wp14:editId="78BDABDE">
            <wp:extent cx="5943600" cy="304800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2FD343C5" w14:textId="77777777" w:rsidR="00F43A9A" w:rsidRDefault="00F43A9A" w:rsidP="006A03F1">
      <w:pPr>
        <w:pStyle w:val="Default"/>
        <w:spacing w:after="240"/>
        <w:ind w:firstLine="360"/>
        <w:jc w:val="both"/>
      </w:pPr>
    </w:p>
    <w:p w14:paraId="42F4E7DB" w14:textId="77777777" w:rsidR="00F43A9A" w:rsidRDefault="00F43A9A" w:rsidP="006A03F1">
      <w:pPr>
        <w:pStyle w:val="Default"/>
        <w:spacing w:after="240"/>
        <w:ind w:firstLine="360"/>
        <w:jc w:val="both"/>
      </w:pPr>
    </w:p>
    <w:p w14:paraId="449A3635" w14:textId="1DCDB72F" w:rsidR="00F43A9A" w:rsidRDefault="00061BFD" w:rsidP="006A03F1">
      <w:pPr>
        <w:pStyle w:val="Default"/>
        <w:spacing w:after="240"/>
        <w:ind w:firstLine="360"/>
        <w:jc w:val="both"/>
      </w:pPr>
      <w:r>
        <w:rPr>
          <w:noProof/>
        </w:rPr>
        <w:lastRenderedPageBreak/>
        <w:drawing>
          <wp:inline distT="0" distB="0" distL="0" distR="0" wp14:anchorId="688747C7" wp14:editId="1DDC0C39">
            <wp:extent cx="6534150" cy="3676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4150" cy="3676650"/>
                    </a:xfrm>
                    <a:prstGeom prst="rect">
                      <a:avLst/>
                    </a:prstGeom>
                    <a:noFill/>
                    <a:ln>
                      <a:noFill/>
                    </a:ln>
                  </pic:spPr>
                </pic:pic>
              </a:graphicData>
            </a:graphic>
          </wp:inline>
        </w:drawing>
      </w:r>
    </w:p>
    <w:p w14:paraId="7965B5B1" w14:textId="4DF84973" w:rsidR="00F43A9A" w:rsidRDefault="00F43A9A" w:rsidP="006A03F1">
      <w:pPr>
        <w:pStyle w:val="Default"/>
        <w:spacing w:after="240"/>
        <w:ind w:firstLine="360"/>
        <w:jc w:val="both"/>
      </w:pPr>
    </w:p>
    <w:p w14:paraId="4926AE3F" w14:textId="26A3102A" w:rsidR="00F43A9A" w:rsidRDefault="00061BFD" w:rsidP="006A03F1">
      <w:pPr>
        <w:pStyle w:val="Default"/>
        <w:spacing w:after="240"/>
        <w:ind w:firstLine="360"/>
        <w:jc w:val="both"/>
        <w:rPr>
          <w:noProof/>
        </w:rPr>
      </w:pPr>
      <w:r>
        <w:rPr>
          <w:noProof/>
        </w:rPr>
        <w:drawing>
          <wp:inline distT="0" distB="0" distL="0" distR="0" wp14:anchorId="1C6D663D" wp14:editId="49FA6936">
            <wp:extent cx="6638925" cy="37242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14:paraId="6BFEFEE9" w14:textId="77777777" w:rsidR="00CF6FCE" w:rsidRDefault="00CF6FCE" w:rsidP="006A03F1">
      <w:pPr>
        <w:pStyle w:val="Default"/>
        <w:spacing w:after="240"/>
        <w:ind w:firstLine="360"/>
        <w:jc w:val="both"/>
        <w:rPr>
          <w:noProof/>
        </w:rPr>
      </w:pPr>
    </w:p>
    <w:p w14:paraId="4887061E" w14:textId="4F69AA46" w:rsidR="00CF6FCE" w:rsidRDefault="00061BFD" w:rsidP="006A03F1">
      <w:pPr>
        <w:pStyle w:val="Default"/>
        <w:spacing w:after="240"/>
        <w:ind w:firstLine="360"/>
        <w:jc w:val="both"/>
        <w:rPr>
          <w:noProof/>
        </w:rPr>
      </w:pPr>
      <w:r w:rsidRPr="001A0870">
        <w:rPr>
          <w:noProof/>
        </w:rPr>
        <w:lastRenderedPageBreak/>
        <w:drawing>
          <wp:inline distT="0" distB="0" distL="0" distR="0" wp14:anchorId="117A3F6E" wp14:editId="7F072028">
            <wp:extent cx="5943600" cy="389572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379A583D" w14:textId="4D0E1FD8" w:rsidR="00F43A9A" w:rsidRDefault="00061BFD" w:rsidP="006A03F1">
      <w:pPr>
        <w:pStyle w:val="Default"/>
        <w:spacing w:after="240"/>
        <w:ind w:firstLine="360"/>
        <w:jc w:val="both"/>
      </w:pPr>
      <w:r>
        <w:rPr>
          <w:noProof/>
        </w:rPr>
        <w:drawing>
          <wp:inline distT="0" distB="0" distL="0" distR="0" wp14:anchorId="580F3982" wp14:editId="277BA24D">
            <wp:extent cx="6534150" cy="3676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4150" cy="3676650"/>
                    </a:xfrm>
                    <a:prstGeom prst="rect">
                      <a:avLst/>
                    </a:prstGeom>
                    <a:noFill/>
                    <a:ln>
                      <a:noFill/>
                    </a:ln>
                  </pic:spPr>
                </pic:pic>
              </a:graphicData>
            </a:graphic>
          </wp:inline>
        </w:drawing>
      </w:r>
    </w:p>
    <w:p w14:paraId="4176A7FA" w14:textId="44DBD5E2" w:rsidR="00F43A9A" w:rsidRDefault="00061BFD" w:rsidP="006A03F1">
      <w:pPr>
        <w:pStyle w:val="Default"/>
        <w:spacing w:after="240"/>
        <w:ind w:firstLine="360"/>
        <w:jc w:val="both"/>
      </w:pPr>
      <w:r>
        <w:rPr>
          <w:noProof/>
        </w:rPr>
        <w:lastRenderedPageBreak/>
        <w:drawing>
          <wp:inline distT="0" distB="0" distL="0" distR="0" wp14:anchorId="080F82C9" wp14:editId="6DF4011E">
            <wp:extent cx="6553200" cy="3695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3200" cy="3695700"/>
                    </a:xfrm>
                    <a:prstGeom prst="rect">
                      <a:avLst/>
                    </a:prstGeom>
                    <a:noFill/>
                    <a:ln>
                      <a:noFill/>
                    </a:ln>
                  </pic:spPr>
                </pic:pic>
              </a:graphicData>
            </a:graphic>
          </wp:inline>
        </w:drawing>
      </w:r>
    </w:p>
    <w:p w14:paraId="2AB0DAB0" w14:textId="217CFBD9" w:rsidR="00F43A9A" w:rsidRDefault="00061BFD" w:rsidP="006A03F1">
      <w:pPr>
        <w:pStyle w:val="Default"/>
        <w:spacing w:after="240"/>
        <w:ind w:firstLine="360"/>
        <w:jc w:val="both"/>
      </w:pPr>
      <w:r>
        <w:rPr>
          <w:noProof/>
        </w:rPr>
        <w:drawing>
          <wp:inline distT="0" distB="0" distL="0" distR="0" wp14:anchorId="14E1057F" wp14:editId="3E717407">
            <wp:extent cx="6600825" cy="37052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0825" cy="3705225"/>
                    </a:xfrm>
                    <a:prstGeom prst="rect">
                      <a:avLst/>
                    </a:prstGeom>
                    <a:noFill/>
                    <a:ln>
                      <a:noFill/>
                    </a:ln>
                  </pic:spPr>
                </pic:pic>
              </a:graphicData>
            </a:graphic>
          </wp:inline>
        </w:drawing>
      </w:r>
    </w:p>
    <w:p w14:paraId="224E69ED" w14:textId="056C879C" w:rsidR="00F43A9A" w:rsidRDefault="00061BFD" w:rsidP="006A03F1">
      <w:pPr>
        <w:pStyle w:val="Default"/>
        <w:spacing w:after="240"/>
        <w:ind w:firstLine="360"/>
        <w:jc w:val="both"/>
      </w:pPr>
      <w:r>
        <w:rPr>
          <w:noProof/>
        </w:rPr>
        <w:lastRenderedPageBreak/>
        <w:drawing>
          <wp:inline distT="0" distB="0" distL="0" distR="0" wp14:anchorId="30ECE5CA" wp14:editId="5CBE23B4">
            <wp:extent cx="6572250" cy="36861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2250" cy="3686175"/>
                    </a:xfrm>
                    <a:prstGeom prst="rect">
                      <a:avLst/>
                    </a:prstGeom>
                    <a:noFill/>
                    <a:ln>
                      <a:noFill/>
                    </a:ln>
                  </pic:spPr>
                </pic:pic>
              </a:graphicData>
            </a:graphic>
          </wp:inline>
        </w:drawing>
      </w:r>
    </w:p>
    <w:p w14:paraId="0259B7BB" w14:textId="77777777" w:rsidR="00F43A9A" w:rsidRDefault="00F43A9A" w:rsidP="006A03F1">
      <w:pPr>
        <w:pStyle w:val="Default"/>
        <w:spacing w:after="240"/>
        <w:ind w:firstLine="360"/>
        <w:jc w:val="both"/>
        <w:rPr>
          <w:noProof/>
        </w:rPr>
      </w:pPr>
    </w:p>
    <w:p w14:paraId="24078972" w14:textId="0004D48A" w:rsidR="00CF6FCE" w:rsidRDefault="00061BFD" w:rsidP="006A03F1">
      <w:pPr>
        <w:pStyle w:val="Default"/>
        <w:spacing w:after="240"/>
        <w:ind w:firstLine="360"/>
        <w:jc w:val="both"/>
        <w:rPr>
          <w:noProof/>
        </w:rPr>
      </w:pPr>
      <w:r w:rsidRPr="001A0870">
        <w:rPr>
          <w:noProof/>
        </w:rPr>
        <w:drawing>
          <wp:inline distT="0" distB="0" distL="0" distR="0" wp14:anchorId="00905491" wp14:editId="6E63A6D9">
            <wp:extent cx="5943600" cy="1647825"/>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20EF5D13" w14:textId="45CD7D03" w:rsidR="00F43A9A" w:rsidRDefault="00061BFD" w:rsidP="006A03F1">
      <w:pPr>
        <w:pStyle w:val="Default"/>
        <w:spacing w:after="240"/>
        <w:ind w:firstLine="360"/>
        <w:jc w:val="both"/>
        <w:rPr>
          <w:noProof/>
        </w:rPr>
      </w:pPr>
      <w:r>
        <w:rPr>
          <w:noProof/>
        </w:rPr>
        <w:lastRenderedPageBreak/>
        <w:drawing>
          <wp:inline distT="0" distB="0" distL="0" distR="0" wp14:anchorId="24CD079A" wp14:editId="2710AD1A">
            <wp:extent cx="6534150" cy="36671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4150" cy="3667125"/>
                    </a:xfrm>
                    <a:prstGeom prst="rect">
                      <a:avLst/>
                    </a:prstGeom>
                    <a:noFill/>
                    <a:ln>
                      <a:noFill/>
                    </a:ln>
                  </pic:spPr>
                </pic:pic>
              </a:graphicData>
            </a:graphic>
          </wp:inline>
        </w:drawing>
      </w:r>
    </w:p>
    <w:p w14:paraId="1E9EB658" w14:textId="0846FFD5" w:rsidR="00CF6FCE" w:rsidRDefault="00061BFD" w:rsidP="006A03F1">
      <w:pPr>
        <w:pStyle w:val="Default"/>
        <w:spacing w:after="240"/>
        <w:ind w:firstLine="360"/>
        <w:jc w:val="both"/>
        <w:rPr>
          <w:noProof/>
        </w:rPr>
      </w:pPr>
      <w:r>
        <w:rPr>
          <w:noProof/>
        </w:rPr>
        <w:drawing>
          <wp:inline distT="0" distB="0" distL="0" distR="0" wp14:anchorId="10ADFAF6" wp14:editId="1BC5A491">
            <wp:extent cx="7753350" cy="436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53350" cy="4362450"/>
                    </a:xfrm>
                    <a:prstGeom prst="rect">
                      <a:avLst/>
                    </a:prstGeom>
                    <a:noFill/>
                    <a:ln>
                      <a:noFill/>
                    </a:ln>
                  </pic:spPr>
                </pic:pic>
              </a:graphicData>
            </a:graphic>
          </wp:inline>
        </w:drawing>
      </w:r>
    </w:p>
    <w:p w14:paraId="2CE3030A" w14:textId="7D976AC9" w:rsidR="00061BFD" w:rsidRPr="006A40D5" w:rsidRDefault="00A85481" w:rsidP="00061BFD">
      <w:pPr>
        <w:pStyle w:val="Default"/>
        <w:spacing w:after="240"/>
        <w:jc w:val="both"/>
        <w:rPr>
          <w:rFonts w:ascii="Cambria Math" w:hAnsi="Cambria Math"/>
          <w:caps/>
          <w:sz w:val="27"/>
          <w:szCs w:val="27"/>
        </w:rPr>
      </w:pPr>
      <w:r w:rsidRPr="00F43A9A">
        <w:rPr>
          <w:rFonts w:ascii="Cambria Math" w:hAnsi="Cambria Math"/>
          <w:b/>
          <w:bCs/>
          <w:sz w:val="27"/>
          <w:szCs w:val="27"/>
          <w:u w:val="single"/>
        </w:rPr>
        <w:lastRenderedPageBreak/>
        <w:t>CONCLUSION</w:t>
      </w:r>
      <w:r w:rsidR="00061BFD">
        <w:rPr>
          <w:rFonts w:ascii="Cambria Math" w:hAnsi="Cambria Math"/>
          <w:b/>
          <w:bCs/>
          <w:sz w:val="27"/>
          <w:szCs w:val="27"/>
          <w:u w:val="single"/>
        </w:rPr>
        <w:t>:</w:t>
      </w:r>
      <w:r w:rsidR="00061BFD">
        <w:rPr>
          <w:rFonts w:ascii="Cambria Math" w:hAnsi="Cambria Math"/>
          <w:b/>
          <w:bCs/>
          <w:sz w:val="27"/>
          <w:szCs w:val="27"/>
        </w:rPr>
        <w:t xml:space="preserve"> </w:t>
      </w:r>
      <w:r w:rsidR="00061BFD">
        <w:rPr>
          <w:rFonts w:ascii="Cambria Math" w:hAnsi="Cambria Math"/>
          <w:sz w:val="27"/>
          <w:szCs w:val="27"/>
        </w:rPr>
        <w:t>We have created</w:t>
      </w:r>
      <w:r w:rsidR="00061BFD">
        <w:rPr>
          <w:rFonts w:ascii="Cambria Math" w:hAnsi="Cambria Math"/>
          <w:bCs/>
          <w:sz w:val="27"/>
          <w:szCs w:val="27"/>
        </w:rPr>
        <w:t xml:space="preserve"> a Network and Configure</w:t>
      </w:r>
      <w:r w:rsidR="00061BFD">
        <w:rPr>
          <w:rFonts w:ascii="Cambria Math" w:hAnsi="Cambria Math"/>
          <w:bCs/>
          <w:sz w:val="27"/>
          <w:szCs w:val="27"/>
        </w:rPr>
        <w:t>d</w:t>
      </w:r>
      <w:r w:rsidR="00061BFD">
        <w:rPr>
          <w:rFonts w:ascii="Cambria Math" w:hAnsi="Cambria Math"/>
          <w:bCs/>
          <w:sz w:val="27"/>
          <w:szCs w:val="27"/>
        </w:rPr>
        <w:t xml:space="preserve"> IP addressing, Subnetting, Masking using </w:t>
      </w:r>
      <w:r w:rsidR="00061BFD" w:rsidRPr="006A40D5">
        <w:rPr>
          <w:rFonts w:ascii="Cambria Math" w:hAnsi="Cambria Math"/>
          <w:caps/>
          <w:sz w:val="27"/>
          <w:szCs w:val="27"/>
        </w:rPr>
        <w:t>CISCO packet tracer</w:t>
      </w:r>
      <w:r w:rsidR="00061BFD">
        <w:rPr>
          <w:rFonts w:ascii="Cambria Math" w:hAnsi="Cambria Math"/>
          <w:caps/>
          <w:sz w:val="27"/>
          <w:szCs w:val="27"/>
        </w:rPr>
        <w:t xml:space="preserve"> </w:t>
      </w:r>
      <w:r w:rsidR="00061BFD">
        <w:rPr>
          <w:rFonts w:ascii="Cambria Math" w:hAnsi="Cambria Math"/>
          <w:sz w:val="27"/>
          <w:szCs w:val="27"/>
        </w:rPr>
        <w:t>successfully</w:t>
      </w:r>
      <w:r w:rsidR="00061BFD">
        <w:rPr>
          <w:rFonts w:ascii="Cambria Math" w:hAnsi="Cambria Math"/>
          <w:caps/>
          <w:sz w:val="27"/>
          <w:szCs w:val="27"/>
        </w:rPr>
        <w:t xml:space="preserve"> </w:t>
      </w:r>
      <w:r w:rsidR="00061BFD">
        <w:rPr>
          <w:rFonts w:ascii="Cambria Math" w:hAnsi="Cambria Math"/>
          <w:caps/>
          <w:sz w:val="27"/>
          <w:szCs w:val="27"/>
        </w:rPr>
        <w:t>.</w:t>
      </w:r>
    </w:p>
    <w:p w14:paraId="2B03A8EA" w14:textId="1BF84EC2" w:rsidR="00A85481" w:rsidRPr="00F43A9A" w:rsidRDefault="00A85481" w:rsidP="00A85481">
      <w:pPr>
        <w:pStyle w:val="NormalWeb"/>
        <w:jc w:val="both"/>
        <w:rPr>
          <w:rFonts w:ascii="Cambria Math" w:hAnsi="Cambria Math"/>
          <w:sz w:val="27"/>
          <w:szCs w:val="27"/>
        </w:rPr>
      </w:pPr>
    </w:p>
    <w:p w14:paraId="4673D82C" w14:textId="77777777" w:rsidR="00A85481" w:rsidRPr="006A40D5" w:rsidRDefault="00A85481" w:rsidP="00A85481">
      <w:pPr>
        <w:pStyle w:val="NormalWeb"/>
        <w:jc w:val="both"/>
        <w:rPr>
          <w:rFonts w:ascii="Cambria Math" w:hAnsi="Cambria Math"/>
          <w:sz w:val="27"/>
          <w:szCs w:val="27"/>
        </w:rPr>
      </w:pPr>
    </w:p>
    <w:p w14:paraId="6538EE8B" w14:textId="77777777" w:rsidR="00A85481" w:rsidRPr="006A40D5" w:rsidRDefault="00A85481" w:rsidP="00A85481">
      <w:pPr>
        <w:pStyle w:val="NormalWeb"/>
        <w:jc w:val="both"/>
        <w:rPr>
          <w:rFonts w:ascii="Cambria Math" w:hAnsi="Cambria Math"/>
          <w:sz w:val="27"/>
          <w:szCs w:val="27"/>
        </w:rPr>
      </w:pPr>
    </w:p>
    <w:p w14:paraId="54242D2D" w14:textId="77777777" w:rsidR="000A7FB5" w:rsidRPr="006A40D5" w:rsidRDefault="000A7FB5">
      <w:pPr>
        <w:rPr>
          <w:rFonts w:ascii="Cambria Math" w:hAnsi="Cambria Math"/>
          <w:sz w:val="27"/>
          <w:szCs w:val="27"/>
        </w:rPr>
      </w:pPr>
    </w:p>
    <w:sectPr w:rsidR="000A7FB5" w:rsidRPr="006A40D5" w:rsidSect="000A7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50E6C"/>
    <w:multiLevelType w:val="multilevel"/>
    <w:tmpl w:val="15105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47BFB"/>
    <w:multiLevelType w:val="multilevel"/>
    <w:tmpl w:val="5B86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20AAF"/>
    <w:multiLevelType w:val="multilevel"/>
    <w:tmpl w:val="15E6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34EBC"/>
    <w:multiLevelType w:val="multilevel"/>
    <w:tmpl w:val="A1BE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FE4C7B"/>
    <w:multiLevelType w:val="hybridMultilevel"/>
    <w:tmpl w:val="42E229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AF0947"/>
    <w:multiLevelType w:val="multilevel"/>
    <w:tmpl w:val="58B6B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BC551A"/>
    <w:multiLevelType w:val="hybridMultilevel"/>
    <w:tmpl w:val="F7B6B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C11E47"/>
    <w:multiLevelType w:val="multilevel"/>
    <w:tmpl w:val="28DA8CDE"/>
    <w:lvl w:ilvl="0">
      <w:start w:val="1"/>
      <w:numFmt w:val="decimal"/>
      <w:lvlText w:val="%1."/>
      <w:lvlJc w:val="left"/>
      <w:pPr>
        <w:tabs>
          <w:tab w:val="num" w:pos="720"/>
        </w:tabs>
        <w:ind w:left="720" w:hanging="360"/>
      </w:pPr>
      <w:rPr>
        <w:rFonts w:ascii="Cambria Math" w:eastAsia="Calibri" w:hAnsi="Cambria Math"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723D8A"/>
    <w:multiLevelType w:val="multilevel"/>
    <w:tmpl w:val="450AE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583E30"/>
    <w:multiLevelType w:val="multilevel"/>
    <w:tmpl w:val="D444D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FB41D2"/>
    <w:multiLevelType w:val="multilevel"/>
    <w:tmpl w:val="953CC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FE3A60"/>
    <w:multiLevelType w:val="multilevel"/>
    <w:tmpl w:val="45367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303717"/>
    <w:multiLevelType w:val="multilevel"/>
    <w:tmpl w:val="51DA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513598"/>
    <w:multiLevelType w:val="hybridMultilevel"/>
    <w:tmpl w:val="6F94F7A6"/>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4" w15:restartNumberingAfterBreak="0">
    <w:nsid w:val="7A01407F"/>
    <w:multiLevelType w:val="multilevel"/>
    <w:tmpl w:val="1E9A7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4"/>
  </w:num>
  <w:num w:numId="3">
    <w:abstractNumId w:val="9"/>
  </w:num>
  <w:num w:numId="4">
    <w:abstractNumId w:val="0"/>
  </w:num>
  <w:num w:numId="5">
    <w:abstractNumId w:val="11"/>
  </w:num>
  <w:num w:numId="6">
    <w:abstractNumId w:val="10"/>
  </w:num>
  <w:num w:numId="7">
    <w:abstractNumId w:val="2"/>
  </w:num>
  <w:num w:numId="8">
    <w:abstractNumId w:val="4"/>
  </w:num>
  <w:num w:numId="9">
    <w:abstractNumId w:val="13"/>
  </w:num>
  <w:num w:numId="10">
    <w:abstractNumId w:val="12"/>
  </w:num>
  <w:num w:numId="11">
    <w:abstractNumId w:val="8"/>
  </w:num>
  <w:num w:numId="12">
    <w:abstractNumId w:val="1"/>
  </w:num>
  <w:num w:numId="13">
    <w:abstractNumId w:val="6"/>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481"/>
    <w:rsid w:val="00061BFD"/>
    <w:rsid w:val="000A7FB5"/>
    <w:rsid w:val="00276A6A"/>
    <w:rsid w:val="005F07F7"/>
    <w:rsid w:val="00653526"/>
    <w:rsid w:val="006A03F1"/>
    <w:rsid w:val="006A40D5"/>
    <w:rsid w:val="00A85481"/>
    <w:rsid w:val="00CF6FCE"/>
    <w:rsid w:val="00F41A76"/>
    <w:rsid w:val="00F43A9A"/>
    <w:rsid w:val="00FD6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79795"/>
  <w15:chartTrackingRefBased/>
  <w15:docId w15:val="{1AC6EABD-A5EA-4D2F-AFEC-FA0B6CAAB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481"/>
    <w:pPr>
      <w:spacing w:after="200" w:line="276" w:lineRule="auto"/>
      <w:jc w:val="both"/>
    </w:pPr>
    <w:rPr>
      <w:sz w:val="22"/>
      <w:szCs w:val="22"/>
      <w:lang w:val="en-US" w:eastAsia="en-US"/>
    </w:rPr>
  </w:style>
  <w:style w:type="paragraph" w:styleId="Heading1">
    <w:name w:val="heading 1"/>
    <w:basedOn w:val="Normal"/>
    <w:next w:val="Normal"/>
    <w:link w:val="Heading1Char"/>
    <w:uiPriority w:val="9"/>
    <w:qFormat/>
    <w:rsid w:val="00A85481"/>
    <w:pPr>
      <w:keepNext/>
      <w:keepLines/>
      <w:spacing w:before="480" w:after="0"/>
      <w:jc w:val="left"/>
      <w:outlineLvl w:val="0"/>
    </w:pPr>
    <w:rPr>
      <w:rFonts w:ascii="Cambria" w:eastAsia="Times New Roman" w:hAnsi="Cambria" w:cs="Mangal"/>
      <w:b/>
      <w:bCs/>
      <w:color w:val="365F91"/>
      <w:sz w:val="28"/>
      <w:szCs w:val="28"/>
    </w:rPr>
  </w:style>
  <w:style w:type="paragraph" w:styleId="Heading3">
    <w:name w:val="heading 3"/>
    <w:basedOn w:val="Normal"/>
    <w:next w:val="Normal"/>
    <w:link w:val="Heading3Char"/>
    <w:qFormat/>
    <w:rsid w:val="00A85481"/>
    <w:pPr>
      <w:keepNext/>
      <w:spacing w:before="240" w:after="60" w:line="240" w:lineRule="auto"/>
      <w:jc w:val="left"/>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A85481"/>
    <w:pPr>
      <w:keepNext/>
      <w:keepLines/>
      <w:spacing w:before="200" w:after="0"/>
      <w:outlineLvl w:val="3"/>
    </w:pPr>
    <w:rPr>
      <w:rFonts w:ascii="Cambria" w:eastAsia="Times New Roman" w:hAnsi="Cambria" w:cs="Mangal"/>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481"/>
    <w:rPr>
      <w:rFonts w:ascii="Cambria" w:eastAsia="Times New Roman" w:hAnsi="Cambria" w:cs="Mangal"/>
      <w:b/>
      <w:bCs/>
      <w:color w:val="365F91"/>
      <w:sz w:val="28"/>
      <w:szCs w:val="28"/>
    </w:rPr>
  </w:style>
  <w:style w:type="character" w:customStyle="1" w:styleId="Heading3Char">
    <w:name w:val="Heading 3 Char"/>
    <w:basedOn w:val="DefaultParagraphFont"/>
    <w:link w:val="Heading3"/>
    <w:rsid w:val="00A8548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A85481"/>
    <w:rPr>
      <w:rFonts w:ascii="Cambria" w:eastAsia="Times New Roman" w:hAnsi="Cambria" w:cs="Mangal"/>
      <w:b/>
      <w:bCs/>
      <w:i/>
      <w:iCs/>
      <w:color w:val="4F81BD"/>
    </w:rPr>
  </w:style>
  <w:style w:type="paragraph" w:styleId="NormalWeb">
    <w:name w:val="Normal (Web)"/>
    <w:aliases w:val="Normal (Web) Char"/>
    <w:basedOn w:val="Normal"/>
    <w:link w:val="NormalWebChar1"/>
    <w:uiPriority w:val="99"/>
    <w:rsid w:val="00A85481"/>
    <w:pPr>
      <w:spacing w:before="100" w:beforeAutospacing="1" w:after="100" w:afterAutospacing="1" w:line="240" w:lineRule="auto"/>
      <w:jc w:val="left"/>
    </w:pPr>
    <w:rPr>
      <w:rFonts w:ascii="Times New Roman" w:eastAsia="Times New Roman" w:hAnsi="Times New Roman"/>
      <w:sz w:val="24"/>
      <w:szCs w:val="24"/>
    </w:rPr>
  </w:style>
  <w:style w:type="paragraph" w:customStyle="1" w:styleId="Default">
    <w:name w:val="Default"/>
    <w:rsid w:val="00A85481"/>
    <w:pPr>
      <w:autoSpaceDE w:val="0"/>
      <w:autoSpaceDN w:val="0"/>
      <w:adjustRightInd w:val="0"/>
    </w:pPr>
    <w:rPr>
      <w:rFonts w:ascii="Times New Roman" w:hAnsi="Times New Roman"/>
      <w:color w:val="000000"/>
      <w:sz w:val="24"/>
      <w:szCs w:val="24"/>
      <w:lang w:val="en-US" w:eastAsia="en-US"/>
    </w:rPr>
  </w:style>
  <w:style w:type="character" w:customStyle="1" w:styleId="NormalWebChar1">
    <w:name w:val="Normal (Web) Char1"/>
    <w:aliases w:val="Normal (Web) Char Char"/>
    <w:basedOn w:val="DefaultParagraphFont"/>
    <w:link w:val="NormalWeb"/>
    <w:uiPriority w:val="99"/>
    <w:rsid w:val="00A85481"/>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85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481"/>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rotechgurus.com/create-a-network-topology-in-cisco-packet-tracer/"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rotechgurus.com/new-features-of-windows-server-2016/"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CharactersWithSpaces>
  <SharedDoc>false</SharedDoc>
  <HLinks>
    <vt:vector size="12" baseType="variant">
      <vt:variant>
        <vt:i4>7798846</vt:i4>
      </vt:variant>
      <vt:variant>
        <vt:i4>3</vt:i4>
      </vt:variant>
      <vt:variant>
        <vt:i4>0</vt:i4>
      </vt:variant>
      <vt:variant>
        <vt:i4>5</vt:i4>
      </vt:variant>
      <vt:variant>
        <vt:lpwstr>https://protechgurus.com/create-a-network-topology-in-cisco-packet-tracer/</vt:lpwstr>
      </vt:variant>
      <vt:variant>
        <vt:lpwstr/>
      </vt:variant>
      <vt:variant>
        <vt:i4>1245203</vt:i4>
      </vt:variant>
      <vt:variant>
        <vt:i4>0</vt:i4>
      </vt:variant>
      <vt:variant>
        <vt:i4>0</vt:i4>
      </vt:variant>
      <vt:variant>
        <vt:i4>5</vt:i4>
      </vt:variant>
      <vt:variant>
        <vt:lpwstr>https://protechgurus.com/new-features-of-windows-server-2016/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sunder murugan</cp:lastModifiedBy>
  <cp:revision>2</cp:revision>
  <dcterms:created xsi:type="dcterms:W3CDTF">2020-10-20T17:10:00Z</dcterms:created>
  <dcterms:modified xsi:type="dcterms:W3CDTF">2020-10-20T17:10:00Z</dcterms:modified>
</cp:coreProperties>
</file>