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D3C4" w14:textId="77777777" w:rsidR="00404396" w:rsidRPr="00404396" w:rsidRDefault="00404396" w:rsidP="00404396">
      <w:pPr>
        <w:shd w:val="clear" w:color="auto" w:fill="2EA864"/>
        <w:spacing w:after="0" w:line="540" w:lineRule="atLeast"/>
        <w:outlineLvl w:val="0"/>
        <w:rPr>
          <w:rFonts w:ascii="Lato" w:eastAsia="Times New Roman" w:hAnsi="Lato" w:cs="Times New Roman"/>
          <w:b/>
          <w:bCs/>
          <w:color w:val="FFFFFF"/>
          <w:kern w:val="36"/>
          <w:sz w:val="48"/>
          <w:szCs w:val="48"/>
          <w:lang w:eastAsia="en-IN"/>
        </w:rPr>
      </w:pPr>
      <w:r w:rsidRPr="00404396">
        <w:rPr>
          <w:rFonts w:ascii="Lato" w:eastAsia="Times New Roman" w:hAnsi="Lato" w:cs="Times New Roman"/>
          <w:b/>
          <w:bCs/>
          <w:color w:val="FFFFFF"/>
          <w:kern w:val="36"/>
          <w:sz w:val="48"/>
          <w:szCs w:val="48"/>
          <w:lang w:eastAsia="en-IN"/>
        </w:rPr>
        <w:t>Configuring a Metric Filter and Alarm for Testing and Troubleshooting</w:t>
      </w:r>
    </w:p>
    <w:p w14:paraId="79C352FC" w14:textId="5038E924" w:rsidR="00A41DDC" w:rsidRDefault="00A41DDC"/>
    <w:p w14:paraId="563A8708" w14:textId="77777777" w:rsidR="00154320" w:rsidRDefault="00154320" w:rsidP="00154320">
      <w:pPr>
        <w:pStyle w:val="Heading3"/>
        <w:spacing w:before="0"/>
        <w:rPr>
          <w:rFonts w:ascii="Lato" w:hAnsi="Lato"/>
          <w:color w:val="222F3F"/>
        </w:rPr>
      </w:pPr>
      <w:r>
        <w:rPr>
          <w:rFonts w:ascii="Lato" w:hAnsi="Lato"/>
          <w:color w:val="222F3F"/>
        </w:rPr>
        <w:t>Introduction</w:t>
      </w:r>
    </w:p>
    <w:p w14:paraId="1E5B14AD" w14:textId="77777777" w:rsidR="00154320" w:rsidRDefault="00154320" w:rsidP="00154320">
      <w:pPr>
        <w:pStyle w:val="NormalWeb"/>
        <w:spacing w:line="360" w:lineRule="atLeast"/>
        <w:rPr>
          <w:rFonts w:ascii="Lato" w:hAnsi="Lato"/>
          <w:color w:val="222F3F"/>
        </w:rPr>
      </w:pPr>
      <w:r>
        <w:rPr>
          <w:rFonts w:ascii="Lato" w:hAnsi="Lato"/>
          <w:color w:val="222F3F"/>
        </w:rPr>
        <w:t>When first setting up CloudTrail, CloudWatch and SNS to work in conjunction it can be finicky. Add to that delays on the console, and it can even get frustrating. This step will confirm that what you have configured thus far is indeed working. It does this by creating a </w:t>
      </w:r>
      <w:r>
        <w:rPr>
          <w:rStyle w:val="Strong"/>
          <w:rFonts w:ascii="Lato" w:hAnsi="Lato"/>
          <w:color w:val="222F3F"/>
        </w:rPr>
        <w:t>Metric Filter</w:t>
      </w:r>
      <w:r>
        <w:rPr>
          <w:rFonts w:ascii="Lato" w:hAnsi="Lato"/>
          <w:color w:val="222F3F"/>
        </w:rPr>
        <w:t> and </w:t>
      </w:r>
      <w:r>
        <w:rPr>
          <w:rStyle w:val="Strong"/>
          <w:rFonts w:ascii="Lato" w:hAnsi="Lato"/>
          <w:color w:val="222F3F"/>
        </w:rPr>
        <w:t>Alarm</w:t>
      </w:r>
      <w:r>
        <w:rPr>
          <w:rFonts w:ascii="Lato" w:hAnsi="Lato"/>
          <w:color w:val="222F3F"/>
        </w:rPr>
        <w:t> that are:</w:t>
      </w:r>
    </w:p>
    <w:p w14:paraId="2734F15D" w14:textId="77777777" w:rsidR="00154320" w:rsidRDefault="00154320" w:rsidP="00154320">
      <w:pPr>
        <w:numPr>
          <w:ilvl w:val="0"/>
          <w:numId w:val="1"/>
        </w:numPr>
        <w:spacing w:before="100" w:beforeAutospacing="1" w:after="100" w:afterAutospacing="1" w:line="360" w:lineRule="atLeast"/>
        <w:rPr>
          <w:rFonts w:ascii="Lato" w:hAnsi="Lato"/>
          <w:color w:val="222F3F"/>
        </w:rPr>
      </w:pPr>
      <w:r>
        <w:rPr>
          <w:rFonts w:ascii="Lato" w:hAnsi="Lato"/>
          <w:color w:val="222F3F"/>
        </w:rPr>
        <w:t>simple to setup</w:t>
      </w:r>
    </w:p>
    <w:p w14:paraId="351C3F53" w14:textId="77777777" w:rsidR="00154320" w:rsidRDefault="00154320" w:rsidP="00154320">
      <w:pPr>
        <w:numPr>
          <w:ilvl w:val="0"/>
          <w:numId w:val="1"/>
        </w:numPr>
        <w:spacing w:before="100" w:beforeAutospacing="1" w:after="100" w:afterAutospacing="1" w:line="360" w:lineRule="atLeast"/>
        <w:rPr>
          <w:rFonts w:ascii="Lato" w:hAnsi="Lato"/>
          <w:color w:val="222F3F"/>
        </w:rPr>
      </w:pPr>
      <w:r>
        <w:rPr>
          <w:rFonts w:ascii="Lato" w:hAnsi="Lato"/>
          <w:color w:val="222F3F"/>
        </w:rPr>
        <w:t>easy to test </w:t>
      </w:r>
    </w:p>
    <w:p w14:paraId="17B61205" w14:textId="77777777" w:rsidR="00154320" w:rsidRDefault="00154320" w:rsidP="00154320">
      <w:pPr>
        <w:numPr>
          <w:ilvl w:val="0"/>
          <w:numId w:val="1"/>
        </w:numPr>
        <w:spacing w:before="100" w:beforeAutospacing="1" w:after="100" w:afterAutospacing="1" w:line="360" w:lineRule="atLeast"/>
        <w:rPr>
          <w:rFonts w:ascii="Lato" w:hAnsi="Lato"/>
          <w:color w:val="222F3F"/>
        </w:rPr>
      </w:pPr>
      <w:r>
        <w:rPr>
          <w:rFonts w:ascii="Lato" w:hAnsi="Lato"/>
          <w:color w:val="222F3F"/>
        </w:rPr>
        <w:t>quicker to confirm (by keying on an event that occurs without you having to start and stop instances, create or delete buckets, etc.)</w:t>
      </w:r>
    </w:p>
    <w:p w14:paraId="3EDE0C81" w14:textId="77777777" w:rsidR="00154320" w:rsidRDefault="00154320" w:rsidP="00154320">
      <w:pPr>
        <w:pStyle w:val="NormalWeb"/>
        <w:spacing w:line="360" w:lineRule="atLeast"/>
        <w:rPr>
          <w:rFonts w:ascii="Lato" w:hAnsi="Lato"/>
          <w:color w:val="222F3F"/>
        </w:rPr>
      </w:pPr>
      <w:r>
        <w:rPr>
          <w:rFonts w:ascii="Lato" w:hAnsi="Lato"/>
          <w:color w:val="222F3F"/>
        </w:rPr>
        <w:t>Although this approach is </w:t>
      </w:r>
      <w:r>
        <w:rPr>
          <w:rStyle w:val="Emphasis"/>
          <w:rFonts w:ascii="Lato" w:hAnsi="Lato"/>
          <w:color w:val="222F3F"/>
        </w:rPr>
        <w:t>not</w:t>
      </w:r>
      <w:r>
        <w:rPr>
          <w:rFonts w:ascii="Lato" w:hAnsi="Lato"/>
          <w:color w:val="222F3F"/>
        </w:rPr>
        <w:t> mandatory, it can be helpful by confirming your configuration thus far is indeed working (before adding more complex filters and alarms for various AWS services). This Lab Step can also help as part of troubleshooting efforts when needed.</w:t>
      </w:r>
    </w:p>
    <w:p w14:paraId="67927DAA"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79EBC390" w14:textId="77777777" w:rsidR="00154320" w:rsidRDefault="00154320" w:rsidP="00154320">
      <w:pPr>
        <w:pStyle w:val="Heading3"/>
        <w:spacing w:before="0"/>
        <w:rPr>
          <w:rFonts w:ascii="Lato" w:hAnsi="Lato"/>
          <w:color w:val="222F3F"/>
        </w:rPr>
      </w:pPr>
      <w:r>
        <w:rPr>
          <w:rFonts w:ascii="Lato" w:hAnsi="Lato"/>
          <w:color w:val="222F3F"/>
        </w:rPr>
        <w:t>Instructions</w:t>
      </w:r>
    </w:p>
    <w:p w14:paraId="64BA5F3A" w14:textId="77777777" w:rsidR="00154320" w:rsidRDefault="00154320" w:rsidP="00154320">
      <w:pPr>
        <w:pStyle w:val="NormalWeb"/>
        <w:spacing w:line="360" w:lineRule="atLeast"/>
        <w:rPr>
          <w:rFonts w:ascii="Lato" w:hAnsi="Lato"/>
          <w:color w:val="222F3F"/>
        </w:rPr>
      </w:pPr>
      <w:r>
        <w:rPr>
          <w:rFonts w:ascii="Lato" w:hAnsi="Lato"/>
          <w:color w:val="222F3F"/>
        </w:rPr>
        <w:t>1. If you are unaware of the public IP address on the local host you are signed into the AWS Console from, in a separate browser tab from the Lab, navigate to </w:t>
      </w:r>
      <w:hyperlink r:id="rId5" w:tgtFrame="_blank" w:history="1">
        <w:r>
          <w:rPr>
            <w:rStyle w:val="Hyperlink"/>
            <w:rFonts w:ascii="Lato" w:hAnsi="Lato"/>
            <w:color w:val="2EA864"/>
          </w:rPr>
          <w:t>www.whatismyip.com</w:t>
        </w:r>
      </w:hyperlink>
      <w:r>
        <w:rPr>
          <w:rFonts w:ascii="Lato" w:hAnsi="Lato"/>
          <w:color w:val="222F3F"/>
        </w:rPr>
        <w:t> to obtain it. Copy your IP address.</w:t>
      </w:r>
    </w:p>
    <w:p w14:paraId="5CE40DE8"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33F67551" w14:textId="77777777" w:rsidR="00154320" w:rsidRDefault="00154320" w:rsidP="00154320">
      <w:pPr>
        <w:pStyle w:val="NormalWeb"/>
        <w:spacing w:line="360" w:lineRule="atLeast"/>
        <w:rPr>
          <w:rFonts w:ascii="Lato" w:hAnsi="Lato"/>
          <w:color w:val="222F3F"/>
        </w:rPr>
      </w:pPr>
      <w:r>
        <w:rPr>
          <w:rFonts w:ascii="Lato" w:hAnsi="Lato"/>
          <w:color w:val="222F3F"/>
        </w:rPr>
        <w:t>2. Navigate to </w:t>
      </w:r>
      <w:hyperlink r:id="rId6" w:anchor="logsV2:log-groups" w:tgtFrame="_blank" w:history="1">
        <w:r>
          <w:rPr>
            <w:rStyle w:val="Hyperlink"/>
            <w:rFonts w:ascii="Lato" w:hAnsi="Lato"/>
            <w:color w:val="2EA864"/>
          </w:rPr>
          <w:t>CloudWatch Log groups</w:t>
        </w:r>
      </w:hyperlink>
      <w:r>
        <w:rPr>
          <w:rFonts w:ascii="Lato" w:hAnsi="Lato"/>
          <w:color w:val="222F3F"/>
        </w:rPr>
        <w:t>.</w:t>
      </w:r>
    </w:p>
    <w:p w14:paraId="10FF7DD2"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348A8927" w14:textId="77777777" w:rsidR="00154320" w:rsidRDefault="00154320" w:rsidP="00154320">
      <w:pPr>
        <w:pStyle w:val="NormalWeb"/>
        <w:spacing w:line="360" w:lineRule="atLeast"/>
        <w:rPr>
          <w:rFonts w:ascii="Lato" w:hAnsi="Lato"/>
          <w:color w:val="222F3F"/>
        </w:rPr>
      </w:pPr>
      <w:r>
        <w:rPr>
          <w:rFonts w:ascii="Lato" w:hAnsi="Lato"/>
          <w:color w:val="222F3F"/>
        </w:rPr>
        <w:t>3. Click </w:t>
      </w:r>
      <w:r>
        <w:rPr>
          <w:rStyle w:val="Strong"/>
          <w:rFonts w:ascii="Lato" w:hAnsi="Lato"/>
          <w:color w:val="222F3F"/>
        </w:rPr>
        <w:t>Actions</w:t>
      </w:r>
      <w:r>
        <w:rPr>
          <w:rFonts w:ascii="Lato" w:hAnsi="Lato"/>
          <w:color w:val="222F3F"/>
        </w:rPr>
        <w:t> &gt; </w:t>
      </w:r>
      <w:r>
        <w:rPr>
          <w:rStyle w:val="Strong"/>
          <w:rFonts w:ascii="Lato" w:hAnsi="Lato"/>
          <w:color w:val="222F3F"/>
        </w:rPr>
        <w:t>Create Metric Filter</w:t>
      </w:r>
      <w:r>
        <w:rPr>
          <w:rFonts w:ascii="Lato" w:hAnsi="Lato"/>
          <w:color w:val="222F3F"/>
        </w:rPr>
        <w:t>.</w:t>
      </w:r>
    </w:p>
    <w:p w14:paraId="41BC68EC" w14:textId="77777777" w:rsidR="00154320" w:rsidRDefault="00154320" w:rsidP="00154320">
      <w:pPr>
        <w:numPr>
          <w:ilvl w:val="0"/>
          <w:numId w:val="2"/>
        </w:numPr>
        <w:spacing w:before="100" w:beforeAutospacing="1" w:after="100" w:afterAutospacing="1" w:line="360" w:lineRule="atLeast"/>
        <w:rPr>
          <w:rFonts w:ascii="Lato" w:hAnsi="Lato"/>
          <w:color w:val="222F3F"/>
        </w:rPr>
      </w:pPr>
      <w:r>
        <w:rPr>
          <w:rFonts w:ascii="Lato" w:hAnsi="Lato"/>
          <w:color w:val="222F3F"/>
        </w:rPr>
        <w:t>For the </w:t>
      </w:r>
      <w:r>
        <w:rPr>
          <w:rStyle w:val="Strong"/>
          <w:rFonts w:ascii="Lato" w:hAnsi="Lato"/>
          <w:color w:val="222F3F"/>
        </w:rPr>
        <w:t>Filter Pattern</w:t>
      </w:r>
      <w:r>
        <w:rPr>
          <w:rFonts w:ascii="Lato" w:hAnsi="Lato"/>
          <w:color w:val="222F3F"/>
        </w:rPr>
        <w:t>, enter:  </w:t>
      </w:r>
      <w:r>
        <w:rPr>
          <w:rStyle w:val="Emphasis"/>
          <w:rFonts w:ascii="Lato" w:hAnsi="Lato"/>
          <w:color w:val="222F3F"/>
        </w:rPr>
        <w:t>{$.sourceIPAddress="YourIPaddress"} </w:t>
      </w:r>
    </w:p>
    <w:p w14:paraId="7411F1B5" w14:textId="77777777" w:rsidR="00154320" w:rsidRDefault="00154320" w:rsidP="00154320">
      <w:pPr>
        <w:pStyle w:val="NormalWeb"/>
        <w:numPr>
          <w:ilvl w:val="1"/>
          <w:numId w:val="2"/>
        </w:numPr>
        <w:spacing w:line="360" w:lineRule="atLeast"/>
        <w:rPr>
          <w:rFonts w:ascii="Lato" w:hAnsi="Lato"/>
          <w:color w:val="222F3F"/>
        </w:rPr>
      </w:pPr>
      <w:r>
        <w:rPr>
          <w:rFonts w:ascii="Lato" w:hAnsi="Lato"/>
          <w:color w:val="222F3F"/>
        </w:rPr>
        <w:t>Remember to paste your dot notation IP address into the filter pattern shown above. Example </w:t>
      </w:r>
      <w:r>
        <w:rPr>
          <w:rStyle w:val="Strong"/>
          <w:rFonts w:ascii="Lato" w:hAnsi="Lato"/>
          <w:color w:val="222F3F"/>
        </w:rPr>
        <w:t>Filter Pattern</w:t>
      </w:r>
      <w:r>
        <w:rPr>
          <w:rFonts w:ascii="Lato" w:hAnsi="Lato"/>
          <w:color w:val="222F3F"/>
        </w:rPr>
        <w:t>: </w:t>
      </w:r>
      <w:r>
        <w:rPr>
          <w:rStyle w:val="HTMLCode"/>
          <w:color w:val="222F3F"/>
        </w:rPr>
        <w:t>{$.sourceIPAddress = "104.220.50.205"}</w:t>
      </w:r>
      <w:r>
        <w:rPr>
          <w:rFonts w:ascii="Lato" w:hAnsi="Lato"/>
          <w:color w:val="222F3F"/>
        </w:rPr>
        <w:t>  </w:t>
      </w:r>
    </w:p>
    <w:p w14:paraId="6F72B3FF" w14:textId="77777777" w:rsidR="00154320" w:rsidRDefault="00154320" w:rsidP="00154320">
      <w:pPr>
        <w:numPr>
          <w:ilvl w:val="0"/>
          <w:numId w:val="2"/>
        </w:numPr>
        <w:spacing w:before="100" w:beforeAutospacing="1" w:after="100" w:afterAutospacing="1" w:line="360" w:lineRule="atLeast"/>
        <w:rPr>
          <w:rFonts w:ascii="Lato" w:hAnsi="Lato"/>
          <w:color w:val="222F3F"/>
        </w:rPr>
      </w:pPr>
      <w:r>
        <w:rPr>
          <w:rFonts w:ascii="Lato" w:hAnsi="Lato"/>
          <w:color w:val="222F3F"/>
        </w:rPr>
        <w:lastRenderedPageBreak/>
        <w:t>Click </w:t>
      </w:r>
      <w:r>
        <w:rPr>
          <w:rStyle w:val="Strong"/>
          <w:rFonts w:ascii="Lato" w:hAnsi="Lato"/>
          <w:color w:val="222F3F"/>
        </w:rPr>
        <w:t>Test Pattern</w:t>
      </w:r>
      <w:r>
        <w:rPr>
          <w:rFonts w:ascii="Lato" w:hAnsi="Lato"/>
          <w:color w:val="222F3F"/>
        </w:rPr>
        <w:t>. The </w:t>
      </w:r>
      <w:r>
        <w:rPr>
          <w:rStyle w:val="Strong"/>
          <w:rFonts w:ascii="Lato" w:hAnsi="Lato"/>
          <w:color w:val="222F3F"/>
        </w:rPr>
        <w:t>Filter Pattern</w:t>
      </w:r>
      <w:r>
        <w:rPr>
          <w:rFonts w:ascii="Lato" w:hAnsi="Lato"/>
          <w:color w:val="222F3F"/>
        </w:rPr>
        <w:t> will be used in a query against the default log data. Because your IP address is involved in most every event, the </w:t>
      </w:r>
      <w:r>
        <w:rPr>
          <w:rStyle w:val="Strong"/>
          <w:rFonts w:ascii="Lato" w:hAnsi="Lato"/>
          <w:color w:val="222F3F"/>
        </w:rPr>
        <w:t>Results</w:t>
      </w:r>
      <w:r>
        <w:rPr>
          <w:rFonts w:ascii="Lato" w:hAnsi="Lato"/>
          <w:color w:val="222F3F"/>
        </w:rPr>
        <w:t> should be the majority of all entries in the sample log file. For example, about 45 matches of 50 events found. Regardless of the results, it will confirm the syntax for your filter is correct and the search was performed. </w:t>
      </w:r>
      <w:r>
        <w:rPr>
          <w:rStyle w:val="Emphasis"/>
          <w:rFonts w:ascii="Lato" w:hAnsi="Lato"/>
          <w:color w:val="222F3F"/>
        </w:rPr>
        <w:t>Tip</w:t>
      </w:r>
      <w:r>
        <w:rPr>
          <w:rFonts w:ascii="Lato" w:hAnsi="Lato"/>
          <w:color w:val="222F3F"/>
        </w:rPr>
        <w:t>: Be sure there is not white space after the "}". The pattern is rather strict. If you receive errors about your pattern, try typing it in manually rather than copy/paste which can produce undesired results.</w:t>
      </w:r>
    </w:p>
    <w:p w14:paraId="1E703899"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5237FBE7" w14:textId="77777777" w:rsidR="00154320" w:rsidRDefault="00154320" w:rsidP="00154320">
      <w:pPr>
        <w:pStyle w:val="NormalWeb"/>
        <w:spacing w:line="360" w:lineRule="atLeast"/>
        <w:rPr>
          <w:rFonts w:ascii="Lato" w:hAnsi="Lato"/>
          <w:color w:val="222F3F"/>
        </w:rPr>
      </w:pPr>
      <w:r>
        <w:rPr>
          <w:rFonts w:ascii="Lato" w:hAnsi="Lato"/>
          <w:color w:val="222F3F"/>
        </w:rPr>
        <w:t>4. Click the</w:t>
      </w:r>
      <w:r>
        <w:rPr>
          <w:rStyle w:val="Strong"/>
          <w:rFonts w:ascii="Lato" w:hAnsi="Lato"/>
          <w:color w:val="222F3F"/>
        </w:rPr>
        <w:t> Next</w:t>
      </w:r>
      <w:r>
        <w:rPr>
          <w:rFonts w:ascii="Lato" w:hAnsi="Lato"/>
          <w:color w:val="222F3F"/>
        </w:rPr>
        <w:t> button, then fill out the fields:</w:t>
      </w:r>
    </w:p>
    <w:p w14:paraId="48C7C135" w14:textId="77777777" w:rsidR="00154320" w:rsidRDefault="00154320" w:rsidP="00154320">
      <w:pPr>
        <w:numPr>
          <w:ilvl w:val="0"/>
          <w:numId w:val="3"/>
        </w:numPr>
        <w:spacing w:before="100" w:beforeAutospacing="1" w:after="100" w:afterAutospacing="1" w:line="360" w:lineRule="atLeast"/>
        <w:rPr>
          <w:rFonts w:ascii="Lato" w:hAnsi="Lato"/>
          <w:color w:val="222F3F"/>
        </w:rPr>
      </w:pPr>
      <w:r>
        <w:rPr>
          <w:rFonts w:ascii="Lato" w:hAnsi="Lato"/>
          <w:color w:val="222F3F"/>
        </w:rPr>
        <w:t>For the </w:t>
      </w:r>
      <w:r>
        <w:rPr>
          <w:rStyle w:val="Strong"/>
          <w:rFonts w:ascii="Lato" w:hAnsi="Lato"/>
          <w:color w:val="222F3F"/>
        </w:rPr>
        <w:t>Filter Name</w:t>
      </w:r>
      <w:r>
        <w:rPr>
          <w:rFonts w:ascii="Lato" w:hAnsi="Lato"/>
          <w:color w:val="222F3F"/>
        </w:rPr>
        <w:t> field enter </w:t>
      </w:r>
      <w:r>
        <w:rPr>
          <w:rStyle w:val="Emphasis"/>
          <w:rFonts w:ascii="Lato" w:hAnsi="Lato"/>
          <w:color w:val="222F3F"/>
        </w:rPr>
        <w:t>MyIPAddress</w:t>
      </w:r>
    </w:p>
    <w:p w14:paraId="324BE47F" w14:textId="77777777" w:rsidR="00154320" w:rsidRDefault="00154320" w:rsidP="00154320">
      <w:pPr>
        <w:numPr>
          <w:ilvl w:val="0"/>
          <w:numId w:val="3"/>
        </w:numPr>
        <w:spacing w:before="100" w:beforeAutospacing="1" w:after="100" w:afterAutospacing="1" w:line="360" w:lineRule="atLeast"/>
        <w:rPr>
          <w:rFonts w:ascii="Lato" w:hAnsi="Lato"/>
          <w:color w:val="222F3F"/>
        </w:rPr>
      </w:pPr>
      <w:r>
        <w:rPr>
          <w:rFonts w:ascii="Lato" w:hAnsi="Lato"/>
          <w:color w:val="222F3F"/>
        </w:rPr>
        <w:t>In the </w:t>
      </w:r>
      <w:r>
        <w:rPr>
          <w:rStyle w:val="Strong"/>
          <w:rFonts w:ascii="Lato" w:hAnsi="Lato"/>
          <w:color w:val="222F3F"/>
        </w:rPr>
        <w:t>Metric Details</w:t>
      </w:r>
      <w:r>
        <w:rPr>
          <w:rFonts w:ascii="Lato" w:hAnsi="Lato"/>
          <w:color w:val="222F3F"/>
        </w:rPr>
        <w:t> section, enter</w:t>
      </w:r>
      <w:r>
        <w:rPr>
          <w:rStyle w:val="Emphasis"/>
          <w:rFonts w:ascii="Lato" w:hAnsi="Lato"/>
          <w:color w:val="222F3F"/>
        </w:rPr>
        <w:t> TestFilter </w:t>
      </w:r>
      <w:r>
        <w:rPr>
          <w:rFonts w:ascii="Lato" w:hAnsi="Lato"/>
          <w:color w:val="222F3F"/>
        </w:rPr>
        <w:t>for the </w:t>
      </w:r>
      <w:r>
        <w:rPr>
          <w:rStyle w:val="Strong"/>
          <w:rFonts w:ascii="Lato" w:hAnsi="Lato"/>
          <w:color w:val="222F3F"/>
        </w:rPr>
        <w:t>Metric Namespace</w:t>
      </w:r>
    </w:p>
    <w:p w14:paraId="2489B89A" w14:textId="77777777" w:rsidR="00154320" w:rsidRDefault="00154320" w:rsidP="00154320">
      <w:pPr>
        <w:numPr>
          <w:ilvl w:val="0"/>
          <w:numId w:val="3"/>
        </w:numPr>
        <w:spacing w:before="100" w:beforeAutospacing="1" w:after="100" w:afterAutospacing="1" w:line="360" w:lineRule="atLeast"/>
        <w:rPr>
          <w:rFonts w:ascii="Lato" w:hAnsi="Lato"/>
          <w:color w:val="222F3F"/>
        </w:rPr>
      </w:pPr>
      <w:r>
        <w:rPr>
          <w:rFonts w:ascii="Lato" w:hAnsi="Lato"/>
          <w:color w:val="222F3F"/>
        </w:rPr>
        <w:t>For the </w:t>
      </w:r>
      <w:r>
        <w:rPr>
          <w:rStyle w:val="Strong"/>
          <w:rFonts w:ascii="Lato" w:hAnsi="Lato"/>
          <w:color w:val="222F3F"/>
        </w:rPr>
        <w:t>Metric Name</w:t>
      </w:r>
      <w:r>
        <w:rPr>
          <w:rFonts w:ascii="Lato" w:hAnsi="Lato"/>
          <w:color w:val="222F3F"/>
        </w:rPr>
        <w:t> enter </w:t>
      </w:r>
      <w:r>
        <w:rPr>
          <w:rStyle w:val="Emphasis"/>
          <w:rFonts w:ascii="Lato" w:hAnsi="Lato"/>
          <w:color w:val="222F3F"/>
        </w:rPr>
        <w:t>IPAddress</w:t>
      </w:r>
    </w:p>
    <w:p w14:paraId="527BA4F7" w14:textId="77777777" w:rsidR="00154320" w:rsidRDefault="00154320" w:rsidP="00154320">
      <w:pPr>
        <w:numPr>
          <w:ilvl w:val="0"/>
          <w:numId w:val="3"/>
        </w:numPr>
        <w:spacing w:before="100" w:beforeAutospacing="1" w:after="100" w:afterAutospacing="1" w:line="360" w:lineRule="atLeast"/>
        <w:rPr>
          <w:rFonts w:ascii="Lato" w:hAnsi="Lato"/>
          <w:color w:val="222F3F"/>
        </w:rPr>
      </w:pPr>
      <w:r>
        <w:rPr>
          <w:rFonts w:ascii="Lato" w:hAnsi="Lato"/>
          <w:color w:val="222F3F"/>
        </w:rPr>
        <w:t>For the </w:t>
      </w:r>
      <w:r>
        <w:rPr>
          <w:rStyle w:val="Strong"/>
          <w:rFonts w:ascii="Lato" w:hAnsi="Lato"/>
          <w:color w:val="222F3F"/>
        </w:rPr>
        <w:t>Metric Value</w:t>
      </w:r>
      <w:r>
        <w:rPr>
          <w:rFonts w:ascii="Lato" w:hAnsi="Lato"/>
          <w:color w:val="222F3F"/>
        </w:rPr>
        <w:t> field enter </w:t>
      </w:r>
      <w:r>
        <w:rPr>
          <w:rStyle w:val="Emphasis"/>
          <w:rFonts w:ascii="Lato" w:hAnsi="Lato"/>
          <w:color w:val="222F3F"/>
        </w:rPr>
        <w:t>10</w:t>
      </w:r>
      <w:r>
        <w:rPr>
          <w:rFonts w:ascii="Lato" w:hAnsi="Lato"/>
          <w:color w:val="222F3F"/>
        </w:rPr>
        <w:t> as the value.</w:t>
      </w:r>
    </w:p>
    <w:p w14:paraId="6C747A55"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4B861094" w14:textId="77777777" w:rsidR="00154320" w:rsidRDefault="00154320" w:rsidP="00154320">
      <w:pPr>
        <w:pStyle w:val="NormalWeb"/>
        <w:spacing w:line="360" w:lineRule="atLeast"/>
        <w:rPr>
          <w:rFonts w:ascii="Lato" w:hAnsi="Lato"/>
          <w:color w:val="222F3F"/>
        </w:rPr>
      </w:pPr>
      <w:r>
        <w:rPr>
          <w:rFonts w:ascii="Lato" w:hAnsi="Lato"/>
          <w:color w:val="222F3F"/>
        </w:rPr>
        <w:t>5. Finally, click </w:t>
      </w:r>
      <w:r>
        <w:rPr>
          <w:rStyle w:val="Strong"/>
          <w:rFonts w:ascii="Lato" w:hAnsi="Lato"/>
          <w:color w:val="222F3F"/>
        </w:rPr>
        <w:t>Next</w:t>
      </w:r>
      <w:r>
        <w:rPr>
          <w:rFonts w:ascii="Lato" w:hAnsi="Lato"/>
          <w:color w:val="222F3F"/>
        </w:rPr>
        <w:t> and then </w:t>
      </w:r>
      <w:r>
        <w:rPr>
          <w:rStyle w:val="Strong"/>
          <w:rFonts w:ascii="Lato" w:hAnsi="Lato"/>
          <w:color w:val="222F3F"/>
        </w:rPr>
        <w:t>Create Filter</w:t>
      </w:r>
      <w:r>
        <w:rPr>
          <w:rFonts w:ascii="Lato" w:hAnsi="Lato"/>
          <w:color w:val="222F3F"/>
        </w:rPr>
        <w:t>. You will see the new metric filter:</w:t>
      </w:r>
    </w:p>
    <w:p w14:paraId="7136E7C9" w14:textId="58019626" w:rsidR="00154320" w:rsidRDefault="00154320" w:rsidP="00154320">
      <w:pPr>
        <w:pStyle w:val="NormalWeb"/>
        <w:spacing w:line="360" w:lineRule="atLeast"/>
        <w:rPr>
          <w:rFonts w:ascii="Lato" w:hAnsi="Lato"/>
          <w:color w:val="222F3F"/>
        </w:rPr>
      </w:pPr>
      <w:r>
        <w:rPr>
          <w:rFonts w:ascii="Lato" w:hAnsi="Lato"/>
          <w:noProof/>
          <w:color w:val="222F3F"/>
        </w:rPr>
        <w:drawing>
          <wp:inline distT="0" distB="0" distL="0" distR="0" wp14:anchorId="66D4FBD6" wp14:editId="33FBA54F">
            <wp:extent cx="4133850" cy="3435350"/>
            <wp:effectExtent l="0" t="0" r="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3850" cy="3435350"/>
                    </a:xfrm>
                    <a:prstGeom prst="rect">
                      <a:avLst/>
                    </a:prstGeom>
                    <a:noFill/>
                    <a:ln>
                      <a:noFill/>
                    </a:ln>
                  </pic:spPr>
                </pic:pic>
              </a:graphicData>
            </a:graphic>
          </wp:inline>
        </w:drawing>
      </w:r>
    </w:p>
    <w:p w14:paraId="62670B0B"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261F9D1C" w14:textId="77777777" w:rsidR="00154320" w:rsidRDefault="00154320" w:rsidP="00154320">
      <w:pPr>
        <w:pStyle w:val="NormalWeb"/>
        <w:spacing w:line="360" w:lineRule="atLeast"/>
        <w:rPr>
          <w:rFonts w:ascii="Lato" w:hAnsi="Lato"/>
          <w:color w:val="222F3F"/>
        </w:rPr>
      </w:pPr>
      <w:r>
        <w:rPr>
          <w:rFonts w:ascii="Lato" w:hAnsi="Lato"/>
          <w:color w:val="222F3F"/>
        </w:rPr>
        <w:t>6. Select the metric filter and click on </w:t>
      </w:r>
      <w:r>
        <w:rPr>
          <w:rStyle w:val="Strong"/>
          <w:rFonts w:ascii="Lato" w:hAnsi="Lato"/>
          <w:color w:val="222F3F"/>
        </w:rPr>
        <w:t>Create alarm</w:t>
      </w:r>
      <w:r>
        <w:rPr>
          <w:rFonts w:ascii="Lato" w:hAnsi="Lato"/>
          <w:color w:val="222F3F"/>
        </w:rPr>
        <w:t>.</w:t>
      </w:r>
    </w:p>
    <w:p w14:paraId="25DAF52B" w14:textId="77777777" w:rsidR="00154320" w:rsidRDefault="00154320" w:rsidP="00154320">
      <w:pPr>
        <w:pStyle w:val="NormalWeb"/>
        <w:spacing w:line="360" w:lineRule="atLeast"/>
        <w:rPr>
          <w:rFonts w:ascii="Lato" w:hAnsi="Lato"/>
          <w:color w:val="222F3F"/>
        </w:rPr>
      </w:pPr>
      <w:r>
        <w:rPr>
          <w:rFonts w:ascii="Lato" w:hAnsi="Lato"/>
          <w:color w:val="222F3F"/>
        </w:rPr>
        <w:lastRenderedPageBreak/>
        <w:t> </w:t>
      </w:r>
    </w:p>
    <w:p w14:paraId="5BFC3CB9"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76B277B2" w14:textId="77777777" w:rsidR="00154320" w:rsidRDefault="00154320" w:rsidP="00154320">
      <w:pPr>
        <w:pStyle w:val="NormalWeb"/>
        <w:spacing w:line="360" w:lineRule="atLeast"/>
        <w:rPr>
          <w:rFonts w:ascii="Lato" w:hAnsi="Lato"/>
          <w:color w:val="222F3F"/>
        </w:rPr>
      </w:pPr>
      <w:r>
        <w:rPr>
          <w:rFonts w:ascii="Lato" w:hAnsi="Lato"/>
          <w:color w:val="222F3F"/>
        </w:rPr>
        <w:t>7. Set the </w:t>
      </w:r>
      <w:r>
        <w:rPr>
          <w:rStyle w:val="Strong"/>
          <w:rFonts w:ascii="Lato" w:hAnsi="Lato"/>
          <w:color w:val="222F3F"/>
        </w:rPr>
        <w:t>Conditions</w:t>
      </w:r>
      <w:r>
        <w:rPr>
          <w:rFonts w:ascii="Lato" w:hAnsi="Lato"/>
          <w:color w:val="222F3F"/>
        </w:rPr>
        <w:t> section as shown:</w:t>
      </w:r>
    </w:p>
    <w:p w14:paraId="37A6D67C" w14:textId="51D3A697" w:rsidR="00154320" w:rsidRDefault="00154320" w:rsidP="00154320">
      <w:pPr>
        <w:pStyle w:val="NormalWeb"/>
        <w:spacing w:line="360" w:lineRule="atLeast"/>
        <w:rPr>
          <w:rFonts w:ascii="Lato" w:hAnsi="Lato"/>
          <w:color w:val="222F3F"/>
        </w:rPr>
      </w:pPr>
      <w:r>
        <w:rPr>
          <w:rFonts w:ascii="Lato" w:hAnsi="Lato"/>
          <w:noProof/>
          <w:color w:val="222F3F"/>
        </w:rPr>
        <w:drawing>
          <wp:inline distT="0" distB="0" distL="0" distR="0" wp14:anchorId="13CE2DEA" wp14:editId="09F9DE59">
            <wp:extent cx="5731510" cy="2178050"/>
            <wp:effectExtent l="0" t="0" r="254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167F1F67" w14:textId="77777777" w:rsidR="00154320" w:rsidRDefault="00154320" w:rsidP="00154320">
      <w:pPr>
        <w:numPr>
          <w:ilvl w:val="0"/>
          <w:numId w:val="4"/>
        </w:numPr>
        <w:spacing w:before="100" w:beforeAutospacing="1" w:after="100" w:afterAutospacing="1" w:line="360" w:lineRule="atLeast"/>
        <w:rPr>
          <w:rFonts w:ascii="Lato" w:hAnsi="Lato"/>
          <w:color w:val="222F3F"/>
        </w:rPr>
      </w:pPr>
      <w:r>
        <w:rPr>
          <w:rStyle w:val="Strong"/>
          <w:rFonts w:ascii="Lato" w:hAnsi="Lato"/>
          <w:color w:val="222F3F"/>
        </w:rPr>
        <w:t>Threshold type</w:t>
      </w:r>
      <w:r>
        <w:rPr>
          <w:rFonts w:ascii="Lato" w:hAnsi="Lato"/>
          <w:color w:val="222F3F"/>
        </w:rPr>
        <w:t>: </w:t>
      </w:r>
      <w:r>
        <w:rPr>
          <w:rStyle w:val="Strong"/>
          <w:rFonts w:ascii="Lato" w:hAnsi="Lato"/>
          <w:color w:val="222F3F"/>
        </w:rPr>
        <w:t>Static</w:t>
      </w:r>
    </w:p>
    <w:p w14:paraId="25E4696B" w14:textId="77777777" w:rsidR="00154320" w:rsidRDefault="00154320" w:rsidP="00154320">
      <w:pPr>
        <w:numPr>
          <w:ilvl w:val="0"/>
          <w:numId w:val="4"/>
        </w:numPr>
        <w:spacing w:before="100" w:beforeAutospacing="1" w:after="100" w:afterAutospacing="1" w:line="360" w:lineRule="atLeast"/>
        <w:rPr>
          <w:rFonts w:ascii="Lato" w:hAnsi="Lato"/>
          <w:color w:val="222F3F"/>
        </w:rPr>
      </w:pPr>
      <w:r>
        <w:rPr>
          <w:rStyle w:val="Strong"/>
          <w:rFonts w:ascii="Lato" w:hAnsi="Lato"/>
          <w:color w:val="222F3F"/>
        </w:rPr>
        <w:t>Whenever IPAddress is...</w:t>
      </w:r>
      <w:r>
        <w:rPr>
          <w:rFonts w:ascii="Lato" w:hAnsi="Lato"/>
          <w:color w:val="222F3F"/>
        </w:rPr>
        <w:t>: </w:t>
      </w:r>
      <w:r>
        <w:rPr>
          <w:rStyle w:val="Strong"/>
          <w:rFonts w:ascii="Lato" w:hAnsi="Lato"/>
          <w:color w:val="222F3F"/>
        </w:rPr>
        <w:t>Greater/Equal</w:t>
      </w:r>
    </w:p>
    <w:p w14:paraId="46ACEDC9" w14:textId="77777777" w:rsidR="00154320" w:rsidRDefault="00154320" w:rsidP="00154320">
      <w:pPr>
        <w:numPr>
          <w:ilvl w:val="0"/>
          <w:numId w:val="4"/>
        </w:numPr>
        <w:spacing w:before="100" w:beforeAutospacing="1" w:after="100" w:afterAutospacing="1" w:line="360" w:lineRule="atLeast"/>
        <w:rPr>
          <w:rFonts w:ascii="Lato" w:hAnsi="Lato"/>
          <w:color w:val="222F3F"/>
        </w:rPr>
      </w:pPr>
      <w:r>
        <w:rPr>
          <w:rStyle w:val="Strong"/>
          <w:rFonts w:ascii="Lato" w:hAnsi="Lato"/>
          <w:color w:val="222F3F"/>
        </w:rPr>
        <w:t>than…</w:t>
      </w:r>
      <w:r>
        <w:rPr>
          <w:rFonts w:ascii="Lato" w:hAnsi="Lato"/>
          <w:color w:val="222F3F"/>
        </w:rPr>
        <w:t>: </w:t>
      </w:r>
      <w:r>
        <w:rPr>
          <w:rStyle w:val="Emphasis"/>
          <w:rFonts w:ascii="Lato" w:hAnsi="Lato"/>
          <w:color w:val="222F3F"/>
        </w:rPr>
        <w:t>10</w:t>
      </w:r>
    </w:p>
    <w:p w14:paraId="732B0F88"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55FFDA9A" w14:textId="77777777" w:rsidR="00154320" w:rsidRDefault="00154320" w:rsidP="00154320">
      <w:pPr>
        <w:pStyle w:val="NormalWeb"/>
        <w:spacing w:line="360" w:lineRule="atLeast"/>
        <w:rPr>
          <w:rFonts w:ascii="Lato" w:hAnsi="Lato"/>
          <w:color w:val="222F3F"/>
        </w:rPr>
      </w:pPr>
      <w:r>
        <w:rPr>
          <w:rFonts w:ascii="Lato" w:hAnsi="Lato"/>
          <w:color w:val="222F3F"/>
        </w:rPr>
        <w:t>8. Click Next and set the section as shown:</w:t>
      </w:r>
    </w:p>
    <w:p w14:paraId="53722C12" w14:textId="6FDE388B" w:rsidR="00154320" w:rsidRDefault="00154320" w:rsidP="00154320">
      <w:pPr>
        <w:pStyle w:val="NormalWeb"/>
        <w:spacing w:line="360" w:lineRule="atLeast"/>
        <w:rPr>
          <w:rFonts w:ascii="Lato" w:hAnsi="Lato"/>
          <w:color w:val="222F3F"/>
        </w:rPr>
      </w:pPr>
      <w:r>
        <w:rPr>
          <w:rFonts w:ascii="Lato" w:hAnsi="Lato"/>
          <w:noProof/>
          <w:color w:val="222F3F"/>
        </w:rPr>
        <w:lastRenderedPageBreak/>
        <w:drawing>
          <wp:inline distT="0" distB="0" distL="0" distR="0" wp14:anchorId="67C4366F" wp14:editId="313F9906">
            <wp:extent cx="5731510" cy="3898900"/>
            <wp:effectExtent l="0" t="0" r="2540" b="635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98900"/>
                    </a:xfrm>
                    <a:prstGeom prst="rect">
                      <a:avLst/>
                    </a:prstGeom>
                    <a:noFill/>
                    <a:ln>
                      <a:noFill/>
                    </a:ln>
                  </pic:spPr>
                </pic:pic>
              </a:graphicData>
            </a:graphic>
          </wp:inline>
        </w:drawing>
      </w:r>
    </w:p>
    <w:p w14:paraId="5E119E7B" w14:textId="77777777" w:rsidR="00154320" w:rsidRDefault="00154320" w:rsidP="00154320">
      <w:pPr>
        <w:numPr>
          <w:ilvl w:val="0"/>
          <w:numId w:val="5"/>
        </w:numPr>
        <w:spacing w:before="100" w:beforeAutospacing="1" w:after="100" w:afterAutospacing="1" w:line="360" w:lineRule="atLeast"/>
        <w:rPr>
          <w:rFonts w:ascii="Lato" w:hAnsi="Lato"/>
          <w:color w:val="222F3F"/>
        </w:rPr>
      </w:pPr>
      <w:r>
        <w:rPr>
          <w:rStyle w:val="Strong"/>
          <w:rFonts w:ascii="Lato" w:hAnsi="Lato"/>
          <w:color w:val="222F3F"/>
        </w:rPr>
        <w:t>Whenever this alarm state is...</w:t>
      </w:r>
      <w:r>
        <w:rPr>
          <w:rFonts w:ascii="Lato" w:hAnsi="Lato"/>
          <w:color w:val="222F3F"/>
        </w:rPr>
        <w:t>: </w:t>
      </w:r>
      <w:r>
        <w:rPr>
          <w:rStyle w:val="Strong"/>
          <w:rFonts w:ascii="Lato" w:hAnsi="Lato"/>
          <w:color w:val="222F3F"/>
        </w:rPr>
        <w:t>In Alarm</w:t>
      </w:r>
    </w:p>
    <w:p w14:paraId="64F9BCC2" w14:textId="77777777" w:rsidR="00154320" w:rsidRDefault="00154320" w:rsidP="00154320">
      <w:pPr>
        <w:numPr>
          <w:ilvl w:val="0"/>
          <w:numId w:val="5"/>
        </w:numPr>
        <w:spacing w:before="100" w:beforeAutospacing="1" w:after="100" w:afterAutospacing="1" w:line="360" w:lineRule="atLeast"/>
        <w:rPr>
          <w:rFonts w:ascii="Lato" w:hAnsi="Lato"/>
          <w:color w:val="222F3F"/>
        </w:rPr>
      </w:pPr>
      <w:r>
        <w:rPr>
          <w:rStyle w:val="Strong"/>
          <w:rFonts w:ascii="Lato" w:hAnsi="Lato"/>
          <w:color w:val="222F3F"/>
        </w:rPr>
        <w:t>Select an SNS topic</w:t>
      </w:r>
      <w:r>
        <w:rPr>
          <w:rFonts w:ascii="Lato" w:hAnsi="Lato"/>
          <w:color w:val="222F3F"/>
        </w:rPr>
        <w:t>: </w:t>
      </w:r>
      <w:r>
        <w:rPr>
          <w:rStyle w:val="Strong"/>
          <w:rFonts w:ascii="Lato" w:hAnsi="Lato"/>
          <w:color w:val="222F3F"/>
        </w:rPr>
        <w:t>Create new topic</w:t>
      </w:r>
    </w:p>
    <w:p w14:paraId="5BCB43C7" w14:textId="77777777" w:rsidR="00154320" w:rsidRDefault="00154320" w:rsidP="00154320">
      <w:pPr>
        <w:numPr>
          <w:ilvl w:val="0"/>
          <w:numId w:val="5"/>
        </w:numPr>
        <w:spacing w:before="100" w:beforeAutospacing="1" w:after="100" w:afterAutospacing="1" w:line="360" w:lineRule="atLeast"/>
        <w:rPr>
          <w:rFonts w:ascii="Lato" w:hAnsi="Lato"/>
          <w:color w:val="222F3F"/>
        </w:rPr>
      </w:pPr>
      <w:r>
        <w:rPr>
          <w:rStyle w:val="Strong"/>
          <w:rFonts w:ascii="Lato" w:hAnsi="Lato"/>
          <w:color w:val="222F3F"/>
        </w:rPr>
        <w:t>Create a new topic…</w:t>
      </w:r>
      <w:r>
        <w:rPr>
          <w:rFonts w:ascii="Lato" w:hAnsi="Lato"/>
          <w:color w:val="222F3F"/>
        </w:rPr>
        <w:t>: </w:t>
      </w:r>
      <w:r>
        <w:rPr>
          <w:rStyle w:val="Emphasis"/>
          <w:rFonts w:ascii="Lato" w:hAnsi="Lato"/>
          <w:color w:val="222F3F"/>
        </w:rPr>
        <w:t>CallsFromMyIP</w:t>
      </w:r>
    </w:p>
    <w:p w14:paraId="1FF41950" w14:textId="77777777" w:rsidR="00154320" w:rsidRDefault="00154320" w:rsidP="00154320">
      <w:pPr>
        <w:numPr>
          <w:ilvl w:val="0"/>
          <w:numId w:val="5"/>
        </w:numPr>
        <w:spacing w:before="100" w:beforeAutospacing="1" w:after="100" w:afterAutospacing="1" w:line="360" w:lineRule="atLeast"/>
        <w:rPr>
          <w:rFonts w:ascii="Lato" w:hAnsi="Lato"/>
          <w:color w:val="222F3F"/>
        </w:rPr>
      </w:pPr>
      <w:r>
        <w:rPr>
          <w:rStyle w:val="Strong"/>
          <w:rFonts w:ascii="Lato" w:hAnsi="Lato"/>
          <w:color w:val="222F3F"/>
        </w:rPr>
        <w:t>Email endpoints that will receive the notification…</w:t>
      </w:r>
      <w:r>
        <w:rPr>
          <w:rFonts w:ascii="Lato" w:hAnsi="Lato"/>
          <w:color w:val="222F3F"/>
        </w:rPr>
        <w:t>: </w:t>
      </w:r>
      <w:r>
        <w:rPr>
          <w:rStyle w:val="Emphasis"/>
          <w:rFonts w:ascii="Lato" w:hAnsi="Lato"/>
          <w:color w:val="222F3F"/>
        </w:rPr>
        <w:t>your personal email</w:t>
      </w:r>
    </w:p>
    <w:p w14:paraId="727BDABD" w14:textId="77777777" w:rsidR="00154320" w:rsidRDefault="00154320" w:rsidP="00154320">
      <w:pPr>
        <w:pStyle w:val="NormalWeb"/>
        <w:spacing w:line="360" w:lineRule="atLeast"/>
        <w:rPr>
          <w:rFonts w:ascii="Lato" w:hAnsi="Lato"/>
          <w:color w:val="222F3F"/>
        </w:rPr>
      </w:pPr>
      <w:r>
        <w:rPr>
          <w:rFonts w:ascii="Lato" w:hAnsi="Lato"/>
          <w:color w:val="222F3F"/>
        </w:rPr>
        <w:t>Click </w:t>
      </w:r>
      <w:r>
        <w:rPr>
          <w:rStyle w:val="Strong"/>
          <w:rFonts w:ascii="Lato" w:hAnsi="Lato"/>
          <w:color w:val="222F3F"/>
        </w:rPr>
        <w:t>Create topic</w:t>
      </w:r>
      <w:r>
        <w:rPr>
          <w:rFonts w:ascii="Lato" w:hAnsi="Lato"/>
          <w:color w:val="222F3F"/>
        </w:rPr>
        <w:t> and then </w:t>
      </w:r>
      <w:r>
        <w:rPr>
          <w:rStyle w:val="Strong"/>
          <w:rFonts w:ascii="Lato" w:hAnsi="Lato"/>
          <w:color w:val="222F3F"/>
        </w:rPr>
        <w:t>Next</w:t>
      </w:r>
      <w:r>
        <w:rPr>
          <w:rFonts w:ascii="Lato" w:hAnsi="Lato"/>
          <w:color w:val="222F3F"/>
        </w:rPr>
        <w:t>.</w:t>
      </w:r>
    </w:p>
    <w:p w14:paraId="14838C35"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15A6975C" w14:textId="77777777" w:rsidR="00154320" w:rsidRDefault="00154320" w:rsidP="00154320">
      <w:pPr>
        <w:pStyle w:val="NormalWeb"/>
        <w:spacing w:line="360" w:lineRule="atLeast"/>
        <w:rPr>
          <w:rFonts w:ascii="Lato" w:hAnsi="Lato"/>
          <w:color w:val="222F3F"/>
        </w:rPr>
      </w:pPr>
      <w:r>
        <w:rPr>
          <w:rFonts w:ascii="Lato" w:hAnsi="Lato"/>
          <w:color w:val="222F3F"/>
        </w:rPr>
        <w:t>9. Set the section as shown:</w:t>
      </w:r>
    </w:p>
    <w:p w14:paraId="3309708D" w14:textId="4F2337CE" w:rsidR="00154320" w:rsidRDefault="00154320" w:rsidP="00154320">
      <w:pPr>
        <w:pStyle w:val="NormalWeb"/>
        <w:spacing w:line="360" w:lineRule="atLeast"/>
        <w:rPr>
          <w:rFonts w:ascii="Lato" w:hAnsi="Lato"/>
          <w:color w:val="222F3F"/>
        </w:rPr>
      </w:pPr>
      <w:r>
        <w:rPr>
          <w:rFonts w:ascii="Lato" w:hAnsi="Lato"/>
          <w:noProof/>
          <w:color w:val="222F3F"/>
        </w:rPr>
        <w:drawing>
          <wp:inline distT="0" distB="0" distL="0" distR="0" wp14:anchorId="6D6924A7" wp14:editId="5BEDDC24">
            <wp:extent cx="5731510" cy="1612900"/>
            <wp:effectExtent l="0" t="0" r="2540" b="635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12900"/>
                    </a:xfrm>
                    <a:prstGeom prst="rect">
                      <a:avLst/>
                    </a:prstGeom>
                    <a:noFill/>
                    <a:ln>
                      <a:noFill/>
                    </a:ln>
                  </pic:spPr>
                </pic:pic>
              </a:graphicData>
            </a:graphic>
          </wp:inline>
        </w:drawing>
      </w:r>
    </w:p>
    <w:p w14:paraId="0C2F99AF" w14:textId="77777777" w:rsidR="00154320" w:rsidRDefault="00154320" w:rsidP="00154320">
      <w:pPr>
        <w:numPr>
          <w:ilvl w:val="0"/>
          <w:numId w:val="6"/>
        </w:numPr>
        <w:spacing w:before="100" w:beforeAutospacing="1" w:after="100" w:afterAutospacing="1" w:line="360" w:lineRule="atLeast"/>
        <w:rPr>
          <w:rFonts w:ascii="Lato" w:hAnsi="Lato"/>
          <w:color w:val="222F3F"/>
        </w:rPr>
      </w:pPr>
      <w:r>
        <w:rPr>
          <w:rStyle w:val="Strong"/>
          <w:rFonts w:ascii="Lato" w:hAnsi="Lato"/>
          <w:color w:val="222F3F"/>
        </w:rPr>
        <w:t>Define a unique name</w:t>
      </w:r>
      <w:r>
        <w:rPr>
          <w:rFonts w:ascii="Lato" w:hAnsi="Lato"/>
          <w:color w:val="222F3F"/>
        </w:rPr>
        <w:t>: </w:t>
      </w:r>
      <w:r>
        <w:rPr>
          <w:rStyle w:val="Emphasis"/>
          <w:rFonts w:ascii="Lato" w:hAnsi="Lato"/>
          <w:color w:val="222F3F"/>
        </w:rPr>
        <w:t>MyIPevents</w:t>
      </w:r>
    </w:p>
    <w:p w14:paraId="1927747E" w14:textId="77777777" w:rsidR="00154320" w:rsidRDefault="00154320" w:rsidP="00154320">
      <w:pPr>
        <w:numPr>
          <w:ilvl w:val="0"/>
          <w:numId w:val="6"/>
        </w:numPr>
        <w:spacing w:before="100" w:beforeAutospacing="1" w:after="100" w:afterAutospacing="1" w:line="360" w:lineRule="atLeast"/>
        <w:rPr>
          <w:rFonts w:ascii="Lato" w:hAnsi="Lato"/>
          <w:color w:val="222F3F"/>
        </w:rPr>
      </w:pPr>
      <w:r>
        <w:rPr>
          <w:rStyle w:val="Strong"/>
          <w:rFonts w:ascii="Lato" w:hAnsi="Lato"/>
          <w:color w:val="222F3F"/>
        </w:rPr>
        <w:t>Alarm description</w:t>
      </w:r>
      <w:r>
        <w:rPr>
          <w:rFonts w:ascii="Lato" w:hAnsi="Lato"/>
          <w:color w:val="222F3F"/>
        </w:rPr>
        <w:t>: </w:t>
      </w:r>
      <w:r>
        <w:rPr>
          <w:rStyle w:val="Emphasis"/>
          <w:rFonts w:ascii="Lato" w:hAnsi="Lato"/>
          <w:color w:val="222F3F"/>
        </w:rPr>
        <w:t>Excessive calls from my IP address</w:t>
      </w:r>
    </w:p>
    <w:p w14:paraId="19ACB5CE" w14:textId="77777777" w:rsidR="00154320" w:rsidRDefault="00154320" w:rsidP="00154320">
      <w:pPr>
        <w:pStyle w:val="NormalWeb"/>
        <w:spacing w:line="360" w:lineRule="atLeast"/>
        <w:rPr>
          <w:rFonts w:ascii="Lato" w:hAnsi="Lato"/>
          <w:color w:val="222F3F"/>
        </w:rPr>
      </w:pPr>
      <w:r>
        <w:rPr>
          <w:rFonts w:ascii="Lato" w:hAnsi="Lato"/>
          <w:color w:val="222F3F"/>
        </w:rPr>
        <w:lastRenderedPageBreak/>
        <w:t>Click </w:t>
      </w:r>
      <w:r>
        <w:rPr>
          <w:rStyle w:val="Strong"/>
          <w:rFonts w:ascii="Lato" w:hAnsi="Lato"/>
          <w:color w:val="222F3F"/>
        </w:rPr>
        <w:t>Next</w:t>
      </w:r>
      <w:r>
        <w:rPr>
          <w:rFonts w:ascii="Lato" w:hAnsi="Lato"/>
          <w:color w:val="222F3F"/>
        </w:rPr>
        <w:t>.</w:t>
      </w:r>
    </w:p>
    <w:p w14:paraId="11C763E0"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294F3928" w14:textId="77777777" w:rsidR="00154320" w:rsidRDefault="00154320" w:rsidP="00154320">
      <w:pPr>
        <w:pStyle w:val="NormalWeb"/>
        <w:spacing w:line="360" w:lineRule="atLeast"/>
        <w:rPr>
          <w:rFonts w:ascii="Lato" w:hAnsi="Lato"/>
          <w:color w:val="222F3F"/>
        </w:rPr>
      </w:pPr>
      <w:r>
        <w:rPr>
          <w:rFonts w:ascii="Lato" w:hAnsi="Lato"/>
          <w:color w:val="222F3F"/>
        </w:rPr>
        <w:t>10. Click </w:t>
      </w:r>
      <w:r>
        <w:rPr>
          <w:rStyle w:val="Strong"/>
          <w:rFonts w:ascii="Lato" w:hAnsi="Lato"/>
          <w:color w:val="222F3F"/>
        </w:rPr>
        <w:t>Create Alarm</w:t>
      </w:r>
      <w:r>
        <w:rPr>
          <w:rFonts w:ascii="Lato" w:hAnsi="Lato"/>
          <w:color w:val="222F3F"/>
        </w:rPr>
        <w:t> when ready.</w:t>
      </w:r>
    </w:p>
    <w:p w14:paraId="5F507085"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2BF998FA" w14:textId="77777777" w:rsidR="00154320" w:rsidRDefault="00154320" w:rsidP="00154320">
      <w:pPr>
        <w:pStyle w:val="NormalWeb"/>
        <w:spacing w:line="360" w:lineRule="atLeast"/>
        <w:rPr>
          <w:rFonts w:ascii="Lato" w:hAnsi="Lato"/>
          <w:color w:val="222F3F"/>
        </w:rPr>
      </w:pPr>
      <w:r>
        <w:rPr>
          <w:rFonts w:ascii="Lato" w:hAnsi="Lato"/>
          <w:color w:val="222F3F"/>
        </w:rPr>
        <w:t>11. Check for an email from </w:t>
      </w:r>
      <w:r>
        <w:rPr>
          <w:rStyle w:val="Strong"/>
          <w:rFonts w:ascii="Lato" w:hAnsi="Lato"/>
          <w:color w:val="222F3F"/>
        </w:rPr>
        <w:t>AWS Notifications</w:t>
      </w:r>
      <w:r>
        <w:rPr>
          <w:rFonts w:ascii="Lato" w:hAnsi="Lato"/>
          <w:color w:val="222F3F"/>
        </w:rPr>
        <w:t>. Open up the email and click the </w:t>
      </w:r>
      <w:r>
        <w:rPr>
          <w:rStyle w:val="Strong"/>
          <w:rFonts w:ascii="Lato" w:hAnsi="Lato"/>
          <w:color w:val="222F3F"/>
        </w:rPr>
        <w:t>Confirm subscription</w:t>
      </w:r>
      <w:r>
        <w:rPr>
          <w:rFonts w:ascii="Lato" w:hAnsi="Lato"/>
          <w:color w:val="222F3F"/>
        </w:rPr>
        <w:t> link:</w:t>
      </w:r>
    </w:p>
    <w:p w14:paraId="216E6F90" w14:textId="66ACA3BD" w:rsidR="00154320" w:rsidRDefault="00154320" w:rsidP="00154320">
      <w:pPr>
        <w:pStyle w:val="NormalWeb"/>
        <w:spacing w:line="360" w:lineRule="atLeast"/>
        <w:rPr>
          <w:rFonts w:ascii="Lato" w:hAnsi="Lato"/>
          <w:color w:val="222F3F"/>
        </w:rPr>
      </w:pPr>
      <w:r>
        <w:rPr>
          <w:rFonts w:ascii="Lato" w:hAnsi="Lato"/>
          <w:noProof/>
          <w:color w:val="222F3F"/>
        </w:rPr>
        <w:drawing>
          <wp:inline distT="0" distB="0" distL="0" distR="0" wp14:anchorId="75AFFCD2" wp14:editId="2D3BB572">
            <wp:extent cx="5731510" cy="1341120"/>
            <wp:effectExtent l="0" t="0" r="254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41120"/>
                    </a:xfrm>
                    <a:prstGeom prst="rect">
                      <a:avLst/>
                    </a:prstGeom>
                    <a:noFill/>
                    <a:ln>
                      <a:noFill/>
                    </a:ln>
                  </pic:spPr>
                </pic:pic>
              </a:graphicData>
            </a:graphic>
          </wp:inline>
        </w:drawing>
      </w:r>
    </w:p>
    <w:p w14:paraId="24BA9864" w14:textId="77777777" w:rsidR="00154320" w:rsidRDefault="00154320" w:rsidP="00154320">
      <w:pPr>
        <w:pStyle w:val="NormalWeb"/>
        <w:spacing w:line="360" w:lineRule="atLeast"/>
        <w:rPr>
          <w:rFonts w:ascii="Lato" w:hAnsi="Lato"/>
          <w:color w:val="222F3F"/>
        </w:rPr>
      </w:pPr>
      <w:r>
        <w:rPr>
          <w:rFonts w:ascii="Lato" w:hAnsi="Lato"/>
          <w:color w:val="222F3F"/>
        </w:rPr>
        <w:t>Notice in the email confirmation dialog that your email address changes to a green check mark and the </w:t>
      </w:r>
      <w:r>
        <w:rPr>
          <w:rStyle w:val="Strong"/>
          <w:rFonts w:ascii="Lato" w:hAnsi="Lato"/>
          <w:color w:val="222F3F"/>
        </w:rPr>
        <w:t>View Alarm</w:t>
      </w:r>
      <w:r>
        <w:rPr>
          <w:rFonts w:ascii="Lato" w:hAnsi="Lato"/>
          <w:color w:val="222F3F"/>
        </w:rPr>
        <w:t> button is actionable now. Also, you should get a subscription confirmation in your email client. (For example, a confirmation message from Amazon Simple Notification Service (SNS) in a new browser tab if using a browser based email like Gmail.) If for some reason there is a delay and you are pressed for time, you can select </w:t>
      </w:r>
      <w:r>
        <w:rPr>
          <w:rStyle w:val="Strong"/>
          <w:rFonts w:ascii="Lato" w:hAnsi="Lato"/>
          <w:color w:val="222F3F"/>
        </w:rPr>
        <w:t>I will do it later </w:t>
      </w:r>
      <w:r>
        <w:rPr>
          <w:rFonts w:ascii="Lato" w:hAnsi="Lato"/>
          <w:color w:val="222F3F"/>
        </w:rPr>
        <w:t>and continue with this Lab Step</w:t>
      </w:r>
      <w:r>
        <w:rPr>
          <w:rStyle w:val="Strong"/>
          <w:rFonts w:ascii="Lato" w:hAnsi="Lato"/>
          <w:color w:val="222F3F"/>
        </w:rPr>
        <w:t>. </w:t>
      </w:r>
      <w:r>
        <w:rPr>
          <w:rFonts w:ascii="Lato" w:hAnsi="Lato"/>
          <w:color w:val="222F3F"/>
        </w:rPr>
        <w:t>(However, email notiications from raised alarms will not deliver to your inbox.)</w:t>
      </w:r>
    </w:p>
    <w:p w14:paraId="25750D32" w14:textId="77777777" w:rsidR="00154320" w:rsidRDefault="00154320" w:rsidP="00154320">
      <w:pPr>
        <w:pStyle w:val="NormalWeb"/>
        <w:spacing w:line="360" w:lineRule="atLeast"/>
        <w:rPr>
          <w:rFonts w:ascii="Lato" w:hAnsi="Lato"/>
          <w:color w:val="222F3F"/>
        </w:rPr>
      </w:pPr>
      <w:r>
        <w:rPr>
          <w:rStyle w:val="Emphasis"/>
          <w:rFonts w:ascii="Lato" w:hAnsi="Lato"/>
          <w:color w:val="222F3F"/>
        </w:rPr>
        <w:t>Reminder</w:t>
      </w:r>
      <w:r>
        <w:rPr>
          <w:rFonts w:ascii="Lato" w:hAnsi="Lato"/>
          <w:color w:val="222F3F"/>
        </w:rPr>
        <w:t>: The importance and focus of this Lab is on mechanics around configuration and testing, not the actual service and alarm that is configured. Further, the focus of this Lab Step is to verify CloudWatch configuration is working prior to testing more compelling AWS services (such as EC2 or S3).</w:t>
      </w:r>
    </w:p>
    <w:p w14:paraId="1687FAFA"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79B40B0E" w14:textId="77777777" w:rsidR="00154320" w:rsidRDefault="00154320" w:rsidP="00154320">
      <w:pPr>
        <w:pStyle w:val="NormalWeb"/>
        <w:spacing w:line="360" w:lineRule="atLeast"/>
        <w:rPr>
          <w:rFonts w:ascii="Lato" w:hAnsi="Lato"/>
          <w:color w:val="222F3F"/>
        </w:rPr>
      </w:pPr>
      <w:r>
        <w:rPr>
          <w:rFonts w:ascii="Lato" w:hAnsi="Lato"/>
          <w:color w:val="222F3F"/>
        </w:rPr>
        <w:t>12. From the </w:t>
      </w:r>
      <w:r>
        <w:rPr>
          <w:rStyle w:val="Strong"/>
          <w:rFonts w:ascii="Lato" w:hAnsi="Lato"/>
          <w:color w:val="222F3F"/>
        </w:rPr>
        <w:t>CloudWatch &gt; Alarms</w:t>
      </w:r>
      <w:r>
        <w:rPr>
          <w:rFonts w:ascii="Lato" w:hAnsi="Lato"/>
          <w:color w:val="222F3F"/>
        </w:rPr>
        <w:t> page, select the </w:t>
      </w:r>
      <w:r>
        <w:rPr>
          <w:rStyle w:val="Strong"/>
          <w:rFonts w:ascii="Lato" w:hAnsi="Lato"/>
          <w:color w:val="222F3F"/>
        </w:rPr>
        <w:t>Alarm</w:t>
      </w:r>
      <w:r>
        <w:rPr>
          <w:rFonts w:ascii="Lato" w:hAnsi="Lato"/>
          <w:color w:val="222F3F"/>
        </w:rPr>
        <w:t>. It should look similar to:</w:t>
      </w:r>
    </w:p>
    <w:p w14:paraId="0B1907CF" w14:textId="4413376A" w:rsidR="00154320" w:rsidRDefault="00154320" w:rsidP="00154320">
      <w:pPr>
        <w:pStyle w:val="NormalWeb"/>
        <w:spacing w:line="360" w:lineRule="atLeast"/>
        <w:rPr>
          <w:rFonts w:ascii="Lato" w:hAnsi="Lato"/>
          <w:color w:val="222F3F"/>
        </w:rPr>
      </w:pPr>
      <w:r>
        <w:rPr>
          <w:rFonts w:ascii="Lato" w:hAnsi="Lato"/>
          <w:noProof/>
          <w:color w:val="222F3F"/>
        </w:rPr>
        <w:lastRenderedPageBreak/>
        <w:drawing>
          <wp:inline distT="0" distB="0" distL="0" distR="0" wp14:anchorId="7B8302B1" wp14:editId="27CED021">
            <wp:extent cx="5731510" cy="3162935"/>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2935"/>
                    </a:xfrm>
                    <a:prstGeom prst="rect">
                      <a:avLst/>
                    </a:prstGeom>
                    <a:noFill/>
                    <a:ln>
                      <a:noFill/>
                    </a:ln>
                  </pic:spPr>
                </pic:pic>
              </a:graphicData>
            </a:graphic>
          </wp:inline>
        </w:drawing>
      </w:r>
    </w:p>
    <w:p w14:paraId="5A4D3D14" w14:textId="77777777" w:rsidR="00154320" w:rsidRDefault="00154320" w:rsidP="00154320">
      <w:pPr>
        <w:pStyle w:val="NormalWeb"/>
        <w:spacing w:line="360" w:lineRule="atLeast"/>
        <w:rPr>
          <w:rFonts w:ascii="Lato" w:hAnsi="Lato"/>
          <w:color w:val="222F3F"/>
        </w:rPr>
      </w:pPr>
      <w:r>
        <w:rPr>
          <w:rFonts w:ascii="Lato" w:hAnsi="Lato"/>
          <w:color w:val="222F3F"/>
        </w:rPr>
        <w:t>Your alarm will be in one of three states:</w:t>
      </w:r>
    </w:p>
    <w:p w14:paraId="602D20E6" w14:textId="77777777" w:rsidR="00154320" w:rsidRDefault="00154320" w:rsidP="00154320">
      <w:pPr>
        <w:numPr>
          <w:ilvl w:val="0"/>
          <w:numId w:val="7"/>
        </w:numPr>
        <w:spacing w:before="100" w:beforeAutospacing="1" w:after="100" w:afterAutospacing="1" w:line="360" w:lineRule="atLeast"/>
        <w:rPr>
          <w:rFonts w:ascii="Lato" w:hAnsi="Lato"/>
          <w:color w:val="222F3F"/>
        </w:rPr>
      </w:pPr>
      <w:r>
        <w:rPr>
          <w:rStyle w:val="Strong"/>
          <w:rFonts w:ascii="Lato" w:hAnsi="Lato"/>
          <w:color w:val="222F3F"/>
        </w:rPr>
        <w:t>Alarm</w:t>
      </w:r>
      <w:r>
        <w:rPr>
          <w:rFonts w:ascii="Lato" w:hAnsi="Lato"/>
          <w:color w:val="222F3F"/>
        </w:rPr>
        <w:t> - Alarm was triggered.</w:t>
      </w:r>
    </w:p>
    <w:p w14:paraId="3E540254" w14:textId="77777777" w:rsidR="00154320" w:rsidRDefault="00154320" w:rsidP="00154320">
      <w:pPr>
        <w:numPr>
          <w:ilvl w:val="0"/>
          <w:numId w:val="7"/>
        </w:numPr>
        <w:spacing w:before="100" w:beforeAutospacing="1" w:after="100" w:afterAutospacing="1" w:line="360" w:lineRule="atLeast"/>
        <w:rPr>
          <w:rFonts w:ascii="Lato" w:hAnsi="Lato"/>
          <w:color w:val="222F3F"/>
        </w:rPr>
      </w:pPr>
      <w:r>
        <w:rPr>
          <w:rStyle w:val="Strong"/>
          <w:rFonts w:ascii="Lato" w:hAnsi="Lato"/>
          <w:color w:val="222F3F"/>
        </w:rPr>
        <w:t>INSUFFICIENT</w:t>
      </w:r>
      <w:r>
        <w:rPr>
          <w:rFonts w:ascii="Lato" w:hAnsi="Lato"/>
          <w:color w:val="222F3F"/>
        </w:rPr>
        <w:t> - Not enough data exists to either set and Alarm or set the status to OK. (You'll learn more about this in the next Lab Step.)</w:t>
      </w:r>
    </w:p>
    <w:p w14:paraId="37EA2423" w14:textId="77777777" w:rsidR="00154320" w:rsidRDefault="00154320" w:rsidP="00154320">
      <w:pPr>
        <w:numPr>
          <w:ilvl w:val="0"/>
          <w:numId w:val="7"/>
        </w:numPr>
        <w:spacing w:before="100" w:beforeAutospacing="1" w:after="100" w:afterAutospacing="1" w:line="360" w:lineRule="atLeast"/>
        <w:rPr>
          <w:rFonts w:ascii="Lato" w:hAnsi="Lato"/>
          <w:color w:val="222F3F"/>
        </w:rPr>
      </w:pPr>
      <w:r>
        <w:rPr>
          <w:rStyle w:val="Strong"/>
          <w:rFonts w:ascii="Lato" w:hAnsi="Lato"/>
          <w:color w:val="222F3F"/>
        </w:rPr>
        <w:t>OK</w:t>
      </w:r>
      <w:r>
        <w:rPr>
          <w:rFonts w:ascii="Lato" w:hAnsi="Lato"/>
          <w:color w:val="222F3F"/>
        </w:rPr>
        <w:t> - Alarm not triggered, status is normal.</w:t>
      </w:r>
    </w:p>
    <w:p w14:paraId="2C792177" w14:textId="77777777" w:rsidR="00154320" w:rsidRDefault="00154320" w:rsidP="00154320">
      <w:pPr>
        <w:pStyle w:val="NormalWeb"/>
        <w:spacing w:line="360" w:lineRule="atLeast"/>
        <w:rPr>
          <w:rFonts w:ascii="Lato" w:hAnsi="Lato"/>
          <w:color w:val="222F3F"/>
        </w:rPr>
      </w:pPr>
      <w:r>
        <w:rPr>
          <w:rFonts w:ascii="Lato" w:hAnsi="Lato"/>
          <w:color w:val="222F3F"/>
        </w:rPr>
        <w:t>You may even see it transition from one state to another. For example, from </w:t>
      </w:r>
      <w:r>
        <w:rPr>
          <w:rStyle w:val="Strong"/>
          <w:rFonts w:ascii="Lato" w:hAnsi="Lato"/>
          <w:color w:val="222F3F"/>
        </w:rPr>
        <w:t>Insufficient</w:t>
      </w:r>
      <w:r>
        <w:rPr>
          <w:rFonts w:ascii="Lato" w:hAnsi="Lato"/>
          <w:color w:val="222F3F"/>
        </w:rPr>
        <w:t> to </w:t>
      </w:r>
      <w:r>
        <w:rPr>
          <w:rStyle w:val="Strong"/>
          <w:rFonts w:ascii="Lato" w:hAnsi="Lato"/>
          <w:color w:val="222F3F"/>
        </w:rPr>
        <w:t>Alarm</w:t>
      </w:r>
      <w:r>
        <w:rPr>
          <w:rFonts w:ascii="Lato" w:hAnsi="Lato"/>
          <w:color w:val="222F3F"/>
        </w:rPr>
        <w:t>.</w:t>
      </w:r>
    </w:p>
    <w:p w14:paraId="3E05A866"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7A1A268B" w14:textId="77777777" w:rsidR="00154320" w:rsidRDefault="00154320" w:rsidP="00154320">
      <w:pPr>
        <w:pStyle w:val="NormalWeb"/>
        <w:spacing w:line="360" w:lineRule="atLeast"/>
        <w:rPr>
          <w:rFonts w:ascii="Lato" w:hAnsi="Lato"/>
          <w:color w:val="222F3F"/>
        </w:rPr>
      </w:pPr>
      <w:r>
        <w:rPr>
          <w:rFonts w:ascii="Lato" w:hAnsi="Lato"/>
          <w:color w:val="222F3F"/>
        </w:rPr>
        <w:t>13. Navigate about reviewing what you just configured in </w:t>
      </w:r>
      <w:r>
        <w:rPr>
          <w:rStyle w:val="Strong"/>
          <w:rFonts w:ascii="Lato" w:hAnsi="Lato"/>
          <w:color w:val="222F3F"/>
        </w:rPr>
        <w:t>CloudWatch Metrics</w:t>
      </w:r>
      <w:r>
        <w:rPr>
          <w:rFonts w:ascii="Lato" w:hAnsi="Lato"/>
          <w:color w:val="222F3F"/>
        </w:rPr>
        <w:t> and </w:t>
      </w:r>
      <w:r>
        <w:rPr>
          <w:rStyle w:val="Strong"/>
          <w:rFonts w:ascii="Lato" w:hAnsi="Lato"/>
          <w:color w:val="222F3F"/>
        </w:rPr>
        <w:t>Logs</w:t>
      </w:r>
      <w:r>
        <w:rPr>
          <w:rFonts w:ascii="Lato" w:hAnsi="Lato"/>
          <w:color w:val="222F3F"/>
        </w:rPr>
        <w:t>. </w:t>
      </w:r>
      <w:r>
        <w:rPr>
          <w:rStyle w:val="Emphasis"/>
          <w:rFonts w:ascii="Lato" w:hAnsi="Lato"/>
          <w:color w:val="222F3F"/>
        </w:rPr>
        <w:t>Tip</w:t>
      </w:r>
      <w:r>
        <w:rPr>
          <w:rFonts w:ascii="Lato" w:hAnsi="Lato"/>
          <w:color w:val="222F3F"/>
        </w:rPr>
        <w:t>: If an Alarm is not triggered with normal usage in the console, you can usually speed up the process by:</w:t>
      </w:r>
    </w:p>
    <w:p w14:paraId="5845AC5D" w14:textId="77777777" w:rsidR="00154320" w:rsidRDefault="00154320" w:rsidP="00154320">
      <w:pPr>
        <w:numPr>
          <w:ilvl w:val="0"/>
          <w:numId w:val="8"/>
        </w:numPr>
        <w:spacing w:before="100" w:beforeAutospacing="1" w:after="100" w:afterAutospacing="1" w:line="360" w:lineRule="atLeast"/>
        <w:rPr>
          <w:rFonts w:ascii="Lato" w:hAnsi="Lato"/>
          <w:color w:val="222F3F"/>
        </w:rPr>
      </w:pPr>
      <w:r>
        <w:rPr>
          <w:rFonts w:ascii="Lato" w:hAnsi="Lato"/>
          <w:color w:val="222F3F"/>
        </w:rPr>
        <w:t>Navigate back to </w:t>
      </w:r>
      <w:r>
        <w:rPr>
          <w:rStyle w:val="Strong"/>
          <w:rFonts w:ascii="Lato" w:hAnsi="Lato"/>
          <w:color w:val="222F3F"/>
        </w:rPr>
        <w:t>Alarms</w:t>
      </w:r>
      <w:r>
        <w:rPr>
          <w:rFonts w:ascii="Lato" w:hAnsi="Lato"/>
          <w:color w:val="222F3F"/>
        </w:rPr>
        <w:t>. Select the alarm, then </w:t>
      </w:r>
      <w:r>
        <w:rPr>
          <w:rStyle w:val="Strong"/>
          <w:rFonts w:ascii="Lato" w:hAnsi="Lato"/>
          <w:color w:val="222F3F"/>
        </w:rPr>
        <w:t>Actions &gt; Edit. </w:t>
      </w:r>
      <w:r>
        <w:rPr>
          <w:rFonts w:ascii="Lato" w:hAnsi="Lato"/>
          <w:color w:val="222F3F"/>
        </w:rPr>
        <w:t>Change the following:</w:t>
      </w:r>
    </w:p>
    <w:p w14:paraId="03F24E05" w14:textId="77777777" w:rsidR="00154320" w:rsidRDefault="00154320" w:rsidP="00154320">
      <w:pPr>
        <w:numPr>
          <w:ilvl w:val="1"/>
          <w:numId w:val="8"/>
        </w:numPr>
        <w:spacing w:before="100" w:beforeAutospacing="1" w:after="100" w:afterAutospacing="1" w:line="360" w:lineRule="atLeast"/>
        <w:rPr>
          <w:rFonts w:ascii="Lato" w:hAnsi="Lato"/>
          <w:color w:val="222F3F"/>
        </w:rPr>
      </w:pPr>
      <w:r>
        <w:rPr>
          <w:rFonts w:ascii="Lato" w:hAnsi="Lato"/>
          <w:color w:val="222F3F"/>
        </w:rPr>
        <w:t>&gt;= </w:t>
      </w:r>
      <w:r>
        <w:rPr>
          <w:rStyle w:val="Strong"/>
          <w:rFonts w:ascii="Lato" w:hAnsi="Lato"/>
          <w:color w:val="222F3F"/>
        </w:rPr>
        <w:t>1</w:t>
      </w:r>
    </w:p>
    <w:p w14:paraId="01A7CE51" w14:textId="77777777" w:rsidR="00154320" w:rsidRDefault="00154320" w:rsidP="00154320">
      <w:pPr>
        <w:numPr>
          <w:ilvl w:val="1"/>
          <w:numId w:val="8"/>
        </w:numPr>
        <w:spacing w:before="100" w:beforeAutospacing="1" w:after="100" w:afterAutospacing="1" w:line="360" w:lineRule="atLeast"/>
        <w:rPr>
          <w:rFonts w:ascii="Lato" w:hAnsi="Lato"/>
          <w:color w:val="222F3F"/>
        </w:rPr>
      </w:pPr>
      <w:r>
        <w:rPr>
          <w:rStyle w:val="Strong"/>
          <w:rFonts w:ascii="Lato" w:hAnsi="Lato"/>
          <w:color w:val="222F3F"/>
        </w:rPr>
        <w:t>Period: 1 Minute</w:t>
      </w:r>
    </w:p>
    <w:p w14:paraId="1DA2AB41" w14:textId="77777777" w:rsidR="00154320" w:rsidRDefault="00154320" w:rsidP="00154320">
      <w:pPr>
        <w:pStyle w:val="NormalWeb"/>
        <w:spacing w:line="360" w:lineRule="atLeast"/>
        <w:rPr>
          <w:rFonts w:ascii="Lato" w:hAnsi="Lato"/>
          <w:color w:val="222F3F"/>
        </w:rPr>
      </w:pPr>
      <w:r>
        <w:rPr>
          <w:rFonts w:ascii="Lato" w:hAnsi="Lato"/>
          <w:color w:val="222F3F"/>
        </w:rPr>
        <w:t>An example of an Alarm in the </w:t>
      </w:r>
      <w:r>
        <w:rPr>
          <w:rStyle w:val="Strong"/>
          <w:rFonts w:ascii="Lato" w:hAnsi="Lato"/>
          <w:color w:val="222F3F"/>
        </w:rPr>
        <w:t>ALARM</w:t>
      </w:r>
      <w:r>
        <w:rPr>
          <w:rFonts w:ascii="Lato" w:hAnsi="Lato"/>
          <w:color w:val="222F3F"/>
        </w:rPr>
        <w:t> state:</w:t>
      </w:r>
    </w:p>
    <w:p w14:paraId="0490AE71" w14:textId="5FD105E6" w:rsidR="00154320" w:rsidRDefault="00154320" w:rsidP="00154320">
      <w:pPr>
        <w:pStyle w:val="NormalWeb"/>
        <w:spacing w:line="360" w:lineRule="atLeast"/>
        <w:rPr>
          <w:rFonts w:ascii="Lato" w:hAnsi="Lato"/>
          <w:color w:val="222F3F"/>
        </w:rPr>
      </w:pPr>
      <w:r>
        <w:rPr>
          <w:rFonts w:ascii="Lato" w:hAnsi="Lato"/>
          <w:noProof/>
          <w:color w:val="222F3F"/>
        </w:rPr>
        <w:lastRenderedPageBreak/>
        <w:drawing>
          <wp:inline distT="0" distB="0" distL="0" distR="0" wp14:anchorId="6C0B2A9F" wp14:editId="7F2594F9">
            <wp:extent cx="5731510" cy="2204720"/>
            <wp:effectExtent l="0" t="0" r="2540" b="508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3D80CB27" w14:textId="77777777" w:rsidR="00154320" w:rsidRDefault="00154320" w:rsidP="00154320">
      <w:pPr>
        <w:pStyle w:val="NormalWeb"/>
        <w:spacing w:line="360" w:lineRule="atLeast"/>
        <w:rPr>
          <w:rFonts w:ascii="Lato" w:hAnsi="Lato"/>
          <w:color w:val="222F3F"/>
        </w:rPr>
      </w:pPr>
      <w:r>
        <w:rPr>
          <w:rStyle w:val="Strong"/>
          <w:rFonts w:ascii="Lato" w:hAnsi="Lato"/>
          <w:color w:val="222F3F"/>
        </w:rPr>
        <w:t> </w:t>
      </w:r>
    </w:p>
    <w:p w14:paraId="10FE6BCD" w14:textId="77777777" w:rsidR="00154320" w:rsidRDefault="00154320" w:rsidP="00154320">
      <w:pPr>
        <w:pStyle w:val="NormalWeb"/>
        <w:spacing w:line="360" w:lineRule="atLeast"/>
        <w:rPr>
          <w:rFonts w:ascii="Lato" w:hAnsi="Lato"/>
          <w:color w:val="222F3F"/>
        </w:rPr>
      </w:pPr>
      <w:r>
        <w:rPr>
          <w:rFonts w:ascii="Lato" w:hAnsi="Lato"/>
          <w:color w:val="222F3F"/>
        </w:rPr>
        <w:t>14. When the alarm transitions to an </w:t>
      </w:r>
      <w:r>
        <w:rPr>
          <w:rStyle w:val="Strong"/>
          <w:rFonts w:ascii="Lato" w:hAnsi="Lato"/>
          <w:color w:val="222F3F"/>
        </w:rPr>
        <w:t>Alarm</w:t>
      </w:r>
      <w:r>
        <w:rPr>
          <w:rFonts w:ascii="Lato" w:hAnsi="Lato"/>
          <w:color w:val="222F3F"/>
        </w:rPr>
        <w:t> state, check your email. If your subscription confirmed earlier, you should receive an email similar to the </w:t>
      </w:r>
      <w:r>
        <w:rPr>
          <w:rStyle w:val="inline-comment-marker"/>
          <w:rFonts w:ascii="Lato" w:hAnsi="Lato"/>
          <w:color w:val="222F3F"/>
        </w:rPr>
        <w:t>following</w:t>
      </w:r>
      <w:r>
        <w:rPr>
          <w:rFonts w:ascii="Lato" w:hAnsi="Lato"/>
          <w:color w:val="222F3F"/>
        </w:rPr>
        <w:t>:</w:t>
      </w:r>
    </w:p>
    <w:p w14:paraId="0B7A645A" w14:textId="653D94EA" w:rsidR="00154320" w:rsidRDefault="00154320" w:rsidP="00154320">
      <w:pPr>
        <w:pStyle w:val="NormalWeb"/>
        <w:spacing w:line="360" w:lineRule="atLeast"/>
        <w:rPr>
          <w:rFonts w:ascii="Lato" w:hAnsi="Lato"/>
          <w:color w:val="222F3F"/>
        </w:rPr>
      </w:pPr>
      <w:r>
        <w:rPr>
          <w:rFonts w:ascii="Lato" w:hAnsi="Lato"/>
          <w:noProof/>
          <w:color w:val="222F3F"/>
        </w:rPr>
        <w:drawing>
          <wp:inline distT="0" distB="0" distL="0" distR="0" wp14:anchorId="036F0C61" wp14:editId="0CF9C66A">
            <wp:extent cx="5731510" cy="2919730"/>
            <wp:effectExtent l="0" t="0" r="254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19730"/>
                    </a:xfrm>
                    <a:prstGeom prst="rect">
                      <a:avLst/>
                    </a:prstGeom>
                    <a:noFill/>
                    <a:ln>
                      <a:noFill/>
                    </a:ln>
                  </pic:spPr>
                </pic:pic>
              </a:graphicData>
            </a:graphic>
          </wp:inline>
        </w:drawing>
      </w:r>
    </w:p>
    <w:p w14:paraId="7168921B" w14:textId="77777777" w:rsidR="00154320" w:rsidRDefault="00154320" w:rsidP="00154320">
      <w:pPr>
        <w:pStyle w:val="NormalWeb"/>
        <w:spacing w:line="360" w:lineRule="atLeast"/>
        <w:rPr>
          <w:rFonts w:ascii="Lato" w:hAnsi="Lato"/>
          <w:color w:val="222F3F"/>
        </w:rPr>
      </w:pPr>
      <w:r>
        <w:rPr>
          <w:rFonts w:ascii="Lato" w:hAnsi="Lato"/>
          <w:color w:val="222F3F"/>
        </w:rPr>
        <w:t> </w:t>
      </w:r>
    </w:p>
    <w:p w14:paraId="53BA059A" w14:textId="77777777" w:rsidR="00154320" w:rsidRDefault="00154320" w:rsidP="00154320">
      <w:pPr>
        <w:pStyle w:val="Heading3"/>
        <w:spacing w:before="0"/>
        <w:rPr>
          <w:rFonts w:ascii="Lato" w:hAnsi="Lato"/>
          <w:color w:val="222F3F"/>
        </w:rPr>
      </w:pPr>
      <w:r>
        <w:rPr>
          <w:rFonts w:ascii="Lato" w:hAnsi="Lato"/>
          <w:color w:val="222F3F"/>
        </w:rPr>
        <w:t>Summary</w:t>
      </w:r>
    </w:p>
    <w:p w14:paraId="2275BF16" w14:textId="77777777" w:rsidR="00154320" w:rsidRDefault="00154320" w:rsidP="00154320">
      <w:pPr>
        <w:pStyle w:val="NormalWeb"/>
        <w:spacing w:line="360" w:lineRule="atLeast"/>
        <w:rPr>
          <w:rFonts w:ascii="Lato" w:hAnsi="Lato"/>
          <w:color w:val="222F3F"/>
        </w:rPr>
      </w:pPr>
      <w:r>
        <w:rPr>
          <w:rFonts w:ascii="Lato" w:hAnsi="Lato"/>
          <w:color w:val="222F3F"/>
        </w:rPr>
        <w:t>In this Lab Step you setup an environment such that CloudWatch metric filters and alarms with email notifications from Simple Notification Service (SNS) is tested. The example configuration was catered for ease of testing and/or troubleshooting purposes, not a compelling or useful scenario. However, when the configuration tested in this Lab Step works, it is likely a more complex configuration using other AWS services will work as well.</w:t>
      </w:r>
    </w:p>
    <w:p w14:paraId="1A30762D" w14:textId="77777777" w:rsidR="00154320" w:rsidRDefault="00154320" w:rsidP="00154320">
      <w:pPr>
        <w:pStyle w:val="NormalWeb"/>
        <w:spacing w:line="360" w:lineRule="atLeast"/>
        <w:rPr>
          <w:rFonts w:ascii="Lato" w:hAnsi="Lato"/>
          <w:color w:val="222F3F"/>
        </w:rPr>
      </w:pPr>
      <w:r>
        <w:rPr>
          <w:rFonts w:ascii="Lato" w:hAnsi="Lato"/>
          <w:color w:val="222F3F"/>
        </w:rPr>
        <w:lastRenderedPageBreak/>
        <w:t>After you have completed this lab, see </w:t>
      </w:r>
      <w:hyperlink r:id="rId15" w:tgtFrame="_blank" w:history="1">
        <w:r>
          <w:rPr>
            <w:rStyle w:val="Hyperlink"/>
            <w:rFonts w:ascii="Lato" w:hAnsi="Lato"/>
            <w:color w:val="2EA864"/>
          </w:rPr>
          <w:t>Filter and Pattern Syntax</w:t>
        </w:r>
      </w:hyperlink>
      <w:r>
        <w:rPr>
          <w:rFonts w:ascii="Lato" w:hAnsi="Lato"/>
          <w:color w:val="222F3F"/>
        </w:rPr>
        <w:t> in the AWS documentation for more information and examples.</w:t>
      </w:r>
    </w:p>
    <w:p w14:paraId="50326541" w14:textId="77777777" w:rsidR="00154320" w:rsidRDefault="00154320" w:rsidP="00154320">
      <w:pPr>
        <w:shd w:val="clear" w:color="auto" w:fill="F6F7F8"/>
        <w:jc w:val="center"/>
        <w:rPr>
          <w:rFonts w:ascii="Lato" w:hAnsi="Lato"/>
          <w:color w:val="222F3F"/>
          <w:sz w:val="27"/>
          <w:szCs w:val="27"/>
        </w:rPr>
      </w:pPr>
      <w:r>
        <w:rPr>
          <w:rStyle w:val="cf2dg3-1"/>
          <w:rFonts w:ascii="Lato" w:hAnsi="Lato"/>
          <w:caps/>
          <w:color w:val="919DAB"/>
          <w:sz w:val="21"/>
          <w:szCs w:val="21"/>
          <w:shd w:val="clear" w:color="auto" w:fill="FFFFFF"/>
        </w:rPr>
        <w:t>VALIDATION CHECKS</w:t>
      </w:r>
    </w:p>
    <w:p w14:paraId="38633E56" w14:textId="77777777" w:rsidR="00154320" w:rsidRDefault="00154320" w:rsidP="00154320">
      <w:pPr>
        <w:rPr>
          <w:rFonts w:ascii="Lato" w:hAnsi="Lato"/>
          <w:color w:val="222F3F"/>
          <w:sz w:val="27"/>
          <w:szCs w:val="27"/>
        </w:rPr>
      </w:pPr>
      <w:r>
        <w:rPr>
          <w:rStyle w:val="c0gtv4-0"/>
          <w:rFonts w:ascii="Lato" w:hAnsi="Lato"/>
          <w:b/>
          <w:bCs/>
          <w:color w:val="000000"/>
          <w:sz w:val="21"/>
          <w:szCs w:val="21"/>
          <w:shd w:val="clear" w:color="auto" w:fill="F6F7F8"/>
        </w:rPr>
        <w:t>1</w:t>
      </w:r>
      <w:r>
        <w:rPr>
          <w:rStyle w:val="Strong"/>
          <w:rFonts w:ascii="Lato" w:hAnsi="Lato"/>
          <w:color w:val="222F3F"/>
          <w:sz w:val="27"/>
          <w:szCs w:val="27"/>
        </w:rPr>
        <w:t>Checks</w:t>
      </w:r>
    </w:p>
    <w:p w14:paraId="525B4D45" w14:textId="77777777" w:rsidR="00154320" w:rsidRDefault="00154320" w:rsidP="00154320">
      <w:pPr>
        <w:rPr>
          <w:rFonts w:ascii="Lato" w:hAnsi="Lato"/>
          <w:color w:val="222F3F"/>
          <w:sz w:val="27"/>
          <w:szCs w:val="27"/>
        </w:rPr>
      </w:pPr>
      <w:r>
        <w:rPr>
          <w:rStyle w:val="sc-1o5b06o-2"/>
          <w:rFonts w:ascii="Lato" w:hAnsi="Lato"/>
          <w:color w:val="222F3F"/>
          <w:sz w:val="27"/>
          <w:szCs w:val="27"/>
        </w:rPr>
        <w:t>Check again</w:t>
      </w:r>
    </w:p>
    <w:p w14:paraId="13B03CB7" w14:textId="77777777" w:rsidR="00154320" w:rsidRDefault="00154320" w:rsidP="00154320">
      <w:pPr>
        <w:rPr>
          <w:rFonts w:ascii="Lato" w:hAnsi="Lato"/>
          <w:color w:val="222F3F"/>
          <w:sz w:val="27"/>
          <w:szCs w:val="27"/>
        </w:rPr>
      </w:pPr>
      <w:r>
        <w:rPr>
          <w:rStyle w:val="Strong"/>
          <w:rFonts w:ascii="Lato" w:hAnsi="Lato"/>
          <w:color w:val="06884C"/>
          <w:sz w:val="27"/>
          <w:szCs w:val="27"/>
        </w:rPr>
        <w:t>Created CloudWatch Alarm</w:t>
      </w:r>
    </w:p>
    <w:p w14:paraId="6B15FA7D" w14:textId="77777777" w:rsidR="00154320" w:rsidRDefault="00154320" w:rsidP="00154320">
      <w:pPr>
        <w:pStyle w:val="NormalWeb"/>
        <w:spacing w:line="360" w:lineRule="atLeast"/>
        <w:rPr>
          <w:rFonts w:ascii="Lato" w:hAnsi="Lato"/>
          <w:color w:val="06884C"/>
        </w:rPr>
      </w:pPr>
      <w:r>
        <w:rPr>
          <w:rFonts w:ascii="Lato" w:hAnsi="Lato"/>
          <w:color w:val="06884C"/>
        </w:rPr>
        <w:t>Created CloudWatch Alarm</w:t>
      </w:r>
    </w:p>
    <w:p w14:paraId="45378E96" w14:textId="77777777" w:rsidR="00154320" w:rsidRDefault="00154320" w:rsidP="00154320">
      <w:pPr>
        <w:rPr>
          <w:rFonts w:ascii="Lato" w:hAnsi="Lato"/>
          <w:color w:val="222F3F"/>
          <w:sz w:val="27"/>
          <w:szCs w:val="27"/>
        </w:rPr>
      </w:pPr>
      <w:r>
        <w:rPr>
          <w:rStyle w:val="sc-fzozji"/>
          <w:rFonts w:ascii="Lato" w:hAnsi="Lato"/>
          <w:color w:val="027842"/>
          <w:sz w:val="21"/>
          <w:szCs w:val="21"/>
          <w:shd w:val="clear" w:color="auto" w:fill="CDEADC"/>
        </w:rPr>
        <w:t>Amazon CloudWatch</w:t>
      </w:r>
    </w:p>
    <w:p w14:paraId="3254E5CB" w14:textId="77777777" w:rsidR="00653E00" w:rsidRDefault="00653E00"/>
    <w:sectPr w:rsidR="00653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4CE"/>
    <w:multiLevelType w:val="multilevel"/>
    <w:tmpl w:val="EE5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07C1"/>
    <w:multiLevelType w:val="multilevel"/>
    <w:tmpl w:val="492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91A84"/>
    <w:multiLevelType w:val="multilevel"/>
    <w:tmpl w:val="C4FE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3207D"/>
    <w:multiLevelType w:val="multilevel"/>
    <w:tmpl w:val="1A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21DB3"/>
    <w:multiLevelType w:val="multilevel"/>
    <w:tmpl w:val="403C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F56DF"/>
    <w:multiLevelType w:val="multilevel"/>
    <w:tmpl w:val="001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64D85"/>
    <w:multiLevelType w:val="multilevel"/>
    <w:tmpl w:val="7CE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C58CD"/>
    <w:multiLevelType w:val="multilevel"/>
    <w:tmpl w:val="FC12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96"/>
    <w:rsid w:val="00154320"/>
    <w:rsid w:val="00404396"/>
    <w:rsid w:val="00653E00"/>
    <w:rsid w:val="00993648"/>
    <w:rsid w:val="00A41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AC2B"/>
  <w15:chartTrackingRefBased/>
  <w15:docId w15:val="{81429A73-2B36-4529-9305-99F41863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3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54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9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1543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543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4320"/>
    <w:rPr>
      <w:b/>
      <w:bCs/>
    </w:rPr>
  </w:style>
  <w:style w:type="character" w:styleId="Emphasis">
    <w:name w:val="Emphasis"/>
    <w:basedOn w:val="DefaultParagraphFont"/>
    <w:uiPriority w:val="20"/>
    <w:qFormat/>
    <w:rsid w:val="00154320"/>
    <w:rPr>
      <w:i/>
      <w:iCs/>
    </w:rPr>
  </w:style>
  <w:style w:type="character" w:styleId="Hyperlink">
    <w:name w:val="Hyperlink"/>
    <w:basedOn w:val="DefaultParagraphFont"/>
    <w:uiPriority w:val="99"/>
    <w:semiHidden/>
    <w:unhideWhenUsed/>
    <w:rsid w:val="00154320"/>
    <w:rPr>
      <w:color w:val="0000FF"/>
      <w:u w:val="single"/>
    </w:rPr>
  </w:style>
  <w:style w:type="character" w:styleId="HTMLCode">
    <w:name w:val="HTML Code"/>
    <w:basedOn w:val="DefaultParagraphFont"/>
    <w:uiPriority w:val="99"/>
    <w:semiHidden/>
    <w:unhideWhenUsed/>
    <w:rsid w:val="00154320"/>
    <w:rPr>
      <w:rFonts w:ascii="Courier New" w:eastAsia="Times New Roman" w:hAnsi="Courier New" w:cs="Courier New"/>
      <w:sz w:val="20"/>
      <w:szCs w:val="20"/>
    </w:rPr>
  </w:style>
  <w:style w:type="character" w:customStyle="1" w:styleId="inline-comment-marker">
    <w:name w:val="inline-comment-marker"/>
    <w:basedOn w:val="DefaultParagraphFont"/>
    <w:rsid w:val="00154320"/>
  </w:style>
  <w:style w:type="character" w:customStyle="1" w:styleId="cf2dg3-1">
    <w:name w:val="cf2dg3-1"/>
    <w:basedOn w:val="DefaultParagraphFont"/>
    <w:rsid w:val="00154320"/>
  </w:style>
  <w:style w:type="character" w:customStyle="1" w:styleId="c0gtv4-0">
    <w:name w:val="c0gtv4-0"/>
    <w:basedOn w:val="DefaultParagraphFont"/>
    <w:rsid w:val="00154320"/>
  </w:style>
  <w:style w:type="character" w:customStyle="1" w:styleId="sc-1o5b06o-2">
    <w:name w:val="sc-1o5b06o-2"/>
    <w:basedOn w:val="DefaultParagraphFont"/>
    <w:rsid w:val="00154320"/>
  </w:style>
  <w:style w:type="character" w:customStyle="1" w:styleId="sc-fzozji">
    <w:name w:val="sc-fzozji"/>
    <w:basedOn w:val="DefaultParagraphFont"/>
    <w:rsid w:val="0015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8377">
      <w:bodyDiv w:val="1"/>
      <w:marLeft w:val="0"/>
      <w:marRight w:val="0"/>
      <w:marTop w:val="0"/>
      <w:marBottom w:val="0"/>
      <w:divBdr>
        <w:top w:val="none" w:sz="0" w:space="0" w:color="auto"/>
        <w:left w:val="none" w:sz="0" w:space="0" w:color="auto"/>
        <w:bottom w:val="none" w:sz="0" w:space="0" w:color="auto"/>
        <w:right w:val="none" w:sz="0" w:space="0" w:color="auto"/>
      </w:divBdr>
      <w:divsChild>
        <w:div w:id="740249031">
          <w:marLeft w:val="0"/>
          <w:marRight w:val="0"/>
          <w:marTop w:val="0"/>
          <w:marBottom w:val="0"/>
          <w:divBdr>
            <w:top w:val="none" w:sz="0" w:space="0" w:color="auto"/>
            <w:left w:val="none" w:sz="0" w:space="0" w:color="auto"/>
            <w:bottom w:val="none" w:sz="0" w:space="0" w:color="auto"/>
            <w:right w:val="none" w:sz="0" w:space="0" w:color="auto"/>
          </w:divBdr>
        </w:div>
        <w:div w:id="1688826601">
          <w:marLeft w:val="0"/>
          <w:marRight w:val="0"/>
          <w:marTop w:val="600"/>
          <w:marBottom w:val="600"/>
          <w:divBdr>
            <w:top w:val="none" w:sz="0" w:space="0" w:color="auto"/>
            <w:left w:val="none" w:sz="0" w:space="0" w:color="auto"/>
            <w:bottom w:val="none" w:sz="0" w:space="0" w:color="auto"/>
            <w:right w:val="none" w:sz="0" w:space="0" w:color="auto"/>
          </w:divBdr>
        </w:div>
        <w:div w:id="853878256">
          <w:marLeft w:val="0"/>
          <w:marRight w:val="0"/>
          <w:marTop w:val="0"/>
          <w:marBottom w:val="0"/>
          <w:divBdr>
            <w:top w:val="single" w:sz="6" w:space="15" w:color="DADEE3"/>
            <w:left w:val="single" w:sz="6" w:space="15" w:color="DADEE3"/>
            <w:bottom w:val="single" w:sz="6" w:space="15" w:color="DADEE3"/>
            <w:right w:val="single" w:sz="6" w:space="15" w:color="DADEE3"/>
          </w:divBdr>
          <w:divsChild>
            <w:div w:id="94373187">
              <w:marLeft w:val="0"/>
              <w:marRight w:val="0"/>
              <w:marTop w:val="0"/>
              <w:marBottom w:val="270"/>
              <w:divBdr>
                <w:top w:val="none" w:sz="0" w:space="0" w:color="auto"/>
                <w:left w:val="none" w:sz="0" w:space="0" w:color="auto"/>
                <w:bottom w:val="none" w:sz="0" w:space="0" w:color="auto"/>
                <w:right w:val="none" w:sz="0" w:space="0" w:color="auto"/>
              </w:divBdr>
              <w:divsChild>
                <w:div w:id="23334154">
                  <w:marLeft w:val="0"/>
                  <w:marRight w:val="0"/>
                  <w:marTop w:val="0"/>
                  <w:marBottom w:val="0"/>
                  <w:divBdr>
                    <w:top w:val="none" w:sz="0" w:space="0" w:color="auto"/>
                    <w:left w:val="none" w:sz="0" w:space="0" w:color="auto"/>
                    <w:bottom w:val="none" w:sz="0" w:space="0" w:color="auto"/>
                    <w:right w:val="none" w:sz="0" w:space="0" w:color="auto"/>
                  </w:divBdr>
                </w:div>
                <w:div w:id="1762331035">
                  <w:marLeft w:val="0"/>
                  <w:marRight w:val="0"/>
                  <w:marTop w:val="0"/>
                  <w:marBottom w:val="0"/>
                  <w:divBdr>
                    <w:top w:val="none" w:sz="0" w:space="0" w:color="auto"/>
                    <w:left w:val="none" w:sz="0" w:space="0" w:color="auto"/>
                    <w:bottom w:val="none" w:sz="0" w:space="0" w:color="auto"/>
                    <w:right w:val="none" w:sz="0" w:space="0" w:color="auto"/>
                  </w:divBdr>
                  <w:divsChild>
                    <w:div w:id="11591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4807">
              <w:marLeft w:val="0"/>
              <w:marRight w:val="0"/>
              <w:marTop w:val="0"/>
              <w:marBottom w:val="120"/>
              <w:divBdr>
                <w:top w:val="single" w:sz="6" w:space="0" w:color="CDEADC"/>
                <w:left w:val="single" w:sz="6" w:space="0" w:color="CDEADC"/>
                <w:bottom w:val="single" w:sz="6" w:space="0" w:color="CDEADC"/>
                <w:right w:val="single" w:sz="6" w:space="0" w:color="CDEADC"/>
              </w:divBdr>
              <w:divsChild>
                <w:div w:id="1134372240">
                  <w:marLeft w:val="0"/>
                  <w:marRight w:val="0"/>
                  <w:marTop w:val="0"/>
                  <w:marBottom w:val="0"/>
                  <w:divBdr>
                    <w:top w:val="none" w:sz="0" w:space="0" w:color="auto"/>
                    <w:left w:val="none" w:sz="0" w:space="0" w:color="auto"/>
                    <w:bottom w:val="none" w:sz="0" w:space="0" w:color="auto"/>
                    <w:right w:val="none" w:sz="0" w:space="0" w:color="auto"/>
                  </w:divBdr>
                  <w:divsChild>
                    <w:div w:id="1583837921">
                      <w:marLeft w:val="0"/>
                      <w:marRight w:val="0"/>
                      <w:marTop w:val="0"/>
                      <w:marBottom w:val="0"/>
                      <w:divBdr>
                        <w:top w:val="none" w:sz="0" w:space="0" w:color="auto"/>
                        <w:left w:val="none" w:sz="0" w:space="0" w:color="auto"/>
                        <w:bottom w:val="none" w:sz="0" w:space="0" w:color="auto"/>
                        <w:right w:val="none" w:sz="0" w:space="0" w:color="auto"/>
                      </w:divBdr>
                      <w:divsChild>
                        <w:div w:id="179857398">
                          <w:marLeft w:val="0"/>
                          <w:marRight w:val="0"/>
                          <w:marTop w:val="0"/>
                          <w:marBottom w:val="0"/>
                          <w:divBdr>
                            <w:top w:val="none" w:sz="0" w:space="0" w:color="auto"/>
                            <w:left w:val="none" w:sz="0" w:space="0" w:color="auto"/>
                            <w:bottom w:val="none" w:sz="0" w:space="0" w:color="auto"/>
                            <w:right w:val="none" w:sz="0" w:space="0" w:color="auto"/>
                          </w:divBdr>
                          <w:divsChild>
                            <w:div w:id="1550845136">
                              <w:marLeft w:val="0"/>
                              <w:marRight w:val="0"/>
                              <w:marTop w:val="0"/>
                              <w:marBottom w:val="0"/>
                              <w:divBdr>
                                <w:top w:val="none" w:sz="0" w:space="0" w:color="auto"/>
                                <w:left w:val="none" w:sz="0" w:space="0" w:color="auto"/>
                                <w:bottom w:val="none" w:sz="0" w:space="0" w:color="auto"/>
                                <w:right w:val="none" w:sz="0" w:space="0" w:color="auto"/>
                              </w:divBdr>
                              <w:divsChild>
                                <w:div w:id="1614551795">
                                  <w:marLeft w:val="0"/>
                                  <w:marRight w:val="0"/>
                                  <w:marTop w:val="0"/>
                                  <w:marBottom w:val="0"/>
                                  <w:divBdr>
                                    <w:top w:val="none" w:sz="0" w:space="0" w:color="auto"/>
                                    <w:left w:val="none" w:sz="0" w:space="0" w:color="auto"/>
                                    <w:bottom w:val="none" w:sz="0" w:space="0" w:color="auto"/>
                                    <w:right w:val="none" w:sz="0" w:space="0" w:color="auto"/>
                                  </w:divBdr>
                                </w:div>
                              </w:divsChild>
                            </w:div>
                            <w:div w:id="4053411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23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s-west-2.console.aws.amazon.com/cloudwatch/home?region=us-west-2" TargetMode="External"/><Relationship Id="rId11" Type="http://schemas.openxmlformats.org/officeDocument/2006/relationships/image" Target="media/image5.png"/><Relationship Id="rId5" Type="http://schemas.openxmlformats.org/officeDocument/2006/relationships/hyperlink" Target="http://www.whatismyip.com/" TargetMode="External"/><Relationship Id="rId15" Type="http://schemas.openxmlformats.org/officeDocument/2006/relationships/hyperlink" Target="http://docs.aws.amazon.com/AmazonCloudWatch/latest/logs/FilterAndPatternSynta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3</cp:revision>
  <dcterms:created xsi:type="dcterms:W3CDTF">2022-11-01T05:40:00Z</dcterms:created>
  <dcterms:modified xsi:type="dcterms:W3CDTF">2022-11-01T05:53:00Z</dcterms:modified>
</cp:coreProperties>
</file>