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Daniel Okafor</w:t>
      </w:r>
    </w:p>
    <w:p>
      <w:r>
        <w:rPr>
          <w:sz w:val="26"/>
          <w:szCs w:val="26"/>
        </w:rPr>
        <w:t xml:space="preserve">Backend Engineer</w:t>
      </w:r>
    </w:p>
    <w:p>
      <w:r>
        <w:t xml:space="preserve">daniel.okafor@example.com | +44 7700 900123 | London, United Kingdom | danielokafor.dev | linkedin.com/in/danielokafor</w:t>
      </w:r>
    </w:p>
    <w:p>
      <w:pPr>
        <w:pStyle w:val="Heading1"/>
        <w:spacing w:after="80" w:before="240"/>
      </w:pPr>
      <w:r>
        <w:t xml:space="preserve">Profile</w:t>
      </w:r>
    </w:p>
    <w:p>
      <w:r>
        <w:t xml:space="preserve">Backend engineer with six years of experience building reliable payment and messaging services in Go and Python.</w:t>
      </w:r>
    </w:p>
    <w:p>
      <w:pPr>
        <w:pStyle w:val="Heading1"/>
        <w:spacing w:after="80" w:before="240"/>
      </w:pPr>
      <w:r>
        <w:t xml:space="preserve">Experience</w:t>
      </w:r>
    </w:p>
    <w:p>
      <w:pPr>
        <w:tabs>
          <w:tab w:val="right" w:pos="9800"/>
        </w:tabs>
      </w:pPr>
      <w:r>
        <w:rPr>
          <w:b/>
          <w:bCs/>
        </w:rPr>
        <w:t xml:space="preserve">Senior Backend Engineer</w:t>
      </w:r>
      <w:r>
        <w:tab/>
        <w:t xml:space="preserve">Mar 2021 – Present</w:t>
      </w:r>
    </w:p>
    <w:p>
      <w:pPr>
        <w:tabs>
          <w:tab w:val="right" w:pos="9800"/>
        </w:tabs>
      </w:pPr>
      <w:r>
        <w:rPr>
          <w:i/>
          <w:iCs/>
        </w:rPr>
        <w:t xml:space="preserve">Kestrel Payments</w:t>
      </w:r>
      <w:r>
        <w:tab/>
        <w:t xml:space="preserve">London</w:t>
      </w:r>
    </w:p>
    <w:p>
      <w:pPr>
        <w:pStyle w:val="ListParagraph"/>
        <w:numPr>
          <w:ilvl w:val="0"/>
          <w:numId w:val="2"/>
        </w:numPr>
      </w:pPr>
      <w:r>
        <w:t xml:space="preserve">Cut payment settlement latency by 45% by moving batch jobs to an event-driven pipeline</w:t>
      </w:r>
    </w:p>
    <w:p>
      <w:pPr>
        <w:pStyle w:val="ListParagraph"/>
        <w:numPr>
          <w:ilvl w:val="0"/>
          <w:numId w:val="2"/>
        </w:numPr>
      </w:pPr>
      <w:r>
        <w:t xml:space="preserve">Led a team of four engineers and introduced weekly incident reviews</w:t>
      </w:r>
    </w:p>
    <w:p>
      <w:pPr>
        <w:pStyle w:val="ListParagraph"/>
        <w:numPr>
          <w:ilvl w:val="0"/>
          <w:numId w:val="2"/>
        </w:numPr>
      </w:pPr>
      <w:r>
        <w:t xml:space="preserve">Designed the idempotency layer used by all public APIs</w:t>
      </w:r>
    </w:p>
    <w:p>
      <w:pPr>
        <w:tabs>
          <w:tab w:val="right" w:pos="9800"/>
        </w:tabs>
      </w:pPr>
      <w:r>
        <w:rPr>
          <w:b/>
          <w:bCs/>
        </w:rPr>
        <w:t xml:space="preserve">Backend Engineer</w:t>
      </w:r>
      <w:r>
        <w:tab/>
        <w:t xml:space="preserve">Sep 2018 – Feb 2021</w:t>
      </w:r>
    </w:p>
    <w:p>
      <w:pPr>
        <w:tabs>
          <w:tab w:val="right" w:pos="9800"/>
        </w:tabs>
      </w:pPr>
      <w:r>
        <w:rPr>
          <w:i/>
          <w:iCs/>
        </w:rPr>
        <w:t xml:space="preserve">Harbour Messaging</w:t>
      </w:r>
      <w:r>
        <w:tab/>
        <w:t xml:space="preserve">Bristol</w:t>
      </w:r>
    </w:p>
    <w:p>
      <w:pPr>
        <w:pStyle w:val="ListParagraph"/>
        <w:numPr>
          <w:ilvl w:val="0"/>
          <w:numId w:val="2"/>
        </w:numPr>
      </w:pPr>
      <w:r>
        <w:t xml:space="preserve">Built a notification service handling 20 million messages a day</w:t>
      </w:r>
    </w:p>
    <w:p>
      <w:pPr>
        <w:pStyle w:val="ListParagraph"/>
        <w:numPr>
          <w:ilvl w:val="0"/>
          <w:numId w:val="2"/>
        </w:numPr>
      </w:pPr>
      <w:r>
        <w:t xml:space="preserve">Migrated the team from a monolith to services on Kubernetes</w:t>
      </w:r>
    </w:p>
    <w:p>
      <w:pPr>
        <w:tabs>
          <w:tab w:val="right" w:pos="9800"/>
        </w:tabs>
      </w:pPr>
      <w:r>
        <w:rPr>
          <w:b/>
          <w:bCs/>
        </w:rPr>
        <w:t xml:space="preserve">Software Engineering Intern</w:t>
      </w:r>
      <w:r>
        <w:tab/>
        <w:t xml:space="preserve">Jun 2017 – Sep 2017</w:t>
      </w:r>
    </w:p>
    <w:p>
      <w:pPr>
        <w:tabs>
          <w:tab w:val="right" w:pos="9800"/>
        </w:tabs>
      </w:pPr>
      <w:r>
        <w:rPr>
          <w:i/>
          <w:iCs/>
        </w:rPr>
        <w:t xml:space="preserve">Brightwater Systems</w:t>
      </w:r>
      <w:r>
        <w:tab/>
        <w:t xml:space="preserve">Reading</w:t>
      </w:r>
    </w:p>
    <w:p>
      <w:pPr>
        <w:pStyle w:val="ListParagraph"/>
        <w:numPr>
          <w:ilvl w:val="0"/>
          <w:numId w:val="2"/>
        </w:numPr>
      </w:pPr>
      <w:r>
        <w:t xml:space="preserve">Wrote integration tests for a billing platform</w:t>
      </w:r>
    </w:p>
    <w:p>
      <w:pPr>
        <w:pStyle w:val="Heading1"/>
        <w:spacing w:after="80" w:before="240"/>
      </w:pPr>
      <w:r>
        <w:t xml:space="preserve">Education</w:t>
      </w:r>
    </w:p>
    <w:p>
      <w:pPr>
        <w:tabs>
          <w:tab w:val="right" w:pos="9800"/>
        </w:tabs>
      </w:pPr>
      <w:r>
        <w:rPr>
          <w:b/>
          <w:bCs/>
        </w:rPr>
        <w:t xml:space="preserve">BSc Computer Science</w:t>
      </w:r>
      <w:r>
        <w:tab/>
        <w:t xml:space="preserve">Sep 2014 – Jun 2018</w:t>
      </w:r>
    </w:p>
    <w:p>
      <w:pPr>
        <w:tabs>
          <w:tab w:val="right" w:pos="9800"/>
        </w:tabs>
      </w:pPr>
      <w:r>
        <w:rPr>
          <w:i/>
          <w:iCs/>
        </w:rPr>
        <w:t xml:space="preserve">University of Exampleton</w:t>
      </w:r>
      <w:r>
        <w:tab/>
        <w:t xml:space="preserve">Bristol</w:t>
      </w:r>
    </w:p>
    <w:p>
      <w:pPr>
        <w:pStyle w:val="Heading1"/>
        <w:spacing w:after="80" w:before="240"/>
      </w:pPr>
      <w:r>
        <w:t xml:space="preserve">Skills</w:t>
      </w:r>
    </w:p>
    <w:p>
      <w:r>
        <w:t xml:space="preserve">Go, Python, PostgreSQL, Kubernetes, Terraform, gRPC</w:t>
      </w:r>
    </w:p>
    <w:p>
      <w:pPr>
        <w:pStyle w:val="Heading1"/>
        <w:spacing w:after="80" w:before="240"/>
      </w:pPr>
      <w:r>
        <w:t xml:space="preserve">Languages</w:t>
      </w:r>
    </w:p>
    <w:p>
      <w:r>
        <w:t xml:space="preserve">English – Native</w:t>
      </w:r>
    </w:p>
    <w:p>
      <w:r>
        <w:t xml:space="preserve">Yoruba – Fluent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2026-10-06T17:38:56.175Z</dcterms:created>
  <dcterms:modified xsi:type="dcterms:W3CDTF">2026-10-06T17:38:56.175Z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